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A2CF" w14:textId="77777777" w:rsidR="002F6543" w:rsidRDefault="002F6543">
      <w:pPr>
        <w:spacing w:before="2000"/>
      </w:pPr>
    </w:p>
    <w:p w14:paraId="2B6BC088" w14:textId="76A02EE6" w:rsidR="002F6543" w:rsidRDefault="00901C37">
      <w:pPr>
        <w:spacing w:after="200"/>
        <w:jc w:val="center"/>
      </w:pPr>
      <w:r>
        <w:rPr>
          <w:noProof/>
        </w:rPr>
        <w:drawing>
          <wp:inline distT="0" distB="0" distL="0" distR="0" wp14:anchorId="7A3429EF" wp14:editId="07CDF3DE">
            <wp:extent cx="1025718" cy="1025718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570" cy="1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F95F" w14:textId="77777777" w:rsidR="002F6543" w:rsidRDefault="00000000">
      <w:pPr>
        <w:spacing w:after="120"/>
        <w:jc w:val="center"/>
      </w:pPr>
      <w:r>
        <w:rPr>
          <w:b/>
          <w:bCs/>
          <w:color w:val="006633"/>
          <w:sz w:val="28"/>
          <w:szCs w:val="28"/>
        </w:rPr>
        <w:t>Bangladesh Parliament Secretariat</w:t>
      </w:r>
    </w:p>
    <w:p w14:paraId="48FC94CB" w14:textId="1D002F79" w:rsidR="002F6543" w:rsidRDefault="002F6543" w:rsidP="00901C37">
      <w:pPr>
        <w:pBdr>
          <w:bottom w:val="single" w:sz="8" w:space="6" w:color="C8A951"/>
        </w:pBdr>
        <w:spacing w:after="360"/>
      </w:pPr>
    </w:p>
    <w:p w14:paraId="1CE4FD13" w14:textId="77777777" w:rsidR="002F6543" w:rsidRDefault="002F6543">
      <w:pPr>
        <w:spacing w:before="400"/>
      </w:pPr>
    </w:p>
    <w:p w14:paraId="17CD86C4" w14:textId="77777777" w:rsidR="002F6543" w:rsidRDefault="00000000">
      <w:pPr>
        <w:spacing w:after="160"/>
        <w:jc w:val="center"/>
      </w:pPr>
      <w:r>
        <w:rPr>
          <w:b/>
          <w:bCs/>
          <w:color w:val="006633"/>
          <w:sz w:val="48"/>
          <w:szCs w:val="48"/>
        </w:rPr>
        <w:t>Parliament IT Inventory System</w:t>
      </w:r>
    </w:p>
    <w:p w14:paraId="42B7BDE8" w14:textId="77777777" w:rsidR="002F6543" w:rsidRDefault="00000000">
      <w:pPr>
        <w:spacing w:after="400"/>
        <w:jc w:val="center"/>
      </w:pPr>
      <w:r>
        <w:rPr>
          <w:b/>
          <w:bCs/>
          <w:color w:val="C8A951"/>
          <w:sz w:val="36"/>
          <w:szCs w:val="36"/>
        </w:rPr>
        <w:t>User Manual</w:t>
      </w:r>
    </w:p>
    <w:p w14:paraId="1DFD49AC" w14:textId="77777777" w:rsidR="002F6543" w:rsidRDefault="002F6543">
      <w:pPr>
        <w:spacing w:before="300"/>
      </w:pPr>
    </w:p>
    <w:p w14:paraId="18FFFD8A" w14:textId="77777777" w:rsidR="002F6543" w:rsidRDefault="00000000">
      <w:pPr>
        <w:spacing w:after="80"/>
        <w:jc w:val="center"/>
      </w:pPr>
      <w:r>
        <w:rPr>
          <w:color w:val="666666"/>
          <w:sz w:val="22"/>
          <w:szCs w:val="22"/>
        </w:rPr>
        <w:t xml:space="preserve">Version </w:t>
      </w:r>
      <w:proofErr w:type="gramStart"/>
      <w:r>
        <w:rPr>
          <w:color w:val="666666"/>
          <w:sz w:val="22"/>
          <w:szCs w:val="22"/>
        </w:rPr>
        <w:t>1.0  ·</w:t>
      </w:r>
      <w:proofErr w:type="gramEnd"/>
      <w:r>
        <w:rPr>
          <w:color w:val="666666"/>
          <w:sz w:val="22"/>
          <w:szCs w:val="22"/>
        </w:rPr>
        <w:t xml:space="preserve">  June 2026</w:t>
      </w:r>
    </w:p>
    <w:p w14:paraId="2FAE577F" w14:textId="77777777" w:rsidR="002F6543" w:rsidRDefault="00000000">
      <w:r>
        <w:br w:type="page"/>
      </w:r>
    </w:p>
    <w:p w14:paraId="3D8DB1AE" w14:textId="77777777" w:rsidR="00901C37" w:rsidRDefault="00901C37"/>
    <w:p w14:paraId="4E5F7E19" w14:textId="2A8A0D0D" w:rsidR="002F6543" w:rsidRDefault="00000000">
      <w:pPr>
        <w:pStyle w:val="Heading1"/>
        <w:pBdr>
          <w:bottom w:val="single" w:sz="8" w:space="4" w:color="C8A951"/>
        </w:pBdr>
      </w:pPr>
      <w:r>
        <w:t>1. Overview</w:t>
      </w:r>
    </w:p>
    <w:p w14:paraId="4075728D" w14:textId="77777777" w:rsidR="002F6543" w:rsidRDefault="002F6543">
      <w:pPr>
        <w:spacing w:before="80"/>
      </w:pPr>
    </w:p>
    <w:p w14:paraId="74B87385" w14:textId="77777777" w:rsidR="002F6543" w:rsidRDefault="00000000">
      <w:pPr>
        <w:spacing w:before="60" w:after="60"/>
      </w:pPr>
      <w:r>
        <w:rPr>
          <w:color w:val="1A1A1A"/>
        </w:rPr>
        <w:t>The Parliament IT Inventory System tracks every IT hardware asset — from the moment it is purchased to the day it is disposed of. It records who holds each asset, where it is, and what has happened to it over time.</w:t>
      </w:r>
    </w:p>
    <w:p w14:paraId="6334AF86" w14:textId="77777777" w:rsidR="002F6543" w:rsidRDefault="002F6543">
      <w:pPr>
        <w:spacing w:before="120"/>
      </w:pPr>
    </w:p>
    <w:p w14:paraId="773E8B68" w14:textId="77777777" w:rsidR="002F6543" w:rsidRDefault="00000000">
      <w:pPr>
        <w:pStyle w:val="Heading2"/>
      </w:pPr>
      <w:r>
        <w:t>Roles</w:t>
      </w:r>
    </w:p>
    <w:p w14:paraId="35770BEB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2F6543" w14:paraId="53146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10905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73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3C5B5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They Can Do</w:t>
            </w:r>
          </w:p>
        </w:tc>
      </w:tr>
      <w:tr w:rsidR="002F6543" w14:paraId="406A8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0A930" w14:textId="77777777" w:rsidR="002F6543" w:rsidRDefault="00000000">
            <w:r>
              <w:rPr>
                <w:color w:val="1A1A1A"/>
                <w:sz w:val="19"/>
                <w:szCs w:val="19"/>
              </w:rPr>
              <w:t>Admin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7815C" w14:textId="77777777" w:rsidR="002F6543" w:rsidRDefault="00000000">
            <w:r>
              <w:rPr>
                <w:color w:val="1A1A1A"/>
                <w:sz w:val="19"/>
                <w:szCs w:val="19"/>
              </w:rPr>
              <w:t xml:space="preserve">Everything — including managing users, asset </w:t>
            </w:r>
            <w:proofErr w:type="spellStart"/>
            <w:r>
              <w:rPr>
                <w:color w:val="1A1A1A"/>
                <w:sz w:val="19"/>
                <w:szCs w:val="19"/>
              </w:rPr>
              <w:t>catalog</w:t>
            </w:r>
            <w:proofErr w:type="spellEnd"/>
            <w:r>
              <w:rPr>
                <w:color w:val="1A1A1A"/>
                <w:sz w:val="19"/>
                <w:szCs w:val="19"/>
              </w:rPr>
              <w:t>, and soft-deleting records</w:t>
            </w:r>
          </w:p>
        </w:tc>
      </w:tr>
      <w:tr w:rsidR="002F6543" w14:paraId="7B635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F6EB1" w14:textId="77777777" w:rsidR="002F6543" w:rsidRDefault="00000000">
            <w:r>
              <w:rPr>
                <w:color w:val="1A1A1A"/>
                <w:sz w:val="19"/>
                <w:szCs w:val="19"/>
              </w:rPr>
              <w:t>IT Officer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65337" w14:textId="77777777" w:rsidR="002F6543" w:rsidRDefault="00000000">
            <w:r>
              <w:rPr>
                <w:color w:val="1A1A1A"/>
                <w:sz w:val="19"/>
                <w:szCs w:val="19"/>
              </w:rPr>
              <w:t>Add and edit assets, assign/transfer, record lifecycle events, run audits</w:t>
            </w:r>
          </w:p>
        </w:tc>
      </w:tr>
      <w:tr w:rsidR="002F6543" w14:paraId="0A9E0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8A168" w14:textId="77777777" w:rsidR="002F6543" w:rsidRDefault="00000000">
            <w:r>
              <w:rPr>
                <w:color w:val="1A1A1A"/>
                <w:sz w:val="19"/>
                <w:szCs w:val="19"/>
              </w:rPr>
              <w:t>Viewer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4D28D" w14:textId="77777777" w:rsidR="002F6543" w:rsidRDefault="00000000">
            <w:r>
              <w:rPr>
                <w:color w:val="1A1A1A"/>
                <w:sz w:val="19"/>
                <w:szCs w:val="19"/>
              </w:rPr>
              <w:t>View assets, holders, and history; download reports — no changes</w:t>
            </w:r>
          </w:p>
        </w:tc>
      </w:tr>
    </w:tbl>
    <w:p w14:paraId="6C9CC6C3" w14:textId="77777777" w:rsidR="002F6543" w:rsidRDefault="002F6543">
      <w:pPr>
        <w:spacing w:before="160"/>
      </w:pPr>
    </w:p>
    <w:p w14:paraId="55820C24" w14:textId="77777777" w:rsidR="002F6543" w:rsidRDefault="00000000">
      <w:pPr>
        <w:pStyle w:val="Heading1"/>
        <w:pBdr>
          <w:bottom w:val="single" w:sz="8" w:space="4" w:color="C8A951"/>
        </w:pBdr>
      </w:pPr>
      <w:r>
        <w:t>2. Login &amp; Dashboard</w:t>
      </w:r>
    </w:p>
    <w:p w14:paraId="7918B118" w14:textId="77777777" w:rsidR="002F6543" w:rsidRDefault="002F6543">
      <w:pPr>
        <w:spacing w:before="80"/>
      </w:pPr>
    </w:p>
    <w:p w14:paraId="434ED4C3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Open the system URL in your browser.</w:t>
      </w:r>
    </w:p>
    <w:p w14:paraId="42451E2C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Enter your username and password, then click Log In.</w:t>
      </w:r>
    </w:p>
    <w:p w14:paraId="70A355F3" w14:textId="77777777" w:rsidR="002F6543" w:rsidRDefault="002F6543">
      <w:pPr>
        <w:spacing w:before="120"/>
      </w:pPr>
    </w:p>
    <w:p w14:paraId="45252E8F" w14:textId="77777777" w:rsidR="002F6543" w:rsidRDefault="00000000">
      <w:pPr>
        <w:pStyle w:val="Heading2"/>
      </w:pPr>
      <w:r>
        <w:t>Dashboard</w:t>
      </w:r>
    </w:p>
    <w:p w14:paraId="3E77F15A" w14:textId="77777777" w:rsidR="002F6543" w:rsidRDefault="002F6543">
      <w:pPr>
        <w:spacing w:before="60"/>
      </w:pPr>
    </w:p>
    <w:p w14:paraId="1A72D586" w14:textId="77777777" w:rsidR="002F6543" w:rsidRDefault="00000000">
      <w:pPr>
        <w:spacing w:before="60" w:after="60"/>
      </w:pPr>
      <w:r>
        <w:rPr>
          <w:color w:val="1A1A1A"/>
        </w:rPr>
        <w:t>After login you will see the dashboard. Key areas:</w:t>
      </w:r>
    </w:p>
    <w:p w14:paraId="427648A0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2F6543" w14:paraId="27CED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CFEE3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7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B1F5C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Shows</w:t>
            </w:r>
          </w:p>
        </w:tc>
      </w:tr>
      <w:tr w:rsidR="002F6543" w14:paraId="5AA0C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C5755" w14:textId="77777777" w:rsidR="002F6543" w:rsidRDefault="00000000">
            <w:r>
              <w:rPr>
                <w:color w:val="1A1A1A"/>
                <w:sz w:val="19"/>
                <w:szCs w:val="19"/>
              </w:rPr>
              <w:t>KPI Cards (top row)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33BE" w14:textId="77777777" w:rsidR="002F6543" w:rsidRDefault="00000000">
            <w:r>
              <w:rPr>
                <w:color w:val="1A1A1A"/>
                <w:sz w:val="19"/>
                <w:szCs w:val="19"/>
              </w:rPr>
              <w:t>Total assets · Assigned · In Stock · Issues (maintenance + lost + damaged)</w:t>
            </w:r>
          </w:p>
        </w:tc>
      </w:tr>
      <w:tr w:rsidR="002F6543" w14:paraId="2993A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C9963" w14:textId="77777777" w:rsidR="002F6543" w:rsidRDefault="00000000">
            <w:r>
              <w:rPr>
                <w:color w:val="1A1A1A"/>
                <w:sz w:val="19"/>
                <w:szCs w:val="19"/>
              </w:rPr>
              <w:t>Alert banners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569AC" w14:textId="77777777" w:rsidR="002F6543" w:rsidRDefault="00000000">
            <w:r>
              <w:rPr>
                <w:color w:val="1A1A1A"/>
                <w:sz w:val="19"/>
                <w:szCs w:val="19"/>
              </w:rPr>
              <w:t>Red: inactive holder alerts · Amber: warranties/AMC expiring within 30 days</w:t>
            </w:r>
          </w:p>
        </w:tc>
      </w:tr>
      <w:tr w:rsidR="002F6543" w14:paraId="0B8E46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92AD3" w14:textId="77777777" w:rsidR="002F6543" w:rsidRDefault="00000000">
            <w:r>
              <w:rPr>
                <w:color w:val="1A1A1A"/>
                <w:sz w:val="19"/>
                <w:szCs w:val="19"/>
              </w:rPr>
              <w:t>Status chart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CA762" w14:textId="77777777" w:rsidR="002F6543" w:rsidRDefault="00000000">
            <w:r>
              <w:rPr>
                <w:color w:val="1A1A1A"/>
                <w:sz w:val="19"/>
                <w:szCs w:val="19"/>
              </w:rPr>
              <w:t>Donut chart — breakdown of all assets by current status</w:t>
            </w:r>
          </w:p>
        </w:tc>
      </w:tr>
      <w:tr w:rsidR="002F6543" w14:paraId="459AB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085AF" w14:textId="77777777" w:rsidR="002F6543" w:rsidRDefault="00000000">
            <w:r>
              <w:rPr>
                <w:color w:val="1A1A1A"/>
                <w:sz w:val="19"/>
                <w:szCs w:val="19"/>
              </w:rPr>
              <w:t>Category chart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56C5C" w14:textId="77777777" w:rsidR="002F6543" w:rsidRDefault="00000000">
            <w:r>
              <w:rPr>
                <w:color w:val="1A1A1A"/>
                <w:sz w:val="19"/>
                <w:szCs w:val="19"/>
              </w:rPr>
              <w:t>Bar chart — asset count per category</w:t>
            </w:r>
          </w:p>
        </w:tc>
      </w:tr>
      <w:tr w:rsidR="002F6543" w14:paraId="08C76C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35E61" w14:textId="77777777" w:rsidR="002F6543" w:rsidRDefault="00000000">
            <w:r>
              <w:rPr>
                <w:color w:val="1A1A1A"/>
                <w:sz w:val="19"/>
                <w:szCs w:val="19"/>
              </w:rPr>
              <w:t>Recent Assignments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8A10E" w14:textId="77777777" w:rsidR="002F6543" w:rsidRDefault="00000000">
            <w:r>
              <w:rPr>
                <w:color w:val="1A1A1A"/>
                <w:sz w:val="19"/>
                <w:szCs w:val="19"/>
              </w:rPr>
              <w:t>Last 8 assign/return actions</w:t>
            </w:r>
          </w:p>
        </w:tc>
      </w:tr>
      <w:tr w:rsidR="002F6543" w14:paraId="19707A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C4E96" w14:textId="77777777" w:rsidR="002F6543" w:rsidRDefault="00000000">
            <w:r>
              <w:rPr>
                <w:color w:val="1A1A1A"/>
                <w:sz w:val="19"/>
                <w:szCs w:val="19"/>
              </w:rPr>
              <w:t>Expiring soon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FC9E0" w14:textId="77777777" w:rsidR="002F6543" w:rsidRDefault="00000000">
            <w:r>
              <w:rPr>
                <w:color w:val="1A1A1A"/>
                <w:sz w:val="19"/>
                <w:szCs w:val="19"/>
              </w:rPr>
              <w:t>Assets whose warranty or AMC expires within 30 days</w:t>
            </w:r>
          </w:p>
        </w:tc>
      </w:tr>
      <w:tr w:rsidR="002F6543" w14:paraId="71B8B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92E96" w14:textId="77777777" w:rsidR="002F6543" w:rsidRDefault="00000000">
            <w:r>
              <w:rPr>
                <w:color w:val="1A1A1A"/>
                <w:sz w:val="19"/>
                <w:szCs w:val="19"/>
              </w:rPr>
              <w:t>Recent Events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CDC9F" w14:textId="77777777" w:rsidR="002F6543" w:rsidRDefault="00000000">
            <w:r>
              <w:rPr>
                <w:color w:val="1A1A1A"/>
                <w:sz w:val="19"/>
                <w:szCs w:val="19"/>
              </w:rPr>
              <w:t>Last 5 lifecycle events (maintenance, lost, damaged, etc.)</w:t>
            </w:r>
          </w:p>
        </w:tc>
      </w:tr>
      <w:tr w:rsidR="002F6543" w14:paraId="1A43A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5194E" w14:textId="77777777" w:rsidR="002F6543" w:rsidRDefault="00000000">
            <w:r>
              <w:rPr>
                <w:color w:val="1A1A1A"/>
                <w:sz w:val="19"/>
                <w:szCs w:val="19"/>
              </w:rPr>
              <w:t>Quick Actions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BBA7" w14:textId="77777777" w:rsidR="002F6543" w:rsidRDefault="00000000">
            <w:r>
              <w:rPr>
                <w:color w:val="1A1A1A"/>
                <w:sz w:val="19"/>
                <w:szCs w:val="19"/>
              </w:rPr>
              <w:t>Shortcuts to Add Asset, View Holders, Reports, Audits, Alerts</w:t>
            </w:r>
          </w:p>
        </w:tc>
      </w:tr>
    </w:tbl>
    <w:p w14:paraId="2FA5EEA9" w14:textId="77777777" w:rsidR="002F6543" w:rsidRDefault="002F6543">
      <w:pPr>
        <w:spacing w:before="160"/>
      </w:pPr>
    </w:p>
    <w:p w14:paraId="3C624C83" w14:textId="77777777" w:rsidR="00901C37" w:rsidRDefault="00901C37">
      <w:pPr>
        <w:spacing w:before="160"/>
      </w:pPr>
    </w:p>
    <w:p w14:paraId="73C6D30C" w14:textId="77777777" w:rsidR="00901C37" w:rsidRDefault="00901C37">
      <w:pPr>
        <w:spacing w:before="160"/>
      </w:pPr>
    </w:p>
    <w:p w14:paraId="40F4DE51" w14:textId="77777777" w:rsidR="00901C37" w:rsidRDefault="00901C37">
      <w:pPr>
        <w:spacing w:before="160"/>
      </w:pPr>
    </w:p>
    <w:p w14:paraId="12711E6C" w14:textId="77777777" w:rsidR="00901C37" w:rsidRDefault="00901C37">
      <w:pPr>
        <w:spacing w:before="160"/>
      </w:pPr>
    </w:p>
    <w:p w14:paraId="1F2E5406" w14:textId="77777777" w:rsidR="00901C37" w:rsidRDefault="00901C37">
      <w:pPr>
        <w:spacing w:before="160"/>
      </w:pPr>
    </w:p>
    <w:p w14:paraId="5069D99B" w14:textId="77777777" w:rsidR="00901C37" w:rsidRDefault="00901C37">
      <w:pPr>
        <w:spacing w:before="160"/>
      </w:pPr>
    </w:p>
    <w:p w14:paraId="0BC18C89" w14:textId="77777777" w:rsidR="002F6543" w:rsidRDefault="00000000">
      <w:pPr>
        <w:pStyle w:val="Heading1"/>
        <w:pBdr>
          <w:bottom w:val="single" w:sz="8" w:space="4" w:color="C8A951"/>
        </w:pBdr>
      </w:pPr>
      <w:r>
        <w:t>3. Assets</w:t>
      </w:r>
    </w:p>
    <w:p w14:paraId="1B390DA8" w14:textId="77777777" w:rsidR="002F6543" w:rsidRDefault="002F6543">
      <w:pPr>
        <w:spacing w:before="80"/>
      </w:pPr>
    </w:p>
    <w:p w14:paraId="76CDAE1C" w14:textId="77777777" w:rsidR="002F6543" w:rsidRDefault="00000000">
      <w:pPr>
        <w:pStyle w:val="Heading2"/>
      </w:pPr>
      <w:proofErr w:type="gramStart"/>
      <w:r>
        <w:t>3.1  View</w:t>
      </w:r>
      <w:proofErr w:type="gramEnd"/>
      <w:r>
        <w:t xml:space="preserve"> &amp; Search Assets</w:t>
      </w:r>
    </w:p>
    <w:p w14:paraId="4B9D5E55" w14:textId="77777777" w:rsidR="002F6543" w:rsidRDefault="002F6543">
      <w:pPr>
        <w:spacing w:before="60"/>
      </w:pPr>
    </w:p>
    <w:p w14:paraId="6F38CDF3" w14:textId="77777777" w:rsidR="002F6543" w:rsidRDefault="00000000">
      <w:pPr>
        <w:spacing w:before="60" w:after="60"/>
      </w:pPr>
      <w:r>
        <w:rPr>
          <w:color w:val="1A1A1A"/>
        </w:rPr>
        <w:t>Go to Assets in the sidebar. The asset list shows:</w:t>
      </w:r>
    </w:p>
    <w:p w14:paraId="7141D2C5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2F6543" w14:paraId="6918C7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FB433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0B9E7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2F6543" w14:paraId="23177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051DE" w14:textId="77777777" w:rsidR="002F6543" w:rsidRDefault="00000000">
            <w:r>
              <w:rPr>
                <w:color w:val="1A1A1A"/>
                <w:sz w:val="19"/>
                <w:szCs w:val="19"/>
              </w:rPr>
              <w:t>Asset Tag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1A9AE" w14:textId="77777777" w:rsidR="002F6543" w:rsidRDefault="00000000">
            <w:r>
              <w:rPr>
                <w:color w:val="1A1A1A"/>
                <w:sz w:val="19"/>
                <w:szCs w:val="19"/>
              </w:rPr>
              <w:t>Unique tag (e.g. LAP-2025-0001) + serial number</w:t>
            </w:r>
          </w:p>
        </w:tc>
      </w:tr>
      <w:tr w:rsidR="002F6543" w14:paraId="05E22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7CCB2" w14:textId="77777777" w:rsidR="002F6543" w:rsidRDefault="00000000">
            <w:r>
              <w:rPr>
                <w:color w:val="1A1A1A"/>
                <w:sz w:val="19"/>
                <w:szCs w:val="19"/>
              </w:rPr>
              <w:t>Type / Brand &amp; Model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B289" w14:textId="77777777" w:rsidR="002F6543" w:rsidRDefault="00000000">
            <w:r>
              <w:rPr>
                <w:color w:val="1A1A1A"/>
                <w:sz w:val="19"/>
                <w:szCs w:val="19"/>
              </w:rPr>
              <w:t>Asset category and description</w:t>
            </w:r>
          </w:p>
        </w:tc>
      </w:tr>
      <w:tr w:rsidR="002F6543" w14:paraId="45B2E9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CE5C3" w14:textId="77777777" w:rsidR="002F6543" w:rsidRDefault="00000000">
            <w:r>
              <w:rPr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73B83" w14:textId="77777777" w:rsidR="002F6543" w:rsidRDefault="00000000">
            <w:proofErr w:type="spellStart"/>
            <w:r>
              <w:rPr>
                <w:color w:val="1A1A1A"/>
                <w:sz w:val="19"/>
                <w:szCs w:val="19"/>
              </w:rPr>
              <w:t>Colored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badge — see Quick Reference</w:t>
            </w:r>
          </w:p>
        </w:tc>
      </w:tr>
      <w:tr w:rsidR="002F6543" w14:paraId="46B1D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71068" w14:textId="77777777" w:rsidR="002F6543" w:rsidRDefault="00000000">
            <w:r>
              <w:rPr>
                <w:color w:val="1A1A1A"/>
                <w:sz w:val="19"/>
                <w:szCs w:val="19"/>
              </w:rPr>
              <w:t>Current Holder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D57E6" w14:textId="77777777" w:rsidR="002F6543" w:rsidRDefault="00000000">
            <w:r>
              <w:rPr>
                <w:color w:val="1A1A1A"/>
                <w:sz w:val="19"/>
                <w:szCs w:val="19"/>
              </w:rPr>
              <w:t>Who holds it (empty if In Stock)</w:t>
            </w:r>
          </w:p>
        </w:tc>
      </w:tr>
      <w:tr w:rsidR="002F6543" w14:paraId="6CBB1C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5C829" w14:textId="77777777" w:rsidR="002F6543" w:rsidRDefault="00000000">
            <w:r>
              <w:rPr>
                <w:color w:val="1A1A1A"/>
                <w:sz w:val="19"/>
                <w:szCs w:val="19"/>
              </w:rPr>
              <w:t>Location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C9D4B" w14:textId="77777777" w:rsidR="002F6543" w:rsidRDefault="00000000">
            <w:r>
              <w:rPr>
                <w:color w:val="1A1A1A"/>
                <w:sz w:val="19"/>
                <w:szCs w:val="19"/>
              </w:rPr>
              <w:t>Storage location or holder name</w:t>
            </w:r>
          </w:p>
        </w:tc>
      </w:tr>
      <w:tr w:rsidR="002F6543" w14:paraId="78D6F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82442" w14:textId="77777777" w:rsidR="002F6543" w:rsidRDefault="00000000">
            <w:r>
              <w:rPr>
                <w:color w:val="1A1A1A"/>
                <w:sz w:val="19"/>
                <w:szCs w:val="19"/>
              </w:rPr>
              <w:t>Actions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3E3CC" w14:textId="77777777" w:rsidR="002F6543" w:rsidRDefault="00000000">
            <w:r>
              <w:rPr>
                <w:color w:val="1A1A1A"/>
                <w:sz w:val="19"/>
                <w:szCs w:val="19"/>
              </w:rPr>
              <w:t>View · Edit · Assign/Transfer/Return</w:t>
            </w:r>
          </w:p>
        </w:tc>
      </w:tr>
    </w:tbl>
    <w:p w14:paraId="68FDDCBA" w14:textId="77777777" w:rsidR="002F6543" w:rsidRDefault="002F6543">
      <w:pPr>
        <w:spacing w:before="100"/>
      </w:pPr>
    </w:p>
    <w:p w14:paraId="6E09CD6B" w14:textId="77777777" w:rsidR="002F6543" w:rsidRDefault="00000000">
      <w:pPr>
        <w:spacing w:before="60" w:after="60"/>
      </w:pPr>
      <w:r>
        <w:rPr>
          <w:color w:val="1A1A1A"/>
        </w:rPr>
        <w:t>To search: type in the search box (searches tag, brand, model, serial) and/or use the Status and Asset Type dropdowns. Click Clear to reset.</w:t>
      </w:r>
    </w:p>
    <w:p w14:paraId="091A79C3" w14:textId="77777777" w:rsidR="002F6543" w:rsidRDefault="002F6543">
      <w:pPr>
        <w:spacing w:before="120"/>
      </w:pPr>
    </w:p>
    <w:p w14:paraId="57BDD2EE" w14:textId="77777777" w:rsidR="002F6543" w:rsidRDefault="00000000">
      <w:pPr>
        <w:pStyle w:val="Heading2"/>
      </w:pPr>
      <w:proofErr w:type="gramStart"/>
      <w:r>
        <w:t>3.2  Add</w:t>
      </w:r>
      <w:proofErr w:type="gramEnd"/>
      <w:r>
        <w:t xml:space="preserve"> a Single Asset  [IT Officer]</w:t>
      </w:r>
    </w:p>
    <w:p w14:paraId="2851CAEE" w14:textId="77777777" w:rsidR="002F6543" w:rsidRDefault="002F6543">
      <w:pPr>
        <w:spacing w:before="60"/>
      </w:pPr>
    </w:p>
    <w:p w14:paraId="64E2D776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Add Asset.</w:t>
      </w:r>
    </w:p>
    <w:p w14:paraId="6D70C340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the Asset Type — this controls which specification fields appear.</w:t>
      </w:r>
    </w:p>
    <w:p w14:paraId="19FF51FB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Fill in Brand and Model Name (required).</w:t>
      </w:r>
    </w:p>
    <w:p w14:paraId="72F8DB07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Asset Tag — leave blank to auto-generate (format: PREFIX-YEAR-0001), or type your own.</w:t>
      </w:r>
    </w:p>
    <w:p w14:paraId="4FF79B5F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Fill in optional fields: Serial Number, Storage Location, Purchase Date, Purchase Order, Supplier, Purchase Cost, Warranty Expiry, AMC Expiry, Notes.</w:t>
      </w:r>
    </w:p>
    <w:p w14:paraId="691060DA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Fill in any specification fields shown for the selected asset type.</w:t>
      </w:r>
    </w:p>
    <w:p w14:paraId="34608721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Save.</w:t>
      </w:r>
    </w:p>
    <w:p w14:paraId="762CC118" w14:textId="77777777" w:rsidR="002F6543" w:rsidRDefault="002F6543">
      <w:pPr>
        <w:spacing w:before="80"/>
      </w:pPr>
    </w:p>
    <w:p w14:paraId="2DF8BA32" w14:textId="77777777" w:rsidR="002F6543" w:rsidRDefault="00000000">
      <w:pPr>
        <w:spacing w:before="60" w:after="60"/>
      </w:pPr>
      <w:r>
        <w:rPr>
          <w:color w:val="1A1A1A"/>
        </w:rPr>
        <w:t>The asset is created with status In Stock.</w:t>
      </w:r>
    </w:p>
    <w:p w14:paraId="3A0BC909" w14:textId="77777777" w:rsidR="002F6543" w:rsidRDefault="002F6543">
      <w:pPr>
        <w:spacing w:before="120"/>
      </w:pPr>
    </w:p>
    <w:p w14:paraId="712C32F0" w14:textId="77777777" w:rsidR="002F6543" w:rsidRDefault="00000000">
      <w:pPr>
        <w:pStyle w:val="Heading2"/>
      </w:pPr>
      <w:proofErr w:type="gramStart"/>
      <w:r>
        <w:t>3.3  Import</w:t>
      </w:r>
      <w:proofErr w:type="gramEnd"/>
      <w:r>
        <w:t xml:space="preserve"> Assets from Excel  [IT Officer]</w:t>
      </w:r>
    </w:p>
    <w:p w14:paraId="47AB04C4" w14:textId="77777777" w:rsidR="002F6543" w:rsidRDefault="002F6543">
      <w:pPr>
        <w:spacing w:before="60"/>
      </w:pPr>
    </w:p>
    <w:p w14:paraId="06E2BC7B" w14:textId="77777777" w:rsidR="002F6543" w:rsidRDefault="00000000">
      <w:pPr>
        <w:spacing w:before="60" w:after="60"/>
      </w:pPr>
      <w:r>
        <w:rPr>
          <w:color w:val="1A1A1A"/>
        </w:rPr>
        <w:t>Use this to add many assets at once.</w:t>
      </w:r>
    </w:p>
    <w:p w14:paraId="43657607" w14:textId="77777777" w:rsidR="002F6543" w:rsidRDefault="002F6543">
      <w:pPr>
        <w:spacing w:before="60"/>
      </w:pPr>
    </w:p>
    <w:p w14:paraId="266DBEFD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Import from Excel on the asset list page.</w:t>
      </w:r>
    </w:p>
    <w:p w14:paraId="5B44BE95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the Asset Type for the import.</w:t>
      </w:r>
    </w:p>
    <w:p w14:paraId="77504FB0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Download Template — open it and fill in your asset data. Do not change column headers.</w:t>
      </w:r>
    </w:p>
    <w:p w14:paraId="5F0E12EA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Upload the completed file and click Preview.</w:t>
      </w:r>
    </w:p>
    <w:p w14:paraId="39F87E23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Review the preview table:</w:t>
      </w:r>
    </w:p>
    <w:p w14:paraId="0D0BEA79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Valid rows will be imported.</w:t>
      </w:r>
    </w:p>
    <w:p w14:paraId="1D2ECAB3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Warning rows have minor issues (e.g. missing optional field).</w:t>
      </w:r>
    </w:p>
    <w:p w14:paraId="2722E4FC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Error rows will be skipped — fix them in the file and re-upload.</w:t>
      </w:r>
    </w:p>
    <w:p w14:paraId="00B7549E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Confirm Import to create all valid assets.</w:t>
      </w:r>
    </w:p>
    <w:p w14:paraId="1435E64D" w14:textId="77777777" w:rsidR="002F6543" w:rsidRDefault="002F6543">
      <w:pPr>
        <w:spacing w:before="80"/>
      </w:pPr>
    </w:p>
    <w:p w14:paraId="72D0D497" w14:textId="77777777" w:rsidR="002F6543" w:rsidRDefault="00000000">
      <w:pPr>
        <w:spacing w:before="60" w:after="60"/>
      </w:pPr>
      <w:r>
        <w:rPr>
          <w:color w:val="1A1A1A"/>
        </w:rPr>
        <w:t>Missing asset tags are auto-generated during import.</w:t>
      </w:r>
    </w:p>
    <w:p w14:paraId="5078882C" w14:textId="77777777" w:rsidR="002F6543" w:rsidRDefault="002F6543">
      <w:pPr>
        <w:spacing w:before="120"/>
      </w:pPr>
    </w:p>
    <w:p w14:paraId="3B0CE404" w14:textId="77777777" w:rsidR="002F6543" w:rsidRDefault="00000000">
      <w:pPr>
        <w:pStyle w:val="Heading2"/>
      </w:pPr>
      <w:proofErr w:type="gramStart"/>
      <w:r>
        <w:t>3.4  View</w:t>
      </w:r>
      <w:proofErr w:type="gramEnd"/>
      <w:r>
        <w:t xml:space="preserve"> Asset Detail</w:t>
      </w:r>
    </w:p>
    <w:p w14:paraId="789433BC" w14:textId="77777777" w:rsidR="002F6543" w:rsidRDefault="002F6543">
      <w:pPr>
        <w:spacing w:before="60"/>
      </w:pPr>
    </w:p>
    <w:p w14:paraId="68919BAB" w14:textId="77777777" w:rsidR="002F6543" w:rsidRDefault="00000000">
      <w:pPr>
        <w:spacing w:before="60" w:after="60"/>
      </w:pPr>
      <w:r>
        <w:rPr>
          <w:color w:val="1A1A1A"/>
        </w:rPr>
        <w:t>Click any asset tag or the View button. The detail page shows:</w:t>
      </w:r>
    </w:p>
    <w:p w14:paraId="350DF060" w14:textId="77777777" w:rsidR="002F6543" w:rsidRDefault="002F6543">
      <w:pPr>
        <w:spacing w:before="60"/>
      </w:pPr>
    </w:p>
    <w:p w14:paraId="72CB5303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Full specifications and dates</w:t>
      </w:r>
    </w:p>
    <w:p w14:paraId="7D3C8682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Current status and holder</w:t>
      </w:r>
    </w:p>
    <w:p w14:paraId="16012323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Warranty and AMC expiry with visual expiry bar</w:t>
      </w:r>
    </w:p>
    <w:p w14:paraId="44ADBD92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Full assignment history (who held it, when, for how long)</w:t>
      </w:r>
    </w:p>
    <w:p w14:paraId="584E6B4B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Lifecycle event history</w:t>
      </w:r>
    </w:p>
    <w:p w14:paraId="5377139B" w14:textId="77777777" w:rsidR="002F6543" w:rsidRDefault="002F6543">
      <w:pPr>
        <w:spacing w:before="120"/>
      </w:pPr>
    </w:p>
    <w:p w14:paraId="1A3808B6" w14:textId="77777777" w:rsidR="002F6543" w:rsidRDefault="00000000">
      <w:pPr>
        <w:pStyle w:val="Heading2"/>
      </w:pPr>
      <w:proofErr w:type="gramStart"/>
      <w:r>
        <w:t>3.5  Edit</w:t>
      </w:r>
      <w:proofErr w:type="gramEnd"/>
      <w:r>
        <w:t xml:space="preserve"> an Asset  [IT Officer]</w:t>
      </w:r>
    </w:p>
    <w:p w14:paraId="72B2FB11" w14:textId="77777777" w:rsidR="002F6543" w:rsidRDefault="002F6543">
      <w:pPr>
        <w:spacing w:before="60"/>
      </w:pPr>
    </w:p>
    <w:p w14:paraId="5756A9EB" w14:textId="77777777" w:rsidR="002F6543" w:rsidRDefault="00000000">
      <w:pPr>
        <w:spacing w:before="60" w:after="60"/>
      </w:pPr>
      <w:r>
        <w:rPr>
          <w:color w:val="1A1A1A"/>
        </w:rPr>
        <w:t>Click Edit on the asset list or detail page. Update any field and click Save.</w:t>
      </w:r>
    </w:p>
    <w:p w14:paraId="32C18832" w14:textId="77777777" w:rsidR="002F6543" w:rsidRDefault="002F6543">
      <w:pPr>
        <w:spacing w:before="120"/>
      </w:pPr>
    </w:p>
    <w:p w14:paraId="4592A840" w14:textId="77777777" w:rsidR="002F6543" w:rsidRDefault="00000000">
      <w:pPr>
        <w:pStyle w:val="Heading2"/>
      </w:pPr>
      <w:proofErr w:type="gramStart"/>
      <w:r>
        <w:t>3.6  Delete</w:t>
      </w:r>
      <w:proofErr w:type="gramEnd"/>
      <w:r>
        <w:t xml:space="preserve"> an Asset  [IT Officer]</w:t>
      </w:r>
    </w:p>
    <w:p w14:paraId="264D8109" w14:textId="77777777" w:rsidR="002F6543" w:rsidRDefault="002F6543">
      <w:pPr>
        <w:spacing w:before="60"/>
      </w:pPr>
    </w:p>
    <w:p w14:paraId="065BEB53" w14:textId="77777777" w:rsidR="002F6543" w:rsidRDefault="00000000">
      <w:pPr>
        <w:spacing w:before="60" w:after="60"/>
      </w:pPr>
      <w:r>
        <w:rPr>
          <w:color w:val="1A1A1A"/>
        </w:rPr>
        <w:t>Click Delete and confirm. The asset is soft-deleted (hidden from lists but not permanently removed). Deletion is not reversible from the UI — contact Admin if needed.</w:t>
      </w:r>
    </w:p>
    <w:p w14:paraId="0F5F7359" w14:textId="77777777" w:rsidR="002F6543" w:rsidRDefault="002F6543">
      <w:pPr>
        <w:spacing w:before="160"/>
      </w:pPr>
    </w:p>
    <w:p w14:paraId="5BD8C68B" w14:textId="77777777" w:rsidR="002F6543" w:rsidRDefault="00000000">
      <w:pPr>
        <w:pStyle w:val="Heading1"/>
        <w:pBdr>
          <w:bottom w:val="single" w:sz="8" w:space="4" w:color="C8A951"/>
        </w:pBdr>
      </w:pPr>
      <w:r>
        <w:t>4. Assign &amp; Transfer</w:t>
      </w:r>
    </w:p>
    <w:p w14:paraId="26459897" w14:textId="77777777" w:rsidR="002F6543" w:rsidRDefault="002F6543">
      <w:pPr>
        <w:spacing w:before="80"/>
      </w:pPr>
    </w:p>
    <w:p w14:paraId="56FBA761" w14:textId="77777777" w:rsidR="002F6543" w:rsidRDefault="00000000">
      <w:pPr>
        <w:pStyle w:val="Heading2"/>
      </w:pPr>
      <w:proofErr w:type="gramStart"/>
      <w:r>
        <w:t>4.1  Assign</w:t>
      </w:r>
      <w:proofErr w:type="gramEnd"/>
      <w:r>
        <w:t xml:space="preserve"> an Asset  (In Stock → Assigned)</w:t>
      </w:r>
    </w:p>
    <w:p w14:paraId="0F511BDE" w14:textId="77777777" w:rsidR="002F6543" w:rsidRDefault="002F6543">
      <w:pPr>
        <w:spacing w:before="60"/>
      </w:pPr>
    </w:p>
    <w:p w14:paraId="35A6CF24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Find the asset (status must be In Stock).</w:t>
      </w:r>
    </w:p>
    <w:p w14:paraId="5B657A75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Assign.</w:t>
      </w:r>
    </w:p>
    <w:p w14:paraId="5F17C74C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Search for the holder by name, designation, PRP ID, or office name.</w:t>
      </w:r>
    </w:p>
    <w:p w14:paraId="2E45A4EC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the holder from the results.</w:t>
      </w:r>
    </w:p>
    <w:p w14:paraId="40D4C44E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an optional note.</w:t>
      </w:r>
    </w:p>
    <w:p w14:paraId="3D7BC49F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Confirm.</w:t>
      </w:r>
    </w:p>
    <w:p w14:paraId="5032CAE6" w14:textId="77777777" w:rsidR="002F6543" w:rsidRDefault="002F6543">
      <w:pPr>
        <w:spacing w:before="80"/>
      </w:pPr>
    </w:p>
    <w:p w14:paraId="479EA9CE" w14:textId="77777777" w:rsidR="002F6543" w:rsidRDefault="00000000">
      <w:pPr>
        <w:spacing w:before="60" w:after="60"/>
      </w:pPr>
      <w:r>
        <w:rPr>
          <w:color w:val="1A1A1A"/>
        </w:rPr>
        <w:t>The asset status changes to Assigned.</w:t>
      </w:r>
    </w:p>
    <w:p w14:paraId="2CE50BEB" w14:textId="77777777" w:rsidR="002F6543" w:rsidRDefault="002F6543">
      <w:pPr>
        <w:spacing w:before="120"/>
      </w:pPr>
    </w:p>
    <w:p w14:paraId="6A07062B" w14:textId="77777777" w:rsidR="002F6543" w:rsidRDefault="00000000">
      <w:pPr>
        <w:pStyle w:val="Heading2"/>
      </w:pPr>
      <w:proofErr w:type="gramStart"/>
      <w:r>
        <w:t>4.2  Transfer</w:t>
      </w:r>
      <w:proofErr w:type="gramEnd"/>
      <w:r>
        <w:t xml:space="preserve"> an Asset  (Assigned → New Holder)</w:t>
      </w:r>
    </w:p>
    <w:p w14:paraId="2A848A9F" w14:textId="77777777" w:rsidR="002F6543" w:rsidRDefault="002F6543">
      <w:pPr>
        <w:spacing w:before="60"/>
      </w:pPr>
    </w:p>
    <w:p w14:paraId="39C6B7ED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Find the assigned asset.</w:t>
      </w:r>
    </w:p>
    <w:p w14:paraId="178AC17D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Transfer.</w:t>
      </w:r>
    </w:p>
    <w:p w14:paraId="412D8957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Search and select the new holder.</w:t>
      </w:r>
    </w:p>
    <w:p w14:paraId="0AFA998A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an optional note.</w:t>
      </w:r>
    </w:p>
    <w:p w14:paraId="4AE0E8D2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Confirm.</w:t>
      </w:r>
    </w:p>
    <w:p w14:paraId="3150A824" w14:textId="77777777" w:rsidR="002F6543" w:rsidRDefault="002F6543">
      <w:pPr>
        <w:spacing w:before="80"/>
      </w:pPr>
    </w:p>
    <w:p w14:paraId="7E4F3D79" w14:textId="77777777" w:rsidR="002F6543" w:rsidRDefault="00000000">
      <w:pPr>
        <w:spacing w:before="60" w:after="60"/>
      </w:pPr>
      <w:r>
        <w:rPr>
          <w:color w:val="1A1A1A"/>
        </w:rPr>
        <w:lastRenderedPageBreak/>
        <w:t>The old assignment is closed; a new one opens. History is preserved.</w:t>
      </w:r>
    </w:p>
    <w:p w14:paraId="40F64757" w14:textId="77777777" w:rsidR="002F6543" w:rsidRDefault="002F6543">
      <w:pPr>
        <w:spacing w:before="120"/>
      </w:pPr>
    </w:p>
    <w:p w14:paraId="431B9C2A" w14:textId="77777777" w:rsidR="002F6543" w:rsidRDefault="00000000">
      <w:pPr>
        <w:pStyle w:val="Heading2"/>
      </w:pPr>
      <w:proofErr w:type="gramStart"/>
      <w:r>
        <w:t>4.3  Return</w:t>
      </w:r>
      <w:proofErr w:type="gramEnd"/>
      <w:r>
        <w:t xml:space="preserve"> an Asset to Stock</w:t>
      </w:r>
    </w:p>
    <w:p w14:paraId="1542BCA5" w14:textId="77777777" w:rsidR="002F6543" w:rsidRDefault="002F6543">
      <w:pPr>
        <w:spacing w:before="60"/>
      </w:pPr>
    </w:p>
    <w:p w14:paraId="3C4BC10F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Find the assigned asset.</w:t>
      </w:r>
    </w:p>
    <w:p w14:paraId="413A425A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Return to Stock.</w:t>
      </w:r>
    </w:p>
    <w:p w14:paraId="731051BB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Add an optional note and confirm.</w:t>
      </w:r>
    </w:p>
    <w:p w14:paraId="541C675F" w14:textId="77777777" w:rsidR="002F6543" w:rsidRDefault="002F6543">
      <w:pPr>
        <w:spacing w:before="80"/>
      </w:pPr>
    </w:p>
    <w:p w14:paraId="60B68BD7" w14:textId="77777777" w:rsidR="002F6543" w:rsidRDefault="00000000">
      <w:pPr>
        <w:spacing w:before="60" w:after="60"/>
      </w:pPr>
      <w:r>
        <w:rPr>
          <w:color w:val="1A1A1A"/>
        </w:rPr>
        <w:t>The asset returns to In Stock.</w:t>
      </w:r>
    </w:p>
    <w:p w14:paraId="561F9943" w14:textId="77777777" w:rsidR="002F6543" w:rsidRDefault="002F6543">
      <w:pPr>
        <w:spacing w:before="120"/>
      </w:pPr>
    </w:p>
    <w:p w14:paraId="1547773C" w14:textId="77777777" w:rsidR="002F6543" w:rsidRDefault="00000000">
      <w:pPr>
        <w:pStyle w:val="Heading2"/>
      </w:pPr>
      <w:proofErr w:type="gramStart"/>
      <w:r>
        <w:t>4.4  Bulk</w:t>
      </w:r>
      <w:proofErr w:type="gramEnd"/>
      <w:r>
        <w:t xml:space="preserve"> Operations  [IT Officer]</w:t>
      </w:r>
    </w:p>
    <w:p w14:paraId="71B5EEBE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2F6543" w14:paraId="21DCB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4E6D5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69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8644D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How</w:t>
            </w:r>
          </w:p>
        </w:tc>
      </w:tr>
      <w:tr w:rsidR="002F6543" w14:paraId="0687E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F6AC9" w14:textId="77777777" w:rsidR="002F6543" w:rsidRDefault="00000000">
            <w:r>
              <w:rPr>
                <w:color w:val="1A1A1A"/>
                <w:sz w:val="19"/>
                <w:szCs w:val="19"/>
              </w:rPr>
              <w:t>Bulk Assign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73D0" w14:textId="77777777" w:rsidR="002F6543" w:rsidRDefault="00000000">
            <w:r>
              <w:rPr>
                <w:color w:val="1A1A1A"/>
                <w:sz w:val="19"/>
                <w:szCs w:val="19"/>
              </w:rPr>
              <w:t>Select multiple In Stock assets → click Bulk Assign → choose one holder</w:t>
            </w:r>
          </w:p>
        </w:tc>
      </w:tr>
      <w:tr w:rsidR="002F6543" w14:paraId="0F380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28DE3" w14:textId="77777777" w:rsidR="002F6543" w:rsidRDefault="00000000">
            <w:r>
              <w:rPr>
                <w:color w:val="1A1A1A"/>
                <w:sz w:val="19"/>
                <w:szCs w:val="19"/>
              </w:rPr>
              <w:t>Bulk Transfer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A0ED5" w14:textId="77777777" w:rsidR="002F6543" w:rsidRDefault="00000000">
            <w:r>
              <w:rPr>
                <w:color w:val="1A1A1A"/>
                <w:sz w:val="19"/>
                <w:szCs w:val="19"/>
              </w:rPr>
              <w:t>Select multiple Assigned assets → click Bulk Transfer → choose one new holder</w:t>
            </w:r>
          </w:p>
        </w:tc>
      </w:tr>
      <w:tr w:rsidR="002F6543" w14:paraId="55891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2B18B" w14:textId="77777777" w:rsidR="002F6543" w:rsidRDefault="00000000">
            <w:r>
              <w:rPr>
                <w:color w:val="1A1A1A"/>
                <w:sz w:val="19"/>
                <w:szCs w:val="19"/>
              </w:rPr>
              <w:t>Bulk Return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21914" w14:textId="77777777" w:rsidR="002F6543" w:rsidRDefault="00000000">
            <w:r>
              <w:rPr>
                <w:color w:val="1A1A1A"/>
                <w:sz w:val="19"/>
                <w:szCs w:val="19"/>
              </w:rPr>
              <w:t>Select multiple Assigned assets → click Bulk Return → confirm</w:t>
            </w:r>
          </w:p>
        </w:tc>
      </w:tr>
    </w:tbl>
    <w:p w14:paraId="064D9812" w14:textId="77777777" w:rsidR="002F6543" w:rsidRDefault="002F6543">
      <w:pPr>
        <w:spacing w:before="160"/>
      </w:pPr>
    </w:p>
    <w:p w14:paraId="69CF94A6" w14:textId="77777777" w:rsidR="002F6543" w:rsidRDefault="00000000">
      <w:pPr>
        <w:pStyle w:val="Heading1"/>
        <w:pBdr>
          <w:bottom w:val="single" w:sz="8" w:space="4" w:color="C8A951"/>
        </w:pBdr>
      </w:pPr>
      <w:r>
        <w:t>5. Active Holders</w:t>
      </w:r>
    </w:p>
    <w:p w14:paraId="5B86814A" w14:textId="77777777" w:rsidR="002F6543" w:rsidRDefault="002F6543">
      <w:pPr>
        <w:spacing w:before="80"/>
      </w:pPr>
    </w:p>
    <w:p w14:paraId="521ADDAE" w14:textId="77777777" w:rsidR="002F6543" w:rsidRDefault="00000000">
      <w:pPr>
        <w:spacing w:before="60" w:after="60"/>
      </w:pPr>
      <w:r>
        <w:rPr>
          <w:color w:val="1A1A1A"/>
        </w:rPr>
        <w:t>Go to Holders in the sidebar. This page shows everyone who currently holds at least one asset.</w:t>
      </w:r>
    </w:p>
    <w:p w14:paraId="6BB74855" w14:textId="77777777" w:rsidR="002F6543" w:rsidRDefault="002F6543">
      <w:pPr>
        <w:spacing w:before="100"/>
      </w:pPr>
    </w:p>
    <w:p w14:paraId="715EC2D6" w14:textId="77777777" w:rsidR="002F6543" w:rsidRDefault="00000000">
      <w:pPr>
        <w:spacing w:before="60" w:after="60"/>
      </w:pPr>
      <w:r>
        <w:rPr>
          <w:color w:val="1A1A1A"/>
        </w:rPr>
        <w:t>There are four tabs:</w:t>
      </w:r>
    </w:p>
    <w:p w14:paraId="5B65838D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2F6543" w14:paraId="21D75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4A325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73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3A3FF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Shows</w:t>
            </w:r>
          </w:p>
        </w:tc>
      </w:tr>
      <w:tr w:rsidR="002F6543" w14:paraId="04C4E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0438" w14:textId="77777777" w:rsidR="002F6543" w:rsidRDefault="00000000">
            <w:r>
              <w:rPr>
                <w:color w:val="1A1A1A"/>
                <w:sz w:val="19"/>
                <w:szCs w:val="19"/>
              </w:rPr>
              <w:t>Employees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6ADC2" w14:textId="77777777" w:rsidR="002F6543" w:rsidRDefault="00000000">
            <w:r>
              <w:rPr>
                <w:color w:val="1A1A1A"/>
                <w:sz w:val="19"/>
                <w:szCs w:val="19"/>
              </w:rPr>
              <w:t>Name · Designation · Office · Asset count</w:t>
            </w:r>
          </w:p>
        </w:tc>
      </w:tr>
      <w:tr w:rsidR="002F6543" w14:paraId="139177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9BF4E" w14:textId="77777777" w:rsidR="002F6543" w:rsidRDefault="00000000">
            <w:r>
              <w:rPr>
                <w:color w:val="1A1A1A"/>
                <w:sz w:val="19"/>
                <w:szCs w:val="19"/>
              </w:rPr>
              <w:t>MPs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CD26D" w14:textId="77777777" w:rsidR="002F6543" w:rsidRDefault="00000000">
            <w:r>
              <w:rPr>
                <w:color w:val="1A1A1A"/>
                <w:sz w:val="19"/>
                <w:szCs w:val="19"/>
              </w:rPr>
              <w:t>Name · Constituency · Parliament number · Asset count</w:t>
            </w:r>
          </w:p>
        </w:tc>
      </w:tr>
      <w:tr w:rsidR="002F6543" w14:paraId="5342B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6533D" w14:textId="77777777" w:rsidR="002F6543" w:rsidRDefault="00000000">
            <w:r>
              <w:rPr>
                <w:color w:val="1A1A1A"/>
                <w:sz w:val="19"/>
                <w:szCs w:val="19"/>
              </w:rPr>
              <w:t>Offices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42D17" w14:textId="77777777" w:rsidR="002F6543" w:rsidRDefault="00000000">
            <w:r>
              <w:rPr>
                <w:color w:val="1A1A1A"/>
                <w:sz w:val="19"/>
                <w:szCs w:val="19"/>
              </w:rPr>
              <w:t>Office/department name · Asset count</w:t>
            </w:r>
          </w:p>
        </w:tc>
      </w:tr>
      <w:tr w:rsidR="002F6543" w14:paraId="0F013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B4637" w14:textId="77777777" w:rsidR="002F6543" w:rsidRDefault="00000000">
            <w:r>
              <w:rPr>
                <w:color w:val="1A1A1A"/>
                <w:sz w:val="19"/>
                <w:szCs w:val="19"/>
              </w:rPr>
              <w:t>Locations</w:t>
            </w:r>
          </w:p>
        </w:tc>
        <w:tc>
          <w:tcPr>
            <w:tcW w:w="7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18A3D" w14:textId="77777777" w:rsidR="002F6543" w:rsidRDefault="00000000">
            <w:r>
              <w:rPr>
                <w:color w:val="1A1A1A"/>
                <w:sz w:val="19"/>
                <w:szCs w:val="19"/>
              </w:rPr>
              <w:t>Full location path · Asset count</w:t>
            </w:r>
          </w:p>
        </w:tc>
      </w:tr>
    </w:tbl>
    <w:p w14:paraId="3C1B104E" w14:textId="77777777" w:rsidR="002F6543" w:rsidRDefault="002F6543">
      <w:pPr>
        <w:spacing w:before="100"/>
      </w:pPr>
    </w:p>
    <w:p w14:paraId="754D64A9" w14:textId="77777777" w:rsidR="002F6543" w:rsidRDefault="00000000">
      <w:pPr>
        <w:spacing w:before="60" w:after="60"/>
      </w:pPr>
      <w:r>
        <w:rPr>
          <w:color w:val="1A1A1A"/>
        </w:rPr>
        <w:t>Click any row to open the holder's detail page, which shows all active assignments and the full assignment history for that holder.</w:t>
      </w:r>
    </w:p>
    <w:p w14:paraId="351BAFEA" w14:textId="77777777" w:rsidR="002F6543" w:rsidRDefault="002F6543">
      <w:pPr>
        <w:spacing w:before="160"/>
      </w:pPr>
    </w:p>
    <w:p w14:paraId="02387C0D" w14:textId="77777777" w:rsidR="002F6543" w:rsidRDefault="00000000">
      <w:pPr>
        <w:pStyle w:val="Heading1"/>
        <w:pBdr>
          <w:bottom w:val="single" w:sz="8" w:space="4" w:color="C8A951"/>
        </w:pBdr>
      </w:pPr>
      <w:r>
        <w:t>6. Alerts</w:t>
      </w:r>
    </w:p>
    <w:p w14:paraId="4BFBC29B" w14:textId="77777777" w:rsidR="002F6543" w:rsidRDefault="002F6543">
      <w:pPr>
        <w:spacing w:before="80"/>
      </w:pPr>
    </w:p>
    <w:p w14:paraId="1465A3E2" w14:textId="77777777" w:rsidR="002F6543" w:rsidRDefault="00000000">
      <w:pPr>
        <w:spacing w:before="60" w:after="60"/>
      </w:pPr>
      <w:r>
        <w:rPr>
          <w:color w:val="1A1A1A"/>
        </w:rPr>
        <w:t>Alerts are created automatically when an employee, MP, or office that still holds assets is no longer found in the PRP system (i.e., they have left or been deactivated).</w:t>
      </w:r>
    </w:p>
    <w:p w14:paraId="1A4CCAFA" w14:textId="77777777" w:rsidR="002F6543" w:rsidRDefault="002F6543">
      <w:pPr>
        <w:spacing w:before="80"/>
      </w:pPr>
    </w:p>
    <w:p w14:paraId="0F13A34D" w14:textId="77777777" w:rsidR="002F6543" w:rsidRDefault="00000000">
      <w:pPr>
        <w:spacing w:before="60" w:after="60"/>
      </w:pPr>
      <w:r>
        <w:rPr>
          <w:color w:val="1A1A1A"/>
        </w:rPr>
        <w:t>Go to Alerts to see all open alerts.</w:t>
      </w:r>
    </w:p>
    <w:p w14:paraId="7F6C8993" w14:textId="77777777" w:rsidR="002F6543" w:rsidRDefault="002F6543">
      <w:pPr>
        <w:spacing w:before="120"/>
      </w:pPr>
    </w:p>
    <w:p w14:paraId="01E6CCFC" w14:textId="77777777" w:rsidR="002F6543" w:rsidRDefault="00000000">
      <w:pPr>
        <w:pStyle w:val="Heading2"/>
      </w:pPr>
      <w:r>
        <w:lastRenderedPageBreak/>
        <w:t>What the Alerts Table Shows</w:t>
      </w:r>
    </w:p>
    <w:p w14:paraId="0E528756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2F6543" w14:paraId="178A6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EB308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6FAA5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F6543" w14:paraId="45B37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37F78" w14:textId="77777777" w:rsidR="002F6543" w:rsidRDefault="00000000">
            <w:r>
              <w:rPr>
                <w:color w:val="1A1A1A"/>
                <w:sz w:val="19"/>
                <w:szCs w:val="19"/>
              </w:rPr>
              <w:t>Holder Name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DE268" w14:textId="77777777" w:rsidR="002F6543" w:rsidRDefault="00000000">
            <w:r>
              <w:rPr>
                <w:color w:val="1A1A1A"/>
                <w:sz w:val="19"/>
                <w:szCs w:val="19"/>
              </w:rPr>
              <w:t>The person or office that triggered the alert</w:t>
            </w:r>
          </w:p>
        </w:tc>
      </w:tr>
      <w:tr w:rsidR="002F6543" w14:paraId="49597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9F32D" w14:textId="77777777" w:rsidR="002F6543" w:rsidRDefault="00000000">
            <w:r>
              <w:rPr>
                <w:color w:val="1A1A1A"/>
                <w:sz w:val="19"/>
                <w:szCs w:val="19"/>
              </w:rPr>
              <w:t>Holder Type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2B228" w14:textId="77777777" w:rsidR="002F6543" w:rsidRDefault="00000000">
            <w:r>
              <w:rPr>
                <w:color w:val="1A1A1A"/>
                <w:sz w:val="19"/>
                <w:szCs w:val="19"/>
              </w:rPr>
              <w:t>Employee / MP / Office</w:t>
            </w:r>
          </w:p>
        </w:tc>
      </w:tr>
      <w:tr w:rsidR="002F6543" w14:paraId="1B3F3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DA147" w14:textId="77777777" w:rsidR="002F6543" w:rsidRDefault="00000000">
            <w:r>
              <w:rPr>
                <w:color w:val="1A1A1A"/>
                <w:sz w:val="19"/>
                <w:szCs w:val="19"/>
              </w:rPr>
              <w:t>Source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0CDAE" w14:textId="77777777" w:rsidR="002F6543" w:rsidRDefault="00000000">
            <w:r>
              <w:rPr>
                <w:color w:val="1A1A1A"/>
                <w:sz w:val="19"/>
                <w:szCs w:val="19"/>
              </w:rPr>
              <w:t>PRP API (synced) or Manual</w:t>
            </w:r>
          </w:p>
        </w:tc>
      </w:tr>
      <w:tr w:rsidR="002F6543" w14:paraId="391F5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8C1AB" w14:textId="77777777" w:rsidR="002F6543" w:rsidRDefault="00000000">
            <w:r>
              <w:rPr>
                <w:color w:val="1A1A1A"/>
                <w:sz w:val="19"/>
                <w:szCs w:val="19"/>
              </w:rPr>
              <w:t>Date Raised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AB71A" w14:textId="77777777" w:rsidR="002F6543" w:rsidRDefault="00000000">
            <w:r>
              <w:rPr>
                <w:color w:val="1A1A1A"/>
                <w:sz w:val="19"/>
                <w:szCs w:val="19"/>
              </w:rPr>
              <w:t>When the alert was created</w:t>
            </w:r>
          </w:p>
        </w:tc>
      </w:tr>
      <w:tr w:rsidR="002F6543" w14:paraId="7FFF7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251F" w14:textId="77777777" w:rsidR="002F6543" w:rsidRDefault="00000000">
            <w:r>
              <w:rPr>
                <w:color w:val="1A1A1A"/>
                <w:sz w:val="19"/>
                <w:szCs w:val="19"/>
              </w:rPr>
              <w:t>Active Assignments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6C564" w14:textId="77777777" w:rsidR="002F6543" w:rsidRDefault="00000000">
            <w:r>
              <w:rPr>
                <w:color w:val="1A1A1A"/>
                <w:sz w:val="19"/>
                <w:szCs w:val="19"/>
              </w:rPr>
              <w:t>Number of assets still assigned to this holder</w:t>
            </w:r>
          </w:p>
        </w:tc>
      </w:tr>
      <w:tr w:rsidR="002F6543" w14:paraId="41638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894B1" w14:textId="77777777" w:rsidR="002F6543" w:rsidRDefault="00000000">
            <w:r>
              <w:rPr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D00C6" w14:textId="77777777" w:rsidR="002F6543" w:rsidRDefault="00000000">
            <w:r>
              <w:rPr>
                <w:color w:val="1A1A1A"/>
                <w:sz w:val="19"/>
                <w:szCs w:val="19"/>
              </w:rPr>
              <w:t>Open / Resolved / Dismissed</w:t>
            </w:r>
          </w:p>
        </w:tc>
      </w:tr>
    </w:tbl>
    <w:p w14:paraId="225D44C0" w14:textId="77777777" w:rsidR="002F6543" w:rsidRDefault="002F6543">
      <w:pPr>
        <w:spacing w:before="120"/>
      </w:pPr>
    </w:p>
    <w:p w14:paraId="6F233098" w14:textId="77777777" w:rsidR="002F6543" w:rsidRDefault="00000000">
      <w:pPr>
        <w:pStyle w:val="Heading2"/>
      </w:pPr>
      <w:r>
        <w:t>How to Handle an Alert</w:t>
      </w:r>
    </w:p>
    <w:p w14:paraId="340C35EC" w14:textId="77777777" w:rsidR="002F6543" w:rsidRDefault="002F6543">
      <w:pPr>
        <w:spacing w:before="60"/>
      </w:pPr>
    </w:p>
    <w:p w14:paraId="537D7E91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Review on an alert.</w:t>
      </w:r>
    </w:p>
    <w:p w14:paraId="106D66BB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panel shows all assets still assigned to that holder.</w:t>
      </w:r>
    </w:p>
    <w:p w14:paraId="500AD68B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 each asset, you can:</w:t>
      </w:r>
    </w:p>
    <w:p w14:paraId="4AD57EB1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Click Transfer to move it to a new holder.</w:t>
      </w:r>
    </w:p>
    <w:p w14:paraId="7B6A313A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Click Return to Stock to bring it back to In Stock.</w:t>
      </w:r>
    </w:p>
    <w:p w14:paraId="33EF719C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Once assets are handled, click Resolve (action taken) or Dismiss (no action needed).</w:t>
      </w:r>
    </w:p>
    <w:p w14:paraId="03E64B1D" w14:textId="77777777" w:rsidR="002F6543" w:rsidRDefault="002F6543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2F6543" w14:paraId="7F5F4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A951"/>
              <w:left w:val="single" w:sz="12" w:space="0" w:color="C8A951"/>
              <w:bottom w:val="single" w:sz="1" w:space="0" w:color="C8A951"/>
              <w:right w:val="single" w:sz="1" w:space="0" w:color="C8A951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C380E" w14:textId="77777777" w:rsidR="002F6543" w:rsidRDefault="00000000">
            <w:r>
              <w:rPr>
                <w:b/>
                <w:bCs/>
                <w:color w:val="8B6914"/>
              </w:rPr>
              <w:t xml:space="preserve">⚠ Important:  </w:t>
            </w:r>
            <w:r>
              <w:rPr>
                <w:color w:val="1A1A1A"/>
              </w:rPr>
              <w:t>Resolving or dismissing an alert does NOT automatically return or transfer assets. You must handle each asset manually before closing the alert.</w:t>
            </w:r>
          </w:p>
        </w:tc>
      </w:tr>
    </w:tbl>
    <w:p w14:paraId="04D302E5" w14:textId="77777777" w:rsidR="002F6543" w:rsidRDefault="002F6543">
      <w:pPr>
        <w:spacing w:before="160"/>
      </w:pPr>
    </w:p>
    <w:p w14:paraId="2E22C75C" w14:textId="77777777" w:rsidR="002F6543" w:rsidRDefault="00000000">
      <w:pPr>
        <w:pStyle w:val="Heading1"/>
        <w:pBdr>
          <w:bottom w:val="single" w:sz="8" w:space="4" w:color="C8A951"/>
        </w:pBdr>
      </w:pPr>
      <w:r>
        <w:t>7. Lifecycle Events</w:t>
      </w:r>
    </w:p>
    <w:p w14:paraId="0746E8CB" w14:textId="77777777" w:rsidR="002F6543" w:rsidRDefault="002F6543">
      <w:pPr>
        <w:spacing w:before="80"/>
      </w:pPr>
    </w:p>
    <w:p w14:paraId="465D7B74" w14:textId="77777777" w:rsidR="002F6543" w:rsidRDefault="00000000">
      <w:pPr>
        <w:spacing w:before="60" w:after="60"/>
      </w:pPr>
      <w:r>
        <w:rPr>
          <w:color w:val="1A1A1A"/>
        </w:rPr>
        <w:t>Lifecycle events record what happens to an asset beyond normal assignment — maintenance, damage, loss, or disposal.</w:t>
      </w:r>
    </w:p>
    <w:p w14:paraId="0B55E477" w14:textId="77777777" w:rsidR="002F6543" w:rsidRDefault="002F6543">
      <w:pPr>
        <w:spacing w:before="120"/>
      </w:pPr>
    </w:p>
    <w:p w14:paraId="792A5C1B" w14:textId="77777777" w:rsidR="002F6543" w:rsidRDefault="00000000">
      <w:pPr>
        <w:pStyle w:val="Heading2"/>
      </w:pPr>
      <w:r>
        <w:t xml:space="preserve">Record an </w:t>
      </w:r>
      <w:proofErr w:type="gramStart"/>
      <w:r>
        <w:t>Event  [</w:t>
      </w:r>
      <w:proofErr w:type="gramEnd"/>
      <w:r>
        <w:t>IT Officer]</w:t>
      </w:r>
    </w:p>
    <w:p w14:paraId="691C5E75" w14:textId="77777777" w:rsidR="002F6543" w:rsidRDefault="002F6543">
      <w:pPr>
        <w:spacing w:before="60"/>
      </w:pPr>
    </w:p>
    <w:p w14:paraId="0060A904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Open the asset detail page.</w:t>
      </w:r>
    </w:p>
    <w:p w14:paraId="1740B142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Record Event (or Report Event from the mobile scan page).</w:t>
      </w:r>
    </w:p>
    <w:p w14:paraId="27DCEA4D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the event type:</w:t>
      </w:r>
    </w:p>
    <w:p w14:paraId="61154C17" w14:textId="77777777" w:rsidR="002F6543" w:rsidRDefault="002F6543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46"/>
      </w:tblGrid>
      <w:tr w:rsidR="002F6543" w14:paraId="2D11C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502A6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Event Type</w:t>
            </w:r>
          </w:p>
        </w:tc>
        <w:tc>
          <w:tcPr>
            <w:tcW w:w="57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34A30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Result Status</w:t>
            </w:r>
          </w:p>
        </w:tc>
      </w:tr>
      <w:tr w:rsidR="002F6543" w14:paraId="7939E5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D6C28" w14:textId="77777777" w:rsidR="002F6543" w:rsidRDefault="00000000">
            <w:r>
              <w:rPr>
                <w:color w:val="1A1A1A"/>
                <w:sz w:val="19"/>
                <w:szCs w:val="19"/>
              </w:rPr>
              <w:t>Send to Maintenance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AF6C6" w14:textId="77777777" w:rsidR="002F6543" w:rsidRDefault="00000000">
            <w:r>
              <w:rPr>
                <w:color w:val="1A1A1A"/>
                <w:sz w:val="19"/>
                <w:szCs w:val="19"/>
              </w:rPr>
              <w:t>Maintenance</w:t>
            </w:r>
          </w:p>
        </w:tc>
      </w:tr>
      <w:tr w:rsidR="002F6543" w14:paraId="279B9A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D4BA7" w14:textId="77777777" w:rsidR="002F6543" w:rsidRDefault="00000000">
            <w:r>
              <w:rPr>
                <w:color w:val="1A1A1A"/>
                <w:sz w:val="19"/>
                <w:szCs w:val="19"/>
              </w:rPr>
              <w:t>Return from Maintenance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C1984" w14:textId="77777777" w:rsidR="002F6543" w:rsidRDefault="00000000">
            <w:r>
              <w:rPr>
                <w:color w:val="1A1A1A"/>
                <w:sz w:val="19"/>
                <w:szCs w:val="19"/>
              </w:rPr>
              <w:t>In Stock</w:t>
            </w:r>
          </w:p>
        </w:tc>
      </w:tr>
      <w:tr w:rsidR="002F6543" w14:paraId="07C408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92CB2" w14:textId="77777777" w:rsidR="002F6543" w:rsidRDefault="00000000">
            <w:r>
              <w:rPr>
                <w:color w:val="1A1A1A"/>
                <w:sz w:val="19"/>
                <w:szCs w:val="19"/>
              </w:rPr>
              <w:t>Mark as Damaged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458EC" w14:textId="77777777" w:rsidR="002F6543" w:rsidRDefault="00000000">
            <w:r>
              <w:rPr>
                <w:color w:val="1A1A1A"/>
                <w:sz w:val="19"/>
                <w:szCs w:val="19"/>
              </w:rPr>
              <w:t>Damaged</w:t>
            </w:r>
          </w:p>
        </w:tc>
      </w:tr>
      <w:tr w:rsidR="002F6543" w14:paraId="1C21D7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FAFD8" w14:textId="77777777" w:rsidR="002F6543" w:rsidRDefault="00000000">
            <w:r>
              <w:rPr>
                <w:color w:val="1A1A1A"/>
                <w:sz w:val="19"/>
                <w:szCs w:val="19"/>
              </w:rPr>
              <w:t>Mark as Lost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9AF95" w14:textId="77777777" w:rsidR="002F6543" w:rsidRDefault="00000000">
            <w:r>
              <w:rPr>
                <w:color w:val="1A1A1A"/>
                <w:sz w:val="19"/>
                <w:szCs w:val="19"/>
              </w:rPr>
              <w:t>Lost</w:t>
            </w:r>
          </w:p>
        </w:tc>
      </w:tr>
      <w:tr w:rsidR="002F6543" w14:paraId="4188CC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A755B" w14:textId="77777777" w:rsidR="002F6543" w:rsidRDefault="00000000">
            <w:r>
              <w:rPr>
                <w:color w:val="1A1A1A"/>
                <w:sz w:val="19"/>
                <w:szCs w:val="19"/>
              </w:rPr>
              <w:t>Mark as Recovered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011F" w14:textId="77777777" w:rsidR="002F6543" w:rsidRDefault="00000000">
            <w:r>
              <w:rPr>
                <w:color w:val="1A1A1A"/>
                <w:sz w:val="19"/>
                <w:szCs w:val="19"/>
              </w:rPr>
              <w:t>In Stock</w:t>
            </w:r>
          </w:p>
        </w:tc>
      </w:tr>
      <w:tr w:rsidR="002F6543" w14:paraId="03D34E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07DC2" w14:textId="77777777" w:rsidR="002F6543" w:rsidRDefault="00000000">
            <w:r>
              <w:rPr>
                <w:color w:val="1A1A1A"/>
                <w:sz w:val="19"/>
                <w:szCs w:val="19"/>
              </w:rPr>
              <w:t>Dispose</w:t>
            </w:r>
          </w:p>
        </w:tc>
        <w:tc>
          <w:tcPr>
            <w:tcW w:w="5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559CF" w14:textId="77777777" w:rsidR="002F6543" w:rsidRDefault="00000000">
            <w:r>
              <w:rPr>
                <w:color w:val="1A1A1A"/>
                <w:sz w:val="19"/>
                <w:szCs w:val="19"/>
              </w:rPr>
              <w:t>Disposed (final — cannot be undone)</w:t>
            </w:r>
          </w:p>
        </w:tc>
      </w:tr>
    </w:tbl>
    <w:p w14:paraId="5C7127E9" w14:textId="77777777" w:rsidR="002F6543" w:rsidRDefault="002F6543">
      <w:pPr>
        <w:spacing w:before="80"/>
      </w:pPr>
    </w:p>
    <w:p w14:paraId="7C14FA58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Fill in the date, notes, and any additional fields.</w:t>
      </w:r>
    </w:p>
    <w:p w14:paraId="4BD506F7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Save.</w:t>
      </w:r>
    </w:p>
    <w:p w14:paraId="46791B74" w14:textId="77777777" w:rsidR="002F6543" w:rsidRDefault="002F6543">
      <w:pPr>
        <w:spacing w:before="80"/>
      </w:pPr>
    </w:p>
    <w:p w14:paraId="2F1F164C" w14:textId="77777777" w:rsidR="002F6543" w:rsidRDefault="00000000">
      <w:pPr>
        <w:spacing w:before="60" w:after="60"/>
      </w:pPr>
      <w:r>
        <w:rPr>
          <w:color w:val="1A1A1A"/>
        </w:rPr>
        <w:t>All events are logged permanently in the asset's history.</w:t>
      </w:r>
    </w:p>
    <w:p w14:paraId="56A71D53" w14:textId="77777777" w:rsidR="002F6543" w:rsidRDefault="002F6543">
      <w:pPr>
        <w:spacing w:before="160"/>
      </w:pPr>
    </w:p>
    <w:p w14:paraId="641CF070" w14:textId="77777777" w:rsidR="002F6543" w:rsidRDefault="00000000">
      <w:pPr>
        <w:pStyle w:val="Heading1"/>
        <w:pBdr>
          <w:bottom w:val="single" w:sz="8" w:space="4" w:color="C8A951"/>
        </w:pBdr>
      </w:pPr>
      <w:r>
        <w:t>8. QR Codes</w:t>
      </w:r>
    </w:p>
    <w:p w14:paraId="4540D91F" w14:textId="77777777" w:rsidR="002F6543" w:rsidRDefault="002F6543">
      <w:pPr>
        <w:spacing w:before="80"/>
      </w:pPr>
    </w:p>
    <w:p w14:paraId="63D64B55" w14:textId="77777777" w:rsidR="002F6543" w:rsidRDefault="00000000">
      <w:pPr>
        <w:spacing w:before="60" w:after="60"/>
      </w:pPr>
      <w:r>
        <w:rPr>
          <w:color w:val="1A1A1A"/>
        </w:rPr>
        <w:t>Every asset has a printed QR code label. Scanning it on a mobile device opens an action page for that asset immediately — no login search needed.</w:t>
      </w:r>
    </w:p>
    <w:p w14:paraId="2F14EA40" w14:textId="77777777" w:rsidR="002F6543" w:rsidRDefault="002F6543">
      <w:pPr>
        <w:spacing w:before="120"/>
      </w:pPr>
    </w:p>
    <w:p w14:paraId="506B6214" w14:textId="77777777" w:rsidR="002F6543" w:rsidRDefault="00000000">
      <w:pPr>
        <w:pStyle w:val="Heading2"/>
      </w:pPr>
      <w:r>
        <w:t>What the Scan Page Shows</w:t>
      </w:r>
    </w:p>
    <w:p w14:paraId="429E8862" w14:textId="77777777" w:rsidR="002F6543" w:rsidRDefault="002F6543">
      <w:pPr>
        <w:spacing w:before="60"/>
      </w:pPr>
    </w:p>
    <w:p w14:paraId="56E2FFC0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Asset tag, brand, and model</w:t>
      </w:r>
    </w:p>
    <w:p w14:paraId="5D7A5505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Current status badge</w:t>
      </w:r>
    </w:p>
    <w:p w14:paraId="391C8CB7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Current holder (name, type, designation)</w:t>
      </w:r>
    </w:p>
    <w:p w14:paraId="174F118A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Storage location (if set)</w:t>
      </w:r>
    </w:p>
    <w:p w14:paraId="4F60926E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Warranty expiry date</w:t>
      </w:r>
    </w:p>
    <w:p w14:paraId="46DE61BF" w14:textId="77777777" w:rsidR="002F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Assignment date</w:t>
      </w:r>
    </w:p>
    <w:p w14:paraId="5C58C9C8" w14:textId="77777777" w:rsidR="002F6543" w:rsidRDefault="002F6543">
      <w:pPr>
        <w:spacing w:before="120"/>
      </w:pPr>
    </w:p>
    <w:p w14:paraId="5541DEFD" w14:textId="77777777" w:rsidR="002F6543" w:rsidRDefault="00000000">
      <w:pPr>
        <w:pStyle w:val="Heading2"/>
      </w:pPr>
      <w:r>
        <w:t>Actions Available After Scanning</w:t>
      </w:r>
    </w:p>
    <w:p w14:paraId="5B1467E0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2F6543" w14:paraId="66FD7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1DFA8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Asset Status</w:t>
            </w:r>
          </w:p>
        </w:tc>
        <w:tc>
          <w:tcPr>
            <w:tcW w:w="67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DFD5B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Available Actions</w:t>
            </w:r>
          </w:p>
        </w:tc>
      </w:tr>
      <w:tr w:rsidR="002F6543" w14:paraId="12769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5DC3A" w14:textId="77777777" w:rsidR="002F6543" w:rsidRDefault="00000000">
            <w:r>
              <w:rPr>
                <w:color w:val="1A1A1A"/>
                <w:sz w:val="19"/>
                <w:szCs w:val="19"/>
              </w:rPr>
              <w:t>In Stock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E5318" w14:textId="77777777" w:rsidR="002F6543" w:rsidRDefault="00000000">
            <w:r>
              <w:rPr>
                <w:color w:val="1A1A1A"/>
                <w:sz w:val="19"/>
                <w:szCs w:val="19"/>
              </w:rPr>
              <w:t>Assign Asset</w:t>
            </w:r>
          </w:p>
        </w:tc>
      </w:tr>
      <w:tr w:rsidR="002F6543" w14:paraId="60A8F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713" w14:textId="77777777" w:rsidR="002F6543" w:rsidRDefault="00000000">
            <w:r>
              <w:rPr>
                <w:color w:val="1A1A1A"/>
                <w:sz w:val="19"/>
                <w:szCs w:val="19"/>
              </w:rPr>
              <w:t>Assigned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8D53B" w14:textId="77777777" w:rsidR="002F6543" w:rsidRDefault="00000000">
            <w:r>
              <w:rPr>
                <w:color w:val="1A1A1A"/>
                <w:sz w:val="19"/>
                <w:szCs w:val="19"/>
              </w:rPr>
              <w:t>Transfer · Return to Stock</w:t>
            </w:r>
          </w:p>
        </w:tc>
      </w:tr>
      <w:tr w:rsidR="002F6543" w14:paraId="6EECF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0396F" w14:textId="77777777" w:rsidR="002F6543" w:rsidRDefault="00000000">
            <w:r>
              <w:rPr>
                <w:color w:val="1A1A1A"/>
                <w:sz w:val="19"/>
                <w:szCs w:val="19"/>
              </w:rPr>
              <w:t>Any status</w:t>
            </w:r>
          </w:p>
        </w:tc>
        <w:tc>
          <w:tcPr>
            <w:tcW w:w="6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2B2B" w14:textId="77777777" w:rsidR="002F6543" w:rsidRDefault="00000000">
            <w:r>
              <w:rPr>
                <w:color w:val="1A1A1A"/>
                <w:sz w:val="19"/>
                <w:szCs w:val="19"/>
              </w:rPr>
              <w:t>Report Event · Full Detail</w:t>
            </w:r>
          </w:p>
        </w:tc>
      </w:tr>
    </w:tbl>
    <w:p w14:paraId="1364119A" w14:textId="77777777" w:rsidR="002F6543" w:rsidRDefault="002F6543">
      <w:pPr>
        <w:spacing w:before="120"/>
      </w:pPr>
    </w:p>
    <w:p w14:paraId="0103F147" w14:textId="77777777" w:rsidR="002F6543" w:rsidRDefault="00000000">
      <w:pPr>
        <w:pStyle w:val="Heading2"/>
      </w:pPr>
      <w:r>
        <w:t>Spec Label</w:t>
      </w:r>
    </w:p>
    <w:p w14:paraId="0F4BEA57" w14:textId="77777777" w:rsidR="002F6543" w:rsidRDefault="002F6543">
      <w:pPr>
        <w:spacing w:before="60"/>
      </w:pPr>
    </w:p>
    <w:p w14:paraId="6E69D243" w14:textId="77777777" w:rsidR="002F6543" w:rsidRDefault="00000000">
      <w:pPr>
        <w:spacing w:before="60" w:after="60"/>
      </w:pPr>
      <w:r>
        <w:rPr>
          <w:color w:val="1A1A1A"/>
        </w:rPr>
        <w:t>Each asset also has a printable spec label (QR codes section) that shows the asset tag, key specifications, and QR code — suitable for sticking on the physical device.</w:t>
      </w:r>
    </w:p>
    <w:p w14:paraId="6CB444B1" w14:textId="77777777" w:rsidR="002F6543" w:rsidRDefault="002F6543">
      <w:pPr>
        <w:spacing w:before="160"/>
      </w:pPr>
    </w:p>
    <w:p w14:paraId="5ABC358E" w14:textId="77777777" w:rsidR="002F6543" w:rsidRDefault="00000000">
      <w:pPr>
        <w:pStyle w:val="Heading1"/>
        <w:pBdr>
          <w:bottom w:val="single" w:sz="8" w:space="4" w:color="C8A951"/>
        </w:pBdr>
      </w:pPr>
      <w:r>
        <w:t>9. Audits</w:t>
      </w:r>
    </w:p>
    <w:p w14:paraId="015F8126" w14:textId="77777777" w:rsidR="002F6543" w:rsidRDefault="002F6543">
      <w:pPr>
        <w:spacing w:before="80"/>
      </w:pPr>
    </w:p>
    <w:p w14:paraId="47EA4C3F" w14:textId="77777777" w:rsidR="002F6543" w:rsidRDefault="00000000">
      <w:pPr>
        <w:spacing w:before="60" w:after="60"/>
      </w:pPr>
      <w:r>
        <w:rPr>
          <w:color w:val="1A1A1A"/>
        </w:rPr>
        <w:t>An audit session lets you physically verify which assets are present in a location by scanning their tags one by one.</w:t>
      </w:r>
    </w:p>
    <w:p w14:paraId="027BE4A2" w14:textId="77777777" w:rsidR="002F6543" w:rsidRDefault="002F6543">
      <w:pPr>
        <w:spacing w:before="120"/>
      </w:pPr>
    </w:p>
    <w:p w14:paraId="65FECE53" w14:textId="77777777" w:rsidR="002F6543" w:rsidRDefault="00000000">
      <w:pPr>
        <w:pStyle w:val="Heading2"/>
      </w:pPr>
      <w:r>
        <w:t xml:space="preserve">Run an </w:t>
      </w:r>
      <w:proofErr w:type="gramStart"/>
      <w:r>
        <w:t>Audit  [</w:t>
      </w:r>
      <w:proofErr w:type="gramEnd"/>
      <w:r>
        <w:t>IT Officer]</w:t>
      </w:r>
    </w:p>
    <w:p w14:paraId="7B3E3E30" w14:textId="77777777" w:rsidR="002F6543" w:rsidRDefault="002F6543">
      <w:pPr>
        <w:spacing w:before="60"/>
      </w:pPr>
    </w:p>
    <w:p w14:paraId="1DE4A7D5" w14:textId="77777777" w:rsidR="002F6543" w:rsidRDefault="00000000">
      <w:pPr>
        <w:spacing w:before="60" w:after="60"/>
      </w:pPr>
      <w:r>
        <w:rPr>
          <w:b/>
          <w:bCs/>
          <w:color w:val="1A1A1A"/>
        </w:rPr>
        <w:t>Step 1 — Start a session</w:t>
      </w:r>
    </w:p>
    <w:p w14:paraId="68075B89" w14:textId="77777777" w:rsidR="002F6543" w:rsidRDefault="002F6543">
      <w:pPr>
        <w:spacing w:before="40"/>
      </w:pPr>
    </w:p>
    <w:p w14:paraId="7D4F89B5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Go to Audits in the sidebar.</w:t>
      </w:r>
    </w:p>
    <w:p w14:paraId="6F62D704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New Audit Session.</w:t>
      </w:r>
    </w:p>
    <w:p w14:paraId="3DDFB4CE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Enter an optional location and notes.</w:t>
      </w:r>
    </w:p>
    <w:p w14:paraId="4A282285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Start Session. A reference code is generated (e.g. AUD-20260604-0001).</w:t>
      </w:r>
    </w:p>
    <w:p w14:paraId="00C12070" w14:textId="77777777" w:rsidR="002F6543" w:rsidRDefault="002F6543">
      <w:pPr>
        <w:spacing w:before="100"/>
      </w:pPr>
    </w:p>
    <w:p w14:paraId="0C060D2E" w14:textId="77777777" w:rsidR="002F6543" w:rsidRDefault="00000000">
      <w:pPr>
        <w:spacing w:before="60" w:after="60"/>
      </w:pPr>
      <w:r>
        <w:rPr>
          <w:b/>
          <w:bCs/>
          <w:color w:val="1A1A1A"/>
        </w:rPr>
        <w:t>Step 2 — Scan assets</w:t>
      </w:r>
    </w:p>
    <w:p w14:paraId="5F3462CB" w14:textId="77777777" w:rsidR="002F6543" w:rsidRDefault="002F6543">
      <w:pPr>
        <w:spacing w:before="40"/>
      </w:pPr>
    </w:p>
    <w:p w14:paraId="77BEFD37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 the open session, type or scan each asset tag into the entry field.</w:t>
      </w:r>
    </w:p>
    <w:p w14:paraId="75052C0D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Optionally enter the found location and a scan note for each asset.</w:t>
      </w:r>
    </w:p>
    <w:p w14:paraId="6277DF57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Add Scan. The asset appears in the session list with a timestamp.</w:t>
      </w:r>
    </w:p>
    <w:p w14:paraId="2BBFE6BF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you scan the same tag twice, the system warns you of a duplicate.</w:t>
      </w:r>
    </w:p>
    <w:p w14:paraId="7C03F491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Repeat for all assets in the location.</w:t>
      </w:r>
    </w:p>
    <w:p w14:paraId="3ECA4DF2" w14:textId="77777777" w:rsidR="002F6543" w:rsidRDefault="002F6543">
      <w:pPr>
        <w:spacing w:before="100"/>
      </w:pPr>
    </w:p>
    <w:p w14:paraId="721D0CB6" w14:textId="77777777" w:rsidR="002F6543" w:rsidRDefault="00000000">
      <w:pPr>
        <w:spacing w:before="60" w:after="60"/>
      </w:pPr>
      <w:r>
        <w:rPr>
          <w:b/>
          <w:bCs/>
          <w:color w:val="1A1A1A"/>
        </w:rPr>
        <w:t>Step 3 — Complete the session</w:t>
      </w:r>
    </w:p>
    <w:p w14:paraId="5F7D8D1D" w14:textId="77777777" w:rsidR="002F6543" w:rsidRDefault="002F6543">
      <w:pPr>
        <w:spacing w:before="40"/>
      </w:pPr>
    </w:p>
    <w:p w14:paraId="6E9B7A0F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When done, click Complete Session.</w:t>
      </w:r>
    </w:p>
    <w:p w14:paraId="5DA67A33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session is locked — no further scans can be added.</w:t>
      </w:r>
    </w:p>
    <w:p w14:paraId="56AACDF8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session record shows all scanned assets with timestamps and notes.</w:t>
      </w:r>
    </w:p>
    <w:p w14:paraId="71AC7BF5" w14:textId="77777777" w:rsidR="002F6543" w:rsidRDefault="002F6543">
      <w:pPr>
        <w:spacing w:before="80"/>
      </w:pPr>
    </w:p>
    <w:p w14:paraId="011C502E" w14:textId="77777777" w:rsidR="002F6543" w:rsidRDefault="00000000">
      <w:pPr>
        <w:spacing w:before="60" w:after="60"/>
      </w:pPr>
      <w:r>
        <w:rPr>
          <w:color w:val="1A1A1A"/>
        </w:rPr>
        <w:t>To remove a mistaken scan, click Delete next to that scan entry while the session is still open.</w:t>
      </w:r>
    </w:p>
    <w:p w14:paraId="363CB706" w14:textId="77777777" w:rsidR="002F6543" w:rsidRDefault="002F6543">
      <w:pPr>
        <w:spacing w:before="160"/>
      </w:pPr>
    </w:p>
    <w:p w14:paraId="52463181" w14:textId="77777777" w:rsidR="002F6543" w:rsidRDefault="00000000">
      <w:pPr>
        <w:pStyle w:val="Heading1"/>
        <w:pBdr>
          <w:bottom w:val="single" w:sz="8" w:space="4" w:color="C8A951"/>
        </w:pBdr>
      </w:pPr>
      <w:r>
        <w:t>10. Reports</w:t>
      </w:r>
    </w:p>
    <w:p w14:paraId="69E5FC60" w14:textId="77777777" w:rsidR="002F6543" w:rsidRDefault="002F6543">
      <w:pPr>
        <w:spacing w:before="80"/>
      </w:pPr>
    </w:p>
    <w:p w14:paraId="370FD8E6" w14:textId="77777777" w:rsidR="002F6543" w:rsidRDefault="00000000">
      <w:pPr>
        <w:spacing w:before="60" w:after="60"/>
      </w:pPr>
      <w:r>
        <w:rPr>
          <w:color w:val="1A1A1A"/>
        </w:rPr>
        <w:t>Go to Reports in the sidebar. Available report types:</w:t>
      </w:r>
    </w:p>
    <w:p w14:paraId="7600CA37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2F6543" w14:paraId="20116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A97F2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Report</w:t>
            </w:r>
          </w:p>
        </w:tc>
        <w:tc>
          <w:tcPr>
            <w:tcW w:w="69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3CB0D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Contains</w:t>
            </w:r>
          </w:p>
        </w:tc>
      </w:tr>
      <w:tr w:rsidR="002F6543" w14:paraId="4386D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0081A" w14:textId="77777777" w:rsidR="002F6543" w:rsidRDefault="00000000">
            <w:r>
              <w:rPr>
                <w:color w:val="1A1A1A"/>
                <w:sz w:val="19"/>
                <w:szCs w:val="19"/>
              </w:rPr>
              <w:t>Inventory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3C3AE" w14:textId="77777777" w:rsidR="002F6543" w:rsidRDefault="00000000">
            <w:r>
              <w:rPr>
                <w:color w:val="1A1A1A"/>
                <w:sz w:val="19"/>
                <w:szCs w:val="19"/>
              </w:rPr>
              <w:t>Full asset list with status, holder, location, specs</w:t>
            </w:r>
          </w:p>
        </w:tc>
      </w:tr>
      <w:tr w:rsidR="002F6543" w14:paraId="49AD1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98EC1" w14:textId="77777777" w:rsidR="002F6543" w:rsidRDefault="00000000">
            <w:r>
              <w:rPr>
                <w:color w:val="1A1A1A"/>
                <w:sz w:val="19"/>
                <w:szCs w:val="19"/>
              </w:rPr>
              <w:t>Transfer Log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644E1" w14:textId="77777777" w:rsidR="002F6543" w:rsidRDefault="00000000">
            <w:r>
              <w:rPr>
                <w:color w:val="1A1A1A"/>
                <w:sz w:val="19"/>
                <w:szCs w:val="19"/>
              </w:rPr>
              <w:t>All assignment and transfer history</w:t>
            </w:r>
          </w:p>
        </w:tc>
      </w:tr>
      <w:tr w:rsidR="002F6543" w14:paraId="4A216F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A7D22" w14:textId="77777777" w:rsidR="002F6543" w:rsidRDefault="00000000">
            <w:r>
              <w:rPr>
                <w:color w:val="1A1A1A"/>
                <w:sz w:val="19"/>
                <w:szCs w:val="19"/>
              </w:rPr>
              <w:t>Lifecycle Events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F28E9" w14:textId="77777777" w:rsidR="002F6543" w:rsidRDefault="00000000">
            <w:r>
              <w:rPr>
                <w:color w:val="1A1A1A"/>
                <w:sz w:val="19"/>
                <w:szCs w:val="19"/>
              </w:rPr>
              <w:t>All maintenance, loss, damage, disposal records</w:t>
            </w:r>
          </w:p>
        </w:tc>
      </w:tr>
      <w:tr w:rsidR="002F6543" w14:paraId="0F606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5C6C8" w14:textId="77777777" w:rsidR="002F6543" w:rsidRDefault="00000000">
            <w:r>
              <w:rPr>
                <w:color w:val="1A1A1A"/>
                <w:sz w:val="19"/>
                <w:szCs w:val="19"/>
              </w:rPr>
              <w:t>Warranty / AMC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7F35E" w14:textId="77777777" w:rsidR="002F6543" w:rsidRDefault="00000000">
            <w:r>
              <w:rPr>
                <w:color w:val="1A1A1A"/>
                <w:sz w:val="19"/>
                <w:szCs w:val="19"/>
              </w:rPr>
              <w:t>Assets with warranty and AMC expiry dates</w:t>
            </w:r>
          </w:p>
        </w:tc>
      </w:tr>
      <w:tr w:rsidR="002F6543" w14:paraId="5685D5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20F29" w14:textId="77777777" w:rsidR="002F6543" w:rsidRDefault="00000000">
            <w:r>
              <w:rPr>
                <w:color w:val="1A1A1A"/>
                <w:sz w:val="19"/>
                <w:szCs w:val="19"/>
              </w:rPr>
              <w:t>Holder Assignments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CA36A" w14:textId="77777777" w:rsidR="002F6543" w:rsidRDefault="00000000">
            <w:r>
              <w:rPr>
                <w:color w:val="1A1A1A"/>
                <w:sz w:val="19"/>
                <w:szCs w:val="19"/>
              </w:rPr>
              <w:t>Current assignments grouped by holder</w:t>
            </w:r>
          </w:p>
        </w:tc>
      </w:tr>
      <w:tr w:rsidR="002F6543" w14:paraId="44063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7A2BB" w14:textId="77777777" w:rsidR="002F6543" w:rsidRDefault="00000000">
            <w:r>
              <w:rPr>
                <w:color w:val="1A1A1A"/>
                <w:sz w:val="19"/>
                <w:szCs w:val="19"/>
              </w:rPr>
              <w:t>Asset History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ADE7D" w14:textId="77777777" w:rsidR="002F6543" w:rsidRDefault="00000000">
            <w:r>
              <w:rPr>
                <w:color w:val="1A1A1A"/>
                <w:sz w:val="19"/>
                <w:szCs w:val="19"/>
              </w:rPr>
              <w:t>Complete history for individual assets</w:t>
            </w:r>
          </w:p>
        </w:tc>
      </w:tr>
    </w:tbl>
    <w:p w14:paraId="3CE845C3" w14:textId="77777777" w:rsidR="002F6543" w:rsidRDefault="002F6543">
      <w:pPr>
        <w:spacing w:before="120"/>
      </w:pPr>
    </w:p>
    <w:p w14:paraId="35C90FD3" w14:textId="77777777" w:rsidR="002F6543" w:rsidRDefault="00000000">
      <w:pPr>
        <w:pStyle w:val="Heading2"/>
      </w:pPr>
      <w:r>
        <w:t>How to Use</w:t>
      </w:r>
    </w:p>
    <w:p w14:paraId="7D70DE27" w14:textId="77777777" w:rsidR="002F6543" w:rsidRDefault="002F6543">
      <w:pPr>
        <w:spacing w:before="60"/>
      </w:pPr>
    </w:p>
    <w:p w14:paraId="6E076976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Select a report type.</w:t>
      </w:r>
    </w:p>
    <w:p w14:paraId="2D65D844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 the column picker to show only the columns you need.</w:t>
      </w:r>
    </w:p>
    <w:p w14:paraId="3726810B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Apply any available filters (date range, status, type, etc.).</w:t>
      </w:r>
    </w:p>
    <w:p w14:paraId="5B3162C1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 Previous / Next to page through results (50 per page by default; change with the Per Page selector).</w:t>
      </w:r>
    </w:p>
    <w:p w14:paraId="10A66533" w14:textId="77777777" w:rsidR="002F65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Click Export Excel to download as .xlsx, or Export PDF for a printable A4 landscape file.</w:t>
      </w:r>
    </w:p>
    <w:p w14:paraId="5A851C42" w14:textId="77777777" w:rsidR="002F6543" w:rsidRDefault="002F6543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2F6543" w14:paraId="115DA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A951"/>
              <w:left w:val="single" w:sz="12" w:space="0" w:color="C8A951"/>
              <w:bottom w:val="single" w:sz="1" w:space="0" w:color="C8A951"/>
              <w:right w:val="single" w:sz="1" w:space="0" w:color="C8A951"/>
            </w:tcBorders>
            <w:shd w:val="clear" w:color="auto" w:fill="FDF6E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9FBCC" w14:textId="77777777" w:rsidR="002F6543" w:rsidRDefault="00000000">
            <w:r>
              <w:rPr>
                <w:b/>
                <w:bCs/>
                <w:color w:val="8B6914"/>
              </w:rPr>
              <w:t xml:space="preserve">⚠ Important:  </w:t>
            </w:r>
            <w:r>
              <w:rPr>
                <w:color w:val="1A1A1A"/>
              </w:rPr>
              <w:t>Transfer Log and Lifecycle reports are capped at 5,000 rows. A yellow banner appears if your results hit this limit — apply filters to narrow the data before exporting.</w:t>
            </w:r>
          </w:p>
        </w:tc>
      </w:tr>
    </w:tbl>
    <w:p w14:paraId="513EB4BB" w14:textId="77777777" w:rsidR="002F6543" w:rsidRDefault="002F6543">
      <w:pPr>
        <w:spacing w:before="160"/>
      </w:pPr>
    </w:p>
    <w:p w14:paraId="6DA84558" w14:textId="77777777" w:rsidR="002F6543" w:rsidRDefault="00000000">
      <w:pPr>
        <w:pStyle w:val="Heading1"/>
        <w:pBdr>
          <w:bottom w:val="single" w:sz="8" w:space="4" w:color="C8A951"/>
        </w:pBdr>
      </w:pPr>
      <w:r>
        <w:lastRenderedPageBreak/>
        <w:t>11. Quick Reference</w:t>
      </w:r>
    </w:p>
    <w:p w14:paraId="6B7931E2" w14:textId="77777777" w:rsidR="002F6543" w:rsidRDefault="002F6543">
      <w:pPr>
        <w:spacing w:before="80"/>
      </w:pPr>
    </w:p>
    <w:p w14:paraId="237BA11E" w14:textId="77777777" w:rsidR="002F6543" w:rsidRDefault="00000000">
      <w:pPr>
        <w:pStyle w:val="Heading2"/>
      </w:pPr>
      <w:r>
        <w:t>Asset Status</w:t>
      </w:r>
    </w:p>
    <w:p w14:paraId="58E0B2AB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546"/>
      </w:tblGrid>
      <w:tr w:rsidR="002F6543" w14:paraId="55F82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341DB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25271" w14:textId="77777777" w:rsidR="002F6543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  <w:proofErr w:type="spellEnd"/>
          </w:p>
        </w:tc>
        <w:tc>
          <w:tcPr>
            <w:tcW w:w="55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17166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F6543" w14:paraId="2FA98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C50C4" w14:textId="77777777" w:rsidR="002F6543" w:rsidRDefault="00000000">
            <w:r>
              <w:rPr>
                <w:color w:val="1A1A1A"/>
                <w:sz w:val="19"/>
                <w:szCs w:val="19"/>
              </w:rPr>
              <w:t>In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32F6B" w14:textId="77777777" w:rsidR="002F6543" w:rsidRDefault="00000000">
            <w:r>
              <w:rPr>
                <w:color w:val="1A1A1A"/>
                <w:sz w:val="19"/>
                <w:szCs w:val="19"/>
              </w:rPr>
              <w:t>Green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EE8E5" w14:textId="77777777" w:rsidR="002F6543" w:rsidRDefault="00000000">
            <w:r>
              <w:rPr>
                <w:color w:val="1A1A1A"/>
                <w:sz w:val="19"/>
                <w:szCs w:val="19"/>
              </w:rPr>
              <w:t>Available, not assigned</w:t>
            </w:r>
          </w:p>
        </w:tc>
      </w:tr>
      <w:tr w:rsidR="002F6543" w14:paraId="00F8B5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C1B8C" w14:textId="77777777" w:rsidR="002F6543" w:rsidRDefault="00000000">
            <w:r>
              <w:rPr>
                <w:color w:val="1A1A1A"/>
                <w:sz w:val="19"/>
                <w:szCs w:val="19"/>
              </w:rPr>
              <w:t>Assigned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9855B" w14:textId="77777777" w:rsidR="002F6543" w:rsidRDefault="00000000">
            <w:r>
              <w:rPr>
                <w:color w:val="1A1A1A"/>
                <w:sz w:val="19"/>
                <w:szCs w:val="19"/>
              </w:rPr>
              <w:t>Blue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DB014" w14:textId="77777777" w:rsidR="002F6543" w:rsidRDefault="00000000">
            <w:r>
              <w:rPr>
                <w:color w:val="1A1A1A"/>
                <w:sz w:val="19"/>
                <w:szCs w:val="19"/>
              </w:rPr>
              <w:t>Currently held by someone</w:t>
            </w:r>
          </w:p>
        </w:tc>
      </w:tr>
      <w:tr w:rsidR="002F6543" w14:paraId="0A384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F63F9" w14:textId="77777777" w:rsidR="002F6543" w:rsidRDefault="00000000">
            <w:r>
              <w:rPr>
                <w:color w:val="1A1A1A"/>
                <w:sz w:val="19"/>
                <w:szCs w:val="19"/>
              </w:rPr>
              <w:t>Maintenance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B4064" w14:textId="77777777" w:rsidR="002F6543" w:rsidRDefault="00000000">
            <w:r>
              <w:rPr>
                <w:color w:val="1A1A1A"/>
                <w:sz w:val="19"/>
                <w:szCs w:val="19"/>
              </w:rPr>
              <w:t>Amber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22813" w14:textId="77777777" w:rsidR="002F6543" w:rsidRDefault="00000000">
            <w:r>
              <w:rPr>
                <w:color w:val="1A1A1A"/>
                <w:sz w:val="19"/>
                <w:szCs w:val="19"/>
              </w:rPr>
              <w:t>Sent for repair</w:t>
            </w:r>
          </w:p>
        </w:tc>
      </w:tr>
      <w:tr w:rsidR="002F6543" w14:paraId="42B48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78F81" w14:textId="77777777" w:rsidR="002F6543" w:rsidRDefault="00000000">
            <w:r>
              <w:rPr>
                <w:color w:val="1A1A1A"/>
                <w:sz w:val="19"/>
                <w:szCs w:val="19"/>
              </w:rPr>
              <w:t>Lost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922E6" w14:textId="77777777" w:rsidR="002F6543" w:rsidRDefault="00000000">
            <w:r>
              <w:rPr>
                <w:color w:val="1A1A1A"/>
                <w:sz w:val="19"/>
                <w:szCs w:val="19"/>
              </w:rPr>
              <w:t>Red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CC5FF" w14:textId="77777777" w:rsidR="002F6543" w:rsidRDefault="00000000">
            <w:r>
              <w:rPr>
                <w:color w:val="1A1A1A"/>
                <w:sz w:val="19"/>
                <w:szCs w:val="19"/>
              </w:rPr>
              <w:t>Reported missing</w:t>
            </w:r>
          </w:p>
        </w:tc>
      </w:tr>
      <w:tr w:rsidR="002F6543" w14:paraId="70099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0875D" w14:textId="77777777" w:rsidR="002F6543" w:rsidRDefault="00000000">
            <w:r>
              <w:rPr>
                <w:color w:val="1A1A1A"/>
                <w:sz w:val="19"/>
                <w:szCs w:val="19"/>
              </w:rPr>
              <w:t>Damaged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5B48E" w14:textId="77777777" w:rsidR="002F6543" w:rsidRDefault="00000000">
            <w:r>
              <w:rPr>
                <w:color w:val="1A1A1A"/>
                <w:sz w:val="19"/>
                <w:szCs w:val="19"/>
              </w:rPr>
              <w:t>Red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C8726" w14:textId="77777777" w:rsidR="002F6543" w:rsidRDefault="00000000">
            <w:r>
              <w:rPr>
                <w:color w:val="1A1A1A"/>
                <w:sz w:val="19"/>
                <w:szCs w:val="19"/>
              </w:rPr>
              <w:t>Reported damaged</w:t>
            </w:r>
          </w:p>
        </w:tc>
      </w:tr>
      <w:tr w:rsidR="002F6543" w14:paraId="1B958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14BF1" w14:textId="77777777" w:rsidR="002F6543" w:rsidRDefault="00000000">
            <w:r>
              <w:rPr>
                <w:color w:val="1A1A1A"/>
                <w:sz w:val="19"/>
                <w:szCs w:val="19"/>
              </w:rPr>
              <w:t>Disposed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B3365" w14:textId="77777777" w:rsidR="002F6543" w:rsidRDefault="00000000">
            <w:r>
              <w:rPr>
                <w:color w:val="1A1A1A"/>
                <w:sz w:val="19"/>
                <w:szCs w:val="19"/>
              </w:rPr>
              <w:t>Gray</w:t>
            </w:r>
          </w:p>
        </w:tc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712D" w14:textId="77777777" w:rsidR="002F6543" w:rsidRDefault="00000000">
            <w:r>
              <w:rPr>
                <w:color w:val="1A1A1A"/>
                <w:sz w:val="19"/>
                <w:szCs w:val="19"/>
              </w:rPr>
              <w:t>End of life — permanent</w:t>
            </w:r>
          </w:p>
        </w:tc>
      </w:tr>
    </w:tbl>
    <w:p w14:paraId="52D2E371" w14:textId="77777777" w:rsidR="002F6543" w:rsidRDefault="002F6543">
      <w:pPr>
        <w:spacing w:before="120"/>
      </w:pPr>
    </w:p>
    <w:p w14:paraId="7F6C4B93" w14:textId="77777777" w:rsidR="002F6543" w:rsidRDefault="00000000">
      <w:pPr>
        <w:pStyle w:val="Heading2"/>
      </w:pPr>
      <w:r>
        <w:t>Allowed Status Transitions</w:t>
      </w:r>
    </w:p>
    <w:p w14:paraId="789C4B52" w14:textId="77777777" w:rsidR="002F6543" w:rsidRDefault="002F6543">
      <w:pPr>
        <w:spacing w:before="60"/>
      </w:pPr>
    </w:p>
    <w:p w14:paraId="1F0291FC" w14:textId="77777777" w:rsidR="002F6543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In Stock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→  Assigned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· Maintenance · Disposed</w:t>
      </w:r>
    </w:p>
    <w:p w14:paraId="40A73A80" w14:textId="77777777" w:rsidR="002F6543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Assigned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→  In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Stock · Maintenance · Lost · Damaged · Disposed</w:t>
      </w:r>
    </w:p>
    <w:p w14:paraId="6A7C250D" w14:textId="77777777" w:rsidR="002F6543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Maintenance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→  In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Stock · Disposed</w:t>
      </w:r>
    </w:p>
    <w:p w14:paraId="37A65AC9" w14:textId="77777777" w:rsidR="002F6543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Lost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→  In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Stock (recovered) · Disposed</w:t>
      </w:r>
    </w:p>
    <w:p w14:paraId="03F59C8D" w14:textId="77777777" w:rsidR="002F6543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Damaged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→  In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Stock (repaired) · Maintenance · Disposed</w:t>
      </w:r>
    </w:p>
    <w:p w14:paraId="0083844D" w14:textId="77777777" w:rsidR="002F6543" w:rsidRDefault="00000000">
      <w:pPr>
        <w:shd w:val="clear" w:color="auto" w:fill="F0F0F0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Disposed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→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no further transitions)</w:t>
      </w:r>
    </w:p>
    <w:p w14:paraId="50771E7E" w14:textId="77777777" w:rsidR="002F6543" w:rsidRDefault="002F6543">
      <w:pPr>
        <w:spacing w:before="120"/>
      </w:pPr>
    </w:p>
    <w:p w14:paraId="04D99B2C" w14:textId="77777777" w:rsidR="002F6543" w:rsidRDefault="00000000">
      <w:pPr>
        <w:pStyle w:val="Heading2"/>
      </w:pPr>
      <w:r>
        <w:t>Role Permissions Summary</w:t>
      </w:r>
    </w:p>
    <w:p w14:paraId="2B22AC4B" w14:textId="77777777" w:rsidR="002F6543" w:rsidRDefault="002F6543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6"/>
        <w:gridCol w:w="1400"/>
        <w:gridCol w:w="1600"/>
        <w:gridCol w:w="1200"/>
      </w:tblGrid>
      <w:tr w:rsidR="002F6543" w14:paraId="656039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46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893C2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96380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BB003E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IT Officer</w:t>
            </w:r>
          </w:p>
        </w:tc>
        <w:tc>
          <w:tcPr>
            <w:tcW w:w="1200" w:type="dxa"/>
            <w:tcBorders>
              <w:top w:val="single" w:sz="1" w:space="0" w:color="004D26"/>
              <w:left w:val="single" w:sz="1" w:space="0" w:color="004D26"/>
              <w:bottom w:val="single" w:sz="1" w:space="0" w:color="004D26"/>
              <w:right w:val="single" w:sz="1" w:space="0" w:color="004D26"/>
            </w:tcBorders>
            <w:shd w:val="clear" w:color="auto" w:fill="004D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4FCBB" w14:textId="77777777" w:rsidR="002F6543" w:rsidRDefault="00000000">
            <w:r>
              <w:rPr>
                <w:b/>
                <w:bCs/>
                <w:color w:val="FFFFFF"/>
                <w:sz w:val="19"/>
                <w:szCs w:val="19"/>
              </w:rPr>
              <w:t>Viewer</w:t>
            </w:r>
          </w:p>
        </w:tc>
      </w:tr>
      <w:tr w:rsidR="002F6543" w14:paraId="334F1F1F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8F2BC" w14:textId="77777777" w:rsidR="002F6543" w:rsidRDefault="00000000">
            <w:r>
              <w:rPr>
                <w:color w:val="1A1A1A"/>
                <w:sz w:val="19"/>
                <w:szCs w:val="19"/>
              </w:rPr>
              <w:t>View assets / reports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4DE28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B5F6D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8A998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</w:tr>
      <w:tr w:rsidR="002F6543" w14:paraId="57BDFF4D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9C3D2" w14:textId="77777777" w:rsidR="002F6543" w:rsidRDefault="00000000">
            <w:r>
              <w:rPr>
                <w:color w:val="1A1A1A"/>
                <w:sz w:val="19"/>
                <w:szCs w:val="19"/>
              </w:rPr>
              <w:t>Download Excel / PDF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A4E24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4A8DA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E6AA4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</w:tr>
      <w:tr w:rsidR="002F6543" w14:paraId="6E6E973A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81221" w14:textId="77777777" w:rsidR="002F6543" w:rsidRDefault="00000000">
            <w:r>
              <w:rPr>
                <w:color w:val="1A1A1A"/>
                <w:sz w:val="19"/>
                <w:szCs w:val="19"/>
              </w:rPr>
              <w:t>Add / edit assets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37B4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1EBAE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B2C48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4227143A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C7A71" w14:textId="77777777" w:rsidR="002F6543" w:rsidRDefault="00000000">
            <w:r>
              <w:rPr>
                <w:color w:val="1A1A1A"/>
                <w:sz w:val="19"/>
                <w:szCs w:val="19"/>
              </w:rPr>
              <w:t>Import from Excel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209F5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4CBBA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8829A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202F2F82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FDD71" w14:textId="77777777" w:rsidR="002F6543" w:rsidRDefault="00000000">
            <w:r>
              <w:rPr>
                <w:color w:val="1A1A1A"/>
                <w:sz w:val="19"/>
                <w:szCs w:val="19"/>
              </w:rPr>
              <w:t>Assign / transfer / return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F393A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3459B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2157D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007A686C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E5290" w14:textId="77777777" w:rsidR="002F6543" w:rsidRDefault="00000000">
            <w:r>
              <w:rPr>
                <w:color w:val="1A1A1A"/>
                <w:sz w:val="19"/>
                <w:szCs w:val="19"/>
              </w:rPr>
              <w:t>Record lifecycle events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22AF6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71899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7A1E3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6838E2E4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49A86" w14:textId="77777777" w:rsidR="002F6543" w:rsidRDefault="00000000">
            <w:r>
              <w:rPr>
                <w:color w:val="1A1A1A"/>
                <w:sz w:val="19"/>
                <w:szCs w:val="19"/>
              </w:rPr>
              <w:t>Run audits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8F5BA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7A6ED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BC171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77D9C4E6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532AC" w14:textId="77777777" w:rsidR="002F6543" w:rsidRDefault="00000000">
            <w:r>
              <w:rPr>
                <w:color w:val="1A1A1A"/>
                <w:sz w:val="19"/>
                <w:szCs w:val="19"/>
              </w:rPr>
              <w:t>Manage 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5D543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350F0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51315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36D0664F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39533" w14:textId="77777777" w:rsidR="002F6543" w:rsidRDefault="00000000">
            <w:r>
              <w:rPr>
                <w:color w:val="1A1A1A"/>
                <w:sz w:val="19"/>
                <w:szCs w:val="19"/>
              </w:rPr>
              <w:t xml:space="preserve">Manage asset </w:t>
            </w:r>
            <w:proofErr w:type="spellStart"/>
            <w:r>
              <w:rPr>
                <w:color w:val="1A1A1A"/>
                <w:sz w:val="19"/>
                <w:szCs w:val="19"/>
              </w:rPr>
              <w:t>catalog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types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FCA3A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DE0EC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A8D02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6543" w14:paraId="4A3AD9DD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1C3B5" w14:textId="77777777" w:rsidR="002F6543" w:rsidRDefault="00000000">
            <w:r>
              <w:rPr>
                <w:color w:val="1A1A1A"/>
                <w:sz w:val="19"/>
                <w:szCs w:val="19"/>
              </w:rPr>
              <w:t>Delete assets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DDCE2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F93C1" w14:textId="77777777" w:rsidR="002F6543" w:rsidRDefault="00000000">
            <w:r>
              <w:rPr>
                <w:color w:val="1A1A1A"/>
                <w:sz w:val="19"/>
                <w:szCs w:val="19"/>
              </w:rPr>
              <w:t>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44228" w14:textId="77777777" w:rsidR="002F654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4EC4CB40" w14:textId="77777777" w:rsidR="002F6543" w:rsidRDefault="002F6543">
      <w:pPr>
        <w:spacing w:before="160"/>
      </w:pPr>
    </w:p>
    <w:sectPr w:rsidR="002F6543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3CF84" w14:textId="77777777" w:rsidR="00F53EC9" w:rsidRDefault="00F53EC9">
      <w:r>
        <w:separator/>
      </w:r>
    </w:p>
  </w:endnote>
  <w:endnote w:type="continuationSeparator" w:id="0">
    <w:p w14:paraId="365F4266" w14:textId="77777777" w:rsidR="00F53EC9" w:rsidRDefault="00F5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32164" w14:textId="77777777" w:rsidR="002F6543" w:rsidRDefault="00000000">
    <w:pPr>
      <w:pBdr>
        <w:top w:val="single" w:sz="4" w:space="4" w:color="C8A951"/>
      </w:pBdr>
      <w:tabs>
        <w:tab w:val="right" w:pos="9746"/>
      </w:tabs>
      <w:spacing w:before="80"/>
    </w:pPr>
    <w:r>
      <w:rPr>
        <w:color w:val="888888"/>
        <w:sz w:val="16"/>
        <w:szCs w:val="16"/>
      </w:rPr>
      <w:t xml:space="preserve">Version </w:t>
    </w:r>
    <w:proofErr w:type="gramStart"/>
    <w:r>
      <w:rPr>
        <w:color w:val="888888"/>
        <w:sz w:val="16"/>
        <w:szCs w:val="16"/>
      </w:rPr>
      <w:t>1.0  ·</w:t>
    </w:r>
    <w:proofErr w:type="gramEnd"/>
    <w:r>
      <w:rPr>
        <w:color w:val="888888"/>
        <w:sz w:val="16"/>
        <w:szCs w:val="16"/>
      </w:rPr>
      <w:t xml:space="preserve">  June 2026  ·  Confidential</w:t>
    </w:r>
    <w:r>
      <w:rPr>
        <w:color w:val="888888"/>
        <w:sz w:val="16"/>
        <w:szCs w:val="16"/>
      </w:rPr>
      <w:tab/>
      <w:t xml:space="preserve">Page </w:t>
    </w:r>
    <w:r>
      <w:rPr>
        <w:color w:val="006633"/>
        <w:sz w:val="16"/>
        <w:szCs w:val="16"/>
      </w:rPr>
      <w:fldChar w:fldCharType="begin"/>
    </w:r>
    <w:r>
      <w:rPr>
        <w:color w:val="006633"/>
        <w:sz w:val="16"/>
        <w:szCs w:val="16"/>
      </w:rPr>
      <w:instrText>PAGE</w:instrText>
    </w:r>
    <w:r>
      <w:rPr>
        <w:color w:val="006633"/>
        <w:sz w:val="16"/>
        <w:szCs w:val="16"/>
      </w:rPr>
      <w:fldChar w:fldCharType="separate"/>
    </w:r>
    <w:r w:rsidR="00901C37">
      <w:rPr>
        <w:noProof/>
        <w:color w:val="006633"/>
        <w:sz w:val="16"/>
        <w:szCs w:val="16"/>
      </w:rPr>
      <w:t>1</w:t>
    </w:r>
    <w:r>
      <w:rPr>
        <w:color w:val="0066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954E7" w14:textId="77777777" w:rsidR="00F53EC9" w:rsidRDefault="00F53EC9">
      <w:r>
        <w:separator/>
      </w:r>
    </w:p>
  </w:footnote>
  <w:footnote w:type="continuationSeparator" w:id="0">
    <w:p w14:paraId="4B0A6D54" w14:textId="77777777" w:rsidR="00F53EC9" w:rsidRDefault="00F53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680"/>
      <w:gridCol w:w="4066"/>
    </w:tblGrid>
    <w:tr w:rsidR="002F6543" w14:paraId="716B91A6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bottom w:val="single" w:sz="1" w:space="0" w:color="006633"/>
          </w:tcBorders>
          <w:shd w:val="clear" w:color="auto" w:fill="006633"/>
          <w:tcMar>
            <w:top w:w="80" w:type="dxa"/>
            <w:left w:w="140" w:type="dxa"/>
            <w:bottom w:w="80" w:type="dxa"/>
            <w:right w:w="140" w:type="dxa"/>
          </w:tcMar>
        </w:tcPr>
        <w:p w14:paraId="510D1BCF" w14:textId="77777777" w:rsidR="002F6543" w:rsidRDefault="00000000">
          <w:r>
            <w:rPr>
              <w:b/>
              <w:bCs/>
              <w:color w:val="FFFFFF"/>
              <w:sz w:val="18"/>
              <w:szCs w:val="18"/>
            </w:rPr>
            <w:t>Parliament IT Inventory System — User Manual</w:t>
          </w:r>
        </w:p>
      </w:tc>
      <w:tc>
        <w:tcPr>
          <w:tcW w:w="0" w:type="auto"/>
          <w:tcBorders>
            <w:bottom w:val="single" w:sz="1" w:space="0" w:color="C8A951"/>
          </w:tcBorders>
          <w:shd w:val="clear" w:color="auto" w:fill="C8A951"/>
          <w:tcMar>
            <w:top w:w="80" w:type="dxa"/>
            <w:left w:w="140" w:type="dxa"/>
            <w:bottom w:w="80" w:type="dxa"/>
            <w:right w:w="140" w:type="dxa"/>
          </w:tcMar>
        </w:tcPr>
        <w:p w14:paraId="7EF0A80A" w14:textId="77777777" w:rsidR="002F6543" w:rsidRDefault="00000000">
          <w:pPr>
            <w:jc w:val="right"/>
          </w:pPr>
          <w:r>
            <w:rPr>
              <w:b/>
              <w:bCs/>
              <w:color w:val="004D26"/>
              <w:sz w:val="17"/>
              <w:szCs w:val="17"/>
            </w:rPr>
            <w:t>Bangladesh Parliament Secretariat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F629D"/>
    <w:multiLevelType w:val="hybridMultilevel"/>
    <w:tmpl w:val="FC90B0EA"/>
    <w:lvl w:ilvl="0" w:tplc="6F84BD90">
      <w:start w:val="1"/>
      <w:numFmt w:val="bullet"/>
      <w:lvlText w:val="•"/>
      <w:lvlJc w:val="left"/>
      <w:pPr>
        <w:ind w:left="560" w:hanging="280"/>
      </w:pPr>
    </w:lvl>
    <w:lvl w:ilvl="1" w:tplc="BF0600C6">
      <w:numFmt w:val="decimal"/>
      <w:lvlText w:val=""/>
      <w:lvlJc w:val="left"/>
    </w:lvl>
    <w:lvl w:ilvl="2" w:tplc="1CE27CEC">
      <w:numFmt w:val="decimal"/>
      <w:lvlText w:val=""/>
      <w:lvlJc w:val="left"/>
    </w:lvl>
    <w:lvl w:ilvl="3" w:tplc="056C624E">
      <w:numFmt w:val="decimal"/>
      <w:lvlText w:val=""/>
      <w:lvlJc w:val="left"/>
    </w:lvl>
    <w:lvl w:ilvl="4" w:tplc="A9B4E3BA">
      <w:numFmt w:val="decimal"/>
      <w:lvlText w:val=""/>
      <w:lvlJc w:val="left"/>
    </w:lvl>
    <w:lvl w:ilvl="5" w:tplc="E0221366">
      <w:numFmt w:val="decimal"/>
      <w:lvlText w:val=""/>
      <w:lvlJc w:val="left"/>
    </w:lvl>
    <w:lvl w:ilvl="6" w:tplc="7BF84B90">
      <w:numFmt w:val="decimal"/>
      <w:lvlText w:val=""/>
      <w:lvlJc w:val="left"/>
    </w:lvl>
    <w:lvl w:ilvl="7" w:tplc="581ECFA2">
      <w:numFmt w:val="decimal"/>
      <w:lvlText w:val=""/>
      <w:lvlJc w:val="left"/>
    </w:lvl>
    <w:lvl w:ilvl="8" w:tplc="2F10D86E">
      <w:numFmt w:val="decimal"/>
      <w:lvlText w:val=""/>
      <w:lvlJc w:val="left"/>
    </w:lvl>
  </w:abstractNum>
  <w:abstractNum w:abstractNumId="1" w15:restartNumberingAfterBreak="0">
    <w:nsid w:val="2E232CAA"/>
    <w:multiLevelType w:val="hybridMultilevel"/>
    <w:tmpl w:val="434E68E8"/>
    <w:lvl w:ilvl="0" w:tplc="06E62908">
      <w:start w:val="1"/>
      <w:numFmt w:val="bullet"/>
      <w:lvlText w:val="●"/>
      <w:lvlJc w:val="left"/>
      <w:pPr>
        <w:ind w:left="720" w:hanging="360"/>
      </w:pPr>
    </w:lvl>
    <w:lvl w:ilvl="1" w:tplc="6C2E944C">
      <w:start w:val="1"/>
      <w:numFmt w:val="bullet"/>
      <w:lvlText w:val="○"/>
      <w:lvlJc w:val="left"/>
      <w:pPr>
        <w:ind w:left="1440" w:hanging="360"/>
      </w:pPr>
    </w:lvl>
    <w:lvl w:ilvl="2" w:tplc="9252C136">
      <w:start w:val="1"/>
      <w:numFmt w:val="bullet"/>
      <w:lvlText w:val="■"/>
      <w:lvlJc w:val="left"/>
      <w:pPr>
        <w:ind w:left="2160" w:hanging="360"/>
      </w:pPr>
    </w:lvl>
    <w:lvl w:ilvl="3" w:tplc="DF00C6F4">
      <w:start w:val="1"/>
      <w:numFmt w:val="bullet"/>
      <w:lvlText w:val="●"/>
      <w:lvlJc w:val="left"/>
      <w:pPr>
        <w:ind w:left="2880" w:hanging="360"/>
      </w:pPr>
    </w:lvl>
    <w:lvl w:ilvl="4" w:tplc="248EBDD6">
      <w:start w:val="1"/>
      <w:numFmt w:val="bullet"/>
      <w:lvlText w:val="○"/>
      <w:lvlJc w:val="left"/>
      <w:pPr>
        <w:ind w:left="3600" w:hanging="360"/>
      </w:pPr>
    </w:lvl>
    <w:lvl w:ilvl="5" w:tplc="71509FEC">
      <w:start w:val="1"/>
      <w:numFmt w:val="bullet"/>
      <w:lvlText w:val="■"/>
      <w:lvlJc w:val="left"/>
      <w:pPr>
        <w:ind w:left="4320" w:hanging="360"/>
      </w:pPr>
    </w:lvl>
    <w:lvl w:ilvl="6" w:tplc="C56EB43E">
      <w:start w:val="1"/>
      <w:numFmt w:val="bullet"/>
      <w:lvlText w:val="●"/>
      <w:lvlJc w:val="left"/>
      <w:pPr>
        <w:ind w:left="5040" w:hanging="360"/>
      </w:pPr>
    </w:lvl>
    <w:lvl w:ilvl="7" w:tplc="27EA83C0">
      <w:start w:val="1"/>
      <w:numFmt w:val="bullet"/>
      <w:lvlText w:val="●"/>
      <w:lvlJc w:val="left"/>
      <w:pPr>
        <w:ind w:left="5760" w:hanging="360"/>
      </w:pPr>
    </w:lvl>
    <w:lvl w:ilvl="8" w:tplc="DD22E5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4E4849"/>
    <w:multiLevelType w:val="hybridMultilevel"/>
    <w:tmpl w:val="DEEA488A"/>
    <w:lvl w:ilvl="0" w:tplc="680C2866">
      <w:start w:val="1"/>
      <w:numFmt w:val="decimal"/>
      <w:lvlText w:val="%1."/>
      <w:lvlJc w:val="left"/>
      <w:pPr>
        <w:ind w:left="560" w:hanging="280"/>
      </w:pPr>
    </w:lvl>
    <w:lvl w:ilvl="1" w:tplc="5BC02EB0">
      <w:numFmt w:val="decimal"/>
      <w:lvlText w:val=""/>
      <w:lvlJc w:val="left"/>
    </w:lvl>
    <w:lvl w:ilvl="2" w:tplc="972CDB7E">
      <w:numFmt w:val="decimal"/>
      <w:lvlText w:val=""/>
      <w:lvlJc w:val="left"/>
    </w:lvl>
    <w:lvl w:ilvl="3" w:tplc="203CF182">
      <w:numFmt w:val="decimal"/>
      <w:lvlText w:val=""/>
      <w:lvlJc w:val="left"/>
    </w:lvl>
    <w:lvl w:ilvl="4" w:tplc="919E010A">
      <w:numFmt w:val="decimal"/>
      <w:lvlText w:val=""/>
      <w:lvlJc w:val="left"/>
    </w:lvl>
    <w:lvl w:ilvl="5" w:tplc="1BF4B7B8">
      <w:numFmt w:val="decimal"/>
      <w:lvlText w:val=""/>
      <w:lvlJc w:val="left"/>
    </w:lvl>
    <w:lvl w:ilvl="6" w:tplc="813E916C">
      <w:numFmt w:val="decimal"/>
      <w:lvlText w:val=""/>
      <w:lvlJc w:val="left"/>
    </w:lvl>
    <w:lvl w:ilvl="7" w:tplc="5D3066A0">
      <w:numFmt w:val="decimal"/>
      <w:lvlText w:val=""/>
      <w:lvlJc w:val="left"/>
    </w:lvl>
    <w:lvl w:ilvl="8" w:tplc="821E33A8">
      <w:numFmt w:val="decimal"/>
      <w:lvlText w:val=""/>
      <w:lvlJc w:val="left"/>
    </w:lvl>
  </w:abstractNum>
  <w:num w:numId="1" w16cid:durableId="1322469871">
    <w:abstractNumId w:val="1"/>
    <w:lvlOverride w:ilvl="0">
      <w:startOverride w:val="1"/>
    </w:lvlOverride>
  </w:num>
  <w:num w:numId="2" w16cid:durableId="1161698730">
    <w:abstractNumId w:val="2"/>
    <w:lvlOverride w:ilvl="0">
      <w:startOverride w:val="1"/>
    </w:lvlOverride>
  </w:num>
  <w:num w:numId="3" w16cid:durableId="1610160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43"/>
    <w:rsid w:val="002F6543"/>
    <w:rsid w:val="0038400C"/>
    <w:rsid w:val="00901C37"/>
    <w:rsid w:val="00F5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DD8F"/>
  <w15:docId w15:val="{CB135E0F-B8E6-4493-92E2-85E3F27A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006633"/>
      <w:spacing w:before="360" w:after="120"/>
      <w:ind w:left="200" w:right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66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1542</Words>
  <Characters>8793</Characters>
  <Application>Microsoft Office Word</Application>
  <DocSecurity>0</DocSecurity>
  <Lines>73</Lines>
  <Paragraphs>20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Al-Amin Hossain</cp:lastModifiedBy>
  <cp:revision>2</cp:revision>
  <dcterms:created xsi:type="dcterms:W3CDTF">2026-06-04T18:05:00Z</dcterms:created>
  <dcterms:modified xsi:type="dcterms:W3CDTF">2026-06-04T18:11:00Z</dcterms:modified>
</cp:coreProperties>
</file>