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D3" w:rsidRPr="003D44D3" w:rsidRDefault="003D44D3" w:rsidP="003D44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শেখার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জন্য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বেসিক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অ্যাডভান্স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লেভেলের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টপিকগুলোকে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ক্রমানুসারে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শেখা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গুরুত্বপূর্ণ</w:t>
      </w:r>
      <w:proofErr w:type="spellEnd"/>
      <w:r w:rsidRPr="003D44D3">
        <w:rPr>
          <w:rFonts w:ascii="Mangal" w:eastAsia="Times New Roman" w:hAnsi="Mangal" w:cs="Mangal"/>
          <w:sz w:val="24"/>
          <w:szCs w:val="24"/>
        </w:rPr>
        <w:t>।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নিচে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বেসিক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থেকে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অ্যাডভান্স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শেখার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টপিকগুলোর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একটি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লিস্ট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দেয়া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হলো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44D3" w:rsidRPr="003D44D3" w:rsidRDefault="003D44D3" w:rsidP="003D4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বেসিক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টপিকস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Installation &amp; Setup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Composer,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Installer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দিয়ে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প্রজেক্ট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Vrinda" w:eastAsia="Times New Roman" w:hAnsi="Vrinda" w:cs="Vrinda"/>
          <w:sz w:val="24"/>
          <w:szCs w:val="24"/>
        </w:rPr>
        <w:t>তৈরি</w:t>
      </w:r>
      <w:proofErr w:type="spellEnd"/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routes, route groups, middleware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Resource controllers, single action controllers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Views &amp; Blade Templates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Blade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templating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engine, Blade components, layouts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Request Lifecycle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How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handles HTTP requests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Basic Validation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form validation, custom validation messages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Interaction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Eloquent ORM, database migration, model, seeding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CRUD Operations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Create, Read, Update, Delete with Eloquent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Authorization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Built-in auth system, roles, policies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Custom middleware, global middleware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Sessions &amp; Cookies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Handling user sessions, flash messages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Custom error pages, error logging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Intermediate </w:t>
      </w:r>
      <w:proofErr w:type="spellStart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টপিকস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D44D3" w:rsidRPr="003D44D3" w:rsidRDefault="003D44D3" w:rsidP="003D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Uploading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Multiple file uploads, validation, storage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API Development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API, API Resource, Postman testing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API Authentication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Passport, Sanctum for API token-based authentication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Collections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Collection methods, higher-order functions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Form Request Validation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Custom request classes for validation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Events &amp; Listeners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Event-driven programming, dispatching events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Queues &amp; Jobs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Job scheduling, working with queues for background processes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Sending emails, SMS, and other notifications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Providers &amp; Containers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Binding services, registering providers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Localization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Multi-language support in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Task Scheduling (</w:t>
      </w:r>
      <w:proofErr w:type="spellStart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Cron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Jobs)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Scheduling tasks using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scheduler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Advanced </w:t>
      </w:r>
      <w:proofErr w:type="spellStart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টপিকস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Unit &amp; Feature Testing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PHPUnit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>, Dusk for browser testing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Eloquent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Eloquent relationships (one-to-one, one-to-many, many-to-many), query scopes,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subqueries</w:t>
      </w:r>
      <w:proofErr w:type="spellEnd"/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Observers &amp; Events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Model observers, event-driven model actions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Pattern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Decoupling logic using repositories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API Development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Versioning, OAuth2, API rate limiting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Transactions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Handling database transactions with Eloquent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 Blade Directives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Writing your own Blade directives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Container &amp; Facades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Understanding how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Laravel's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service container works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Caching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Memcached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>, file-based caching for performance optimization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Scheduling &amp; </w:t>
      </w:r>
      <w:proofErr w:type="spellStart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Queueing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Horizon, queue workers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Package Development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Creating reusable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packages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Real-time broadcasting with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Echo and Pusher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Security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Rate limiting, XSS, CSRF, SQL injection prevention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Building systems that support multiple clients or databases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Architecture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>-based systems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Query optimization, caching strategies,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Debugbar</w:t>
      </w:r>
      <w:proofErr w:type="spellEnd"/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আরও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কিছু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টপিক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যা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একজন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ভালো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ডেভেলপার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হতে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সাহায্য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D44D3">
        <w:rPr>
          <w:rFonts w:ascii="Vrinda" w:eastAsia="Times New Roman" w:hAnsi="Vrinda" w:cs="Vrinda"/>
          <w:b/>
          <w:bCs/>
          <w:sz w:val="27"/>
          <w:szCs w:val="27"/>
        </w:rPr>
        <w:t>করবে</w:t>
      </w:r>
      <w:proofErr w:type="spellEnd"/>
      <w:r w:rsidRPr="003D44D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3D44D3" w:rsidRPr="003D44D3" w:rsidRDefault="003D44D3" w:rsidP="003D4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SOLID Principles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Object-oriented design principles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Design Patterns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Factory, Singleton, Repository, etc.</w:t>
      </w:r>
    </w:p>
    <w:p w:rsidR="003D44D3" w:rsidRPr="003D44D3" w:rsidRDefault="003D44D3" w:rsidP="003D4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TDD (Test Driven Development)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>: Writing tests before code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CI/CD (Continuous Integration/Deployment)</w:t>
      </w:r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Automating deployments with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Actions, Jenkins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Dockerization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3D44D3" w:rsidRPr="003D44D3" w:rsidRDefault="003D44D3" w:rsidP="003D4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4D3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: Querying data with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3D44D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D44D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3D44D3">
        <w:rPr>
          <w:rFonts w:ascii="Mangal" w:eastAsia="Times New Roman" w:hAnsi="Mangal" w:cs="Mangal"/>
          <w:sz w:val="24"/>
          <w:szCs w:val="24"/>
        </w:rPr>
        <w:t>।</w:t>
      </w:r>
    </w:p>
    <w:p w:rsidR="00000000" w:rsidRDefault="008A40E8"/>
    <w:p w:rsidR="00F02940" w:rsidRDefault="00F02940"/>
    <w:p w:rsidR="00F02940" w:rsidRDefault="00F02940"/>
    <w:p w:rsidR="00F02940" w:rsidRDefault="00F02940"/>
    <w:p w:rsidR="00F02940" w:rsidRDefault="00F02940"/>
    <w:p w:rsidR="00F02940" w:rsidRDefault="00F02940" w:rsidP="00F02940">
      <w:pPr>
        <w:pStyle w:val="NormalWeb"/>
      </w:pP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শেখার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বেসিক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থেকে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অ্যাডভান্স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লেভেলের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টপিকগুলোকে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ক্রমানুসারে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শেখা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গুরুত্বপূর্ণ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নিচে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বেসিক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থেকে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অ্যাডভান্স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শেখার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টপিকগুলোর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লিস্ট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হলো</w:t>
      </w:r>
      <w:proofErr w:type="spellEnd"/>
      <w:r>
        <w:t>:</w:t>
      </w:r>
    </w:p>
    <w:p w:rsidR="00F02940" w:rsidRDefault="00F02940" w:rsidP="00F02940">
      <w:pPr>
        <w:pStyle w:val="Heading3"/>
      </w:pPr>
      <w:proofErr w:type="spellStart"/>
      <w:r>
        <w:rPr>
          <w:rFonts w:ascii="Vrinda" w:hAnsi="Vrinda" w:cs="Vrinda"/>
        </w:rPr>
        <w:t>বেসিক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টপিকস</w:t>
      </w:r>
      <w:proofErr w:type="spellEnd"/>
      <w:r>
        <w:t>: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Laravel</w:t>
      </w:r>
      <w:proofErr w:type="spellEnd"/>
      <w:r>
        <w:rPr>
          <w:rStyle w:val="Strong"/>
        </w:rPr>
        <w:t xml:space="preserve"> Installation &amp; Setup</w:t>
      </w:r>
      <w:r>
        <w:t xml:space="preserve">: Composer, </w:t>
      </w:r>
      <w:proofErr w:type="spellStart"/>
      <w:r>
        <w:t>Laravel</w:t>
      </w:r>
      <w:proofErr w:type="spellEnd"/>
      <w:r>
        <w:t xml:space="preserve"> Installer </w:t>
      </w:r>
      <w:proofErr w:type="spellStart"/>
      <w:r>
        <w:rPr>
          <w:rFonts w:ascii="Vrinda" w:hAnsi="Vrinda" w:cs="Vrinda"/>
        </w:rPr>
        <w:t>দিয়ে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প্রজেক্ট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তৈরি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Routing</w:t>
      </w:r>
      <w:r>
        <w:t xml:space="preserve">: </w:t>
      </w:r>
      <w:proofErr w:type="spellStart"/>
      <w:r>
        <w:t>Laravel</w:t>
      </w:r>
      <w:proofErr w:type="spellEnd"/>
      <w:r>
        <w:t xml:space="preserve"> routes, route groups, middleware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Controllers</w:t>
      </w:r>
      <w:r>
        <w:t>: Resource controllers, single action controllers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Views &amp; Blade Templates</w:t>
      </w:r>
      <w:r>
        <w:t xml:space="preserve">: Blade </w:t>
      </w:r>
      <w:proofErr w:type="spellStart"/>
      <w:r>
        <w:t>templating</w:t>
      </w:r>
      <w:proofErr w:type="spellEnd"/>
      <w:r>
        <w:t xml:space="preserve"> engine, Blade components, layouts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Request Lifecycle</w:t>
      </w:r>
      <w:r>
        <w:t xml:space="preserve">: How </w:t>
      </w:r>
      <w:proofErr w:type="spellStart"/>
      <w:r>
        <w:t>Laravel</w:t>
      </w:r>
      <w:proofErr w:type="spellEnd"/>
      <w:r>
        <w:t xml:space="preserve"> handles HTTP requests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Basic Validation</w:t>
      </w:r>
      <w:r>
        <w:t xml:space="preserve">: </w:t>
      </w:r>
      <w:proofErr w:type="spellStart"/>
      <w:r>
        <w:t>Laravel</w:t>
      </w:r>
      <w:proofErr w:type="spellEnd"/>
      <w:r>
        <w:t xml:space="preserve"> form validation, custom validation messages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Database Interaction</w:t>
      </w:r>
      <w:r>
        <w:t>: Eloquent ORM, database migration, model, seeding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CRUD Operations</w:t>
      </w:r>
      <w:r>
        <w:t>: Create, Read, Update, Delete with Eloquent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Authentication &amp; Authorization</w:t>
      </w:r>
      <w:r>
        <w:t>: Built-in auth system, roles, policies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Middleware</w:t>
      </w:r>
      <w:r>
        <w:t>: Custom middleware, global middleware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Sessions &amp; Cookies</w:t>
      </w:r>
      <w:r>
        <w:t>: Handling user sessions, flash messages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Error Handling</w:t>
      </w:r>
      <w:r>
        <w:t>: Custom error pages, error logging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pStyle w:val="Heading3"/>
      </w:pPr>
      <w:r>
        <w:t xml:space="preserve">Intermediate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টপিকস</w:t>
      </w:r>
      <w:proofErr w:type="spellEnd"/>
      <w:r>
        <w:t>:</w:t>
      </w:r>
    </w:p>
    <w:p w:rsidR="00F02940" w:rsidRDefault="00F02940" w:rsidP="00F02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File Uploading</w:t>
      </w:r>
      <w:r>
        <w:t>: Multiple file uploads, validation, storage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API Development</w:t>
      </w:r>
      <w:r>
        <w:t xml:space="preserve">: </w:t>
      </w:r>
      <w:proofErr w:type="spellStart"/>
      <w:r>
        <w:t>RESTful</w:t>
      </w:r>
      <w:proofErr w:type="spellEnd"/>
      <w:r>
        <w:t xml:space="preserve"> API, API Resource, Postman testing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API Authentication</w:t>
      </w:r>
      <w:r>
        <w:t>: Passport, Sanctum for API token-based authentication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Laravel</w:t>
      </w:r>
      <w:proofErr w:type="spellEnd"/>
      <w:r>
        <w:rPr>
          <w:rStyle w:val="Strong"/>
        </w:rPr>
        <w:t xml:space="preserve"> Collections</w:t>
      </w:r>
      <w:r>
        <w:t>: Collection methods, higher-order functions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Form Request Validation</w:t>
      </w:r>
      <w:r>
        <w:t>: Custom request classes for validation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Events &amp; Listeners</w:t>
      </w:r>
      <w:r>
        <w:t>: Event-driven programming, dispatching events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Queues &amp; Jobs</w:t>
      </w:r>
      <w:r>
        <w:t>: Job scheduling, working with queues for background processes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Notifications</w:t>
      </w:r>
      <w:r>
        <w:t>: Sending emails, SMS, and other notifications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Service Providers &amp; Containers</w:t>
      </w:r>
      <w:r>
        <w:t>: Binding services, registering providers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Localization</w:t>
      </w:r>
      <w:r>
        <w:t xml:space="preserve">: Multi-language support in </w:t>
      </w:r>
      <w:proofErr w:type="spellStart"/>
      <w:r>
        <w:t>Laravel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Task Scheduling (</w:t>
      </w:r>
      <w:proofErr w:type="spellStart"/>
      <w:r>
        <w:rPr>
          <w:rStyle w:val="Strong"/>
        </w:rPr>
        <w:t>Cron</w:t>
      </w:r>
      <w:proofErr w:type="spellEnd"/>
      <w:r>
        <w:rPr>
          <w:rStyle w:val="Strong"/>
        </w:rPr>
        <w:t xml:space="preserve"> Jobs)</w:t>
      </w:r>
      <w:r>
        <w:t xml:space="preserve">: Scheduling tasks using </w:t>
      </w:r>
      <w:proofErr w:type="spellStart"/>
      <w:r>
        <w:t>Laravel</w:t>
      </w:r>
      <w:proofErr w:type="spellEnd"/>
      <w:r>
        <w:t xml:space="preserve"> scheduler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pStyle w:val="Heading3"/>
      </w:pPr>
      <w:r>
        <w:t xml:space="preserve">Advanced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টপিকস</w:t>
      </w:r>
      <w:proofErr w:type="spellEnd"/>
      <w:r>
        <w:t>: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Unit &amp; Feature Testing</w:t>
      </w:r>
      <w:r>
        <w:t xml:space="preserve">: </w:t>
      </w:r>
      <w:proofErr w:type="spellStart"/>
      <w:r>
        <w:t>PHPUnit</w:t>
      </w:r>
      <w:proofErr w:type="spellEnd"/>
      <w:r>
        <w:t>, Dusk for browser testing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Advanced Eloquent</w:t>
      </w:r>
      <w:r>
        <w:t xml:space="preserve">: Eloquent relationships (one-to-one, one-to-many, many-to-many), query scopes, </w:t>
      </w:r>
      <w:proofErr w:type="spellStart"/>
      <w:r>
        <w:t>subqueries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Observers &amp; Events</w:t>
      </w:r>
      <w:r>
        <w:t>: Model observers, event-driven model actions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Repository Pattern</w:t>
      </w:r>
      <w:r>
        <w:t>: Decoupling logic using repositories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Advanced API Development</w:t>
      </w:r>
      <w:r>
        <w:t>: Versioning, OAuth2, API rate limiting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Database Transactions</w:t>
      </w:r>
      <w:r>
        <w:t>: Handling database transactions with Eloquent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Custom Blade Directives</w:t>
      </w:r>
      <w:r>
        <w:t>: Writing your own Blade directives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Service Container &amp; Facades</w:t>
      </w:r>
      <w:r>
        <w:t xml:space="preserve">: Understanding how </w:t>
      </w:r>
      <w:proofErr w:type="spellStart"/>
      <w:r>
        <w:t>Laravel's</w:t>
      </w:r>
      <w:proofErr w:type="spellEnd"/>
      <w:r>
        <w:t xml:space="preserve"> service container works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Caching</w:t>
      </w:r>
      <w:r>
        <w:t xml:space="preserve">: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Memcached</w:t>
      </w:r>
      <w:proofErr w:type="spellEnd"/>
      <w:r>
        <w:t>, file-based caching for performance optimization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Task Scheduling &amp; </w:t>
      </w:r>
      <w:proofErr w:type="spellStart"/>
      <w:r>
        <w:rPr>
          <w:rStyle w:val="Strong"/>
        </w:rPr>
        <w:t>Queueing</w:t>
      </w:r>
      <w:proofErr w:type="spellEnd"/>
      <w:r>
        <w:rPr>
          <w:rStyle w:val="Strong"/>
        </w:rPr>
        <w:t xml:space="preserve"> Systems</w:t>
      </w:r>
      <w:r>
        <w:t>: Horizon, queue workers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Package Development</w:t>
      </w:r>
      <w:r>
        <w:t xml:space="preserve">: Creating reusable </w:t>
      </w:r>
      <w:proofErr w:type="spellStart"/>
      <w:r>
        <w:t>Laravel</w:t>
      </w:r>
      <w:proofErr w:type="spellEnd"/>
      <w:r>
        <w:t xml:space="preserve"> packages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Websockets</w:t>
      </w:r>
      <w:proofErr w:type="spellEnd"/>
      <w:r>
        <w:t xml:space="preserve">: Real-time broadcasting with </w:t>
      </w:r>
      <w:proofErr w:type="spellStart"/>
      <w:r>
        <w:t>Laravel</w:t>
      </w:r>
      <w:proofErr w:type="spellEnd"/>
      <w:r>
        <w:t xml:space="preserve"> Echo and Pusher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Advanced Security</w:t>
      </w:r>
      <w:r>
        <w:t>: Rate limiting, XSS, CSRF, SQL injection prevention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Multi-Tenancy</w:t>
      </w:r>
      <w:r>
        <w:t>: Building systems that support multiple clients or databases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Architecture</w:t>
      </w:r>
      <w:r>
        <w:t xml:space="preserve">: Using </w:t>
      </w:r>
      <w:proofErr w:type="spellStart"/>
      <w:r>
        <w:t>Laravel</w:t>
      </w:r>
      <w:proofErr w:type="spellEnd"/>
      <w:r>
        <w:t xml:space="preserve"> for </w:t>
      </w:r>
      <w:proofErr w:type="spellStart"/>
      <w:r>
        <w:t>microservices</w:t>
      </w:r>
      <w:proofErr w:type="spellEnd"/>
      <w:r>
        <w:t>-based systems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Performance Optimization</w:t>
      </w:r>
      <w:r>
        <w:t xml:space="preserve">: Query optimization, caching strategies,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Debugbar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Heading3"/>
      </w:pPr>
      <w:proofErr w:type="spellStart"/>
      <w:r>
        <w:rPr>
          <w:rFonts w:ascii="Vrinda" w:hAnsi="Vrinda" w:cs="Vrinda"/>
        </w:rPr>
        <w:t>আরও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কিছু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টপিক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একজন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ভালো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সাহায্য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করবে</w:t>
      </w:r>
      <w:proofErr w:type="spellEnd"/>
      <w:r>
        <w:t>:</w:t>
      </w:r>
    </w:p>
    <w:p w:rsidR="00F02940" w:rsidRDefault="00F02940" w:rsidP="00F0294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SOLID Principles</w:t>
      </w:r>
      <w:r>
        <w:t>: Object-oriented design principles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Design Patterns</w:t>
      </w:r>
      <w:r>
        <w:t>: Factory, Singleton, Repository, etc.</w:t>
      </w:r>
    </w:p>
    <w:p w:rsidR="00F02940" w:rsidRDefault="00F02940" w:rsidP="00F0294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TDD (Test Driven Development)</w:t>
      </w:r>
      <w:r>
        <w:t>: Writing tests before code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CI/CD (Continuous Integration/Deployment)</w:t>
      </w:r>
      <w:r>
        <w:t xml:space="preserve">: Automating deployments with </w:t>
      </w:r>
      <w:proofErr w:type="spellStart"/>
      <w:r>
        <w:t>GitHub</w:t>
      </w:r>
      <w:proofErr w:type="spellEnd"/>
      <w:r>
        <w:t xml:space="preserve"> Actions, Jenkins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Dockerization</w:t>
      </w:r>
      <w:proofErr w:type="spellEnd"/>
      <w:r>
        <w:t xml:space="preserve">: Using </w:t>
      </w:r>
      <w:proofErr w:type="spellStart"/>
      <w:r>
        <w:t>Docker</w:t>
      </w:r>
      <w:proofErr w:type="spellEnd"/>
      <w:r>
        <w:t xml:space="preserve"> for </w:t>
      </w:r>
      <w:proofErr w:type="spellStart"/>
      <w:r>
        <w:t>Laravel</w:t>
      </w:r>
      <w:proofErr w:type="spellEnd"/>
      <w:r>
        <w:t xml:space="preserve"> development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GraphQL</w:t>
      </w:r>
      <w:proofErr w:type="spellEnd"/>
      <w:r>
        <w:t xml:space="preserve">: Querying data with </w:t>
      </w:r>
      <w:proofErr w:type="spellStart"/>
      <w:r>
        <w:t>GraphQL</w:t>
      </w:r>
      <w:proofErr w:type="spellEnd"/>
      <w:r>
        <w:t xml:space="preserve"> in </w:t>
      </w:r>
      <w:proofErr w:type="spellStart"/>
      <w:r>
        <w:t>Laravel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</w:pPr>
      <w:proofErr w:type="spellStart"/>
      <w:r>
        <w:rPr>
          <w:rFonts w:ascii="Vrinda" w:hAnsi="Vrinda" w:cs="Vrinda"/>
        </w:rPr>
        <w:t>এই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টপিকগুলো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দক্ষভাবে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শিখলে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একজন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হিসেবে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ভালো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কাজ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পারবেন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</w:pP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শেখার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আরো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কিছু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গুরুত্বপূর্ণ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টপিক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আছে</w:t>
      </w:r>
      <w:proofErr w:type="spellEnd"/>
      <w:r>
        <w:t xml:space="preserve">, </w:t>
      </w:r>
      <w:proofErr w:type="spellStart"/>
      <w:r>
        <w:rPr>
          <w:rFonts w:ascii="Vrinda" w:hAnsi="Vrinda" w:cs="Vrinda"/>
        </w:rPr>
        <w:t>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হিসেবে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আরো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দক্ষ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তুলবে</w:t>
      </w:r>
      <w:proofErr w:type="spellEnd"/>
      <w:r>
        <w:t>:</w:t>
      </w:r>
    </w:p>
    <w:p w:rsidR="00F02940" w:rsidRDefault="00F02940" w:rsidP="00F02940">
      <w:pPr>
        <w:pStyle w:val="Heading3"/>
      </w:pPr>
      <w:proofErr w:type="spellStart"/>
      <w:r>
        <w:rPr>
          <w:rFonts w:ascii="Vrinda" w:hAnsi="Vrinda" w:cs="Vrinda"/>
        </w:rPr>
        <w:t>আরও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গুরুত্বপূর্ণ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টপিকস</w:t>
      </w:r>
      <w:proofErr w:type="spellEnd"/>
      <w:r>
        <w:t>: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Role-Based Access Control (RBAC)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Fonts w:ascii="Vrinda" w:hAnsi="Vrinda" w:cs="Vrinda"/>
        </w:rPr>
        <w:t>ব্যবহারকারীর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ভূমিকা</w:t>
      </w:r>
      <w:proofErr w:type="spellEnd"/>
      <w:r>
        <w:t xml:space="preserve"> (roles)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অনুমতি</w:t>
      </w:r>
      <w:proofErr w:type="spellEnd"/>
      <w:r>
        <w:t xml:space="preserve"> (permissions) </w:t>
      </w:r>
      <w:proofErr w:type="spellStart"/>
      <w:r>
        <w:rPr>
          <w:rFonts w:ascii="Vrinda" w:hAnsi="Vrinda" w:cs="Vrinda"/>
        </w:rPr>
        <w:t>ব্যবস্থাপনা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Laravel</w:t>
      </w:r>
      <w:proofErr w:type="spellEnd"/>
      <w:r>
        <w:t xml:space="preserve"> Gates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Policies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Data Seeding &amp; Factories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Development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testing environment-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data seeding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Model factories </w:t>
      </w:r>
      <w:proofErr w:type="spellStart"/>
      <w:r>
        <w:rPr>
          <w:rFonts w:ascii="Vrinda" w:hAnsi="Vrinda" w:cs="Vrinda"/>
        </w:rPr>
        <w:t>তৈরি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Laravel</w:t>
      </w:r>
      <w:proofErr w:type="spellEnd"/>
      <w:r>
        <w:rPr>
          <w:rStyle w:val="Strong"/>
        </w:rPr>
        <w:t xml:space="preserve"> Passport &amp; JWT Authentication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API authentication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Passport </w:t>
      </w:r>
      <w:proofErr w:type="spellStart"/>
      <w:r>
        <w:rPr>
          <w:rFonts w:ascii="Vrinda" w:hAnsi="Vrinda" w:cs="Vrinda"/>
        </w:rPr>
        <w:t>বা</w:t>
      </w:r>
      <w:proofErr w:type="spellEnd"/>
      <w:r>
        <w:t xml:space="preserve"> JSON Web Token (JWT)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OAuth2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সাথে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কাজ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Form Validation with Livewire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Real-time validation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AJAX </w:t>
      </w:r>
      <w:proofErr w:type="spellStart"/>
      <w:r>
        <w:rPr>
          <w:rFonts w:ascii="Vrinda" w:hAnsi="Vrinda" w:cs="Vrinda"/>
        </w:rPr>
        <w:t>ফর্ম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সাবমিশনের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Livewire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Advanced Blade Components &amp; Slots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Dynamic Blade components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Blade slots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reusable UI elements </w:t>
      </w:r>
      <w:proofErr w:type="spellStart"/>
      <w:r>
        <w:rPr>
          <w:rFonts w:ascii="Vrinda" w:hAnsi="Vrinda" w:cs="Vrinda"/>
        </w:rPr>
        <w:t>তৈরি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Database Indexing &amp; Optimization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Database performance </w:t>
      </w:r>
      <w:proofErr w:type="spellStart"/>
      <w:r>
        <w:rPr>
          <w:rFonts w:ascii="Vrinda" w:hAnsi="Vrinda" w:cs="Vrinda"/>
        </w:rPr>
        <w:t>উন্নত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indexing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Query optimization, eager loading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lazy loading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Event Broadcasting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Laravel</w:t>
      </w:r>
      <w:proofErr w:type="spellEnd"/>
      <w:r>
        <w:t xml:space="preserve"> Echo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Pusher </w:t>
      </w:r>
      <w:proofErr w:type="spellStart"/>
      <w:r>
        <w:rPr>
          <w:rFonts w:ascii="Vrinda" w:hAnsi="Vrinda" w:cs="Vrinda"/>
        </w:rPr>
        <w:t>বা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real-time event broadcasting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Notifications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user activity tracking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Custom Error Handling &amp; Reporting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Custom exceptions </w:t>
      </w:r>
      <w:proofErr w:type="spellStart"/>
      <w:r>
        <w:rPr>
          <w:rFonts w:ascii="Vrinda" w:hAnsi="Vrinda" w:cs="Vrinda"/>
        </w:rPr>
        <w:t>তৈরি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exception handler customize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Error reporting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logging strategies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Multi-Database Connections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Fonts w:ascii="Vrinda" w:hAnsi="Vrinda" w:cs="Vrinda"/>
        </w:rPr>
        <w:t>একাধিক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ডাটাবেজের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সাথে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একসাথে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কাজ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Query builders, database </w:t>
      </w:r>
      <w:proofErr w:type="spellStart"/>
      <w:r>
        <w:t>sharding</w:t>
      </w:r>
      <w:proofErr w:type="spellEnd"/>
      <w:r>
        <w:t xml:space="preserve">,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replication setup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API Throttling &amp; Rate Limiting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API endpoint-</w:t>
      </w:r>
      <w:r>
        <w:rPr>
          <w:rFonts w:ascii="Vrinda" w:hAnsi="Vrinda" w:cs="Vrinda"/>
        </w:rPr>
        <w:t>এ</w:t>
      </w:r>
      <w:r>
        <w:t xml:space="preserve"> rate limiting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throttling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rate limiting middleware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Soft Deletes &amp; Advanced Querying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Soft deletes </w:t>
      </w:r>
      <w:proofErr w:type="spellStart"/>
      <w:r>
        <w:rPr>
          <w:rFonts w:ascii="Vrinda" w:hAnsi="Vrinda" w:cs="Vrinda"/>
        </w:rPr>
        <w:t>ব্যবহারের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মাধ্যমে</w:t>
      </w:r>
      <w:proofErr w:type="spellEnd"/>
      <w:r>
        <w:t xml:space="preserve"> records "delete" </w:t>
      </w:r>
      <w:proofErr w:type="spellStart"/>
      <w:r>
        <w:rPr>
          <w:rFonts w:ascii="Vrinda" w:hAnsi="Vrinda" w:cs="Vrinda"/>
        </w:rPr>
        <w:t>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logically </w:t>
      </w:r>
      <w:proofErr w:type="spellStart"/>
      <w:r>
        <w:rPr>
          <w:rFonts w:ascii="Vrinda" w:hAnsi="Vrinda" w:cs="Vrinda"/>
        </w:rPr>
        <w:t>মুছে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ফেলা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Query scopes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custom querying.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Custom Middleware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Custom middleware </w:t>
      </w:r>
      <w:proofErr w:type="spellStart"/>
      <w:r>
        <w:rPr>
          <w:rFonts w:ascii="Vrinda" w:hAnsi="Vrinda" w:cs="Vrinda"/>
        </w:rPr>
        <w:t>তৈরি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request lifecycle </w:t>
      </w:r>
      <w:proofErr w:type="spellStart"/>
      <w:r>
        <w:rPr>
          <w:rFonts w:ascii="Vrinda" w:hAnsi="Vrinda" w:cs="Vrinda"/>
        </w:rPr>
        <w:t>কে</w:t>
      </w:r>
      <w:proofErr w:type="spellEnd"/>
      <w:r>
        <w:t xml:space="preserve"> manage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API versioning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middleware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Observer Design Pattern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Model Observers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model lifecycle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event management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Eloquent models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events (creating, updating, deleting) handle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Job Batching &amp; Queue Failures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Queued jobs </w:t>
      </w:r>
      <w:proofErr w:type="spellStart"/>
      <w:r>
        <w:rPr>
          <w:rFonts w:ascii="Vrinda" w:hAnsi="Vrinda" w:cs="Vrinda"/>
        </w:rPr>
        <w:t>কে</w:t>
      </w:r>
      <w:proofErr w:type="spellEnd"/>
      <w:r>
        <w:t xml:space="preserve"> batch </w:t>
      </w:r>
      <w:proofErr w:type="spellStart"/>
      <w:r>
        <w:rPr>
          <w:rFonts w:ascii="Vrinda" w:hAnsi="Vrinda" w:cs="Vrinda"/>
        </w:rPr>
        <w:t>আকারে</w:t>
      </w:r>
      <w:proofErr w:type="spellEnd"/>
      <w:r>
        <w:t xml:space="preserve"> execute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Queue failures manage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failed jobs </w:t>
      </w:r>
      <w:proofErr w:type="spellStart"/>
      <w:r>
        <w:rPr>
          <w:rFonts w:ascii="Vrinda" w:hAnsi="Vrinda" w:cs="Vrinda"/>
        </w:rPr>
        <w:t>পুনরায</w:t>
      </w:r>
      <w:proofErr w:type="spellEnd"/>
      <w:r>
        <w:rPr>
          <w:rFonts w:ascii="Vrinda" w:hAnsi="Vrinda" w:cs="Vrinda"/>
        </w:rPr>
        <w:t>়</w:t>
      </w:r>
      <w:r>
        <w:t xml:space="preserve"> execute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Advanced Eloquent Relationships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Polymorphic relationships, </w:t>
      </w:r>
      <w:proofErr w:type="spellStart"/>
      <w:r>
        <w:t>hasManyThrough</w:t>
      </w:r>
      <w:proofErr w:type="spellEnd"/>
      <w:r>
        <w:t xml:space="preserve">,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t>MorphTo</w:t>
      </w:r>
      <w:proofErr w:type="spellEnd"/>
      <w:r>
        <w:t xml:space="preserve"> relationships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Dynamic relationships </w:t>
      </w:r>
      <w:proofErr w:type="spellStart"/>
      <w:r>
        <w:rPr>
          <w:rFonts w:ascii="Vrinda" w:hAnsi="Vrinda" w:cs="Vrinda"/>
        </w:rPr>
        <w:t>তৈরি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Laravel</w:t>
      </w:r>
      <w:proofErr w:type="spellEnd"/>
      <w:r>
        <w:rPr>
          <w:rStyle w:val="Strong"/>
        </w:rPr>
        <w:t xml:space="preserve"> Horizon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Queue management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monitoring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Horizon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Queue workers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real-time monitoring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task prioritization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>Custom Artisan Commands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Custom Artisan commands </w:t>
      </w:r>
      <w:proofErr w:type="spellStart"/>
      <w:r>
        <w:rPr>
          <w:rFonts w:ascii="Vrinda" w:hAnsi="Vrinda" w:cs="Vrinda"/>
        </w:rPr>
        <w:t>তৈরি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Laravel</w:t>
      </w:r>
      <w:proofErr w:type="spellEnd"/>
      <w:r>
        <w:t xml:space="preserve"> CLI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সাথে</w:t>
      </w:r>
      <w:proofErr w:type="spellEnd"/>
      <w:r>
        <w:t xml:space="preserve"> custom commands </w:t>
      </w:r>
      <w:proofErr w:type="spellStart"/>
      <w:r>
        <w:rPr>
          <w:rFonts w:ascii="Vrinda" w:hAnsi="Vrinda" w:cs="Vrinda"/>
        </w:rPr>
        <w:t>ইন্টিগ্রেট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Socialite for </w:t>
      </w:r>
      <w:proofErr w:type="spellStart"/>
      <w:r>
        <w:rPr>
          <w:rStyle w:val="Strong"/>
        </w:rPr>
        <w:t>OAuth</w:t>
      </w:r>
      <w:proofErr w:type="spellEnd"/>
      <w:r>
        <w:rPr>
          <w:rStyle w:val="Strong"/>
        </w:rPr>
        <w:t xml:space="preserve"> Authentication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Laravel</w:t>
      </w:r>
      <w:proofErr w:type="spellEnd"/>
      <w:r>
        <w:t xml:space="preserve"> Socialite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third-party </w:t>
      </w:r>
      <w:proofErr w:type="spellStart"/>
      <w:r>
        <w:t>OAuth</w:t>
      </w:r>
      <w:proofErr w:type="spellEnd"/>
      <w:r>
        <w:t xml:space="preserve"> providers (Google,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etc.)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মাধ্যমে</w:t>
      </w:r>
      <w:proofErr w:type="spellEnd"/>
      <w:r>
        <w:t xml:space="preserve"> authentication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Laravel</w:t>
      </w:r>
      <w:proofErr w:type="spellEnd"/>
      <w:r>
        <w:rPr>
          <w:rStyle w:val="Strong"/>
        </w:rPr>
        <w:t xml:space="preserve"> Octane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Laravel</w:t>
      </w:r>
      <w:proofErr w:type="spellEnd"/>
      <w:r>
        <w:t xml:space="preserve"> Octane </w:t>
      </w:r>
      <w:proofErr w:type="spellStart"/>
      <w:r>
        <w:rPr>
          <w:rFonts w:ascii="Vrinda" w:hAnsi="Vrinda" w:cs="Vrinda"/>
        </w:rPr>
        <w:t>ব্যবহার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করে</w:t>
      </w:r>
      <w:proofErr w:type="spellEnd"/>
      <w:r>
        <w:t xml:space="preserve"> high-performance application </w:t>
      </w:r>
      <w:proofErr w:type="spellStart"/>
      <w:r>
        <w:rPr>
          <w:rFonts w:ascii="Vrinda" w:hAnsi="Vrinda" w:cs="Vrinda"/>
        </w:rPr>
        <w:t>তৈরি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Concurrent request processing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task optimization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Advanced </w:t>
      </w:r>
      <w:proofErr w:type="spellStart"/>
      <w:r>
        <w:rPr>
          <w:rStyle w:val="Strong"/>
        </w:rPr>
        <w:t>Redis</w:t>
      </w:r>
      <w:proofErr w:type="spellEnd"/>
      <w:r>
        <w:rPr>
          <w:rStyle w:val="Strong"/>
        </w:rPr>
        <w:t xml:space="preserve"> Usage</w:t>
      </w:r>
      <w:r>
        <w:t>: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Redis</w:t>
      </w:r>
      <w:proofErr w:type="spellEnd"/>
      <w:r>
        <w:t xml:space="preserve"> caching, session management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queue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ব্যবহৃত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Pub/Sub (Publish/Subscribe) patterns </w:t>
      </w:r>
      <w:proofErr w:type="spellStart"/>
      <w:r>
        <w:t>Redis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মাধ্যমে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Heading3"/>
      </w:pPr>
      <w:proofErr w:type="spellStart"/>
      <w:r>
        <w:rPr>
          <w:rFonts w:ascii="Vrinda" w:hAnsi="Vrinda" w:cs="Vrinda"/>
        </w:rPr>
        <w:t>আরো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কিছু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দক্ষতার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ক্ষেত্র</w:t>
      </w:r>
      <w:proofErr w:type="spellEnd"/>
      <w:r>
        <w:t>:</w:t>
      </w:r>
    </w:p>
    <w:p w:rsidR="00F02940" w:rsidRDefault="00F02940" w:rsidP="00F0294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Database Migration Strategies</w:t>
      </w:r>
      <w:r>
        <w:t xml:space="preserve">: Large-scale databases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জন্য</w:t>
      </w:r>
      <w:proofErr w:type="spellEnd"/>
      <w:r>
        <w:t xml:space="preserve"> effective migration strategies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Data Encryption &amp; Hashing</w:t>
      </w:r>
      <w:r>
        <w:t xml:space="preserve">: Sensitive data </w:t>
      </w:r>
      <w:proofErr w:type="spellStart"/>
      <w:r>
        <w:rPr>
          <w:rFonts w:ascii="Vrinda" w:hAnsi="Vrinda" w:cs="Vrinda"/>
        </w:rPr>
        <w:t>কে</w:t>
      </w:r>
      <w:proofErr w:type="spellEnd"/>
      <w:r>
        <w:t xml:space="preserve"> encryption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hashing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মাধ্যমে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সুরক্ষিত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Audit Logging</w:t>
      </w:r>
      <w:r>
        <w:t xml:space="preserve">: User actions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system events log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API Versioning</w:t>
      </w:r>
      <w:r>
        <w:t xml:space="preserve">: </w:t>
      </w:r>
      <w:proofErr w:type="spellStart"/>
      <w:r>
        <w:t>Laravel</w:t>
      </w:r>
      <w:proofErr w:type="spellEnd"/>
      <w:r>
        <w:t xml:space="preserve"> API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versioning techniques</w:t>
      </w:r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Monolithic to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Transition</w:t>
      </w:r>
      <w:r>
        <w:t xml:space="preserve">: </w:t>
      </w:r>
      <w:proofErr w:type="spellStart"/>
      <w:r>
        <w:t>Laravel</w:t>
      </w:r>
      <w:proofErr w:type="spellEnd"/>
      <w:r>
        <w:t xml:space="preserve"> applications </w:t>
      </w:r>
      <w:proofErr w:type="spellStart"/>
      <w:r>
        <w:rPr>
          <w:rFonts w:ascii="Vrinda" w:hAnsi="Vrinda" w:cs="Vrinda"/>
        </w:rPr>
        <w:t>কে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architecture-</w:t>
      </w:r>
      <w:r>
        <w:rPr>
          <w:rFonts w:ascii="Vrinda" w:hAnsi="Vrinda" w:cs="Vrinda"/>
        </w:rPr>
        <w:t>এ</w:t>
      </w:r>
      <w:r>
        <w:t xml:space="preserve"> </w:t>
      </w:r>
      <w:proofErr w:type="spellStart"/>
      <w:r>
        <w:rPr>
          <w:rFonts w:ascii="Vrinda" w:hAnsi="Vrinda" w:cs="Vrinda"/>
        </w:rPr>
        <w:t>পরিণত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Payment Gateways Integration</w:t>
      </w:r>
      <w:r>
        <w:t xml:space="preserve">: Stripe, PayPal, Braintree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মত</w:t>
      </w:r>
      <w:proofErr w:type="spellEnd"/>
      <w:r>
        <w:t xml:space="preserve"> payment gateway </w:t>
      </w:r>
      <w:proofErr w:type="spellStart"/>
      <w:r>
        <w:rPr>
          <w:rFonts w:ascii="Vrinda" w:hAnsi="Vrinda" w:cs="Vrinda"/>
        </w:rPr>
        <w:t>গুলো</w:t>
      </w:r>
      <w:proofErr w:type="spellEnd"/>
      <w:r>
        <w:t xml:space="preserve"> integrate </w:t>
      </w:r>
      <w:proofErr w:type="spellStart"/>
      <w:r>
        <w:rPr>
          <w:rFonts w:ascii="Vrinda" w:hAnsi="Vrinda" w:cs="Vrinda"/>
        </w:rPr>
        <w:t>করা</w:t>
      </w:r>
      <w:proofErr w:type="spellEnd"/>
      <w:r>
        <w:rPr>
          <w:rFonts w:ascii="Mangal" w:hAnsi="Mangal" w:cs="Mangal"/>
        </w:rPr>
        <w:t>।</w:t>
      </w:r>
    </w:p>
    <w:p w:rsidR="00F02940" w:rsidRDefault="00F02940" w:rsidP="00F02940">
      <w:pPr>
        <w:pStyle w:val="NormalWeb"/>
      </w:pPr>
      <w:proofErr w:type="spellStart"/>
      <w:r>
        <w:rPr>
          <w:rFonts w:ascii="Vrinda" w:hAnsi="Vrinda" w:cs="Vrinda"/>
        </w:rPr>
        <w:lastRenderedPageBreak/>
        <w:t>এগুলো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শেখার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অত্যন্ত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গুরুত্বপূর্ণ</w:t>
      </w:r>
      <w:proofErr w:type="spellEnd"/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আধুনিক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টপিক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যা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একজন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হিসেবে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আপনাকে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উন্নত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মানের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প্রকল্পে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কাজ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সাহায্য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করবে</w:t>
      </w:r>
      <w:proofErr w:type="spellEnd"/>
      <w:r>
        <w:rPr>
          <w:rFonts w:ascii="Mangal" w:hAnsi="Mangal" w:cs="Mangal"/>
        </w:rPr>
        <w:t>।</w:t>
      </w:r>
    </w:p>
    <w:p w:rsidR="00F02940" w:rsidRDefault="00F02940"/>
    <w:sectPr w:rsidR="00F0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72A9"/>
    <w:multiLevelType w:val="multilevel"/>
    <w:tmpl w:val="04C0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C11151"/>
    <w:multiLevelType w:val="multilevel"/>
    <w:tmpl w:val="111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00B8A"/>
    <w:multiLevelType w:val="multilevel"/>
    <w:tmpl w:val="AC3A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FC435B"/>
    <w:multiLevelType w:val="multilevel"/>
    <w:tmpl w:val="5570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AF7184"/>
    <w:multiLevelType w:val="multilevel"/>
    <w:tmpl w:val="2A1C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D31EBC"/>
    <w:multiLevelType w:val="multilevel"/>
    <w:tmpl w:val="B2EC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A6797A"/>
    <w:multiLevelType w:val="multilevel"/>
    <w:tmpl w:val="3B5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D801D0"/>
    <w:multiLevelType w:val="multilevel"/>
    <w:tmpl w:val="49BE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4F13DD"/>
    <w:multiLevelType w:val="multilevel"/>
    <w:tmpl w:val="9244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5B5922"/>
    <w:multiLevelType w:val="multilevel"/>
    <w:tmpl w:val="694C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44D3"/>
    <w:rsid w:val="003D44D3"/>
    <w:rsid w:val="008A40E8"/>
    <w:rsid w:val="00F0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4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44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44D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F029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7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3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2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6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1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3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9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8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1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3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0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1514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4</cp:revision>
  <dcterms:created xsi:type="dcterms:W3CDTF">2024-10-07T16:04:00Z</dcterms:created>
  <dcterms:modified xsi:type="dcterms:W3CDTF">2024-10-07T16:17:00Z</dcterms:modified>
</cp:coreProperties>
</file>