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9424e"/>
          <w:sz w:val="36"/>
          <w:szCs w:val="36"/>
          <w:highlight w:val="white"/>
        </w:rPr>
      </w:pPr>
      <w:r w:rsidDel="00000000" w:rsidR="00000000" w:rsidRPr="00000000">
        <w:rPr>
          <w:b w:val="1"/>
          <w:color w:val="39424e"/>
          <w:sz w:val="36"/>
          <w:szCs w:val="36"/>
          <w:highlight w:val="white"/>
          <w:u w:val="single"/>
          <w:rtl w:val="0"/>
        </w:rPr>
        <w:t xml:space="preserve">Phitron Fall-2022</w:t>
      </w:r>
      <w:r w:rsidDel="00000000" w:rsidR="00000000" w:rsidRPr="00000000">
        <w:rPr>
          <w:b w:val="1"/>
          <w:color w:val="39424e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9424e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39424e"/>
          <w:sz w:val="36"/>
          <w:szCs w:val="36"/>
          <w:highlight w:val="white"/>
          <w:u w:val="single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79faf"/>
          <w:sz w:val="32"/>
          <w:szCs w:val="32"/>
          <w:highlight w:val="white"/>
        </w:rPr>
      </w:pPr>
      <w:r w:rsidDel="00000000" w:rsidR="00000000" w:rsidRPr="00000000">
        <w:rPr>
          <w:b w:val="1"/>
          <w:color w:val="39424e"/>
          <w:sz w:val="36"/>
          <w:szCs w:val="36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979faf"/>
          <w:sz w:val="32"/>
          <w:szCs w:val="32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32"/>
            <w:szCs w:val="32"/>
            <w:highlight w:val="white"/>
            <w:rtl w:val="0"/>
          </w:rPr>
          <w:t xml:space="preserve">Batch 02 Course 02 Lab Mid Term Exam</w:t>
        </w:r>
      </w:hyperlink>
      <w:r w:rsidDel="00000000" w:rsidR="00000000" w:rsidRPr="00000000">
        <w:rPr>
          <w:b w:val="1"/>
          <w:color w:val="979fa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color w:val="39424e"/>
                <w:sz w:val="37"/>
                <w:szCs w:val="37"/>
              </w:rPr>
            </w:pPr>
            <w:bookmarkStart w:colFirst="0" w:colLast="0" w:name="_oi9v1c7h9cor" w:id="0"/>
            <w:bookmarkEnd w:id="0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7"/>
                <w:szCs w:val="37"/>
                <w:rtl w:val="0"/>
              </w:rPr>
              <w:t xml:space="preserve">Divide Again!</w:t>
            </w:r>
          </w:p>
          <w:p w:rsidR="00000000" w:rsidDel="00000000" w:rsidP="00000000" w:rsidRDefault="00000000" w:rsidRPr="00000000" w14:paraId="00000007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2"/>
                <w:szCs w:val="2"/>
              </w:rPr>
            </w:pPr>
            <w:bookmarkStart w:colFirst="0" w:colLast="0" w:name="_9ahcf9f2n23j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"/>
              <w:tblW w:w="91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75"/>
              <w:gridCol w:w="4530"/>
              <w:tblGridChange w:id="0">
                <w:tblGrid>
                  <w:gridCol w:w="4575"/>
                  <w:gridCol w:w="4530"/>
                </w:tblGrid>
              </w:tblGridChange>
            </w:tblGrid>
            <w:tr>
              <w:trPr>
                <w:cantSplit w:val="0"/>
                <w:trHeight w:val="15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1846.590909090909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after="140" w:before="180" w:line="294.5454545454545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Hints: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সংখ্যা নিতে হবে।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সেই সংখ্যাকে ৩ দ্বারা ভাগ করলে যা পাওয়া যাবে,তা প্রিন্ট করতে হবে।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74.2864" w:lineRule="auto"/>
              <w:jc w:val="center"/>
              <w:rPr>
                <w:rFonts w:ascii="Poppins" w:cs="Poppins" w:eastAsia="Poppins" w:hAnsi="Poppins"/>
                <w:b w:val="1"/>
                <w:color w:val="000000"/>
                <w:sz w:val="41"/>
                <w:szCs w:val="41"/>
              </w:rPr>
            </w:pPr>
            <w:bookmarkStart w:colFirst="0" w:colLast="0" w:name="_ut7fc0s7tn75" w:id="2"/>
            <w:bookmarkEnd w:id="2"/>
            <w:hyperlink r:id="rId7">
              <w:r w:rsidDel="00000000" w:rsidR="00000000" w:rsidRPr="00000000">
                <w:rPr>
                  <w:rFonts w:ascii="Poppins" w:cs="Poppins" w:eastAsia="Poppins" w:hAnsi="Poppins"/>
                  <w:b w:val="1"/>
                  <w:color w:val="000000"/>
                  <w:sz w:val="41"/>
                  <w:szCs w:val="41"/>
                  <w:rtl w:val="0"/>
                </w:rPr>
                <w:t xml:space="preserve">Operator!!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2"/>
                <w:szCs w:val="2"/>
              </w:rPr>
            </w:pPr>
            <w:bookmarkStart w:colFirst="0" w:colLast="0" w:name="_bafnovwkppn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Sample Input 01: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320" w:line="240" w:lineRule="auto"/>
              <w:ind w:left="1020" w:hanging="360"/>
              <w:rPr>
                <w:rFonts w:ascii="Poppins" w:cs="Poppins" w:eastAsia="Poppins" w:hAnsi="Poppins"/>
                <w:b w:val="1"/>
                <w:color w:val="00000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when S[i] = '+',Then a+b = 5 + 10 = 15 and sum = 15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40" w:before="0" w:beforeAutospacing="0" w:line="240" w:lineRule="auto"/>
              <w:ind w:left="1020" w:hanging="360"/>
              <w:rPr>
                <w:rFonts w:ascii="Poppins" w:cs="Poppins" w:eastAsia="Poppins" w:hAnsi="Poppins"/>
                <w:b w:val="1"/>
                <w:color w:val="00000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when S[i] = '*',Then a*b = 5 * 10 = 50 and sum = 15 + 50 = 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5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0"/>
              <w:gridCol w:w="4560"/>
              <w:tblGridChange w:id="0">
                <w:tblGrid>
                  <w:gridCol w:w="4590"/>
                  <w:gridCol w:w="4560"/>
                </w:tblGrid>
              </w:tblGridChange>
            </w:tblGrid>
            <w:tr>
              <w:trPr>
                <w:cantSplit w:val="0"/>
                <w:trHeight w:val="5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1213.18181818181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+*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5    10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65</w:t>
                  </w:r>
                </w:p>
                <w:p w:rsidR="00000000" w:rsidDel="00000000" w:rsidP="00000000" w:rsidRDefault="00000000" w:rsidRPr="00000000" w14:paraId="00000026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51.5909090909092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+***+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2    1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rtl w:val="0"/>
                    </w:rPr>
                    <w:t xml:space="preserve">12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একটা স্ট্রিং ইনপুট নিতে হবে এবং তার Length নির্ণয় করতে হবে।</w:t>
                  </w:r>
                </w:p>
                <w:p w:rsidR="00000000" w:rsidDel="00000000" w:rsidP="00000000" w:rsidRDefault="00000000" w:rsidRPr="00000000" w14:paraId="0000002D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দুইটি সংখ্যা a,b ইনপুট নিতে হবে।</w:t>
                  </w:r>
                </w:p>
                <w:p w:rsidR="00000000" w:rsidDel="00000000" w:rsidP="00000000" w:rsidRDefault="00000000" w:rsidRPr="00000000" w14:paraId="0000002E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লুপ চালাতে হবে ০ থেকে Length এর পূর্ব পর্যন্ত।</w:t>
                  </w:r>
                </w:p>
                <w:p w:rsidR="00000000" w:rsidDel="00000000" w:rsidP="00000000" w:rsidRDefault="00000000" w:rsidRPr="00000000" w14:paraId="0000002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লুপের মধ্যে প্রতিটি ইনডেক্স চেক করতে হবে।</w:t>
                  </w:r>
                </w:p>
                <w:p w:rsidR="00000000" w:rsidDel="00000000" w:rsidP="00000000" w:rsidRDefault="00000000" w:rsidRPr="00000000" w14:paraId="0000003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যদি + হয়,তাহলে একটা  টেম্পরারি ভেরিয়েবলের মধ্যে  temp = temp + (a+b)  করতে হবে।</w:t>
                  </w:r>
                </w:p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যদি * হয়,তাহলে পূর্বের  টেম্পরারি ভেরিয়েবলের মধ্যে  temp = temp + (a*b)  করতে হবে।</w:t>
                  </w:r>
                </w:p>
                <w:p w:rsidR="00000000" w:rsidDel="00000000" w:rsidP="00000000" w:rsidRDefault="00000000" w:rsidRPr="00000000" w14:paraId="0000003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লুপ শেষে temo ভেটিয়েবল প্রিন্ট করলে উত্তর পেয়ে যাবেন।</w:t>
                  </w:r>
                </w:p>
                <w:p w:rsidR="00000000" w:rsidDel="00000000" w:rsidP="00000000" w:rsidRDefault="00000000" w:rsidRPr="00000000" w14:paraId="00000034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color w:val="39424e"/>
                <w:sz w:val="39"/>
                <w:szCs w:val="39"/>
              </w:rPr>
            </w:pPr>
            <w:bookmarkStart w:colFirst="0" w:colLast="0" w:name="_6bk1knf6f06l" w:id="4"/>
            <w:bookmarkEnd w:id="4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9"/>
                <w:szCs w:val="39"/>
                <w:rtl w:val="0"/>
              </w:rPr>
              <w:t xml:space="preserve">Two-Dimensional Operation</w:t>
            </w:r>
          </w:p>
          <w:p w:rsidR="00000000" w:rsidDel="00000000" w:rsidP="00000000" w:rsidRDefault="00000000" w:rsidRPr="00000000" w14:paraId="00000038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4"/>
                <w:szCs w:val="4"/>
              </w:rPr>
            </w:pPr>
            <w:bookmarkStart w:colFirst="0" w:colLast="0" w:name="_d14kqxo75r9n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8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3 3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1 1 1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1 1 1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1 1 1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4  3  3 </w:t>
                  </w:r>
                </w:p>
                <w:p w:rsidR="00000000" w:rsidDel="00000000" w:rsidP="00000000" w:rsidRDefault="00000000" w:rsidRPr="00000000" w14:paraId="00000043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2  1    1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2  1    1</w:t>
                  </w:r>
                </w:p>
                <w:p w:rsidR="00000000" w:rsidDel="00000000" w:rsidP="00000000" w:rsidRDefault="00000000" w:rsidRPr="00000000" w14:paraId="00000046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এইখানে, </w:t>
                  </w:r>
                </w:p>
                <w:p w:rsidR="00000000" w:rsidDel="00000000" w:rsidP="00000000" w:rsidRDefault="00000000" w:rsidRPr="00000000" w14:paraId="0000004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১। কোন একটা মান array[i][j] এর যেই ইনডেক্সে আছে সেই ইনডেক্সের  i এবং j যদি মানটার সাথে  মিলে যাই, তাহলে মানটার সাথে ৩ যোগ করবো।</w:t>
                  </w:r>
                </w:p>
                <w:p w:rsidR="00000000" w:rsidDel="00000000" w:rsidP="00000000" w:rsidRDefault="00000000" w:rsidRPr="00000000" w14:paraId="0000004B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২। কোন একটা মান array[i][j] এর যেই ইনডেক্সে আছে সেই ইনডেক্সের শুধু  i  যদি মানটার সাথে  মিলে যাই, তাহলে মানটার সাথে ২ যোগ করবো।</w:t>
                  </w:r>
                </w:p>
                <w:p w:rsidR="00000000" w:rsidDel="00000000" w:rsidP="00000000" w:rsidRDefault="00000000" w:rsidRPr="00000000" w14:paraId="0000004C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৩। কোন একটা মান array[i][j] এর যেই ইনডেক্সে আছে সেই ইনডেক্সের  সুধু  j যদি মানটার সাথে  মিলে যাই, তাহলে মানটার সাথে ১ যোগ করবো।</w:t>
                  </w:r>
                </w:p>
                <w:p w:rsidR="00000000" w:rsidDel="00000000" w:rsidP="00000000" w:rsidRDefault="00000000" w:rsidRPr="00000000" w14:paraId="0000004D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আশা করি বুঝতে পেরেছেন।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dm2n0r2eddmg" w:id="6"/>
            <w:bookmarkEnd w:id="6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41"/>
                <w:szCs w:val="41"/>
                <w:rtl w:val="0"/>
              </w:rPr>
              <w:t xml:space="preserve">Binary Pairs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40" w:before="32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In the first case 101011111010, there are 7 pairs. These are -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1011111010, 1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011111010, 10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11111010, 101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1111010, 10101111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10, 101011111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Poppins" w:cs="Poppins" w:eastAsia="Poppins" w:hAnsi="Poppins"/>
                <w:color w:val="39424e"/>
                <w:sz w:val="24"/>
                <w:szCs w:val="24"/>
                <w:rtl w:val="0"/>
              </w:rPr>
              <w:t xml:space="preserve"> 0, 1010111110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1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101011111010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101011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6B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01   10 এই পেয়ার গুলো কাউন্ট করতে হবে।</w:t>
                  </w:r>
                </w:p>
                <w:p w:rsidR="00000000" w:rsidDel="00000000" w:rsidP="00000000" w:rsidRDefault="00000000" w:rsidRPr="00000000" w14:paraId="0000007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এই ক্ষেত্রে S[i]  এবং S[i+1] এ অনুরূপ পেয়ার গুলো আছে কিনা এটাই চেক করতে হবে।</w:t>
                  </w:r>
                </w:p>
                <w:p w:rsidR="00000000" w:rsidDel="00000000" w:rsidP="00000000" w:rsidRDefault="00000000" w:rsidRPr="00000000" w14:paraId="0000007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যদি থাকে তাহলে count++ করতে হবে।</w:t>
                  </w:r>
                </w:p>
                <w:p w:rsidR="00000000" w:rsidDel="00000000" w:rsidP="00000000" w:rsidRDefault="00000000" w:rsidRPr="00000000" w14:paraId="0000007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সেই count ই প্রিন্ট করতে হবে।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4"/>
                <w:szCs w:val="4"/>
              </w:rPr>
            </w:pPr>
            <w:bookmarkStart w:colFirst="0" w:colLast="0" w:name="_o8oizwik1bt4" w:id="7"/>
            <w:bookmarkEnd w:id="7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45"/>
                <w:szCs w:val="45"/>
                <w:rtl w:val="0"/>
              </w:rPr>
              <w:t xml:space="preserve">Xoss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4"/>
              <w:tblW w:w="7185.0" w:type="dxa"/>
              <w:jc w:val="left"/>
              <w:tblInd w:w="19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10"/>
              <w:gridCol w:w="4575"/>
              <w:tblGridChange w:id="0">
                <w:tblGrid>
                  <w:gridCol w:w="2610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 1234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2    4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3    4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4444</w:t>
                  </w:r>
                </w:p>
                <w:p w:rsidR="00000000" w:rsidDel="00000000" w:rsidP="00000000" w:rsidRDefault="00000000" w:rsidRPr="00000000" w14:paraId="00000081">
                  <w:pPr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এইখানে আপনি Hollow Square Star Pattern টি করতে পারেন কিনা দেখবেন। এইটি বানানোর পর আমাদের দেয়া  আউটপুটে দেখুন, row=১ হলে ১ থেকে n পর্যন্ত প্রিন্ট করা হয়েছে ।</w:t>
                  </w:r>
                </w:p>
                <w:p w:rsidR="00000000" w:rsidDel="00000000" w:rsidP="00000000" w:rsidRDefault="00000000" w:rsidRPr="00000000" w14:paraId="00000086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আবার দেখুন col=১ হলে ১ থেকে n পর্যন্ত প্রিন্ট করা হয়েছে এবং বাকি গুলোতে শুধু n প্রিন্ট করার হয়েছে ।</w:t>
                  </w:r>
                </w:p>
                <w:p w:rsidR="00000000" w:rsidDel="00000000" w:rsidP="00000000" w:rsidRDefault="00000000" w:rsidRPr="00000000" w14:paraId="00000087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10"/>
                <w:szCs w:val="10"/>
              </w:rPr>
            </w:pPr>
            <w:bookmarkStart w:colFirst="0" w:colLast="0" w:name="_3jjbnyclkclv" w:id="8"/>
            <w:bookmarkEnd w:id="8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51"/>
                <w:szCs w:val="51"/>
                <w:rtl w:val="0"/>
              </w:rPr>
              <w:t xml:space="preserve">Plus Minus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7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1051.5909090909092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++++---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এইখানে আপনার থেকে প্রথমে একটা max=0  দিয়ে variable declare করতে হবে।</w:t>
                  </w:r>
                </w:p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এরপর for loop চালাবেন 0 থেকে  lenght-2 পর্যন্ত,</w:t>
                  </w:r>
                </w:p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লুপের ভিতরে একটা counter=1 দিয়ে variable declare করবেন। </w:t>
                  </w:r>
                </w:p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এরপর condition দিয়ে দেখবেন যে S[i]  এবং S[i+1] এ মিল পেয়ার গুলো আছে কিনা এটাই চেক করতে হবে, যদি মিল পান তাহুলে counter++ করে দিবেন, আর যদি মিল না পান তাহলে counter এর সাথে max টি condition এর মাধ্যমে  compare করে দেখবেন যে, counter &gt; max ? যদি হয় তাহলে max এর মধ্যে counter টা assign করে দিবেন, এরপর counter &gt; max condition টি বাইরে counter=1 করে দিবেন।</w:t>
                  </w:r>
                </w:p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br w:type="textWrapping"/>
                    <w:t xml:space="preserve">এরপর লুপ শেষ হলে আরেকবার দেখবেন যে counter &gt; max হয় কিনা? যদি হয় তাহলে max এর মধ্যে counter টা assign করে দিবেন</w:t>
                  </w:r>
                </w:p>
                <w:p w:rsidR="00000000" w:rsidDel="00000000" w:rsidP="00000000" w:rsidRDefault="00000000" w:rsidRPr="00000000" w14:paraId="000000A5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h9wmvzr2002e" w:id="9"/>
            <w:bookmarkEnd w:id="9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59"/>
                <w:szCs w:val="59"/>
                <w:rtl w:val="0"/>
              </w:rPr>
              <w:t xml:space="preserve">Lucky Seven!!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0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madam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mmmmmaaaaammmmm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programminghero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phitron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Case #3: madam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Case #2: m13m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Case #1: Not Palindrome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Case #1: Not Palindrome</w:t>
                  </w:r>
                </w:p>
                <w:p w:rsidR="00000000" w:rsidDel="00000000" w:rsidP="00000000" w:rsidRDefault="00000000" w:rsidRPr="00000000" w14:paraId="000000C4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টেস্ট কেইস হিসেবে একটা সংখ্যা T ইনপুট নিতে হবে।</w:t>
                  </w:r>
                </w:p>
                <w:p w:rsidR="00000000" w:rsidDel="00000000" w:rsidP="00000000" w:rsidRDefault="00000000" w:rsidRPr="00000000" w14:paraId="000000C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একটা লুপ চালাতে হবে ১ থেকে T পর্যন্ত।</w:t>
                  </w:r>
                </w:p>
                <w:p w:rsidR="00000000" w:rsidDel="00000000" w:rsidP="00000000" w:rsidRDefault="00000000" w:rsidRPr="00000000" w14:paraId="000000CB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লুপের মধ্যে একটা স্ট্রিং str ইনপুট নিতে হবে।</w:t>
                  </w:r>
                </w:p>
                <w:p w:rsidR="00000000" w:rsidDel="00000000" w:rsidP="00000000" w:rsidRDefault="00000000" w:rsidRPr="00000000" w14:paraId="000000CC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স্ট্রিংটি একটি temp ভেরিয়েবলের মধ্যে কপি কর।</w:t>
                  </w:r>
                </w:p>
                <w:p w:rsidR="00000000" w:rsidDel="00000000" w:rsidP="00000000" w:rsidRDefault="00000000" w:rsidRPr="00000000" w14:paraId="000000CD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স্ট্রিং এবং temp ভেরিয়েবলের রিভার্স কম্পেয়ার করে 0 এর সমান হলে দুটি কন্ডিশন চেক করতে হবে।</w:t>
                  </w:r>
                </w:p>
                <w:p w:rsidR="00000000" w:rsidDel="00000000" w:rsidP="00000000" w:rsidRDefault="00000000" w:rsidRPr="00000000" w14:paraId="000000CE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১)স্ট্রিং এর length  7 এর বেশি হলে</w:t>
                  </w:r>
                </w:p>
                <w:p w:rsidR="00000000" w:rsidDel="00000000" w:rsidP="00000000" w:rsidRDefault="00000000" w:rsidRPr="00000000" w14:paraId="000000C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 Case #2 : স্ট্রিং এর প্রথম ইনডেক্স,স্ট্রিং length-2,স্ট্রিং এর শেষ ইনডেক্স প্রিনট কর।</w:t>
                  </w:r>
                </w:p>
                <w:p w:rsidR="00000000" w:rsidDel="00000000" w:rsidP="00000000" w:rsidRDefault="00000000" w:rsidRPr="00000000" w14:paraId="000000D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 ২)স্ট্রিং এর length 7 এর সমান বা এর কম হলে</w:t>
                  </w:r>
                </w:p>
                <w:p w:rsidR="00000000" w:rsidDel="00000000" w:rsidP="00000000" w:rsidRDefault="00000000" w:rsidRPr="00000000" w14:paraId="000000D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 Case #3 : স্ট্রিংটি প্রিন্ট কর।</w:t>
                  </w:r>
                </w:p>
                <w:p w:rsidR="00000000" w:rsidDel="00000000" w:rsidP="00000000" w:rsidRDefault="00000000" w:rsidRPr="00000000" w14:paraId="000000D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 অন্যথায়, </w:t>
                  </w:r>
                </w:p>
                <w:p w:rsidR="00000000" w:rsidDel="00000000" w:rsidP="00000000" w:rsidRDefault="00000000" w:rsidRPr="00000000" w14:paraId="000000D3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 Case #1 : Not Plaindrome  প্রিন্ট করতে হবে।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spacing w:line="240" w:lineRule="auto"/>
                    <w:jc w:val="center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qis0pkkl1jn5" w:id="10"/>
            <w:bookmarkEnd w:id="10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9"/>
                <w:szCs w:val="39"/>
                <w:rtl w:val="0"/>
              </w:rPr>
              <w:t xml:space="preserve">Find the Maximum even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3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2 4 6 8 10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0E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2 9 4 1 3</w:t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0E6">
                  <w:pPr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rHeight w:val="8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Case 1: এই ক্ষেত্রে প্রথমে অ্যারে থেকে যেভাবে ম্যাক্সিমাম বের করি সেভাবে  even maximum বের করতে হবে।</w:t>
                  </w:r>
                </w:p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Case 2:এর পর নেস্টেড লুপ চালিয়ে সব পসিবল পেয়ার থেকে যে পেয়ার গুলোর যোগফল জোড় তাদের সাথে Case 1 এ পাওয়া ম্যাক্স বার বার কম্পেয়ার করে দেখতে হবে কোনটা ম্যাক্সিমাম দিচ্ছে।</w:t>
                  </w:r>
                </w:p>
                <w:p w:rsidR="00000000" w:rsidDel="00000000" w:rsidP="00000000" w:rsidRDefault="00000000" w:rsidRPr="00000000" w14:paraId="000000EC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9424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ontests/lab-mid-term-exam-batch-02/challenges" TargetMode="External"/><Relationship Id="rId7" Type="http://schemas.openxmlformats.org/officeDocument/2006/relationships/hyperlink" Target="https://www.hackerrank.com/contests/lab-mid-term-exam-batch-02/challenges/operator-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