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68531692"/>
        <w:docPartObj>
          <w:docPartGallery w:val="Cover Pages"/>
          <w:docPartUnique/>
        </w:docPartObj>
      </w:sdtPr>
      <w:sdtContent>
        <w:p w14:paraId="408BC9CD" w14:textId="2DA09877" w:rsidR="00D360BE" w:rsidRDefault="00D360B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DC997FC" wp14:editId="49D888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30"/>
                                </w:tblGrid>
                                <w:tr w:rsidR="00CC0A9E" w14:paraId="580B696B" w14:textId="77777777" w:rsidTr="001542BA">
                                  <w:trPr>
                                    <w:trHeight w:hRule="exact" w:val="6117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4D33D1FB" w14:textId="20F3FEBE" w:rsidR="00CC0A9E" w:rsidRDefault="00CC0A9E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5022924" wp14:editId="05970DB2">
                                            <wp:extent cx="6868054" cy="3847514"/>
                                            <wp:effectExtent l="0" t="0" r="9525" b="635"/>
                                            <wp:docPr id="2" name="Picture 2" descr="Warehouse Stock Photos, Images and Backgrounds for Free Downl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Warehouse Stock Photos, Images and Backgrounds for Free Download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t="44" b="44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97170" cy="38638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CC0A9E" w14:paraId="1AF36E52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8D8028A" w14:textId="2BBA4991" w:rsidR="00CC0A9E" w:rsidRPr="00BD4F2A" w:rsidRDefault="00CC0A9E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A435BCF4B8B740B7AFD21E58CC46C5E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BD4F2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Warehouse Management System- WMS</w:t>
                                          </w:r>
                                        </w:sdtContent>
                                      </w:sdt>
                                    </w:p>
                                    <w:p w14:paraId="21E64BB7" w14:textId="0FFD30C0" w:rsidR="00CC0A9E" w:rsidRDefault="00CC0A9E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2A26617F564045D9ADF66BB3FF64030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Full Stack MERN 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C0A9E" w14:paraId="2BA53DD6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10"/>
                                        <w:gridCol w:w="3610"/>
                                        <w:gridCol w:w="3610"/>
                                      </w:tblGrid>
                                      <w:tr w:rsidR="00CC0A9E" w14:paraId="2C25DE5D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07DBF42B" w14:textId="31B93546" w:rsidR="00CC0A9E" w:rsidRDefault="00CC0A9E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54DB7B33517B49ECB642010C485FA69B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AL AMIN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7ACA6DC07EF24505A975B7478013A5EB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7-04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1C32C7D3" w14:textId="7F6A2255" w:rsidR="00CC0A9E" w:rsidRDefault="00CC0A9E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7/4/24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6147FDC82440493EBBB84CCB9DFD1DFE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6328B7F3" w14:textId="1F40C830" w:rsidR="00CC0A9E" w:rsidRDefault="00CC0A9E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WMS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43D05DA4" w14:textId="77777777" w:rsidR="00CC0A9E" w:rsidRDefault="00CC0A9E"/>
                                  </w:tc>
                                </w:tr>
                              </w:tbl>
                              <w:p w14:paraId="7D420BBC" w14:textId="77777777" w:rsidR="00CC0A9E" w:rsidRDefault="00CC0A9E" w:rsidP="001542B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C997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30"/>
                          </w:tblGrid>
                          <w:tr w:rsidR="00CC0A9E" w14:paraId="580B696B" w14:textId="77777777" w:rsidTr="001542BA">
                            <w:trPr>
                              <w:trHeight w:hRule="exact" w:val="6117"/>
                            </w:trPr>
                            <w:tc>
                              <w:tcPr>
                                <w:tcW w:w="9350" w:type="dxa"/>
                              </w:tcPr>
                              <w:p w14:paraId="4D33D1FB" w14:textId="20F3FEBE" w:rsidR="00CC0A9E" w:rsidRDefault="00CC0A9E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5022924" wp14:editId="05970DB2">
                                      <wp:extent cx="6868054" cy="3847514"/>
                                      <wp:effectExtent l="0" t="0" r="9525" b="635"/>
                                      <wp:docPr id="2" name="Picture 2" descr="Warehouse Stock Photos, Images and Backgrounds for Free Downl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Warehouse Stock Photos, Images and Backgrounds for Free Download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44" b="44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97170" cy="3863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CC0A9E" w14:paraId="1AF36E52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8D8028A" w14:textId="2BBA4991" w:rsidR="00CC0A9E" w:rsidRPr="00BD4F2A" w:rsidRDefault="00CC0A9E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A435BCF4B8B740B7AFD21E58CC46C5E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D4F2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Warehouse Management System- WMS</w:t>
                                    </w:r>
                                  </w:sdtContent>
                                </w:sdt>
                              </w:p>
                              <w:p w14:paraId="21E64BB7" w14:textId="0FFD30C0" w:rsidR="00CC0A9E" w:rsidRDefault="00CC0A9E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2A26617F564045D9ADF66BB3FF64030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Full Stack MERN Project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C0A9E" w14:paraId="2BA53DD6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10"/>
                                  <w:gridCol w:w="3610"/>
                                  <w:gridCol w:w="3610"/>
                                </w:tblGrid>
                                <w:tr w:rsidR="00CC0A9E" w14:paraId="2C25DE5D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07DBF42B" w14:textId="31B93546" w:rsidR="00CC0A9E" w:rsidRDefault="00CC0A9E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54DB7B33517B49ECB642010C485FA69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AL AMIN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7ACA6DC07EF24505A975B7478013A5EB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7-04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1C32C7D3" w14:textId="7F6A2255" w:rsidR="00CC0A9E" w:rsidRDefault="00CC0A9E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7/4/24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6147FDC82440493EBBB84CCB9DFD1DFE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6328B7F3" w14:textId="1F40C830" w:rsidR="00CC0A9E" w:rsidRDefault="00CC0A9E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WMS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43D05DA4" w14:textId="77777777" w:rsidR="00CC0A9E" w:rsidRDefault="00CC0A9E"/>
                            </w:tc>
                          </w:tr>
                        </w:tbl>
                        <w:p w14:paraId="7D420BBC" w14:textId="77777777" w:rsidR="00CC0A9E" w:rsidRDefault="00CC0A9E" w:rsidP="001542B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F827D6" w14:textId="73E0BCD6" w:rsidR="00D360BE" w:rsidRDefault="00D360BE">
          <w:r>
            <w:br w:type="page"/>
          </w:r>
        </w:p>
      </w:sdtContent>
    </w:sdt>
    <w:tbl>
      <w:tblPr>
        <w:tblStyle w:val="GridTable5Dark-Accent3"/>
        <w:tblW w:w="9026" w:type="dxa"/>
        <w:tblLayout w:type="fixed"/>
        <w:tblLook w:val="0420" w:firstRow="1" w:lastRow="0" w:firstColumn="0" w:lastColumn="0" w:noHBand="0" w:noVBand="1"/>
      </w:tblPr>
      <w:tblGrid>
        <w:gridCol w:w="7735"/>
        <w:gridCol w:w="1291"/>
      </w:tblGrid>
      <w:tr w:rsidR="00BD4F2A" w14:paraId="6DA73024" w14:textId="77777777" w:rsidTr="00CC0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tcW w:w="9026" w:type="dxa"/>
            <w:gridSpan w:val="2"/>
            <w:vAlign w:val="center"/>
          </w:tcPr>
          <w:p w14:paraId="3F20F015" w14:textId="1118BED2" w:rsidR="00BD4F2A" w:rsidRPr="00CC0A9E" w:rsidRDefault="00BD4F2A" w:rsidP="00CC0A9E">
            <w:r w:rsidRPr="00CC0A9E">
              <w:rPr>
                <w:sz w:val="28"/>
                <w:szCs w:val="28"/>
              </w:rPr>
              <w:lastRenderedPageBreak/>
              <w:t>TABLE OF</w:t>
            </w:r>
            <w:r w:rsidR="00CC0A9E" w:rsidRPr="00CC0A9E">
              <w:rPr>
                <w:sz w:val="28"/>
                <w:szCs w:val="28"/>
              </w:rPr>
              <w:t xml:space="preserve"> CONTEXT</w:t>
            </w:r>
          </w:p>
        </w:tc>
      </w:tr>
      <w:tr w:rsidR="00CC0A9E" w:rsidRPr="00BD4F2A" w14:paraId="5D356BE7" w14:textId="77777777" w:rsidTr="00CC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7735" w:type="dxa"/>
          </w:tcPr>
          <w:p w14:paraId="5318A384" w14:textId="244DD95A" w:rsidR="00CC0A9E" w:rsidRPr="00CC0A9E" w:rsidRDefault="00CC0A9E" w:rsidP="00CC0A9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1291" w:type="dxa"/>
          </w:tcPr>
          <w:p w14:paraId="7345F0D7" w14:textId="3D609D3A" w:rsidR="00CC0A9E" w:rsidRPr="00CC0A9E" w:rsidRDefault="00CC0A9E" w:rsidP="00CC0A9E">
            <w:pPr>
              <w:jc w:val="center"/>
            </w:pPr>
            <w:r>
              <w:t>01</w:t>
            </w:r>
          </w:p>
        </w:tc>
      </w:tr>
      <w:tr w:rsidR="00CC0A9E" w:rsidRPr="00BD4F2A" w14:paraId="60E5F486" w14:textId="77777777" w:rsidTr="00CC0A9E">
        <w:trPr>
          <w:trHeight w:val="576"/>
        </w:trPr>
        <w:tc>
          <w:tcPr>
            <w:tcW w:w="7735" w:type="dxa"/>
          </w:tcPr>
          <w:p w14:paraId="60DABD6E" w14:textId="36AA854A" w:rsidR="00CC0A9E" w:rsidRPr="00CC0A9E" w:rsidRDefault="00CC0A9E" w:rsidP="00CC0A9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</w:tc>
        <w:tc>
          <w:tcPr>
            <w:tcW w:w="1291" w:type="dxa"/>
          </w:tcPr>
          <w:p w14:paraId="42A22158" w14:textId="77777777" w:rsidR="00CC0A9E" w:rsidRPr="00CC0A9E" w:rsidRDefault="00CC0A9E" w:rsidP="00CC0A9E">
            <w:pPr>
              <w:jc w:val="center"/>
            </w:pPr>
          </w:p>
        </w:tc>
      </w:tr>
      <w:tr w:rsidR="00CC0A9E" w:rsidRPr="00BD4F2A" w14:paraId="536C1F34" w14:textId="77777777" w:rsidTr="00CC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7735" w:type="dxa"/>
          </w:tcPr>
          <w:p w14:paraId="05D7B096" w14:textId="3B820031" w:rsidR="00CC0A9E" w:rsidRDefault="00CC0A9E" w:rsidP="00CC0A9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  <w:tc>
          <w:tcPr>
            <w:tcW w:w="1291" w:type="dxa"/>
          </w:tcPr>
          <w:p w14:paraId="3E9E2131" w14:textId="77777777" w:rsidR="00CC0A9E" w:rsidRPr="00CC0A9E" w:rsidRDefault="00CC0A9E" w:rsidP="00CC0A9E">
            <w:pPr>
              <w:jc w:val="center"/>
            </w:pPr>
          </w:p>
        </w:tc>
      </w:tr>
      <w:tr w:rsidR="00CC0A9E" w:rsidRPr="00BD4F2A" w14:paraId="6CE4D0D9" w14:textId="77777777" w:rsidTr="00CC0A9E">
        <w:trPr>
          <w:trHeight w:val="576"/>
        </w:trPr>
        <w:tc>
          <w:tcPr>
            <w:tcW w:w="7735" w:type="dxa"/>
          </w:tcPr>
          <w:p w14:paraId="0E3F6D4F" w14:textId="227E318B" w:rsidR="00CC0A9E" w:rsidRDefault="00CC0A9E" w:rsidP="00CC0A9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291" w:type="dxa"/>
          </w:tcPr>
          <w:p w14:paraId="32511D7B" w14:textId="77777777" w:rsidR="00CC0A9E" w:rsidRPr="00CC0A9E" w:rsidRDefault="00CC0A9E" w:rsidP="00CC0A9E">
            <w:pPr>
              <w:jc w:val="center"/>
            </w:pPr>
          </w:p>
        </w:tc>
      </w:tr>
      <w:tr w:rsidR="00CC0A9E" w:rsidRPr="00BD4F2A" w14:paraId="3D62061C" w14:textId="77777777" w:rsidTr="00CC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7735" w:type="dxa"/>
          </w:tcPr>
          <w:p w14:paraId="3272CDB6" w14:textId="5FFBF9B1" w:rsidR="00CC0A9E" w:rsidRDefault="00CC0A9E" w:rsidP="00CC0A9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User Manual</w:t>
            </w:r>
          </w:p>
        </w:tc>
        <w:tc>
          <w:tcPr>
            <w:tcW w:w="1291" w:type="dxa"/>
          </w:tcPr>
          <w:p w14:paraId="794A95CE" w14:textId="77777777" w:rsidR="00CC0A9E" w:rsidRPr="00CC0A9E" w:rsidRDefault="00CC0A9E" w:rsidP="00CC0A9E">
            <w:pPr>
              <w:jc w:val="center"/>
            </w:pPr>
          </w:p>
        </w:tc>
      </w:tr>
      <w:tr w:rsidR="00CC0A9E" w:rsidRPr="00BD4F2A" w14:paraId="4EFD169E" w14:textId="77777777" w:rsidTr="00CC0A9E">
        <w:trPr>
          <w:trHeight w:val="576"/>
        </w:trPr>
        <w:tc>
          <w:tcPr>
            <w:tcW w:w="7735" w:type="dxa"/>
          </w:tcPr>
          <w:p w14:paraId="43446D51" w14:textId="21217E62" w:rsidR="00CC0A9E" w:rsidRDefault="00CC0A9E" w:rsidP="00CC0A9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Report Panel</w:t>
            </w:r>
          </w:p>
        </w:tc>
        <w:tc>
          <w:tcPr>
            <w:tcW w:w="1291" w:type="dxa"/>
          </w:tcPr>
          <w:p w14:paraId="33228961" w14:textId="77777777" w:rsidR="00CC0A9E" w:rsidRPr="00CC0A9E" w:rsidRDefault="00CC0A9E" w:rsidP="00CC0A9E">
            <w:pPr>
              <w:jc w:val="center"/>
            </w:pPr>
          </w:p>
        </w:tc>
      </w:tr>
      <w:tr w:rsidR="00CC0A9E" w:rsidRPr="00BD4F2A" w14:paraId="4FD5C4DA" w14:textId="77777777" w:rsidTr="00CC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tcW w:w="7735" w:type="dxa"/>
          </w:tcPr>
          <w:p w14:paraId="34499E4B" w14:textId="77777777" w:rsidR="00CC0A9E" w:rsidRDefault="00CC0A9E" w:rsidP="00CC0A9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291" w:type="dxa"/>
          </w:tcPr>
          <w:p w14:paraId="074A7E23" w14:textId="77777777" w:rsidR="00CC0A9E" w:rsidRPr="00CC0A9E" w:rsidRDefault="00CC0A9E" w:rsidP="00CC0A9E">
            <w:pPr>
              <w:jc w:val="center"/>
            </w:pPr>
          </w:p>
        </w:tc>
      </w:tr>
    </w:tbl>
    <w:p w14:paraId="30F9E2AE" w14:textId="77777777" w:rsidR="00085F6B" w:rsidRDefault="00085F6B"/>
    <w:sectPr w:rsidR="00085F6B" w:rsidSect="00D360BE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C0B22"/>
    <w:multiLevelType w:val="hybridMultilevel"/>
    <w:tmpl w:val="79400096"/>
    <w:lvl w:ilvl="0" w:tplc="40CC35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9F"/>
    <w:rsid w:val="00085F6B"/>
    <w:rsid w:val="000C6CA8"/>
    <w:rsid w:val="001542BA"/>
    <w:rsid w:val="001B2B0F"/>
    <w:rsid w:val="003C769F"/>
    <w:rsid w:val="004E09C8"/>
    <w:rsid w:val="00996D04"/>
    <w:rsid w:val="00A56BA0"/>
    <w:rsid w:val="00BD4F2A"/>
    <w:rsid w:val="00CC0A9E"/>
    <w:rsid w:val="00D3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73A3"/>
  <w15:chartTrackingRefBased/>
  <w15:docId w15:val="{27883CC2-A411-4159-9B20-7C579D88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60BE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BD4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D4F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BD4F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CC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35BCF4B8B740B7AFD21E58CC46C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94AEA-DDCD-4B5A-B4D8-34C4514DF259}"/>
      </w:docPartPr>
      <w:docPartBody>
        <w:p w:rsidR="00B81792" w:rsidRDefault="00B81792" w:rsidP="00B81792">
          <w:pPr>
            <w:pStyle w:val="A435BCF4B8B740B7AFD21E58CC46C5E4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2A26617F564045D9ADF66BB3FF640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0637-3886-41AB-846D-CEEB3057270F}"/>
      </w:docPartPr>
      <w:docPartBody>
        <w:p w:rsidR="00B81792" w:rsidRDefault="00B81792" w:rsidP="00B81792">
          <w:pPr>
            <w:pStyle w:val="2A26617F564045D9ADF66BB3FF640308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54DB7B33517B49ECB642010C485FA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82DC5-AED4-40C6-9DDC-067F3F814CFC}"/>
      </w:docPartPr>
      <w:docPartBody>
        <w:p w:rsidR="00B81792" w:rsidRDefault="00B81792" w:rsidP="00B81792">
          <w:pPr>
            <w:pStyle w:val="54DB7B33517B49ECB642010C485FA69B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7ACA6DC07EF24505A975B7478013A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E5C8E-D233-4A32-B37A-CABD6132C233}"/>
      </w:docPartPr>
      <w:docPartBody>
        <w:p w:rsidR="00B81792" w:rsidRDefault="00B81792" w:rsidP="00B81792">
          <w:pPr>
            <w:pStyle w:val="7ACA6DC07EF24505A975B7478013A5EB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6147FDC82440493EBBB84CCB9DFD1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4A0B9-52E2-4A7E-BB05-5467032F2DCF}"/>
      </w:docPartPr>
      <w:docPartBody>
        <w:p w:rsidR="00B81792" w:rsidRDefault="00B81792" w:rsidP="00B81792">
          <w:pPr>
            <w:pStyle w:val="6147FDC82440493EBBB84CCB9DFD1DFE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92"/>
    <w:rsid w:val="00B8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35BCF4B8B740B7AFD21E58CC46C5E4">
    <w:name w:val="A435BCF4B8B740B7AFD21E58CC46C5E4"/>
    <w:rsid w:val="00B81792"/>
    <w:rPr>
      <w:rFonts w:cs="Vrinda"/>
    </w:rPr>
  </w:style>
  <w:style w:type="paragraph" w:customStyle="1" w:styleId="2A26617F564045D9ADF66BB3FF640308">
    <w:name w:val="2A26617F564045D9ADF66BB3FF640308"/>
    <w:rsid w:val="00B81792"/>
    <w:rPr>
      <w:rFonts w:cs="Vrinda"/>
    </w:rPr>
  </w:style>
  <w:style w:type="paragraph" w:customStyle="1" w:styleId="54DB7B33517B49ECB642010C485FA69B">
    <w:name w:val="54DB7B33517B49ECB642010C485FA69B"/>
    <w:rsid w:val="00B81792"/>
    <w:rPr>
      <w:rFonts w:cs="Vrinda"/>
    </w:rPr>
  </w:style>
  <w:style w:type="paragraph" w:customStyle="1" w:styleId="7ACA6DC07EF24505A975B7478013A5EB">
    <w:name w:val="7ACA6DC07EF24505A975B7478013A5EB"/>
    <w:rsid w:val="00B81792"/>
    <w:rPr>
      <w:rFonts w:cs="Vrinda"/>
    </w:rPr>
  </w:style>
  <w:style w:type="paragraph" w:customStyle="1" w:styleId="6147FDC82440493EBBB84CCB9DFD1DFE">
    <w:name w:val="6147FDC82440493EBBB84CCB9DFD1DFE"/>
    <w:rsid w:val="00B81792"/>
    <w:rPr>
      <w:rFonts w:cs="Vrinda"/>
    </w:rPr>
  </w:style>
  <w:style w:type="paragraph" w:customStyle="1" w:styleId="6AD997094FEF42058B86D5A0338F6BD2">
    <w:name w:val="6AD997094FEF42058B86D5A0338F6BD2"/>
    <w:rsid w:val="00B81792"/>
    <w:rPr>
      <w:rFonts w:cs="Vrinda"/>
    </w:rPr>
  </w:style>
  <w:style w:type="paragraph" w:customStyle="1" w:styleId="03F7FEB7404048FC854C7AF643725840">
    <w:name w:val="03F7FEB7404048FC854C7AF643725840"/>
    <w:rsid w:val="00B81792"/>
    <w:rPr>
      <w:rFonts w:cs="Vrinda"/>
    </w:rPr>
  </w:style>
  <w:style w:type="paragraph" w:customStyle="1" w:styleId="D8511252262C47D392B532D11516F87C">
    <w:name w:val="D8511252262C47D392B532D11516F87C"/>
    <w:rsid w:val="00B81792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Warehouse Management System- WMS</dc:title>
  <dc:subject>Full Stack MERN Project</dc:subject>
  <dc:creator>AL AMIN</dc:creator>
  <cp:keywords/>
  <dc:description/>
  <cp:lastModifiedBy>FTL-Backup</cp:lastModifiedBy>
  <cp:revision>9</cp:revision>
  <dcterms:created xsi:type="dcterms:W3CDTF">2024-07-04T08:31:00Z</dcterms:created>
  <dcterms:modified xsi:type="dcterms:W3CDTF">2024-07-06T02:03:00Z</dcterms:modified>
  <cp:category>WMS</cp:category>
</cp:coreProperties>
</file>