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3"/>
        <w:gridCol w:w="2527"/>
      </w:tblGrid>
      <w:tr w:rsidR="000D1050" w:rsidRPr="00AB398B" w:rsidTr="008B4D54">
        <w:trPr>
          <w:tblCellSpacing w:w="0" w:type="dxa"/>
          <w:jc w:val="center"/>
        </w:trPr>
        <w:tc>
          <w:tcPr>
            <w:tcW w:w="365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0D1050" w:rsidRPr="00AB398B" w:rsidRDefault="000D1050" w:rsidP="000D1050">
            <w:pPr>
              <w:rPr>
                <w:rFonts w:ascii="Arial" w:hAnsi="Arial" w:cs="Arial"/>
                <w:b/>
                <w:bCs/>
              </w:rPr>
            </w:pPr>
            <w:r w:rsidRPr="00AB398B">
              <w:rPr>
                <w:rFonts w:ascii="Arial" w:hAnsi="Arial" w:cs="Arial"/>
                <w:b/>
                <w:bCs/>
              </w:rPr>
              <w:t xml:space="preserve">MD. SAIFUL ISLAM MAHMUD </w:t>
            </w:r>
          </w:p>
        </w:tc>
        <w:tc>
          <w:tcPr>
            <w:tcW w:w="1350" w:type="pct"/>
            <w:vMerge w:val="restart"/>
            <w:vAlign w:val="bottom"/>
            <w:hideMark/>
          </w:tcPr>
          <w:tbl>
            <w:tblPr>
              <w:tblW w:w="2052" w:type="dxa"/>
              <w:jc w:val="center"/>
              <w:tblCellSpacing w:w="52" w:type="dxa"/>
              <w:shd w:val="clear" w:color="auto" w:fill="DADCE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3"/>
            </w:tblGrid>
            <w:tr w:rsidR="000D1050" w:rsidRPr="00AB398B" w:rsidTr="001C0EC7">
              <w:trPr>
                <w:trHeight w:val="1993"/>
                <w:tblCellSpacing w:w="52" w:type="dxa"/>
                <w:jc w:val="center"/>
              </w:trPr>
              <w:tc>
                <w:tcPr>
                  <w:tcW w:w="1844" w:type="dxa"/>
                  <w:shd w:val="clear" w:color="auto" w:fill="E2E4E5"/>
                  <w:vAlign w:val="center"/>
                  <w:hideMark/>
                </w:tcPr>
                <w:p w:rsidR="000D1050" w:rsidRPr="00AB398B" w:rsidRDefault="000D1050" w:rsidP="000D1050">
                  <w:pPr>
                    <w:rPr>
                      <w:rFonts w:ascii="Arial" w:hAnsi="Arial" w:cs="Arial"/>
                    </w:rPr>
                  </w:pPr>
                  <w:r w:rsidRPr="00AB398B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2419222B" wp14:editId="73409DD1">
                        <wp:extent cx="1438275" cy="1318591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my.bdjobs.com/photos/875001-900000/36875107d2y3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430" cy="13389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D1050" w:rsidRPr="00AB398B" w:rsidRDefault="000D1050" w:rsidP="000D1050">
            <w:pPr>
              <w:rPr>
                <w:rFonts w:ascii="Arial" w:hAnsi="Arial" w:cs="Arial"/>
              </w:rPr>
            </w:pPr>
          </w:p>
        </w:tc>
      </w:tr>
      <w:tr w:rsidR="000D1050" w:rsidRPr="00AB398B" w:rsidTr="008B4D5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0D1050" w:rsidRPr="00AB398B" w:rsidRDefault="000D1050" w:rsidP="000D1050">
            <w:pPr>
              <w:rPr>
                <w:rFonts w:ascii="Arial" w:hAnsi="Arial" w:cs="Arial"/>
              </w:rPr>
            </w:pPr>
            <w:r w:rsidRPr="00AB398B">
              <w:rPr>
                <w:rFonts w:ascii="Arial" w:hAnsi="Arial" w:cs="Arial"/>
              </w:rPr>
              <w:t xml:space="preserve">Address: Flat no# 3/2,House NO# 45 Road No # B2,Kornofully R/A, </w:t>
            </w:r>
            <w:proofErr w:type="spellStart"/>
            <w:r w:rsidRPr="00AB398B">
              <w:rPr>
                <w:rFonts w:ascii="Arial" w:hAnsi="Arial" w:cs="Arial"/>
              </w:rPr>
              <w:t>Halis</w:t>
            </w:r>
            <w:r w:rsidR="00095162" w:rsidRPr="00AB398B">
              <w:rPr>
                <w:rFonts w:ascii="Arial" w:hAnsi="Arial" w:cs="Arial"/>
              </w:rPr>
              <w:t>o</w:t>
            </w:r>
            <w:r w:rsidRPr="00AB398B">
              <w:rPr>
                <w:rFonts w:ascii="Arial" w:hAnsi="Arial" w:cs="Arial"/>
              </w:rPr>
              <w:t>hor</w:t>
            </w:r>
            <w:proofErr w:type="spellEnd"/>
            <w:r w:rsidR="009E4313">
              <w:rPr>
                <w:rFonts w:ascii="Arial" w:hAnsi="Arial" w:cs="Arial"/>
              </w:rPr>
              <w:t>,</w:t>
            </w:r>
            <w:r w:rsidRPr="00AB398B">
              <w:rPr>
                <w:rFonts w:ascii="Arial" w:hAnsi="Arial" w:cs="Arial"/>
              </w:rPr>
              <w:t xml:space="preserve"> Chittagong </w:t>
            </w:r>
            <w:r w:rsidRPr="00AB398B">
              <w:rPr>
                <w:rFonts w:ascii="Arial" w:hAnsi="Arial" w:cs="Arial"/>
              </w:rPr>
              <w:br/>
              <w:t xml:space="preserve">Mobile No : +8801610002595 </w:t>
            </w:r>
            <w:r w:rsidRPr="00AB398B">
              <w:rPr>
                <w:rFonts w:ascii="Arial" w:hAnsi="Arial" w:cs="Arial"/>
              </w:rPr>
              <w:br/>
              <w:t xml:space="preserve">e-mail : smahmud.mkt@gmail.com, saiful.msim.cu@gmail.com </w:t>
            </w:r>
          </w:p>
        </w:tc>
        <w:tc>
          <w:tcPr>
            <w:tcW w:w="0" w:type="auto"/>
            <w:vMerge/>
            <w:vAlign w:val="center"/>
            <w:hideMark/>
          </w:tcPr>
          <w:p w:rsidR="000D1050" w:rsidRPr="00AB398B" w:rsidRDefault="000D1050" w:rsidP="000D1050">
            <w:pPr>
              <w:rPr>
                <w:rFonts w:ascii="Arial" w:hAnsi="Arial" w:cs="Arial"/>
              </w:rPr>
            </w:pPr>
          </w:p>
        </w:tc>
      </w:tr>
    </w:tbl>
    <w:p w:rsidR="00544564" w:rsidRPr="00AB398B" w:rsidRDefault="000D1050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Career Objective:</w:t>
      </w:r>
    </w:p>
    <w:p w:rsidR="000D1050" w:rsidRPr="00AB398B" w:rsidRDefault="000D1050">
      <w:pPr>
        <w:rPr>
          <w:rFonts w:ascii="Arial" w:eastAsia="Times New Roman" w:hAnsi="Arial" w:cs="Arial"/>
        </w:rPr>
      </w:pPr>
      <w:r w:rsidRPr="00AB398B">
        <w:rPr>
          <w:rFonts w:ascii="Arial" w:eastAsia="Times New Roman" w:hAnsi="Arial" w:cs="Arial"/>
        </w:rPr>
        <w:t>To secure an appropriate position, this will provide growth opportunities with effective utilization of my skills and experiences also the opportunity to learn more in professional atmosphere.</w:t>
      </w:r>
    </w:p>
    <w:p w:rsidR="000D1050" w:rsidRPr="00AB398B" w:rsidRDefault="000D1050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Career Summary:</w:t>
      </w:r>
    </w:p>
    <w:p w:rsidR="000D1050" w:rsidRPr="00AB398B" w:rsidRDefault="009B2BC1">
      <w:pPr>
        <w:rPr>
          <w:rFonts w:ascii="Arial" w:eastAsia="Times New Roman" w:hAnsi="Arial" w:cs="Arial"/>
        </w:rPr>
      </w:pPr>
      <w:r w:rsidRPr="00AB398B">
        <w:rPr>
          <w:rFonts w:ascii="Arial" w:eastAsia="Times New Roman" w:hAnsi="Arial" w:cs="Arial"/>
        </w:rPr>
        <w:t>Top performing</w:t>
      </w:r>
      <w:r w:rsidR="009E4313">
        <w:rPr>
          <w:rFonts w:ascii="Arial" w:eastAsia="Times New Roman" w:hAnsi="Arial" w:cs="Arial"/>
        </w:rPr>
        <w:t xml:space="preserve"> Sales Associate with almost 7.</w:t>
      </w:r>
      <w:r w:rsidR="00A64F14">
        <w:rPr>
          <w:rFonts w:ascii="Arial" w:eastAsia="Times New Roman" w:hAnsi="Arial" w:cs="Arial"/>
        </w:rPr>
        <w:t>3</w:t>
      </w:r>
      <w:r w:rsidR="009E4313">
        <w:rPr>
          <w:rFonts w:ascii="Arial" w:eastAsia="Times New Roman" w:hAnsi="Arial" w:cs="Arial"/>
        </w:rPr>
        <w:t>0</w:t>
      </w:r>
      <w:r w:rsidRPr="00AB398B">
        <w:rPr>
          <w:rFonts w:ascii="Arial" w:eastAsia="Times New Roman" w:hAnsi="Arial" w:cs="Arial"/>
        </w:rPr>
        <w:t xml:space="preserve"> years of experience in re</w:t>
      </w:r>
      <w:r w:rsidR="009C4B07">
        <w:rPr>
          <w:rFonts w:ascii="Arial" w:eastAsia="Times New Roman" w:hAnsi="Arial" w:cs="Arial"/>
        </w:rPr>
        <w:t>tail sales &amp; distribution in prominent organization in Bangladesh</w:t>
      </w:r>
      <w:r w:rsidR="006B2DF4">
        <w:rPr>
          <w:rFonts w:ascii="Arial" w:eastAsia="Times New Roman" w:hAnsi="Arial" w:cs="Arial"/>
        </w:rPr>
        <w:t xml:space="preserve"> </w:t>
      </w:r>
      <w:r w:rsidRPr="00AB398B">
        <w:rPr>
          <w:rFonts w:ascii="Arial" w:eastAsia="Times New Roman" w:hAnsi="Arial" w:cs="Arial"/>
        </w:rPr>
        <w:t>.</w:t>
      </w:r>
      <w:r w:rsidR="006B2DF4">
        <w:rPr>
          <w:rFonts w:ascii="Arial" w:eastAsia="Times New Roman" w:hAnsi="Arial" w:cs="Arial"/>
        </w:rPr>
        <w:t>Experience in Different Channel (</w:t>
      </w:r>
      <w:r w:rsidR="006B2DF4" w:rsidRPr="006B2DF4">
        <w:rPr>
          <w:rFonts w:ascii="Arial" w:eastAsia="Times New Roman" w:hAnsi="Arial" w:cs="Arial"/>
          <w:b/>
        </w:rPr>
        <w:t>Wholesale, Traditional outlet, Chemist Outlet, Beauty outlet, Minimart, Modern</w:t>
      </w:r>
      <w:r w:rsidR="006B2DF4">
        <w:rPr>
          <w:rFonts w:ascii="Arial" w:eastAsia="Times New Roman" w:hAnsi="Arial" w:cs="Arial"/>
        </w:rPr>
        <w:t xml:space="preserve"> Retail) </w:t>
      </w:r>
      <w:r w:rsidRPr="00AB398B">
        <w:rPr>
          <w:rFonts w:ascii="Arial" w:eastAsia="Times New Roman" w:hAnsi="Arial" w:cs="Arial"/>
        </w:rPr>
        <w:t xml:space="preserve"> Highly ski</w:t>
      </w:r>
      <w:r w:rsidR="009C4B07">
        <w:rPr>
          <w:rFonts w:ascii="Arial" w:eastAsia="Times New Roman" w:hAnsi="Arial" w:cs="Arial"/>
        </w:rPr>
        <w:t xml:space="preserve">lled at leveraging </w:t>
      </w:r>
      <w:r w:rsidRPr="00AB398B">
        <w:rPr>
          <w:rFonts w:ascii="Arial" w:eastAsia="Times New Roman" w:hAnsi="Arial" w:cs="Arial"/>
        </w:rPr>
        <w:t>sales techniques to upsell products and exceed sales targets. Demonstrated leadership skills that align teams and strengthen brand loyalty thro</w:t>
      </w:r>
      <w:r w:rsidR="009C4B07">
        <w:rPr>
          <w:rFonts w:ascii="Arial" w:eastAsia="Times New Roman" w:hAnsi="Arial" w:cs="Arial"/>
        </w:rPr>
        <w:t>ugh exceptional customer satisfaction</w:t>
      </w:r>
      <w:r w:rsidRPr="00AB398B">
        <w:rPr>
          <w:rFonts w:ascii="Arial" w:eastAsia="Times New Roman" w:hAnsi="Arial" w:cs="Arial"/>
        </w:rPr>
        <w:t>. Seeking to apply diverse sales experience to take next career step with a retail organization dedicated to providing class service.</w:t>
      </w:r>
    </w:p>
    <w:p w:rsidR="000D1050" w:rsidRPr="00AB398B" w:rsidRDefault="000D1050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Special Qualification:</w:t>
      </w:r>
    </w:p>
    <w:p w:rsidR="000D1050" w:rsidRPr="00AB398B" w:rsidRDefault="000D1050">
      <w:pPr>
        <w:rPr>
          <w:rFonts w:ascii="Arial" w:eastAsia="Times New Roman" w:hAnsi="Arial" w:cs="Arial"/>
        </w:rPr>
      </w:pPr>
      <w:r w:rsidRPr="00AB398B">
        <w:rPr>
          <w:rFonts w:ascii="Arial" w:eastAsia="Times New Roman" w:hAnsi="Arial" w:cs="Arial"/>
        </w:rPr>
        <w:t>● Good planner &amp; organizer</w:t>
      </w:r>
      <w:r w:rsidRPr="00AB398B">
        <w:rPr>
          <w:rFonts w:ascii="Arial" w:eastAsia="Times New Roman" w:hAnsi="Arial" w:cs="Arial"/>
        </w:rPr>
        <w:br/>
        <w:t>• Responsible, efficient, and flexible</w:t>
      </w:r>
      <w:r w:rsidRPr="00AB398B">
        <w:rPr>
          <w:rFonts w:ascii="Arial" w:eastAsia="Times New Roman" w:hAnsi="Arial" w:cs="Arial"/>
        </w:rPr>
        <w:br/>
        <w:t>• Ability to work in a fast-paced, intense environment smoothly</w:t>
      </w:r>
      <w:r w:rsidRPr="00AB398B">
        <w:rPr>
          <w:rFonts w:ascii="Arial" w:eastAsia="Times New Roman" w:hAnsi="Arial" w:cs="Arial"/>
        </w:rPr>
        <w:br/>
        <w:t>• Ability to elicit confidence and build rapport</w:t>
      </w:r>
    </w:p>
    <w:p w:rsidR="000D1050" w:rsidRPr="00AB398B" w:rsidRDefault="000D1050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Employment History:</w:t>
      </w:r>
    </w:p>
    <w:p w:rsidR="000D1050" w:rsidRPr="00AB398B" w:rsidRDefault="00E63DB1">
      <w:pPr>
        <w:rPr>
          <w:rFonts w:ascii="Arial" w:eastAsia="Times New Roman" w:hAnsi="Arial" w:cs="Arial"/>
          <w:sz w:val="24"/>
          <w:szCs w:val="24"/>
        </w:rPr>
      </w:pPr>
      <w:r w:rsidRPr="00AB398B">
        <w:rPr>
          <w:rFonts w:ascii="Arial" w:eastAsia="Times New Roman" w:hAnsi="Arial" w:cs="Arial"/>
          <w:b/>
          <w:bCs/>
          <w:sz w:val="24"/>
          <w:szCs w:val="24"/>
        </w:rPr>
        <w:t>Total Year of Experience</w:t>
      </w:r>
      <w:r w:rsidR="000D1050" w:rsidRPr="00AB398B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9E4313">
        <w:rPr>
          <w:rFonts w:ascii="Arial" w:eastAsia="Times New Roman" w:hAnsi="Arial" w:cs="Arial"/>
          <w:sz w:val="24"/>
          <w:szCs w:val="24"/>
        </w:rPr>
        <w:t xml:space="preserve"> 7.</w:t>
      </w:r>
      <w:r w:rsidR="00A64F14">
        <w:rPr>
          <w:rFonts w:ascii="Arial" w:eastAsia="Times New Roman" w:hAnsi="Arial" w:cs="Arial"/>
          <w:sz w:val="24"/>
          <w:szCs w:val="24"/>
        </w:rPr>
        <w:t>3</w:t>
      </w:r>
      <w:r w:rsidR="009E4313">
        <w:rPr>
          <w:rFonts w:ascii="Arial" w:eastAsia="Times New Roman" w:hAnsi="Arial" w:cs="Arial"/>
          <w:sz w:val="24"/>
          <w:szCs w:val="24"/>
        </w:rPr>
        <w:t>0</w:t>
      </w:r>
      <w:r w:rsidR="000D1050" w:rsidRPr="00AB398B">
        <w:rPr>
          <w:rFonts w:ascii="Arial" w:eastAsia="Times New Roman" w:hAnsi="Arial" w:cs="Arial"/>
          <w:sz w:val="24"/>
          <w:szCs w:val="24"/>
        </w:rPr>
        <w:t xml:space="preserve"> Year(s)</w:t>
      </w: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0936"/>
      </w:tblGrid>
      <w:tr w:rsidR="00EE0F4E" w:rsidRPr="00AB398B" w:rsidTr="009B2BC1">
        <w:trPr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B2BC1" w:rsidRPr="00AB398B" w:rsidRDefault="009B2BC1" w:rsidP="009B2B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bidi="bn-IN"/>
              </w:rPr>
            </w:pPr>
            <w:r w:rsidRPr="00AB398B">
              <w:rPr>
                <w:rFonts w:ascii="Arial" w:eastAsia="Times New Roman" w:hAnsi="Arial" w:cs="Arial"/>
                <w:color w:val="333333"/>
                <w:sz w:val="24"/>
                <w:szCs w:val="24"/>
                <w:lang w:bidi="bn-IN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B2BC1" w:rsidRPr="00AB398B" w:rsidRDefault="009B2BC1" w:rsidP="009B2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bidi="bn-IN"/>
              </w:rPr>
            </w:pPr>
            <w:r w:rsidRPr="00AB398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u w:val="single"/>
                <w:lang w:bidi="bn-IN"/>
              </w:rPr>
              <w:t>Area Sales Manager ( August 1, 2017 - Continuing)</w:t>
            </w:r>
          </w:p>
        </w:tc>
      </w:tr>
      <w:tr w:rsidR="00EE0F4E" w:rsidRPr="00AB398B" w:rsidTr="009B2BC1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B2BC1" w:rsidRPr="00AB398B" w:rsidRDefault="009B2BC1" w:rsidP="009B2B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</w:pPr>
            <w:r w:rsidRPr="00AB398B"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1E1228" w:rsidRPr="00AB398B" w:rsidRDefault="009B2BC1" w:rsidP="009B2BC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</w:pPr>
            <w:r w:rsidRPr="00AB398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bidi="bn-IN"/>
              </w:rPr>
              <w:t>Internat</w:t>
            </w:r>
            <w:r w:rsidR="00EE0F4E" w:rsidRPr="00AB398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bidi="bn-IN"/>
              </w:rPr>
              <w:t>ional Brands Limited(MGH Group)</w:t>
            </w:r>
            <w:r w:rsidR="00EE0F4E" w:rsidRPr="00AB398B">
              <w:rPr>
                <w:rFonts w:ascii="Arial" w:hAnsi="Arial" w:cs="Arial"/>
              </w:rPr>
              <w:t xml:space="preserve"> </w:t>
            </w:r>
            <w:r w:rsidR="00EE0F4E" w:rsidRPr="00AB398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bidi="bn-IN"/>
              </w:rPr>
              <w:t>Procter &amp; Gamble Bangladesh Limited</w:t>
            </w:r>
            <w:r w:rsidR="00EE0F4E" w:rsidRPr="00AB398B">
              <w:rPr>
                <w:rFonts w:ascii="Arial" w:eastAsia="Times New Roman" w:hAnsi="Arial" w:cs="Arial"/>
                <w:b/>
                <w:bCs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457200" cy="276225"/>
                  <wp:effectExtent l="0" t="0" r="0" b="9525"/>
                  <wp:docPr id="1" name="Picture 1" descr="C:\Users\HP\Desktop\pgnew-300x2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pgnew-300x2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398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bidi="bn-IN"/>
              </w:rPr>
              <w:t> </w:t>
            </w:r>
            <w:r w:rsidRPr="00AB398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bidi="bn-IN"/>
              </w:rPr>
              <w:br/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t>Company Location : Chittagong 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Department: Sales &amp; Distribution</w:t>
            </w:r>
            <w:r w:rsidRPr="00AB398B"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  <w:t> </w:t>
            </w:r>
            <w:r w:rsidRPr="00AB398B"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  <w:br/>
            </w:r>
            <w:r w:rsidRPr="00AB398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4"/>
                <w:szCs w:val="24"/>
                <w:u w:val="single"/>
                <w:lang w:bidi="bn-IN"/>
              </w:rPr>
              <w:t>Duties/Responsibilities:</w:t>
            </w:r>
            <w:r w:rsidRPr="00AB398B"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  <w:t> </w:t>
            </w:r>
          </w:p>
          <w:p w:rsidR="009B2BC1" w:rsidRPr="00AB398B" w:rsidRDefault="009B2BC1" w:rsidP="009B2BC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bidi="bn-IN"/>
              </w:rPr>
            </w:pPr>
            <w:r w:rsidRPr="00AB398B"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  <w:br/>
            </w:r>
            <w:r w:rsidR="001E1228" w:rsidRPr="00AB398B">
              <w:rPr>
                <w:rFonts w:ascii="Arial" w:eastAsia="Times New Roman" w:hAnsi="Arial" w:cs="Arial"/>
                <w:color w:val="333333"/>
                <w:lang w:bidi="bn-IN"/>
              </w:rPr>
              <w:t xml:space="preserve">- 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t>Achieving Monthly, Quarterly, and Yearly Sales Target in terms of Total Sales Value, Priority Brands, and Productivity.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Train up the sales team and motivate them to achieve company set target.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Monitor and evaluate the market coverage plan. 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Expanding market coverage by finding out uncovered areas.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Finding out opportunities for new products in the market and plan to grab full potentials.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lastRenderedPageBreak/>
              <w:t>- Identify opportunities to place POSMs in different outlets.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Keep tracking competitions activities and impact of those on our own business, communicating those competition activities to strategic department.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Helping developing market strategies, sales plan, and designing promotional activities.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Preparing and analyzing daily, monthly, quarterly reports for management decision making.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Providing continuous feedback based on sales, productivity, and priority brands reports.</w:t>
            </w: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br/>
              <w:t>- Evaluate distributor’s efficiency.</w:t>
            </w:r>
          </w:p>
          <w:p w:rsidR="00AB398B" w:rsidRPr="00AB398B" w:rsidRDefault="00AB398B" w:rsidP="009B2BC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bidi="bn-IN"/>
              </w:rPr>
            </w:pPr>
          </w:p>
          <w:p w:rsidR="00AB398B" w:rsidRPr="00AB398B" w:rsidRDefault="00AB398B" w:rsidP="00AB398B">
            <w:pPr>
              <w:rPr>
                <w:rFonts w:ascii="Arial" w:hAnsi="Arial" w:cs="Arial"/>
                <w:b/>
              </w:rPr>
            </w:pPr>
            <w:r w:rsidRPr="00AB398B">
              <w:rPr>
                <w:rFonts w:ascii="Arial" w:hAnsi="Arial" w:cs="Arial"/>
                <w:b/>
              </w:rPr>
              <w:t>Honors &amp; Awards:</w:t>
            </w:r>
          </w:p>
          <w:p w:rsidR="00AB398B" w:rsidRPr="00AB398B" w:rsidRDefault="00AB398B" w:rsidP="00AB39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lang w:bidi="bn-IN"/>
              </w:rPr>
            </w:pPr>
            <w:proofErr w:type="spellStart"/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t>Mohasongram</w:t>
            </w:r>
            <w:proofErr w:type="spellEnd"/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t xml:space="preserve"> Campaign Winner</w:t>
            </w:r>
          </w:p>
          <w:p w:rsidR="00AB398B" w:rsidRPr="006B2DF4" w:rsidRDefault="00AB398B" w:rsidP="00AB39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</w:pPr>
            <w:r w:rsidRPr="00AB398B">
              <w:rPr>
                <w:rFonts w:ascii="Arial" w:eastAsia="Times New Roman" w:hAnsi="Arial" w:cs="Arial"/>
                <w:color w:val="333333"/>
                <w:lang w:bidi="bn-IN"/>
              </w:rPr>
              <w:t>Clash of the Titans</w:t>
            </w:r>
          </w:p>
          <w:p w:rsidR="006B2DF4" w:rsidRPr="00AB398B" w:rsidRDefault="006B2DF4" w:rsidP="00AB39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bidi="bn-IN"/>
              </w:rPr>
            </w:pPr>
            <w:r>
              <w:rPr>
                <w:rFonts w:ascii="Arial" w:eastAsia="Times New Roman" w:hAnsi="Arial" w:cs="Arial"/>
                <w:color w:val="333333"/>
                <w:lang w:bidi="bn-IN"/>
              </w:rPr>
              <w:t>President Club</w:t>
            </w:r>
          </w:p>
        </w:tc>
      </w:tr>
    </w:tbl>
    <w:p w:rsidR="009B2BC1" w:rsidRPr="00AB398B" w:rsidRDefault="009B2BC1">
      <w:pPr>
        <w:rPr>
          <w:rFonts w:ascii="Arial" w:eastAsia="Times New Roman" w:hAnsi="Arial" w:cs="Arial"/>
          <w:sz w:val="17"/>
          <w:szCs w:val="17"/>
        </w:rPr>
      </w:pPr>
    </w:p>
    <w:p w:rsidR="000D1050" w:rsidRPr="00AB398B" w:rsidRDefault="00E63DB1">
      <w:pPr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</w:pPr>
      <w:r w:rsidRPr="00AB398B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>Assistant Manager-Sales (</w:t>
      </w:r>
      <w:r w:rsidR="009B2BC1" w:rsidRPr="00AB398B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>S</w:t>
      </w:r>
      <w:r w:rsidR="00AB3ABE" w:rsidRPr="00AB398B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 xml:space="preserve">enior Territory </w:t>
      </w:r>
      <w:r w:rsidR="009B2BC1" w:rsidRPr="00AB398B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>M</w:t>
      </w:r>
      <w:r w:rsidR="00AB3ABE" w:rsidRPr="00AB398B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>anager</w:t>
      </w:r>
      <w:r w:rsidR="009B2BC1" w:rsidRPr="00AB398B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>) (April 2, 2016 – July 31</w:t>
      </w:r>
      <w:proofErr w:type="gramStart"/>
      <w:r w:rsidR="009B2BC1" w:rsidRPr="00AB398B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>,2017</w:t>
      </w:r>
      <w:proofErr w:type="gramEnd"/>
      <w:r w:rsidRPr="00AB398B">
        <w:rPr>
          <w:rFonts w:ascii="Arial" w:eastAsia="Times New Roman" w:hAnsi="Arial" w:cs="Arial"/>
          <w:b/>
          <w:bCs/>
          <w:i/>
          <w:sz w:val="24"/>
          <w:szCs w:val="24"/>
          <w:u w:val="single"/>
        </w:rPr>
        <w:t>)</w:t>
      </w:r>
    </w:p>
    <w:p w:rsidR="00AB3ABE" w:rsidRPr="00AB398B" w:rsidRDefault="00AB3ABE">
      <w:pPr>
        <w:rPr>
          <w:rFonts w:ascii="Arial" w:eastAsia="Times New Roman" w:hAnsi="Arial" w:cs="Arial"/>
          <w:b/>
          <w:i/>
        </w:rPr>
      </w:pPr>
      <w:r w:rsidRPr="00AB398B">
        <w:rPr>
          <w:rFonts w:ascii="Arial" w:eastAsia="Times New Roman" w:hAnsi="Arial" w:cs="Arial"/>
          <w:b/>
          <w:i/>
        </w:rPr>
        <w:t>Marico Bangladesh Limited</w:t>
      </w:r>
    </w:p>
    <w:p w:rsidR="00E63DB1" w:rsidRPr="00AB398B" w:rsidRDefault="00E63DB1">
      <w:pPr>
        <w:rPr>
          <w:rFonts w:ascii="Arial" w:eastAsia="Times New Roman" w:hAnsi="Arial" w:cs="Arial"/>
          <w:i/>
        </w:rPr>
      </w:pPr>
      <w:r w:rsidRPr="00AB398B">
        <w:rPr>
          <w:rFonts w:ascii="Arial" w:eastAsia="Times New Roman" w:hAnsi="Arial" w:cs="Arial"/>
          <w:i/>
        </w:rPr>
        <w:t xml:space="preserve">Company Location: Chittagong Metro </w:t>
      </w:r>
      <w:r w:rsidRPr="00AB398B">
        <w:rPr>
          <w:rFonts w:ascii="Arial" w:eastAsia="Times New Roman" w:hAnsi="Arial" w:cs="Arial"/>
          <w:i/>
        </w:rPr>
        <w:br/>
        <w:t>Department: Sales</w:t>
      </w:r>
      <w:r w:rsidRPr="00AB398B">
        <w:rPr>
          <w:rFonts w:ascii="Arial" w:eastAsia="Times New Roman" w:hAnsi="Arial" w:cs="Arial"/>
          <w:i/>
          <w:sz w:val="17"/>
          <w:szCs w:val="17"/>
        </w:rPr>
        <w:t xml:space="preserve"> </w:t>
      </w:r>
      <w:r w:rsidRPr="00AB398B">
        <w:rPr>
          <w:rFonts w:ascii="Arial" w:eastAsia="Times New Roman" w:hAnsi="Arial" w:cs="Arial"/>
          <w:i/>
          <w:sz w:val="17"/>
          <w:szCs w:val="17"/>
        </w:rPr>
        <w:br/>
      </w:r>
      <w:r w:rsidRPr="00AB398B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t>Duties/Responsibilities:</w:t>
      </w:r>
      <w:r w:rsidRPr="00AB398B">
        <w:rPr>
          <w:rFonts w:ascii="Arial" w:eastAsia="Times New Roman" w:hAnsi="Arial" w:cs="Arial"/>
          <w:i/>
          <w:sz w:val="17"/>
          <w:szCs w:val="17"/>
        </w:rPr>
        <w:t xml:space="preserve"> </w:t>
      </w:r>
      <w:r w:rsidRPr="00AB398B">
        <w:rPr>
          <w:rFonts w:ascii="Arial" w:eastAsia="Times New Roman" w:hAnsi="Arial" w:cs="Arial"/>
          <w:i/>
          <w:sz w:val="17"/>
          <w:szCs w:val="17"/>
        </w:rPr>
        <w:br/>
      </w:r>
      <w:r w:rsidRPr="00AB398B">
        <w:rPr>
          <w:rFonts w:ascii="Arial" w:eastAsia="Times New Roman" w:hAnsi="Arial" w:cs="Arial"/>
          <w:i/>
        </w:rPr>
        <w:t xml:space="preserve">Company Location: Chittagong Metro </w:t>
      </w:r>
      <w:r w:rsidRPr="00AB398B">
        <w:rPr>
          <w:rFonts w:ascii="Arial" w:eastAsia="Times New Roman" w:hAnsi="Arial" w:cs="Arial"/>
          <w:i/>
        </w:rPr>
        <w:br/>
        <w:t>Department: Sales</w:t>
      </w:r>
      <w:r w:rsidRPr="00AB398B">
        <w:rPr>
          <w:rFonts w:ascii="Arial" w:eastAsia="Times New Roman" w:hAnsi="Arial" w:cs="Arial"/>
          <w:i/>
          <w:sz w:val="17"/>
          <w:szCs w:val="17"/>
        </w:rPr>
        <w:t xml:space="preserve"> </w:t>
      </w:r>
      <w:r w:rsidRPr="00AB398B">
        <w:rPr>
          <w:rFonts w:ascii="Arial" w:eastAsia="Times New Roman" w:hAnsi="Arial" w:cs="Arial"/>
          <w:i/>
          <w:sz w:val="17"/>
          <w:szCs w:val="17"/>
        </w:rPr>
        <w:br/>
      </w:r>
      <w:r w:rsidRPr="00AB398B">
        <w:rPr>
          <w:rFonts w:ascii="Arial" w:eastAsia="Times New Roman" w:hAnsi="Arial" w:cs="Arial"/>
          <w:b/>
          <w:bCs/>
          <w:i/>
          <w:iCs/>
          <w:u w:val="single"/>
        </w:rPr>
        <w:t>Duties/Responsibilities:</w:t>
      </w:r>
      <w:r w:rsidRPr="00AB398B">
        <w:rPr>
          <w:rFonts w:ascii="Arial" w:eastAsia="Times New Roman" w:hAnsi="Arial" w:cs="Arial"/>
          <w:i/>
          <w:sz w:val="17"/>
          <w:szCs w:val="17"/>
        </w:rPr>
        <w:t xml:space="preserve"> </w:t>
      </w:r>
      <w:r w:rsidRPr="00AB398B">
        <w:rPr>
          <w:rFonts w:ascii="Arial" w:eastAsia="Times New Roman" w:hAnsi="Arial" w:cs="Arial"/>
          <w:i/>
          <w:sz w:val="17"/>
          <w:szCs w:val="17"/>
        </w:rPr>
        <w:br/>
      </w:r>
      <w:r w:rsidR="00870544" w:rsidRPr="00AB398B">
        <w:rPr>
          <w:rFonts w:ascii="Arial" w:eastAsia="Times New Roman" w:hAnsi="Arial" w:cs="Arial"/>
          <w:i/>
        </w:rPr>
        <w:t>&gt;&gt; R</w:t>
      </w:r>
      <w:r w:rsidRPr="00AB398B">
        <w:rPr>
          <w:rFonts w:ascii="Arial" w:eastAsia="Times New Roman" w:hAnsi="Arial" w:cs="Arial"/>
          <w:i/>
        </w:rPr>
        <w:t xml:space="preserve">esponsible to develop sales plan to achieve monthly and yearly sales target of the assigned area. Taking overall responsibility of Sales development of </w:t>
      </w:r>
      <w:r w:rsidR="00870544" w:rsidRPr="00AB398B">
        <w:rPr>
          <w:rFonts w:ascii="Arial" w:eastAsia="Times New Roman" w:hAnsi="Arial" w:cs="Arial"/>
          <w:i/>
        </w:rPr>
        <w:t>the assigned Area.</w:t>
      </w:r>
      <w:r w:rsidR="00870544" w:rsidRPr="00AB398B">
        <w:rPr>
          <w:rFonts w:ascii="Arial" w:eastAsia="Times New Roman" w:hAnsi="Arial" w:cs="Arial"/>
          <w:i/>
        </w:rPr>
        <w:br/>
      </w:r>
      <w:r w:rsidR="00870544" w:rsidRPr="00AB398B">
        <w:rPr>
          <w:rFonts w:ascii="Arial" w:eastAsia="Times New Roman" w:hAnsi="Arial" w:cs="Arial"/>
          <w:i/>
        </w:rPr>
        <w:br/>
        <w:t>&gt;&gt;</w:t>
      </w:r>
      <w:r w:rsidRPr="00AB398B">
        <w:rPr>
          <w:rFonts w:ascii="Arial" w:eastAsia="Times New Roman" w:hAnsi="Arial" w:cs="Arial"/>
          <w:i/>
        </w:rPr>
        <w:t xml:space="preserve"> Complete Field Sales Management Function improving effectiveness &amp; performance of Field Force &amp; Distributors.</w:t>
      </w:r>
      <w:r w:rsidRPr="00AB398B">
        <w:rPr>
          <w:rFonts w:ascii="Arial" w:eastAsia="Times New Roman" w:hAnsi="Arial" w:cs="Arial"/>
          <w:i/>
        </w:rPr>
        <w:br/>
      </w:r>
      <w:r w:rsidRPr="00AB398B">
        <w:rPr>
          <w:rFonts w:ascii="Arial" w:eastAsia="Times New Roman" w:hAnsi="Arial" w:cs="Arial"/>
          <w:i/>
        </w:rPr>
        <w:br/>
        <w:t xml:space="preserve">&gt;&gt; Plan for Primary, Secondary, coverage &amp; distribution targets Planning and offloading monthly plans, schemes, Special Agendas and incentives to DB and DBSMs </w:t>
      </w:r>
      <w:r w:rsidRPr="00AB398B">
        <w:rPr>
          <w:rFonts w:ascii="Arial" w:eastAsia="Times New Roman" w:hAnsi="Arial" w:cs="Arial"/>
          <w:i/>
        </w:rPr>
        <w:br/>
        <w:t xml:space="preserve">&gt;&gt; Planning </w:t>
      </w:r>
      <w:proofErr w:type="spellStart"/>
      <w:r w:rsidRPr="00AB398B">
        <w:rPr>
          <w:rFonts w:ascii="Arial" w:eastAsia="Times New Roman" w:hAnsi="Arial" w:cs="Arial"/>
          <w:i/>
        </w:rPr>
        <w:t>Vol</w:t>
      </w:r>
      <w:proofErr w:type="spellEnd"/>
      <w:r w:rsidRPr="00AB398B">
        <w:rPr>
          <w:rFonts w:ascii="Arial" w:eastAsia="Times New Roman" w:hAnsi="Arial" w:cs="Arial"/>
          <w:i/>
        </w:rPr>
        <w:t xml:space="preserve">/ Non </w:t>
      </w:r>
      <w:proofErr w:type="spellStart"/>
      <w:r w:rsidRPr="00AB398B">
        <w:rPr>
          <w:rFonts w:ascii="Arial" w:eastAsia="Times New Roman" w:hAnsi="Arial" w:cs="Arial"/>
          <w:i/>
        </w:rPr>
        <w:t>Vol</w:t>
      </w:r>
      <w:proofErr w:type="spellEnd"/>
      <w:r w:rsidRPr="00AB398B">
        <w:rPr>
          <w:rFonts w:ascii="Arial" w:eastAsia="Times New Roman" w:hAnsi="Arial" w:cs="Arial"/>
          <w:i/>
        </w:rPr>
        <w:t xml:space="preserve"> Wise, Volume: Distributor wise, Channel Wise Planning Break Up, DBSM wise Detailing for Focus Brands, Key Outlet wise Detailing for Focus Brands, Leading Indicator: Distributor wise, DBSM wise, Beat wise</w:t>
      </w:r>
      <w:r w:rsidRPr="00AB398B">
        <w:rPr>
          <w:rFonts w:ascii="Arial" w:eastAsia="Times New Roman" w:hAnsi="Arial" w:cs="Arial"/>
          <w:i/>
        </w:rPr>
        <w:br/>
      </w:r>
      <w:r w:rsidRPr="00AB398B">
        <w:rPr>
          <w:rFonts w:ascii="Arial" w:eastAsia="Times New Roman" w:hAnsi="Arial" w:cs="Arial"/>
          <w:i/>
        </w:rPr>
        <w:br/>
        <w:t xml:space="preserve">&gt;&gt; Consider Planning Triggers like Average of Last 6 months, EC Effective Coverage, BPM / Cumulative BPM, Wholesale Led Relationship Program. </w:t>
      </w:r>
      <w:proofErr w:type="spellStart"/>
      <w:r w:rsidRPr="00AB398B">
        <w:rPr>
          <w:rFonts w:ascii="Arial" w:eastAsia="Times New Roman" w:hAnsi="Arial" w:cs="Arial"/>
          <w:i/>
        </w:rPr>
        <w:t>Analyse</w:t>
      </w:r>
      <w:proofErr w:type="spellEnd"/>
      <w:r w:rsidRPr="00AB398B">
        <w:rPr>
          <w:rFonts w:ascii="Arial" w:eastAsia="Times New Roman" w:hAnsi="Arial" w:cs="Arial"/>
          <w:i/>
        </w:rPr>
        <w:t xml:space="preserve"> distributor wise and brand wise growths</w:t>
      </w:r>
      <w:r w:rsidRPr="00AB398B">
        <w:rPr>
          <w:rFonts w:ascii="Arial" w:eastAsia="Times New Roman" w:hAnsi="Arial" w:cs="Arial"/>
          <w:i/>
        </w:rPr>
        <w:br/>
      </w:r>
      <w:r w:rsidRPr="00AB398B">
        <w:rPr>
          <w:rFonts w:ascii="Arial" w:eastAsia="Times New Roman" w:hAnsi="Arial" w:cs="Arial"/>
          <w:i/>
        </w:rPr>
        <w:br/>
        <w:t>&gt;&gt; Relationship/People management with Team &amp; Trade.</w:t>
      </w:r>
      <w:r w:rsidRPr="00AB398B">
        <w:rPr>
          <w:rFonts w:ascii="Arial" w:eastAsia="Times New Roman" w:hAnsi="Arial" w:cs="Arial"/>
          <w:i/>
        </w:rPr>
        <w:br/>
      </w:r>
      <w:r w:rsidRPr="00AB398B">
        <w:rPr>
          <w:rFonts w:ascii="Arial" w:eastAsia="Times New Roman" w:hAnsi="Arial" w:cs="Arial"/>
          <w:i/>
        </w:rPr>
        <w:br/>
        <w:t>&gt;&gt; Training, Development &amp; motivation of entire team (FIELD FORCE &amp; Distributor).</w:t>
      </w:r>
    </w:p>
    <w:p w:rsidR="009E4313" w:rsidRDefault="00E63DB1" w:rsidP="00B34CC6">
      <w:pPr>
        <w:rPr>
          <w:rFonts w:ascii="Arial" w:eastAsia="Times New Roman" w:hAnsi="Arial" w:cs="Arial"/>
          <w:i/>
        </w:rPr>
      </w:pPr>
      <w:r w:rsidRPr="00AB398B">
        <w:rPr>
          <w:rFonts w:ascii="Arial" w:eastAsia="Times New Roman" w:hAnsi="Arial" w:cs="Arial"/>
          <w:i/>
        </w:rPr>
        <w:t>&gt;&gt; He is responsible for Analyzing the market behavior, initiating introduction of new products according to market demand and also performing value adding activities with the existing products.</w:t>
      </w:r>
      <w:r w:rsidRPr="00AB398B">
        <w:rPr>
          <w:rFonts w:ascii="Arial" w:eastAsia="Times New Roman" w:hAnsi="Arial" w:cs="Arial"/>
          <w:i/>
        </w:rPr>
        <w:br/>
      </w:r>
      <w:r w:rsidRPr="00AB398B">
        <w:rPr>
          <w:rFonts w:ascii="Arial" w:eastAsia="Times New Roman" w:hAnsi="Arial" w:cs="Arial"/>
          <w:i/>
        </w:rPr>
        <w:lastRenderedPageBreak/>
        <w:br/>
        <w:t>&gt;&gt; Ensure availability and visibility of the products in the a</w:t>
      </w:r>
      <w:r w:rsidR="00B34CC6" w:rsidRPr="00AB398B">
        <w:rPr>
          <w:rFonts w:ascii="Arial" w:eastAsia="Times New Roman" w:hAnsi="Arial" w:cs="Arial"/>
          <w:i/>
        </w:rPr>
        <w:t>ll outlets in a proper manner.</w:t>
      </w:r>
    </w:p>
    <w:p w:rsidR="00B34CC6" w:rsidRPr="009E4313" w:rsidRDefault="00B34CC6" w:rsidP="00B34CC6">
      <w:pPr>
        <w:rPr>
          <w:rFonts w:ascii="Arial" w:eastAsia="Times New Roman" w:hAnsi="Arial" w:cs="Arial"/>
          <w:i/>
        </w:rPr>
      </w:pPr>
      <w:r w:rsidRPr="00AB398B">
        <w:rPr>
          <w:rFonts w:ascii="Arial" w:hAnsi="Arial" w:cs="Arial"/>
          <w:b/>
        </w:rPr>
        <w:t>Honors &amp; Awards:</w:t>
      </w:r>
    </w:p>
    <w:p w:rsidR="00B34CC6" w:rsidRPr="00AB398B" w:rsidRDefault="00B34CC6" w:rsidP="00B34CC6">
      <w:pPr>
        <w:rPr>
          <w:rFonts w:ascii="Arial" w:hAnsi="Arial" w:cs="Arial"/>
        </w:rPr>
      </w:pPr>
      <w:r w:rsidRPr="00AB398B">
        <w:rPr>
          <w:rFonts w:ascii="Arial" w:hAnsi="Arial" w:cs="Arial"/>
        </w:rPr>
        <w:t>1.</w:t>
      </w:r>
      <w:r w:rsidRPr="00AB398B">
        <w:rPr>
          <w:rFonts w:ascii="Arial" w:hAnsi="Arial" w:cs="Arial"/>
        </w:rPr>
        <w:tab/>
        <w:t xml:space="preserve">KPI Maser of the Region </w:t>
      </w:r>
    </w:p>
    <w:p w:rsidR="00667A29" w:rsidRPr="00AB398B" w:rsidRDefault="00B34CC6" w:rsidP="00B34CC6">
      <w:pPr>
        <w:rPr>
          <w:rFonts w:ascii="Arial" w:hAnsi="Arial" w:cs="Arial"/>
        </w:rPr>
      </w:pPr>
      <w:r w:rsidRPr="00AB398B">
        <w:rPr>
          <w:rFonts w:ascii="Arial" w:hAnsi="Arial" w:cs="Arial"/>
        </w:rPr>
        <w:t>2.</w:t>
      </w:r>
      <w:r w:rsidRPr="00AB398B">
        <w:rPr>
          <w:rFonts w:ascii="Arial" w:hAnsi="Arial" w:cs="Arial"/>
        </w:rPr>
        <w:tab/>
        <w:t>Q4 champion of the Region</w:t>
      </w:r>
      <w:r w:rsidR="00EE0F4E" w:rsidRPr="00AB398B">
        <w:rPr>
          <w:rFonts w:ascii="Arial" w:hAnsi="Arial" w:cs="Arial"/>
        </w:rPr>
        <w:t xml:space="preserve">       3. </w:t>
      </w:r>
      <w:proofErr w:type="spellStart"/>
      <w:r w:rsidRPr="00AB398B">
        <w:rPr>
          <w:rFonts w:ascii="Arial" w:hAnsi="Arial" w:cs="Arial"/>
        </w:rPr>
        <w:t>Haircode</w:t>
      </w:r>
      <w:proofErr w:type="spellEnd"/>
      <w:r w:rsidRPr="00AB398B">
        <w:rPr>
          <w:rFonts w:ascii="Arial" w:hAnsi="Arial" w:cs="Arial"/>
        </w:rPr>
        <w:t xml:space="preserve"> NPLP achiever.</w:t>
      </w:r>
    </w:p>
    <w:p w:rsidR="00B34CC6" w:rsidRPr="00AB398B" w:rsidRDefault="00AB3ABE" w:rsidP="00B34CC6">
      <w:pPr>
        <w:rPr>
          <w:rFonts w:ascii="Arial" w:hAnsi="Arial" w:cs="Arial"/>
        </w:rPr>
      </w:pPr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Senior Territory </w:t>
      </w:r>
      <w:proofErr w:type="spellStart"/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Manager</w:t>
      </w:r>
      <w:proofErr w:type="gramStart"/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,Level</w:t>
      </w:r>
      <w:proofErr w:type="spellEnd"/>
      <w:proofErr w:type="gramEnd"/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- Senior Executive (June 16,</w:t>
      </w:r>
      <w:r w:rsidR="00B34CC6"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2013 - March 31, 2016):</w:t>
      </w:r>
    </w:p>
    <w:p w:rsidR="00B34CC6" w:rsidRPr="00AB398B" w:rsidRDefault="00B34CC6" w:rsidP="00B34CC6">
      <w:pPr>
        <w:rPr>
          <w:rFonts w:ascii="Arial" w:eastAsia="Times New Roman" w:hAnsi="Arial" w:cs="Arial"/>
        </w:rPr>
      </w:pPr>
      <w:r w:rsidRPr="00AB398B">
        <w:rPr>
          <w:rFonts w:ascii="Arial" w:eastAsia="Times New Roman" w:hAnsi="Arial" w:cs="Arial"/>
          <w:b/>
          <w:bCs/>
        </w:rPr>
        <w:t>Airtel Bangladesh Limited</w:t>
      </w:r>
      <w:r w:rsidRPr="00AB398B">
        <w:rPr>
          <w:rFonts w:ascii="Arial" w:eastAsia="Times New Roman" w:hAnsi="Arial" w:cs="Arial"/>
          <w:sz w:val="17"/>
          <w:szCs w:val="17"/>
        </w:rPr>
        <w:t xml:space="preserve"> </w:t>
      </w:r>
      <w:r w:rsidRPr="00AB398B">
        <w:rPr>
          <w:rFonts w:ascii="Arial" w:eastAsia="Times New Roman" w:hAnsi="Arial" w:cs="Arial"/>
          <w:sz w:val="17"/>
          <w:szCs w:val="17"/>
        </w:rPr>
        <w:br/>
      </w:r>
      <w:r w:rsidRPr="00AB398B">
        <w:rPr>
          <w:rFonts w:ascii="Arial" w:eastAsia="Times New Roman" w:hAnsi="Arial" w:cs="Arial"/>
        </w:rPr>
        <w:t xml:space="preserve">Company </w:t>
      </w:r>
      <w:proofErr w:type="gramStart"/>
      <w:r w:rsidRPr="00AB398B">
        <w:rPr>
          <w:rFonts w:ascii="Arial" w:eastAsia="Times New Roman" w:hAnsi="Arial" w:cs="Arial"/>
        </w:rPr>
        <w:t>Location :</w:t>
      </w:r>
      <w:proofErr w:type="gramEnd"/>
      <w:r w:rsidRPr="00AB398B">
        <w:rPr>
          <w:rFonts w:ascii="Arial" w:eastAsia="Times New Roman" w:hAnsi="Arial" w:cs="Arial"/>
        </w:rPr>
        <w:t xml:space="preserve"> </w:t>
      </w:r>
      <w:proofErr w:type="spellStart"/>
      <w:r w:rsidRPr="00AB398B">
        <w:rPr>
          <w:rFonts w:ascii="Arial" w:eastAsia="Times New Roman" w:hAnsi="Arial" w:cs="Arial"/>
        </w:rPr>
        <w:t>Chowmuhoni</w:t>
      </w:r>
      <w:proofErr w:type="spellEnd"/>
      <w:r w:rsidRPr="00AB398B">
        <w:rPr>
          <w:rFonts w:ascii="Arial" w:eastAsia="Times New Roman" w:hAnsi="Arial" w:cs="Arial"/>
        </w:rPr>
        <w:t xml:space="preserve">( </w:t>
      </w:r>
      <w:proofErr w:type="spellStart"/>
      <w:r w:rsidRPr="00AB398B">
        <w:rPr>
          <w:rFonts w:ascii="Arial" w:eastAsia="Times New Roman" w:hAnsi="Arial" w:cs="Arial"/>
        </w:rPr>
        <w:t>Upazilla</w:t>
      </w:r>
      <w:proofErr w:type="spellEnd"/>
      <w:r w:rsidRPr="00AB398B">
        <w:rPr>
          <w:rFonts w:ascii="Arial" w:eastAsia="Times New Roman" w:hAnsi="Arial" w:cs="Arial"/>
        </w:rPr>
        <w:t xml:space="preserve">: </w:t>
      </w:r>
      <w:proofErr w:type="spellStart"/>
      <w:r w:rsidRPr="00AB398B">
        <w:rPr>
          <w:rFonts w:ascii="Arial" w:eastAsia="Times New Roman" w:hAnsi="Arial" w:cs="Arial"/>
        </w:rPr>
        <w:t>Chatkhil</w:t>
      </w:r>
      <w:proofErr w:type="spellEnd"/>
      <w:r w:rsidRPr="00AB398B">
        <w:rPr>
          <w:rFonts w:ascii="Arial" w:eastAsia="Times New Roman" w:hAnsi="Arial" w:cs="Arial"/>
        </w:rPr>
        <w:t xml:space="preserve">, </w:t>
      </w:r>
      <w:proofErr w:type="spellStart"/>
      <w:r w:rsidRPr="00AB398B">
        <w:rPr>
          <w:rFonts w:ascii="Arial" w:eastAsia="Times New Roman" w:hAnsi="Arial" w:cs="Arial"/>
        </w:rPr>
        <w:t>Begomgonj</w:t>
      </w:r>
      <w:proofErr w:type="spellEnd"/>
      <w:r w:rsidRPr="00AB398B">
        <w:rPr>
          <w:rFonts w:ascii="Arial" w:eastAsia="Times New Roman" w:hAnsi="Arial" w:cs="Arial"/>
        </w:rPr>
        <w:t xml:space="preserve">, </w:t>
      </w:r>
      <w:proofErr w:type="spellStart"/>
      <w:r w:rsidRPr="00AB398B">
        <w:rPr>
          <w:rFonts w:ascii="Arial" w:eastAsia="Times New Roman" w:hAnsi="Arial" w:cs="Arial"/>
        </w:rPr>
        <w:t>Senbag</w:t>
      </w:r>
      <w:proofErr w:type="spellEnd"/>
      <w:r w:rsidRPr="00AB398B">
        <w:rPr>
          <w:rFonts w:ascii="Arial" w:eastAsia="Times New Roman" w:hAnsi="Arial" w:cs="Arial"/>
        </w:rPr>
        <w:t xml:space="preserve">, </w:t>
      </w:r>
      <w:proofErr w:type="spellStart"/>
      <w:r w:rsidRPr="00AB398B">
        <w:rPr>
          <w:rFonts w:ascii="Arial" w:eastAsia="Times New Roman" w:hAnsi="Arial" w:cs="Arial"/>
        </w:rPr>
        <w:t>Sonaimuri</w:t>
      </w:r>
      <w:proofErr w:type="spellEnd"/>
      <w:r w:rsidRPr="00AB398B">
        <w:rPr>
          <w:rFonts w:ascii="Arial" w:eastAsia="Times New Roman" w:hAnsi="Arial" w:cs="Arial"/>
        </w:rPr>
        <w:t xml:space="preserve">) </w:t>
      </w:r>
      <w:proofErr w:type="spellStart"/>
      <w:r w:rsidRPr="00AB398B">
        <w:rPr>
          <w:rFonts w:ascii="Arial" w:eastAsia="Times New Roman" w:hAnsi="Arial" w:cs="Arial"/>
        </w:rPr>
        <w:t>Noakhali</w:t>
      </w:r>
      <w:proofErr w:type="spellEnd"/>
      <w:r w:rsidRPr="00AB398B">
        <w:rPr>
          <w:rFonts w:ascii="Arial" w:eastAsia="Times New Roman" w:hAnsi="Arial" w:cs="Arial"/>
        </w:rPr>
        <w:t xml:space="preserve"> </w:t>
      </w:r>
      <w:r w:rsidRPr="00AB398B">
        <w:rPr>
          <w:rFonts w:ascii="Arial" w:eastAsia="Times New Roman" w:hAnsi="Arial" w:cs="Arial"/>
        </w:rPr>
        <w:br/>
        <w:t>Department: Marketing/Sales</w:t>
      </w:r>
      <w:r w:rsidRPr="00AB398B">
        <w:rPr>
          <w:rFonts w:ascii="Arial" w:eastAsia="Times New Roman" w:hAnsi="Arial" w:cs="Arial"/>
          <w:sz w:val="17"/>
          <w:szCs w:val="17"/>
        </w:rPr>
        <w:t xml:space="preserve"> </w:t>
      </w:r>
      <w:r w:rsidRPr="00AB398B">
        <w:rPr>
          <w:rFonts w:ascii="Arial" w:eastAsia="Times New Roman" w:hAnsi="Arial" w:cs="Arial"/>
          <w:sz w:val="17"/>
          <w:szCs w:val="17"/>
        </w:rPr>
        <w:br/>
      </w:r>
      <w:r w:rsidRPr="00AB398B">
        <w:rPr>
          <w:rFonts w:ascii="Arial" w:eastAsia="Times New Roman" w:hAnsi="Arial" w:cs="Arial"/>
          <w:b/>
          <w:bCs/>
          <w:i/>
          <w:iCs/>
          <w:u w:val="single"/>
        </w:rPr>
        <w:t>Duties/Responsibilities:</w:t>
      </w:r>
      <w:r w:rsidRPr="00AB398B">
        <w:rPr>
          <w:rFonts w:ascii="Arial" w:eastAsia="Times New Roman" w:hAnsi="Arial" w:cs="Arial"/>
          <w:sz w:val="17"/>
          <w:szCs w:val="17"/>
        </w:rPr>
        <w:t xml:space="preserve"> </w:t>
      </w:r>
      <w:r w:rsidRPr="00AB398B">
        <w:rPr>
          <w:rFonts w:ascii="Arial" w:eastAsia="Times New Roman" w:hAnsi="Arial" w:cs="Arial"/>
          <w:sz w:val="17"/>
          <w:szCs w:val="17"/>
        </w:rPr>
        <w:br/>
      </w:r>
      <w:r w:rsidRPr="00AB398B">
        <w:rPr>
          <w:rFonts w:ascii="Arial" w:eastAsia="Times New Roman" w:hAnsi="Arial" w:cs="Arial"/>
        </w:rPr>
        <w:t>*Manage, develop &amp; lead sales team to exceed the monthly revenue &amp; activation target.</w:t>
      </w:r>
      <w:r w:rsidRPr="00AB398B">
        <w:rPr>
          <w:rFonts w:ascii="Arial" w:eastAsia="Times New Roman" w:hAnsi="Arial" w:cs="Arial"/>
        </w:rPr>
        <w:br/>
        <w:t xml:space="preserve">*Regular monitoring Sales team KPI and performance. </w:t>
      </w:r>
      <w:r w:rsidRPr="00AB398B">
        <w:rPr>
          <w:rFonts w:ascii="Arial" w:eastAsia="Times New Roman" w:hAnsi="Arial" w:cs="Arial"/>
        </w:rPr>
        <w:br/>
        <w:t xml:space="preserve">*Plan &amp; implement market expansion plan on quarter basis. </w:t>
      </w:r>
      <w:r w:rsidRPr="00AB398B">
        <w:rPr>
          <w:rFonts w:ascii="Arial" w:eastAsia="Times New Roman" w:hAnsi="Arial" w:cs="Arial"/>
        </w:rPr>
        <w:br/>
        <w:t xml:space="preserve">*Drive route to market (RTM) to strengthen sales &amp; distribution performance. </w:t>
      </w:r>
      <w:r w:rsidRPr="00AB398B">
        <w:rPr>
          <w:rFonts w:ascii="Arial" w:eastAsia="Times New Roman" w:hAnsi="Arial" w:cs="Arial"/>
        </w:rPr>
        <w:br/>
      </w:r>
      <w:r w:rsidR="00B16369" w:rsidRPr="00AB398B">
        <w:rPr>
          <w:rFonts w:ascii="Arial" w:eastAsia="Times New Roman" w:hAnsi="Arial" w:cs="Arial"/>
        </w:rPr>
        <w:t>*</w:t>
      </w:r>
      <w:r w:rsidRPr="00AB398B">
        <w:rPr>
          <w:rFonts w:ascii="Arial" w:eastAsia="Times New Roman" w:hAnsi="Arial" w:cs="Arial"/>
        </w:rPr>
        <w:t xml:space="preserve">Drive &amp; Implement trade activations programs to ensure segment acquisition. </w:t>
      </w:r>
      <w:r w:rsidRPr="00AB398B">
        <w:rPr>
          <w:rFonts w:ascii="Arial" w:eastAsia="Times New Roman" w:hAnsi="Arial" w:cs="Arial"/>
        </w:rPr>
        <w:br/>
      </w:r>
      <w:r w:rsidR="00B16369" w:rsidRPr="00AB398B">
        <w:rPr>
          <w:rFonts w:ascii="Arial" w:eastAsia="Times New Roman" w:hAnsi="Arial" w:cs="Arial"/>
        </w:rPr>
        <w:t>*</w:t>
      </w:r>
      <w:r w:rsidRPr="00AB398B">
        <w:rPr>
          <w:rFonts w:ascii="Arial" w:eastAsia="Times New Roman" w:hAnsi="Arial" w:cs="Arial"/>
        </w:rPr>
        <w:t xml:space="preserve">Regular analyze sales performance and distributors ROI. </w:t>
      </w:r>
      <w:r w:rsidRPr="00AB398B">
        <w:rPr>
          <w:rFonts w:ascii="Arial" w:eastAsia="Times New Roman" w:hAnsi="Arial" w:cs="Arial"/>
        </w:rPr>
        <w:br/>
      </w:r>
      <w:r w:rsidR="00B16369" w:rsidRPr="00AB398B">
        <w:rPr>
          <w:rFonts w:ascii="Arial" w:eastAsia="Times New Roman" w:hAnsi="Arial" w:cs="Arial"/>
        </w:rPr>
        <w:t>*</w:t>
      </w:r>
      <w:r w:rsidRPr="00AB398B">
        <w:rPr>
          <w:rFonts w:ascii="Arial" w:eastAsia="Times New Roman" w:hAnsi="Arial" w:cs="Arial"/>
        </w:rPr>
        <w:t>Review Distributors performance through consistently sales &amp; distribution tracking.</w:t>
      </w:r>
      <w:r w:rsidRPr="00AB398B">
        <w:rPr>
          <w:rFonts w:ascii="Arial" w:eastAsia="Times New Roman" w:hAnsi="Arial" w:cs="Arial"/>
        </w:rPr>
        <w:br/>
      </w:r>
      <w:r w:rsidR="00B16369" w:rsidRPr="00AB398B">
        <w:rPr>
          <w:rFonts w:ascii="Arial" w:eastAsia="Times New Roman" w:hAnsi="Arial" w:cs="Arial"/>
        </w:rPr>
        <w:t>*</w:t>
      </w:r>
      <w:r w:rsidRPr="00AB398B">
        <w:rPr>
          <w:rFonts w:ascii="Arial" w:eastAsia="Times New Roman" w:hAnsi="Arial" w:cs="Arial"/>
        </w:rPr>
        <w:t>Training and development of distributor sales and trade marketing team.</w:t>
      </w:r>
      <w:r w:rsidRPr="00AB398B">
        <w:rPr>
          <w:rFonts w:ascii="Arial" w:eastAsia="Times New Roman" w:hAnsi="Arial" w:cs="Arial"/>
        </w:rPr>
        <w:br/>
      </w:r>
      <w:r w:rsidR="00B16369" w:rsidRPr="00AB398B">
        <w:rPr>
          <w:rFonts w:ascii="Arial" w:eastAsia="Times New Roman" w:hAnsi="Arial" w:cs="Arial"/>
        </w:rPr>
        <w:t>*</w:t>
      </w:r>
      <w:r w:rsidRPr="00AB398B">
        <w:rPr>
          <w:rFonts w:ascii="Arial" w:eastAsia="Times New Roman" w:hAnsi="Arial" w:cs="Arial"/>
        </w:rPr>
        <w:t>Monitor trade marketing activities &amp; merchandisers t</w:t>
      </w:r>
      <w:r w:rsidR="00095162" w:rsidRPr="00AB398B">
        <w:rPr>
          <w:rFonts w:ascii="Arial" w:eastAsia="Times New Roman" w:hAnsi="Arial" w:cs="Arial"/>
        </w:rPr>
        <w:t>o ensure superior visibility in</w:t>
      </w:r>
      <w:r w:rsidR="00B16369" w:rsidRPr="00AB398B">
        <w:rPr>
          <w:rFonts w:ascii="Arial" w:eastAsia="Times New Roman" w:hAnsi="Arial" w:cs="Arial"/>
        </w:rPr>
        <w:t xml:space="preserve"> </w:t>
      </w:r>
      <w:r w:rsidRPr="00AB398B">
        <w:rPr>
          <w:rFonts w:ascii="Arial" w:eastAsia="Times New Roman" w:hAnsi="Arial" w:cs="Arial"/>
        </w:rPr>
        <w:t>the market.</w:t>
      </w:r>
      <w:r w:rsidRPr="00AB398B">
        <w:rPr>
          <w:rFonts w:ascii="Arial" w:eastAsia="Times New Roman" w:hAnsi="Arial" w:cs="Arial"/>
        </w:rPr>
        <w:br/>
      </w:r>
      <w:r w:rsidR="00B16369" w:rsidRPr="00AB398B">
        <w:rPr>
          <w:rFonts w:ascii="Arial" w:eastAsia="Times New Roman" w:hAnsi="Arial" w:cs="Arial"/>
        </w:rPr>
        <w:t>*</w:t>
      </w:r>
      <w:r w:rsidRPr="00AB398B">
        <w:rPr>
          <w:rFonts w:ascii="Arial" w:eastAsia="Times New Roman" w:hAnsi="Arial" w:cs="Arial"/>
        </w:rPr>
        <w:t>Track competition activities &amp; provide feedback to management team.</w:t>
      </w:r>
    </w:p>
    <w:p w:rsidR="00B16369" w:rsidRPr="00AB398B" w:rsidRDefault="00B16369" w:rsidP="008A3412">
      <w:pPr>
        <w:shd w:val="clear" w:color="auto" w:fill="FFFFFF" w:themeFill="background1"/>
        <w:spacing w:after="0" w:line="300" w:lineRule="atLeast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AB398B">
        <w:rPr>
          <w:rFonts w:ascii="Arial" w:eastAsia="Times New Roman" w:hAnsi="Arial" w:cs="Arial"/>
          <w:b/>
          <w:bCs/>
          <w:sz w:val="21"/>
          <w:szCs w:val="21"/>
        </w:rPr>
        <w:t>Certificate of Appreciation</w:t>
      </w:r>
    </w:p>
    <w:p w:rsidR="00B16369" w:rsidRPr="00AB398B" w:rsidRDefault="00B16369" w:rsidP="008A3412">
      <w:pPr>
        <w:shd w:val="clear" w:color="auto" w:fill="FFFFFF" w:themeFill="background1"/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AB398B">
        <w:rPr>
          <w:rFonts w:ascii="Arial" w:eastAsia="Times New Roman" w:hAnsi="Arial" w:cs="Arial"/>
          <w:sz w:val="21"/>
          <w:szCs w:val="21"/>
        </w:rPr>
        <w:t>● Certificate of Appreciation for the month of August Mission One Possible, 2015.</w:t>
      </w:r>
    </w:p>
    <w:p w:rsidR="00B16369" w:rsidRPr="00AB398B" w:rsidRDefault="00B16369" w:rsidP="008A3412">
      <w:pPr>
        <w:shd w:val="clear" w:color="auto" w:fill="FFFFFF" w:themeFill="background1"/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AB398B">
        <w:rPr>
          <w:rFonts w:ascii="Arial" w:eastAsia="Times New Roman" w:hAnsi="Arial" w:cs="Arial"/>
          <w:sz w:val="21"/>
          <w:szCs w:val="21"/>
        </w:rPr>
        <w:t>●Winning Good Job Done reward for the month of July, August 2015 from ZBM</w:t>
      </w:r>
    </w:p>
    <w:p w:rsidR="00B16369" w:rsidRPr="00AB398B" w:rsidRDefault="00B16369" w:rsidP="008A3412">
      <w:pPr>
        <w:shd w:val="clear" w:color="auto" w:fill="FFFFFF" w:themeFill="background1"/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AB398B">
        <w:rPr>
          <w:rFonts w:ascii="Arial" w:eastAsia="Times New Roman" w:hAnsi="Arial" w:cs="Arial"/>
          <w:sz w:val="21"/>
          <w:szCs w:val="21"/>
        </w:rPr>
        <w:t>●Certificate of Excellence for being top one among the territories as “Distribution King2” in June’2014 by ensuring participation of all retail outlet in the campaign.</w:t>
      </w:r>
    </w:p>
    <w:p w:rsidR="00B16369" w:rsidRPr="00AB398B" w:rsidRDefault="00B16369" w:rsidP="008A3412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AB398B">
        <w:rPr>
          <w:rFonts w:ascii="Arial" w:eastAsia="Times New Roman" w:hAnsi="Arial" w:cs="Arial"/>
          <w:sz w:val="21"/>
          <w:szCs w:val="21"/>
        </w:rPr>
        <w:t>●Certificate of Excellence for being top one among the territories as “Distribution King” in May’2014 by ensuring participation of all retail outlet in the campaign.</w:t>
      </w:r>
    </w:p>
    <w:p w:rsidR="00B16369" w:rsidRPr="00AB398B" w:rsidRDefault="00B16369" w:rsidP="008A3412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</w:p>
    <w:p w:rsidR="00B16369" w:rsidRPr="00AB398B" w:rsidRDefault="00B16369" w:rsidP="008A3412">
      <w:pPr>
        <w:shd w:val="clear" w:color="auto" w:fill="FFFFFF" w:themeFill="background1"/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AB398B">
        <w:rPr>
          <w:rFonts w:ascii="Arial" w:eastAsia="Times New Roman" w:hAnsi="Arial" w:cs="Arial"/>
          <w:sz w:val="21"/>
          <w:szCs w:val="21"/>
        </w:rPr>
        <w:t xml:space="preserve">●Distribution’s Foot-print Expansion On SIM Selling Outlet and LAPU Selling </w:t>
      </w:r>
      <w:proofErr w:type="gramStart"/>
      <w:r w:rsidRPr="00AB398B">
        <w:rPr>
          <w:rFonts w:ascii="Arial" w:eastAsia="Times New Roman" w:hAnsi="Arial" w:cs="Arial"/>
          <w:sz w:val="21"/>
          <w:szCs w:val="21"/>
        </w:rPr>
        <w:t>Outlet(</w:t>
      </w:r>
      <w:proofErr w:type="gramEnd"/>
      <w:r w:rsidRPr="00AB398B">
        <w:rPr>
          <w:rFonts w:ascii="Arial" w:eastAsia="Times New Roman" w:hAnsi="Arial" w:cs="Arial"/>
          <w:sz w:val="21"/>
          <w:szCs w:val="21"/>
        </w:rPr>
        <w:t xml:space="preserve">SSO, LSO) </w:t>
      </w:r>
      <w:proofErr w:type="spellStart"/>
      <w:r w:rsidRPr="00AB398B">
        <w:rPr>
          <w:rFonts w:ascii="Arial" w:eastAsia="Times New Roman" w:hAnsi="Arial" w:cs="Arial"/>
          <w:sz w:val="21"/>
          <w:szCs w:val="21"/>
        </w:rPr>
        <w:t>GoliGoli</w:t>
      </w:r>
      <w:proofErr w:type="spellEnd"/>
      <w:r w:rsidRPr="00AB398B">
        <w:rPr>
          <w:rFonts w:ascii="Arial" w:eastAsia="Times New Roman" w:hAnsi="Arial" w:cs="Arial"/>
          <w:sz w:val="21"/>
          <w:szCs w:val="21"/>
        </w:rPr>
        <w:t xml:space="preserve"> Distribution Challenge.</w:t>
      </w:r>
    </w:p>
    <w:p w:rsidR="00B16369" w:rsidRPr="00AB398B" w:rsidRDefault="00B16369" w:rsidP="008A3412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AB398B">
        <w:rPr>
          <w:rFonts w:ascii="Arial" w:eastAsia="Times New Roman" w:hAnsi="Arial" w:cs="Arial"/>
          <w:sz w:val="21"/>
          <w:szCs w:val="21"/>
        </w:rPr>
        <w:t>●Certificate of Excellence for carried out sales generation through “Floating Stock Activation” in March’2014</w:t>
      </w:r>
    </w:p>
    <w:p w:rsidR="00B16369" w:rsidRPr="00AB398B" w:rsidRDefault="00B16369" w:rsidP="008A3412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B398B">
        <w:rPr>
          <w:rFonts w:ascii="Arial" w:eastAsia="Times New Roman" w:hAnsi="Arial" w:cs="Arial"/>
          <w:sz w:val="18"/>
          <w:szCs w:val="18"/>
        </w:rPr>
        <w:t xml:space="preserve"> </w:t>
      </w:r>
      <w:r w:rsidRPr="00AB398B">
        <w:rPr>
          <w:rFonts w:ascii="Arial" w:eastAsia="Times New Roman" w:hAnsi="Arial" w:cs="Arial"/>
          <w:sz w:val="21"/>
          <w:szCs w:val="21"/>
        </w:rPr>
        <w:t>●</w:t>
      </w:r>
      <w:r w:rsidRPr="00AB398B">
        <w:rPr>
          <w:rFonts w:ascii="Arial" w:eastAsia="Times New Roman" w:hAnsi="Arial" w:cs="Arial"/>
          <w:sz w:val="18"/>
          <w:szCs w:val="18"/>
        </w:rPr>
        <w:t xml:space="preserve">The Leader </w:t>
      </w:r>
      <w:r w:rsidRPr="00AB398B">
        <w:rPr>
          <w:rFonts w:ascii="Arial" w:eastAsia="Times New Roman" w:hAnsi="Arial" w:cs="Arial"/>
          <w:sz w:val="21"/>
          <w:szCs w:val="21"/>
        </w:rPr>
        <w:t>Quarterly 2nd Highest achievement in the zone in terms of GA, GR, LSO</w:t>
      </w:r>
      <w:proofErr w:type="gramStart"/>
      <w:r w:rsidRPr="00AB398B">
        <w:rPr>
          <w:rFonts w:ascii="Arial" w:eastAsia="Times New Roman" w:hAnsi="Arial" w:cs="Arial"/>
          <w:sz w:val="21"/>
          <w:szCs w:val="21"/>
        </w:rPr>
        <w:t>,SSO</w:t>
      </w:r>
      <w:proofErr w:type="gramEnd"/>
      <w:r w:rsidRPr="00AB398B">
        <w:rPr>
          <w:rFonts w:ascii="Arial" w:eastAsia="Times New Roman" w:hAnsi="Arial" w:cs="Arial"/>
          <w:sz w:val="21"/>
          <w:szCs w:val="21"/>
        </w:rPr>
        <w:t>.</w:t>
      </w:r>
    </w:p>
    <w:p w:rsidR="00AB398B" w:rsidRPr="00AB398B" w:rsidRDefault="00AB398B" w:rsidP="00B34CC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B16369" w:rsidRPr="00AB398B" w:rsidRDefault="00AE351C" w:rsidP="00B34CC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B398B">
        <w:rPr>
          <w:rFonts w:ascii="Arial" w:hAnsi="Arial" w:cs="Arial"/>
          <w:b/>
          <w:bCs/>
          <w:sz w:val="24"/>
          <w:szCs w:val="24"/>
          <w:u w:val="single"/>
        </w:rPr>
        <w:t>Territory Officer (April 2, 2012 - May 31, 2013)</w:t>
      </w:r>
    </w:p>
    <w:p w:rsidR="009E4313" w:rsidRDefault="00AE351C" w:rsidP="00B34CC6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B398B">
        <w:rPr>
          <w:rFonts w:ascii="Arial" w:hAnsi="Arial" w:cs="Arial"/>
          <w:b/>
          <w:bCs/>
          <w:sz w:val="24"/>
          <w:szCs w:val="24"/>
        </w:rPr>
        <w:t>GlaxoSmithKline Consumer Healthcare Products</w:t>
      </w:r>
      <w:r w:rsidRPr="00AB398B">
        <w:rPr>
          <w:rFonts w:ascii="Arial" w:hAnsi="Arial" w:cs="Arial"/>
          <w:sz w:val="24"/>
          <w:szCs w:val="24"/>
        </w:rPr>
        <w:t xml:space="preserve"> </w:t>
      </w:r>
      <w:r w:rsidRPr="00AB398B">
        <w:rPr>
          <w:rFonts w:ascii="Arial" w:hAnsi="Arial" w:cs="Arial"/>
          <w:sz w:val="24"/>
          <w:szCs w:val="24"/>
        </w:rPr>
        <w:br/>
        <w:t xml:space="preserve">Company Location: Chittagong </w:t>
      </w:r>
      <w:proofErr w:type="gramStart"/>
      <w:r w:rsidRPr="00AB398B">
        <w:rPr>
          <w:rFonts w:ascii="Arial" w:hAnsi="Arial" w:cs="Arial"/>
          <w:sz w:val="24"/>
          <w:szCs w:val="24"/>
        </w:rPr>
        <w:t>Oute</w:t>
      </w:r>
      <w:r w:rsidR="006A02BE" w:rsidRPr="00AB398B">
        <w:rPr>
          <w:rFonts w:ascii="Arial" w:hAnsi="Arial" w:cs="Arial"/>
          <w:sz w:val="24"/>
          <w:szCs w:val="24"/>
        </w:rPr>
        <w:t>r(</w:t>
      </w:r>
      <w:proofErr w:type="spellStart"/>
      <w:proofErr w:type="gramEnd"/>
      <w:r w:rsidR="006A02BE" w:rsidRPr="00AB398B">
        <w:rPr>
          <w:rFonts w:ascii="Arial" w:hAnsi="Arial" w:cs="Arial"/>
          <w:sz w:val="24"/>
          <w:szCs w:val="24"/>
        </w:rPr>
        <w:t>Khagrachori</w:t>
      </w:r>
      <w:proofErr w:type="spellEnd"/>
      <w:r w:rsidR="006A02BE" w:rsidRPr="00AB398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02BE" w:rsidRPr="00AB398B">
        <w:rPr>
          <w:rFonts w:ascii="Arial" w:hAnsi="Arial" w:cs="Arial"/>
          <w:sz w:val="24"/>
          <w:szCs w:val="24"/>
        </w:rPr>
        <w:t>Rangamati</w:t>
      </w:r>
      <w:proofErr w:type="spellEnd"/>
      <w:r w:rsidR="006A02BE" w:rsidRPr="00AB398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02BE" w:rsidRPr="00AB398B">
        <w:rPr>
          <w:rFonts w:ascii="Arial" w:hAnsi="Arial" w:cs="Arial"/>
          <w:sz w:val="24"/>
          <w:szCs w:val="24"/>
        </w:rPr>
        <w:t>Hathaz</w:t>
      </w:r>
      <w:r w:rsidRPr="00AB398B">
        <w:rPr>
          <w:rFonts w:ascii="Arial" w:hAnsi="Arial" w:cs="Arial"/>
          <w:sz w:val="24"/>
          <w:szCs w:val="24"/>
        </w:rPr>
        <w:t>ari</w:t>
      </w:r>
      <w:proofErr w:type="spellEnd"/>
      <w:r w:rsidRPr="00AB398B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Pr="00AB398B">
        <w:rPr>
          <w:rFonts w:ascii="Arial" w:hAnsi="Arial" w:cs="Arial"/>
          <w:sz w:val="24"/>
          <w:szCs w:val="24"/>
        </w:rPr>
        <w:t>Sitakunda</w:t>
      </w:r>
      <w:proofErr w:type="spellEnd"/>
      <w:r w:rsidRPr="00AB398B">
        <w:rPr>
          <w:rFonts w:ascii="Arial" w:hAnsi="Arial" w:cs="Arial"/>
          <w:sz w:val="24"/>
          <w:szCs w:val="24"/>
        </w:rPr>
        <w:t xml:space="preserve">, Chittagong </w:t>
      </w:r>
      <w:r w:rsidRPr="00AB398B">
        <w:rPr>
          <w:rFonts w:ascii="Arial" w:hAnsi="Arial" w:cs="Arial"/>
          <w:sz w:val="24"/>
          <w:szCs w:val="24"/>
        </w:rPr>
        <w:br/>
        <w:t xml:space="preserve">Department: Sales </w:t>
      </w:r>
      <w:r w:rsidRPr="00AB398B">
        <w:rPr>
          <w:rFonts w:ascii="Arial" w:hAnsi="Arial" w:cs="Arial"/>
          <w:sz w:val="24"/>
          <w:szCs w:val="24"/>
        </w:rPr>
        <w:br/>
      </w:r>
    </w:p>
    <w:p w:rsidR="001E1228" w:rsidRPr="00AB398B" w:rsidRDefault="00AE351C" w:rsidP="00B34CC6">
      <w:pPr>
        <w:rPr>
          <w:rFonts w:ascii="Arial" w:hAnsi="Arial" w:cs="Arial"/>
          <w:sz w:val="24"/>
          <w:szCs w:val="24"/>
        </w:rPr>
      </w:pPr>
      <w:r w:rsidRPr="00AB398B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Duties/Responsibilities:</w:t>
      </w:r>
      <w:r w:rsidRPr="00AB398B">
        <w:rPr>
          <w:rFonts w:ascii="Arial" w:hAnsi="Arial" w:cs="Arial"/>
          <w:sz w:val="24"/>
          <w:szCs w:val="24"/>
        </w:rPr>
        <w:t xml:space="preserve"> </w:t>
      </w:r>
      <w:r w:rsidRPr="00AB398B">
        <w:rPr>
          <w:rFonts w:ascii="Arial" w:hAnsi="Arial" w:cs="Arial"/>
          <w:sz w:val="24"/>
          <w:szCs w:val="24"/>
        </w:rPr>
        <w:br/>
        <w:t>1.Monitoring the daily sales activities</w:t>
      </w:r>
      <w:r w:rsidRPr="00AB398B">
        <w:rPr>
          <w:rFonts w:ascii="Arial" w:hAnsi="Arial" w:cs="Arial"/>
          <w:sz w:val="24"/>
          <w:szCs w:val="24"/>
        </w:rPr>
        <w:br/>
        <w:t xml:space="preserve">2.Monitoring sales administration. </w:t>
      </w:r>
      <w:r w:rsidRPr="00AB398B">
        <w:rPr>
          <w:rFonts w:ascii="Arial" w:hAnsi="Arial" w:cs="Arial"/>
          <w:sz w:val="24"/>
          <w:szCs w:val="24"/>
        </w:rPr>
        <w:br/>
        <w:t xml:space="preserve">3. Build-up excellent trade relation with different business partners. </w:t>
      </w:r>
      <w:r w:rsidRPr="00AB398B">
        <w:rPr>
          <w:rFonts w:ascii="Arial" w:hAnsi="Arial" w:cs="Arial"/>
          <w:sz w:val="24"/>
          <w:szCs w:val="24"/>
        </w:rPr>
        <w:br/>
        <w:t xml:space="preserve">4. Implement corporate planning &amp; policies in the field level. </w:t>
      </w:r>
      <w:r w:rsidRPr="00AB398B">
        <w:rPr>
          <w:rFonts w:ascii="Arial" w:hAnsi="Arial" w:cs="Arial"/>
          <w:sz w:val="24"/>
          <w:szCs w:val="24"/>
        </w:rPr>
        <w:br/>
        <w:t xml:space="preserve">5. Follow up distributions logistics. </w:t>
      </w:r>
      <w:r w:rsidRPr="00AB398B">
        <w:rPr>
          <w:rFonts w:ascii="Arial" w:hAnsi="Arial" w:cs="Arial"/>
          <w:sz w:val="24"/>
          <w:szCs w:val="24"/>
        </w:rPr>
        <w:br/>
        <w:t xml:space="preserve">6. Meet the sales target and prepare sales forecast. </w:t>
      </w:r>
      <w:r w:rsidRPr="00AB398B">
        <w:rPr>
          <w:rFonts w:ascii="Arial" w:hAnsi="Arial" w:cs="Arial"/>
          <w:sz w:val="24"/>
          <w:szCs w:val="24"/>
        </w:rPr>
        <w:br/>
        <w:t xml:space="preserve">7. Sales force Management </w:t>
      </w:r>
      <w:r w:rsidRPr="00AB398B">
        <w:rPr>
          <w:rFonts w:ascii="Arial" w:hAnsi="Arial" w:cs="Arial"/>
          <w:sz w:val="24"/>
          <w:szCs w:val="24"/>
        </w:rPr>
        <w:br/>
        <w:t>8.</w:t>
      </w:r>
      <w:r w:rsidR="00C25429" w:rsidRPr="00AB398B">
        <w:rPr>
          <w:rFonts w:ascii="Arial" w:hAnsi="Arial" w:cs="Arial"/>
          <w:sz w:val="24"/>
          <w:szCs w:val="24"/>
        </w:rPr>
        <w:t xml:space="preserve"> </w:t>
      </w:r>
      <w:r w:rsidRPr="00AB398B">
        <w:rPr>
          <w:rFonts w:ascii="Arial" w:hAnsi="Arial" w:cs="Arial"/>
          <w:sz w:val="24"/>
          <w:szCs w:val="24"/>
        </w:rPr>
        <w:t>Monitoring Merchandising activities</w:t>
      </w:r>
      <w:r w:rsidR="00C25429" w:rsidRPr="00AB398B">
        <w:rPr>
          <w:rFonts w:ascii="Arial" w:hAnsi="Arial" w:cs="Arial"/>
          <w:sz w:val="24"/>
          <w:szCs w:val="24"/>
        </w:rPr>
        <w:t>.</w:t>
      </w:r>
    </w:p>
    <w:p w:rsidR="004E594D" w:rsidRPr="00AB398B" w:rsidRDefault="004E594D" w:rsidP="00B34CC6">
      <w:pPr>
        <w:rPr>
          <w:rFonts w:ascii="Arial" w:hAnsi="Arial" w:cs="Arial"/>
          <w:sz w:val="24"/>
          <w:szCs w:val="24"/>
        </w:rPr>
      </w:pPr>
      <w:r w:rsidRPr="00AB398B">
        <w:rPr>
          <w:rFonts w:ascii="Arial" w:hAnsi="Arial" w:cs="Arial"/>
          <w:b/>
          <w:bCs/>
          <w:sz w:val="24"/>
          <w:szCs w:val="24"/>
          <w:u w:val="single"/>
        </w:rPr>
        <w:t>Academic Qualification:</w:t>
      </w:r>
    </w:p>
    <w:tbl>
      <w:tblPr>
        <w:tblW w:w="4913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891"/>
        <w:gridCol w:w="1891"/>
        <w:gridCol w:w="1135"/>
        <w:gridCol w:w="1135"/>
        <w:gridCol w:w="1418"/>
      </w:tblGrid>
      <w:tr w:rsidR="00803C6D" w:rsidRPr="00AB398B" w:rsidTr="00092AD3">
        <w:trPr>
          <w:tblCellSpacing w:w="0" w:type="dxa"/>
          <w:jc w:val="center"/>
        </w:trPr>
        <w:tc>
          <w:tcPr>
            <w:tcW w:w="93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Exam Title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Concentration/Major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Result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Pas.Year</w:t>
            </w:r>
            <w:proofErr w:type="spellEnd"/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Duration</w:t>
            </w:r>
          </w:p>
        </w:tc>
      </w:tr>
      <w:tr w:rsidR="00803C6D" w:rsidRPr="00AB398B" w:rsidTr="00092AD3">
        <w:trPr>
          <w:tblCellSpacing w:w="0" w:type="dxa"/>
          <w:jc w:val="center"/>
        </w:trPr>
        <w:tc>
          <w:tcPr>
            <w:tcW w:w="9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MBA   </w:t>
            </w:r>
          </w:p>
        </w:tc>
        <w:tc>
          <w:tcPr>
            <w:tcW w:w="102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Marketing   </w:t>
            </w:r>
          </w:p>
        </w:tc>
        <w:tc>
          <w:tcPr>
            <w:tcW w:w="102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Chittagong University   </w:t>
            </w:r>
          </w:p>
        </w:tc>
        <w:tc>
          <w:tcPr>
            <w:tcW w:w="61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CGPA:3.39</w:t>
            </w:r>
            <w:r w:rsidRPr="00AB398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out of 4   </w:t>
            </w:r>
          </w:p>
        </w:tc>
        <w:tc>
          <w:tcPr>
            <w:tcW w:w="61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2012   </w:t>
            </w:r>
          </w:p>
        </w:tc>
        <w:tc>
          <w:tcPr>
            <w:tcW w:w="771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One Year   </w:t>
            </w:r>
          </w:p>
        </w:tc>
      </w:tr>
      <w:tr w:rsidR="00803C6D" w:rsidRPr="00AB398B" w:rsidTr="00092AD3">
        <w:trPr>
          <w:tblCellSpacing w:w="0" w:type="dxa"/>
          <w:jc w:val="center"/>
        </w:trPr>
        <w:tc>
          <w:tcPr>
            <w:tcW w:w="9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BBA   </w:t>
            </w:r>
          </w:p>
        </w:tc>
        <w:tc>
          <w:tcPr>
            <w:tcW w:w="102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Marketing   </w:t>
            </w:r>
          </w:p>
        </w:tc>
        <w:tc>
          <w:tcPr>
            <w:tcW w:w="102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Chittagong University   </w:t>
            </w:r>
          </w:p>
        </w:tc>
        <w:tc>
          <w:tcPr>
            <w:tcW w:w="61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CGPA:3.58</w:t>
            </w:r>
            <w:r w:rsidRPr="00AB398B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out of 4   </w:t>
            </w:r>
          </w:p>
        </w:tc>
        <w:tc>
          <w:tcPr>
            <w:tcW w:w="617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2011   </w:t>
            </w:r>
          </w:p>
        </w:tc>
        <w:tc>
          <w:tcPr>
            <w:tcW w:w="771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 xml:space="preserve">Four Years   </w:t>
            </w:r>
          </w:p>
        </w:tc>
      </w:tr>
    </w:tbl>
    <w:p w:rsidR="004E594D" w:rsidRPr="00AB398B" w:rsidRDefault="004E594D" w:rsidP="00B34CC6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Career and Application Information: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187"/>
        <w:gridCol w:w="6178"/>
      </w:tblGrid>
      <w:tr w:rsidR="004E594D" w:rsidRPr="00AB398B" w:rsidTr="00092AD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AB398B">
              <w:rPr>
                <w:rFonts w:ascii="Arial" w:eastAsia="Times New Roman" w:hAnsi="Arial" w:cs="Arial"/>
              </w:rPr>
              <w:t>Mid Level</w:t>
            </w:r>
            <w:proofErr w:type="spellEnd"/>
            <w:r w:rsidRPr="00AB398B">
              <w:rPr>
                <w:rFonts w:ascii="Arial" w:eastAsia="Times New Roman" w:hAnsi="Arial" w:cs="Arial"/>
              </w:rPr>
              <w:t xml:space="preserve"> Job </w:t>
            </w:r>
          </w:p>
        </w:tc>
      </w:tr>
      <w:tr w:rsidR="004E594D" w:rsidRPr="00AB398B" w:rsidTr="00092AD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 xml:space="preserve">Full Time </w:t>
            </w:r>
          </w:p>
        </w:tc>
      </w:tr>
      <w:tr w:rsidR="004E594D" w:rsidRPr="00AB398B" w:rsidTr="00092AD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 xml:space="preserve">Marketing/Sales </w:t>
            </w:r>
          </w:p>
        </w:tc>
      </w:tr>
      <w:tr w:rsidR="004E594D" w:rsidRPr="00AB398B" w:rsidTr="00092AD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 xml:space="preserve">Anywhere in Bangladesh. </w:t>
            </w:r>
          </w:p>
        </w:tc>
      </w:tr>
      <w:tr w:rsidR="004E594D" w:rsidRPr="00AB398B" w:rsidTr="00092AD3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Preferred Organization Types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B398B">
              <w:rPr>
                <w:rFonts w:ascii="Arial" w:eastAsia="Times New Roman" w:hAnsi="Arial" w:cs="Arial"/>
              </w:rPr>
              <w:t xml:space="preserve">Telecommunication, Manufacturing (FMCG), Multinational Companies, </w:t>
            </w:r>
          </w:p>
        </w:tc>
      </w:tr>
    </w:tbl>
    <w:p w:rsidR="004E594D" w:rsidRPr="00AB398B" w:rsidRDefault="004E594D" w:rsidP="00B34CC6">
      <w:pPr>
        <w:rPr>
          <w:rFonts w:ascii="Arial" w:hAnsi="Arial" w:cs="Arial"/>
          <w:sz w:val="24"/>
          <w:szCs w:val="24"/>
        </w:rPr>
      </w:pPr>
      <w:r w:rsidRPr="00AB398B">
        <w:rPr>
          <w:rFonts w:ascii="Arial" w:hAnsi="Arial" w:cs="Arial"/>
          <w:b/>
          <w:bCs/>
          <w:sz w:val="24"/>
          <w:szCs w:val="24"/>
          <w:u w:val="single"/>
        </w:rPr>
        <w:t>Language Proficiency:</w:t>
      </w:r>
    </w:p>
    <w:tbl>
      <w:tblPr>
        <w:tblW w:w="990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812"/>
        <w:gridCol w:w="2814"/>
        <w:gridCol w:w="2812"/>
      </w:tblGrid>
      <w:tr w:rsidR="004E594D" w:rsidRPr="00AB398B" w:rsidTr="004E594D">
        <w:trPr>
          <w:tblCellSpacing w:w="0" w:type="dxa"/>
          <w:jc w:val="center"/>
        </w:trPr>
        <w:tc>
          <w:tcPr>
            <w:tcW w:w="73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Language</w:t>
            </w:r>
          </w:p>
        </w:tc>
        <w:tc>
          <w:tcPr>
            <w:tcW w:w="142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Reading</w:t>
            </w:r>
          </w:p>
        </w:tc>
        <w:tc>
          <w:tcPr>
            <w:tcW w:w="1421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Writing</w:t>
            </w:r>
          </w:p>
        </w:tc>
        <w:tc>
          <w:tcPr>
            <w:tcW w:w="14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AB398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Speaking</w:t>
            </w:r>
          </w:p>
        </w:tc>
      </w:tr>
      <w:tr w:rsidR="004E594D" w:rsidRPr="00AB398B" w:rsidTr="004E594D">
        <w:trPr>
          <w:tblCellSpacing w:w="0" w:type="dxa"/>
          <w:jc w:val="center"/>
        </w:trPr>
        <w:tc>
          <w:tcPr>
            <w:tcW w:w="7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Bangla </w:t>
            </w:r>
          </w:p>
        </w:tc>
        <w:tc>
          <w:tcPr>
            <w:tcW w:w="142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High </w:t>
            </w:r>
          </w:p>
        </w:tc>
        <w:tc>
          <w:tcPr>
            <w:tcW w:w="142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High </w:t>
            </w:r>
          </w:p>
        </w:tc>
        <w:tc>
          <w:tcPr>
            <w:tcW w:w="1421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High </w:t>
            </w:r>
          </w:p>
        </w:tc>
      </w:tr>
      <w:tr w:rsidR="004E594D" w:rsidRPr="00AB398B" w:rsidTr="004E594D">
        <w:trPr>
          <w:tblCellSpacing w:w="0" w:type="dxa"/>
          <w:jc w:val="center"/>
        </w:trPr>
        <w:tc>
          <w:tcPr>
            <w:tcW w:w="73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English </w:t>
            </w:r>
          </w:p>
        </w:tc>
        <w:tc>
          <w:tcPr>
            <w:tcW w:w="142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High </w:t>
            </w:r>
          </w:p>
        </w:tc>
        <w:tc>
          <w:tcPr>
            <w:tcW w:w="1421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High </w:t>
            </w:r>
          </w:p>
        </w:tc>
        <w:tc>
          <w:tcPr>
            <w:tcW w:w="1421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E594D" w:rsidRPr="00AB398B" w:rsidRDefault="004E594D" w:rsidP="004E59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398B">
              <w:rPr>
                <w:rFonts w:ascii="Arial" w:eastAsia="Times New Roman" w:hAnsi="Arial" w:cs="Arial"/>
                <w:sz w:val="20"/>
                <w:szCs w:val="20"/>
              </w:rPr>
              <w:t>High </w:t>
            </w:r>
          </w:p>
        </w:tc>
      </w:tr>
    </w:tbl>
    <w:p w:rsidR="00095162" w:rsidRPr="00AB398B" w:rsidRDefault="00095162" w:rsidP="004E594D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4E594D" w:rsidRPr="00AB398B" w:rsidRDefault="004E594D" w:rsidP="004E594D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Personal </w:t>
      </w:r>
      <w:proofErr w:type="gramStart"/>
      <w:r w:rsidRPr="00AB398B">
        <w:rPr>
          <w:rFonts w:ascii="Arial" w:eastAsia="Times New Roman" w:hAnsi="Arial" w:cs="Arial"/>
          <w:b/>
          <w:bCs/>
          <w:sz w:val="24"/>
          <w:szCs w:val="24"/>
          <w:u w:val="single"/>
        </w:rPr>
        <w:t>Details :</w:t>
      </w:r>
      <w:proofErr w:type="gramEnd"/>
    </w:p>
    <w:p w:rsidR="002F2D1E" w:rsidRPr="002F2D1E" w:rsidRDefault="002F2D1E" w:rsidP="002F2D1E">
      <w:pPr>
        <w:rPr>
          <w:rFonts w:ascii="Arial" w:hAnsi="Arial" w:cs="Arial"/>
          <w:sz w:val="24"/>
          <w:szCs w:val="24"/>
        </w:rPr>
      </w:pPr>
      <w:r w:rsidRPr="002F2D1E">
        <w:rPr>
          <w:rFonts w:ascii="Arial" w:hAnsi="Arial" w:cs="Arial"/>
          <w:sz w:val="24"/>
          <w:szCs w:val="24"/>
        </w:rPr>
        <w:t xml:space="preserve">Father's Name </w:t>
      </w:r>
      <w:r w:rsidRPr="002F2D1E">
        <w:rPr>
          <w:rFonts w:ascii="Arial" w:hAnsi="Arial" w:cs="Arial"/>
          <w:sz w:val="24"/>
          <w:szCs w:val="24"/>
        </w:rPr>
        <w:tab/>
        <w:t>:</w:t>
      </w:r>
      <w:r w:rsidRPr="002F2D1E">
        <w:rPr>
          <w:rFonts w:ascii="Arial" w:hAnsi="Arial" w:cs="Arial"/>
          <w:sz w:val="24"/>
          <w:szCs w:val="24"/>
        </w:rPr>
        <w:tab/>
        <w:t xml:space="preserve">Md. </w:t>
      </w:r>
      <w:proofErr w:type="spellStart"/>
      <w:r w:rsidRPr="002F2D1E">
        <w:rPr>
          <w:rFonts w:ascii="Arial" w:hAnsi="Arial" w:cs="Arial"/>
          <w:sz w:val="24"/>
          <w:szCs w:val="24"/>
        </w:rPr>
        <w:t>Shahid</w:t>
      </w:r>
      <w:proofErr w:type="spellEnd"/>
      <w:r w:rsidRPr="002F2D1E">
        <w:rPr>
          <w:rFonts w:ascii="Arial" w:hAnsi="Arial" w:cs="Arial"/>
          <w:sz w:val="24"/>
          <w:szCs w:val="24"/>
        </w:rPr>
        <w:t xml:space="preserve"> Ullah </w:t>
      </w:r>
      <w:proofErr w:type="spellStart"/>
      <w:r w:rsidRPr="002F2D1E">
        <w:rPr>
          <w:rFonts w:ascii="Arial" w:hAnsi="Arial" w:cs="Arial"/>
          <w:sz w:val="24"/>
          <w:szCs w:val="24"/>
        </w:rPr>
        <w:t>Patwary</w:t>
      </w:r>
      <w:proofErr w:type="spellEnd"/>
      <w:r w:rsidRPr="002F2D1E">
        <w:rPr>
          <w:rFonts w:ascii="Arial" w:hAnsi="Arial" w:cs="Arial"/>
          <w:sz w:val="24"/>
          <w:szCs w:val="24"/>
        </w:rPr>
        <w:t xml:space="preserve"> </w:t>
      </w:r>
    </w:p>
    <w:p w:rsidR="002F2D1E" w:rsidRPr="002F2D1E" w:rsidRDefault="002F2D1E" w:rsidP="002F2D1E">
      <w:pPr>
        <w:rPr>
          <w:rFonts w:ascii="Arial" w:hAnsi="Arial" w:cs="Arial"/>
          <w:sz w:val="24"/>
          <w:szCs w:val="24"/>
        </w:rPr>
      </w:pPr>
      <w:r w:rsidRPr="002F2D1E">
        <w:rPr>
          <w:rFonts w:ascii="Arial" w:hAnsi="Arial" w:cs="Arial"/>
          <w:sz w:val="24"/>
          <w:szCs w:val="24"/>
        </w:rPr>
        <w:t xml:space="preserve">Mother's Name </w:t>
      </w:r>
      <w:r w:rsidRPr="002F2D1E">
        <w:rPr>
          <w:rFonts w:ascii="Arial" w:hAnsi="Arial" w:cs="Arial"/>
          <w:sz w:val="24"/>
          <w:szCs w:val="24"/>
        </w:rPr>
        <w:tab/>
        <w:t>:</w:t>
      </w:r>
      <w:r w:rsidRPr="002F2D1E">
        <w:rPr>
          <w:rFonts w:ascii="Arial" w:hAnsi="Arial" w:cs="Arial"/>
          <w:sz w:val="24"/>
          <w:szCs w:val="24"/>
        </w:rPr>
        <w:tab/>
      </w:r>
      <w:proofErr w:type="spellStart"/>
      <w:r w:rsidRPr="002F2D1E">
        <w:rPr>
          <w:rFonts w:ascii="Arial" w:hAnsi="Arial" w:cs="Arial"/>
          <w:sz w:val="24"/>
          <w:szCs w:val="24"/>
        </w:rPr>
        <w:t>Mobassera</w:t>
      </w:r>
      <w:proofErr w:type="spellEnd"/>
      <w:r w:rsidRPr="002F2D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2D1E">
        <w:rPr>
          <w:rFonts w:ascii="Arial" w:hAnsi="Arial" w:cs="Arial"/>
          <w:sz w:val="24"/>
          <w:szCs w:val="24"/>
        </w:rPr>
        <w:t>Khanam</w:t>
      </w:r>
      <w:proofErr w:type="spellEnd"/>
      <w:r w:rsidRPr="002F2D1E">
        <w:rPr>
          <w:rFonts w:ascii="Arial" w:hAnsi="Arial" w:cs="Arial"/>
          <w:sz w:val="24"/>
          <w:szCs w:val="24"/>
        </w:rPr>
        <w:t xml:space="preserve"> </w:t>
      </w:r>
    </w:p>
    <w:p w:rsidR="002F2D1E" w:rsidRPr="002F2D1E" w:rsidRDefault="002F2D1E" w:rsidP="002F2D1E">
      <w:pPr>
        <w:rPr>
          <w:rFonts w:ascii="Arial" w:hAnsi="Arial" w:cs="Arial"/>
          <w:sz w:val="24"/>
          <w:szCs w:val="24"/>
        </w:rPr>
      </w:pPr>
      <w:r w:rsidRPr="002F2D1E">
        <w:rPr>
          <w:rFonts w:ascii="Arial" w:hAnsi="Arial" w:cs="Arial"/>
          <w:sz w:val="24"/>
          <w:szCs w:val="24"/>
        </w:rPr>
        <w:t>Date of Birth</w:t>
      </w:r>
      <w:r w:rsidRPr="002F2D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2D1E">
        <w:rPr>
          <w:rFonts w:ascii="Arial" w:hAnsi="Arial" w:cs="Arial"/>
          <w:sz w:val="24"/>
          <w:szCs w:val="24"/>
        </w:rPr>
        <w:t>:</w:t>
      </w:r>
      <w:r w:rsidRPr="002F2D1E">
        <w:rPr>
          <w:rFonts w:ascii="Arial" w:hAnsi="Arial" w:cs="Arial"/>
          <w:sz w:val="24"/>
          <w:szCs w:val="24"/>
        </w:rPr>
        <w:tab/>
        <w:t xml:space="preserve">October 5, 1988 </w:t>
      </w:r>
    </w:p>
    <w:p w:rsidR="002F2D1E" w:rsidRPr="002F2D1E" w:rsidRDefault="002F2D1E" w:rsidP="002F2D1E">
      <w:pPr>
        <w:rPr>
          <w:rFonts w:ascii="Arial" w:hAnsi="Arial" w:cs="Arial"/>
          <w:sz w:val="24"/>
          <w:szCs w:val="24"/>
        </w:rPr>
      </w:pPr>
      <w:r w:rsidRPr="002F2D1E">
        <w:rPr>
          <w:rFonts w:ascii="Arial" w:hAnsi="Arial" w:cs="Arial"/>
          <w:sz w:val="24"/>
          <w:szCs w:val="24"/>
        </w:rPr>
        <w:t>Gender</w:t>
      </w:r>
      <w:r w:rsidRPr="002F2D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2D1E">
        <w:rPr>
          <w:rFonts w:ascii="Arial" w:hAnsi="Arial" w:cs="Arial"/>
          <w:sz w:val="24"/>
          <w:szCs w:val="24"/>
        </w:rPr>
        <w:t>:</w:t>
      </w:r>
      <w:r w:rsidRPr="002F2D1E">
        <w:rPr>
          <w:rFonts w:ascii="Arial" w:hAnsi="Arial" w:cs="Arial"/>
          <w:sz w:val="24"/>
          <w:szCs w:val="24"/>
        </w:rPr>
        <w:tab/>
        <w:t xml:space="preserve">Male </w:t>
      </w:r>
    </w:p>
    <w:p w:rsidR="002F2D1E" w:rsidRPr="002F2D1E" w:rsidRDefault="002F2D1E" w:rsidP="002F2D1E">
      <w:pPr>
        <w:rPr>
          <w:rFonts w:ascii="Arial" w:hAnsi="Arial" w:cs="Arial"/>
          <w:sz w:val="24"/>
          <w:szCs w:val="24"/>
        </w:rPr>
      </w:pPr>
      <w:r w:rsidRPr="002F2D1E">
        <w:rPr>
          <w:rFonts w:ascii="Arial" w:hAnsi="Arial" w:cs="Arial"/>
          <w:sz w:val="24"/>
          <w:szCs w:val="24"/>
        </w:rPr>
        <w:t xml:space="preserve">Marital Status </w:t>
      </w:r>
      <w:r w:rsidRPr="002F2D1E">
        <w:rPr>
          <w:rFonts w:ascii="Arial" w:hAnsi="Arial" w:cs="Arial"/>
          <w:sz w:val="24"/>
          <w:szCs w:val="24"/>
        </w:rPr>
        <w:tab/>
        <w:t>:</w:t>
      </w:r>
      <w:r w:rsidRPr="002F2D1E">
        <w:rPr>
          <w:rFonts w:ascii="Arial" w:hAnsi="Arial" w:cs="Arial"/>
          <w:sz w:val="24"/>
          <w:szCs w:val="24"/>
        </w:rPr>
        <w:tab/>
        <w:t xml:space="preserve">Married </w:t>
      </w:r>
    </w:p>
    <w:p w:rsidR="002F2D1E" w:rsidRPr="002F2D1E" w:rsidRDefault="002F2D1E" w:rsidP="002F2D1E">
      <w:pPr>
        <w:rPr>
          <w:rFonts w:ascii="Arial" w:hAnsi="Arial" w:cs="Arial"/>
          <w:sz w:val="24"/>
          <w:szCs w:val="24"/>
        </w:rPr>
      </w:pPr>
      <w:r w:rsidRPr="002F2D1E">
        <w:rPr>
          <w:rFonts w:ascii="Arial" w:hAnsi="Arial" w:cs="Arial"/>
          <w:sz w:val="24"/>
          <w:szCs w:val="24"/>
        </w:rPr>
        <w:t>Nationality</w:t>
      </w:r>
      <w:r w:rsidRPr="002F2D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2D1E">
        <w:rPr>
          <w:rFonts w:ascii="Arial" w:hAnsi="Arial" w:cs="Arial"/>
          <w:sz w:val="24"/>
          <w:szCs w:val="24"/>
        </w:rPr>
        <w:t>:</w:t>
      </w:r>
      <w:r w:rsidRPr="002F2D1E">
        <w:rPr>
          <w:rFonts w:ascii="Arial" w:hAnsi="Arial" w:cs="Arial"/>
          <w:sz w:val="24"/>
          <w:szCs w:val="24"/>
        </w:rPr>
        <w:tab/>
        <w:t xml:space="preserve">Bangladeshi </w:t>
      </w:r>
    </w:p>
    <w:p w:rsidR="002F2D1E" w:rsidRPr="002F2D1E" w:rsidRDefault="002F2D1E" w:rsidP="002F2D1E">
      <w:pPr>
        <w:rPr>
          <w:rFonts w:ascii="Arial" w:hAnsi="Arial" w:cs="Arial"/>
          <w:sz w:val="24"/>
          <w:szCs w:val="24"/>
        </w:rPr>
      </w:pPr>
      <w:r w:rsidRPr="002F2D1E">
        <w:rPr>
          <w:rFonts w:ascii="Arial" w:hAnsi="Arial" w:cs="Arial"/>
          <w:sz w:val="24"/>
          <w:szCs w:val="24"/>
        </w:rPr>
        <w:t>Religion</w:t>
      </w:r>
      <w:r w:rsidRPr="002F2D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2D1E">
        <w:rPr>
          <w:rFonts w:ascii="Arial" w:hAnsi="Arial" w:cs="Arial"/>
          <w:sz w:val="24"/>
          <w:szCs w:val="24"/>
        </w:rPr>
        <w:t>:</w:t>
      </w:r>
      <w:r w:rsidRPr="002F2D1E">
        <w:rPr>
          <w:rFonts w:ascii="Arial" w:hAnsi="Arial" w:cs="Arial"/>
          <w:sz w:val="24"/>
          <w:szCs w:val="24"/>
        </w:rPr>
        <w:tab/>
        <w:t xml:space="preserve">Islam </w:t>
      </w:r>
    </w:p>
    <w:p w:rsidR="00D10008" w:rsidRPr="00803C6D" w:rsidRDefault="00D10008" w:rsidP="002F2D1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Current Address 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Chattagram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sectPr w:rsidR="00D10008" w:rsidRPr="0080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B44F0"/>
    <w:multiLevelType w:val="multilevel"/>
    <w:tmpl w:val="DD8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F1D8D"/>
    <w:multiLevelType w:val="multilevel"/>
    <w:tmpl w:val="CC52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854727"/>
    <w:multiLevelType w:val="hybridMultilevel"/>
    <w:tmpl w:val="01A44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B6253"/>
    <w:multiLevelType w:val="hybridMultilevel"/>
    <w:tmpl w:val="FAF8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50"/>
    <w:rsid w:val="00095162"/>
    <w:rsid w:val="000C352E"/>
    <w:rsid w:val="000D1050"/>
    <w:rsid w:val="000F57E8"/>
    <w:rsid w:val="00110E28"/>
    <w:rsid w:val="001C055F"/>
    <w:rsid w:val="001C0EC7"/>
    <w:rsid w:val="001E1228"/>
    <w:rsid w:val="002F2D1E"/>
    <w:rsid w:val="00430514"/>
    <w:rsid w:val="004E594D"/>
    <w:rsid w:val="0053511A"/>
    <w:rsid w:val="00544564"/>
    <w:rsid w:val="005E6091"/>
    <w:rsid w:val="005F5A26"/>
    <w:rsid w:val="00667A29"/>
    <w:rsid w:val="006A02BE"/>
    <w:rsid w:val="006B2DF4"/>
    <w:rsid w:val="00771200"/>
    <w:rsid w:val="00803C6D"/>
    <w:rsid w:val="00865648"/>
    <w:rsid w:val="00870544"/>
    <w:rsid w:val="008A3412"/>
    <w:rsid w:val="009B2BC1"/>
    <w:rsid w:val="009C4B07"/>
    <w:rsid w:val="009E4313"/>
    <w:rsid w:val="00A64F14"/>
    <w:rsid w:val="00A930BB"/>
    <w:rsid w:val="00AB398B"/>
    <w:rsid w:val="00AB3ABE"/>
    <w:rsid w:val="00AC6F5F"/>
    <w:rsid w:val="00AE351C"/>
    <w:rsid w:val="00B16369"/>
    <w:rsid w:val="00B34CC6"/>
    <w:rsid w:val="00C25429"/>
    <w:rsid w:val="00D10008"/>
    <w:rsid w:val="00DE0A68"/>
    <w:rsid w:val="00E43ABB"/>
    <w:rsid w:val="00E56C20"/>
    <w:rsid w:val="00E63DB1"/>
    <w:rsid w:val="00EE0F4E"/>
    <w:rsid w:val="00F7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100C8-30D5-4CF6-95EA-4FC9BBEF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56C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6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Saiful Islam Mahmud</cp:lastModifiedBy>
  <cp:revision>33</cp:revision>
  <dcterms:created xsi:type="dcterms:W3CDTF">2018-02-06T11:38:00Z</dcterms:created>
  <dcterms:modified xsi:type="dcterms:W3CDTF">2019-10-05T16:39:00Z</dcterms:modified>
</cp:coreProperties>
</file>