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Arial" w:hAnsi="Arial" w:eastAsia="Arial" w:cs="Arial"/>
        </w:rPr>
      </w:pPr>
      <w:r>
        <w:rPr>
          <w:rFonts w:ascii="Arial" w:hAnsi="Arial" w:eastAsia="Arial" w:cs="Arial"/>
        </w:rPr>
        <w:t>Artem Lamnin</w:t>
      </w:r>
    </w:p>
    <w:p>
      <w:pPr>
        <w:rPr>
          <w:rFonts w:ascii="Arial" w:hAnsi="Arial" w:eastAsia="Arial" w:cs="Arial"/>
        </w:rPr>
      </w:pPr>
      <w:r>
        <w:rPr>
          <w:rFonts w:ascii="Arial" w:hAnsi="Arial" w:eastAsia="Arial" w:cs="Arial"/>
        </w:rPr>
        <w:t>2/26/22</w:t>
      </w:r>
    </w:p>
    <w:p>
      <w:pPr>
        <w:rPr>
          <w:rFonts w:ascii="Arial" w:hAnsi="Arial" w:eastAsia="Arial" w:cs="Arial"/>
        </w:rPr>
      </w:pPr>
      <w:r>
        <w:rPr>
          <w:rFonts w:ascii="Arial" w:hAnsi="Arial" w:eastAsia="Arial" w:cs="Arial"/>
        </w:rPr>
        <w:t>IT FDN 110</w:t>
      </w:r>
    </w:p>
    <w:p>
      <w:pPr>
        <w:rPr>
          <w:rFonts w:ascii="Arial" w:hAnsi="Arial" w:eastAsia="Arial" w:cs="Arial"/>
        </w:rPr>
      </w:pPr>
      <w:r>
        <w:rPr>
          <w:rFonts w:ascii="Arial" w:hAnsi="Arial" w:eastAsia="Arial" w:cs="Arial"/>
        </w:rPr>
        <w:t>Assignment 05</w:t>
      </w:r>
    </w:p>
    <w:p>
      <w:pPr>
        <w:rPr>
          <w:rFonts w:ascii="Arial" w:hAnsi="Arial" w:eastAsia="Arial" w:cs="Arial"/>
        </w:rPr>
      </w:pPr>
      <w:r>
        <w:rPr>
          <w:rFonts w:ascii="Arial" w:hAnsi="Arial" w:eastAsia="Arial" w:cs="Arial"/>
        </w:rPr>
      </w:r>
    </w:p>
    <w:p>
      <w:pPr>
        <w:spacing/>
        <w:jc w:val="center"/>
        <w:rPr>
          <w:rFonts w:ascii="Arial" w:hAnsi="Arial" w:eastAsia="Arial" w:cs="Arial"/>
          <w:b/>
          <w:bCs/>
          <w:sz w:val="32"/>
          <w:szCs w:val="32"/>
        </w:rPr>
      </w:pPr>
      <w:r>
        <w:rPr>
          <w:rFonts w:ascii="Arial" w:hAnsi="Arial" w:eastAsia="Arial" w:cs="Arial"/>
          <w:b/>
          <w:bCs/>
          <w:sz w:val="32"/>
          <w:szCs w:val="32"/>
        </w:rPr>
        <w:t>CD Inventory Script Modification in Python</w:t>
      </w:r>
    </w:p>
    <w:p>
      <w:pPr>
        <w:rPr>
          <w:rFonts w:ascii="Arial" w:hAnsi="Arial" w:eastAsia="Arial" w:cs="Arial"/>
          <w:b/>
          <w:bCs/>
          <w:sz w:val="24"/>
          <w:szCs w:val="24"/>
        </w:rPr>
      </w:pPr>
      <w:r>
        <w:rPr>
          <w:rFonts w:ascii="Arial" w:hAnsi="Arial" w:eastAsia="Arial" w:cs="Arial"/>
          <w:b/>
          <w:bCs/>
          <w:sz w:val="24"/>
          <w:szCs w:val="24"/>
        </w:rPr>
      </w:r>
    </w:p>
    <w:p>
      <w:pPr>
        <w:rPr>
          <w:rFonts w:ascii="Arial" w:hAnsi="Arial" w:eastAsia="Arial" w:cs="Arial"/>
          <w:b/>
          <w:bCs/>
          <w:sz w:val="28"/>
          <w:szCs w:val="28"/>
        </w:rPr>
      </w:pPr>
      <w:r>
        <w:rPr>
          <w:rFonts w:ascii="Arial" w:hAnsi="Arial" w:eastAsia="Arial" w:cs="Arial"/>
          <w:b/>
          <w:bCs/>
          <w:sz w:val="28"/>
          <w:szCs w:val="28"/>
        </w:rPr>
        <w:t>Introduction</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This assignment required the modification of a Python script which had been written to perform the functions of the preceding assignment.  This script requests the user to input some basic information about music CDs and then proceed to write that data to a text file in table form if the user desires.  Alternately, the user can elect to output any of the input information directly to the screen in the Python terminal or shell (also in table format). The script has also been modified to include capability of loading CD data from a file and deleting list rows the user selects. The rest of this document describes the steps for modification of this script, as well as testing of the newly modified script on the author’s computer.  In addition, the goal of the assignment was to explore the detailed characteristics of the dictionary data type. </w:t>
      </w:r>
    </w:p>
    <w:p>
      <w:pPr>
        <w:rPr>
          <w:rFonts w:ascii="Arial" w:hAnsi="Arial" w:eastAsia="Arial" w:cs="Arial"/>
        </w:rPr>
      </w:pPr>
      <w:r>
        <w:rPr>
          <w:rFonts w:ascii="Arial" w:hAnsi="Arial" w:eastAsia="Arial" w:cs="Arial"/>
        </w:rPr>
      </w:r>
    </w:p>
    <w:p>
      <w:pPr>
        <w:rPr>
          <w:rFonts w:ascii="Arial" w:hAnsi="Arial" w:eastAsia="Arial" w:cs="Arial"/>
          <w:b/>
          <w:bCs/>
          <w:sz w:val="28"/>
          <w:szCs w:val="28"/>
        </w:rPr>
      </w:pPr>
      <w:r>
        <w:rPr>
          <w:rFonts w:ascii="Arial" w:hAnsi="Arial" w:eastAsia="Arial" w:cs="Arial"/>
          <w:b/>
          <w:bCs/>
          <w:sz w:val="28"/>
          <w:szCs w:val="28"/>
        </w:rPr>
        <w:t>Script Description</w:t>
      </w:r>
    </w:p>
    <w:p>
      <w:pPr>
        <w:rPr>
          <w:rFonts w:ascii="Arial" w:hAnsi="Arial" w:eastAsia="Arial" w:cs="Arial"/>
          <w:b/>
          <w:bCs/>
          <w:sz w:val="24"/>
          <w:szCs w:val="24"/>
        </w:rPr>
      </w:pPr>
      <w:r>
        <w:rPr>
          <w:rFonts w:ascii="Arial" w:hAnsi="Arial" w:eastAsia="Arial" w:cs="Arial"/>
          <w:b/>
          <w:bCs/>
          <w:sz w:val="24"/>
          <w:szCs w:val="24"/>
        </w:rPr>
      </w:r>
    </w:p>
    <w:p>
      <w:pPr>
        <w:rPr>
          <w:rFonts w:ascii="Arial" w:hAnsi="Arial" w:eastAsia="Arial" w:cs="Arial"/>
        </w:rPr>
      </w:pPr>
      <w:r>
        <w:rPr>
          <w:rFonts w:ascii="Arial" w:hAnsi="Arial" w:eastAsia="Arial" w:cs="Arial"/>
        </w:rPr>
        <w:t>The modified script is shown in the two figures below:</w:t>
      </w:r>
    </w:p>
    <w:p>
      <w:pPr>
        <w:rPr>
          <w:rFonts w:ascii="Arial" w:hAnsi="Arial" w:eastAsia="Arial" w:cs="Arial"/>
        </w:rPr>
      </w:pPr>
      <w:r>
        <w:rPr>
          <w:rFonts w:ascii="Arial" w:hAnsi="Arial" w:eastAsia="Arial" w:cs="Arial"/>
        </w:rPr>
      </w:r>
    </w:p>
    <w:p>
      <w:pPr>
        <w:rPr>
          <w:rFonts w:ascii="Arial" w:hAnsi="Arial" w:eastAsia="Arial" w:cs="Arial"/>
        </w:rPr>
      </w:pPr>
      <w:r>
        <w:rPr>
          <w:noProof/>
        </w:rPr>
        <w:object>
          <v:shapetype id="_x0000_t75" coordsize="21600,21600" o:spt="75" o:preferrelative="t" path="m,l,21600r21600,l21600,xe">
            <v:path gradientshapeok="t" o:connecttype="rect"/>
          </v:shapetype>
          <v:shape id="OLEObject8" o:spid="_x0000_s1026" type="#_x0000_t75" style="width:446.40pt;height:369.90pt;z-index:251658241;mso-wrap-distance-left:0.00pt;mso-wrap-distance-top:0.00pt;mso-wrap-distance-right:0.00pt;mso-wrap-distance-bottom:0.00pt;mso-wrap-style:square" stroked="f" filled="f" v:ext="SMDATA_14_gWocY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OAiAADmHAAA4CIAAOYcAAAAAAAACQAAAAQAAAAAAAAADAAAABAAAAAAAAAAAAAAAAAAAAAAAAAAHgAAAGgAAAAAAAAAAAAAAAAAAAAAAAAAAAAAABAnAAAQJwAAAAAAAAAAAAAAAAAAAAAAAAAAAAAAAAAAAAAAAAAAAAAUAAAAAAAAAMDA/wAAAAAAZAAAADIAAAAAAAAAZAAAAAAAAAB/f38AAAAAACEAAABAAAAAPAAAAAAAAAAAAAAAAAAAAAAAAAAAAAAAAAAAAAAAAAAAAAAAAAAAAAAAAADgIgAA5hwAAAAAAAAAAAAAAAAAACgAAAAIAAAAAQAAAAEAAAA=">
            <v:imagedata r:id="rId7" o:title="media/image1"/>
          </v:shape>
          <o:OLEObject Type="Embed" ProgID="PBrush" ShapeID="OLEObject8" DrawAspect="Content" ObjectID="_1" r:id="rId8"/>
        </w:object>
      </w:r>
      <w:r>
        <w:rPr>
          <w:rFonts w:ascii="Arial" w:hAnsi="Arial" w:eastAsia="Arial" w:cs="Arial"/>
        </w:rPr>
      </w:r>
    </w:p>
    <w:p>
      <w:pPr>
        <w:rPr>
          <w:rFonts w:ascii="Arial" w:hAnsi="Arial" w:eastAsia="Arial" w:cs="Arial"/>
        </w:rPr>
      </w:pPr>
      <w:r>
        <w:rPr>
          <w:noProof/>
        </w:rPr>
        <w:object>
          <v:shape id="OLEObject8" o:spid="_x0000_s1027" type="#_x0000_t75" style="width:465.00pt;height:239.10pt;z-index:251658242;mso-wrap-distance-left:0.00pt;mso-wrap-distance-top:0.00pt;mso-wrap-distance-right:0.00pt;mso-wrap-distance-bottom:0.00pt;mso-wrap-style:square" stroked="f" filled="f" v:ext="SMDATA_14_gWocY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FQkAACuEgAAVCQAAK4SAAAAAAAACQAAAAQAAAAAAAAADAAAABAAAAAAAAAAAAAAAAAAAAAAAAAAHgAAAGgAAAAAAAAAAAAAAAAAAAAAAAAAAAAAABAnAAAQJwAAAAAAAAAAAAAAAAAAAAAAAAAAAAAAAAAAAAAAAAAAAAAUAAAAAAAAAMDA/wAAAAAAZAAAADIAAAAAAAAAZAAAAAAAAAB/f38AAAAAACEAAABAAAAAPAAAAAAAAAAAAAAAAAAAAAAAAAAAAAAAAAAAAAAAAAAAAAAAAAAAAAAAAABUJAAArhIAAAAAAAAAAAAAAAAAACgAAAAIAAAAAQAAAAEAAAA=">
            <v:imagedata r:id="rId9" o:title="media/image2"/>
          </v:shape>
          <o:OLEObject Type="Embed" ProgID="PBrush" ShapeID="OLEObject8" DrawAspect="Content" ObjectID="_2" r:id="rId10"/>
        </w:object>
      </w: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An initial comment header describes the purpose of the program and lists additional information about it.  Immediately following the header in lines 11-17, the pre-written script declares several variables.  The variable </w:t>
      </w:r>
      <w:r>
        <w:rPr>
          <w:rFonts w:ascii="Arial" w:hAnsi="Arial" w:eastAsia="Arial" w:cs="Arial"/>
          <w:b/>
          <w:bCs/>
        </w:rPr>
        <w:t>dictRow</w:t>
      </w:r>
      <w:r>
        <w:rPr>
          <w:rFonts w:ascii="Arial" w:hAnsi="Arial" w:eastAsia="Arial" w:cs="Arial"/>
        </w:rPr>
        <w:t xml:space="preserve"> (renamed from the pre-written version) will store row data as a dictionary data type, while </w:t>
      </w:r>
      <w:r>
        <w:rPr>
          <w:rFonts w:ascii="Arial" w:hAnsi="Arial" w:eastAsia="Arial" w:cs="Arial"/>
          <w:b/>
          <w:bCs/>
        </w:rPr>
        <w:t>dictTbl</w:t>
      </w:r>
      <w:r>
        <w:rPr>
          <w:rFonts w:ascii="Arial" w:hAnsi="Arial" w:eastAsia="Arial" w:cs="Arial"/>
        </w:rPr>
        <w:t xml:space="preserve"> (also renamed) will store dictionary rows as a list.</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The </w:t>
      </w:r>
      <w:r>
        <w:rPr>
          <w:rFonts w:ascii="Arial" w:hAnsi="Arial" w:eastAsia="Arial" w:cs="Arial"/>
          <w:b/>
          <w:bCs/>
        </w:rPr>
        <w:t xml:space="preserve">print() </w:t>
      </w:r>
      <w:r>
        <w:rPr>
          <w:rFonts w:ascii="Arial" w:hAnsi="Arial" w:eastAsia="Arial" w:cs="Arial"/>
        </w:rPr>
        <w:t xml:space="preserve">function then outputs text to the screen showing the menu options that the user can possibly select and initiates the while loop which will control the rest of the program.  The </w:t>
      </w:r>
      <w:r>
        <w:rPr>
          <w:rFonts w:ascii="Arial" w:hAnsi="Arial" w:eastAsia="Arial" w:cs="Arial"/>
          <w:b/>
          <w:bCs/>
        </w:rPr>
        <w:t>while</w:t>
      </w:r>
      <w:r>
        <w:rPr>
          <w:rFonts w:ascii="Arial" w:hAnsi="Arial" w:eastAsia="Arial" w:cs="Arial"/>
        </w:rPr>
        <w:t xml:space="preserve"> loop will continue to run as long as the user does not enter the ‘x’ command.  Line 25 of the program creates the variable </w:t>
      </w:r>
      <w:r>
        <w:rPr>
          <w:rFonts w:ascii="Arial" w:hAnsi="Arial" w:eastAsia="Arial" w:cs="Arial"/>
          <w:b/>
          <w:bCs/>
        </w:rPr>
        <w:t>strChoice</w:t>
      </w:r>
      <w:r>
        <w:rPr>
          <w:rFonts w:ascii="Arial" w:hAnsi="Arial" w:eastAsia="Arial" w:cs="Arial"/>
        </w:rPr>
        <w:t xml:space="preserve">.  On the same line,the program assigns the output of the </w:t>
      </w:r>
      <w:r>
        <w:rPr>
          <w:rFonts w:ascii="Arial" w:hAnsi="Arial" w:eastAsia="Arial" w:cs="Arial"/>
          <w:b/>
          <w:bCs/>
        </w:rPr>
        <w:t>input()</w:t>
      </w:r>
      <w:r>
        <w:rPr>
          <w:rFonts w:ascii="Arial" w:hAnsi="Arial" w:eastAsia="Arial" w:cs="Arial"/>
        </w:rPr>
        <w:t xml:space="preserve"> function to this variable.  </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On Line 31-42, the program shows the added functionality of loading pre-existing data from file ‘CDInventory.txt’.  The program initiates the variable </w:t>
      </w:r>
      <w:r>
        <w:rPr>
          <w:rFonts w:ascii="Arial" w:hAnsi="Arial" w:eastAsia="Arial" w:cs="Arial"/>
          <w:b/>
          <w:bCs/>
        </w:rPr>
        <w:t>objFile</w:t>
      </w:r>
      <w:r>
        <w:rPr>
          <w:rFonts w:ascii="Arial" w:hAnsi="Arial" w:eastAsia="Arial" w:cs="Arial"/>
        </w:rPr>
        <w:t xml:space="preserve"> which is assigned the value of the </w:t>
      </w:r>
      <w:r>
        <w:rPr>
          <w:rFonts w:ascii="Arial" w:hAnsi="Arial" w:eastAsia="Arial" w:cs="Arial"/>
          <w:b/>
          <w:bCs/>
        </w:rPr>
        <w:t>open()</w:t>
      </w:r>
      <w:r>
        <w:rPr>
          <w:rFonts w:ascii="Arial" w:hAnsi="Arial" w:eastAsia="Arial" w:cs="Arial"/>
        </w:rPr>
        <w:t xml:space="preserve"> function.  The ‘r’ argument in the </w:t>
      </w:r>
      <w:r>
        <w:rPr>
          <w:rFonts w:ascii="Arial" w:hAnsi="Arial" w:eastAsia="Arial" w:cs="Arial"/>
          <w:b/>
          <w:bCs/>
        </w:rPr>
        <w:t>open()</w:t>
      </w:r>
      <w:r>
        <w:rPr>
          <w:rFonts w:ascii="Arial" w:hAnsi="Arial" w:eastAsia="Arial" w:cs="Arial"/>
        </w:rPr>
        <w:t xml:space="preserve"> function dictates that the program will read in data rather than output to the file.  The program then initiates a </w:t>
      </w:r>
      <w:r>
        <w:rPr>
          <w:rFonts w:ascii="Arial" w:hAnsi="Arial" w:eastAsia="Arial" w:cs="Arial"/>
          <w:b/>
          <w:bCs/>
        </w:rPr>
        <w:t>for</w:t>
      </w:r>
      <w:r>
        <w:rPr>
          <w:rFonts w:ascii="Arial" w:hAnsi="Arial" w:eastAsia="Arial" w:cs="Arial"/>
        </w:rPr>
        <w:t xml:space="preserve"> loop, which will iterate through the text file row by row.   Using the </w:t>
      </w:r>
      <w:r>
        <w:rPr>
          <w:rFonts w:ascii="Arial" w:hAnsi="Arial" w:eastAsia="Arial" w:cs="Arial"/>
          <w:b/>
          <w:bCs/>
        </w:rPr>
        <w:t xml:space="preserve">row.strip.split() </w:t>
      </w:r>
      <w:r>
        <w:rPr>
          <w:rFonts w:ascii="Arial" w:hAnsi="Arial" w:eastAsia="Arial" w:cs="Arial"/>
        </w:rPr>
        <w:t xml:space="preserve">function, the program takes the text data and assigns it to the list </w:t>
      </w:r>
      <w:r>
        <w:rPr>
          <w:rFonts w:ascii="Arial" w:hAnsi="Arial" w:eastAsia="Arial" w:cs="Arial"/>
          <w:b/>
          <w:bCs/>
        </w:rPr>
        <w:t>textdata</w:t>
      </w:r>
      <w:r>
        <w:rPr>
          <w:rFonts w:ascii="Arial" w:hAnsi="Arial" w:eastAsia="Arial" w:cs="Arial"/>
        </w:rPr>
        <w:t xml:space="preserve">. The program then assigns the individual row items in </w:t>
      </w:r>
      <w:r>
        <w:rPr>
          <w:rFonts w:ascii="Arial" w:hAnsi="Arial" w:eastAsia="Arial" w:cs="Arial"/>
          <w:b/>
          <w:bCs/>
        </w:rPr>
        <w:t>textdata</w:t>
      </w:r>
      <w:r>
        <w:rPr>
          <w:rFonts w:ascii="Arial" w:hAnsi="Arial" w:eastAsia="Arial" w:cs="Arial"/>
        </w:rPr>
        <w:t xml:space="preserve"> to variables </w:t>
      </w:r>
      <w:r>
        <w:rPr>
          <w:rFonts w:ascii="Arial" w:hAnsi="Arial" w:eastAsia="Arial" w:cs="Arial"/>
          <w:b/>
          <w:bCs/>
        </w:rPr>
        <w:t>strID</w:t>
      </w:r>
      <w:r>
        <w:rPr>
          <w:rFonts w:ascii="Arial" w:hAnsi="Arial" w:eastAsia="Arial" w:cs="Arial"/>
        </w:rPr>
        <w:t xml:space="preserve">, </w:t>
      </w:r>
      <w:r>
        <w:rPr>
          <w:rFonts w:ascii="Arial" w:hAnsi="Arial" w:eastAsia="Arial" w:cs="Arial"/>
          <w:b/>
          <w:bCs/>
        </w:rPr>
        <w:t>strTitle</w:t>
      </w:r>
      <w:r>
        <w:rPr>
          <w:rFonts w:ascii="Arial" w:hAnsi="Arial" w:eastAsia="Arial" w:cs="Arial"/>
        </w:rPr>
        <w:t xml:space="preserve">, and </w:t>
      </w:r>
      <w:r>
        <w:rPr>
          <w:rFonts w:ascii="Arial" w:hAnsi="Arial" w:eastAsia="Arial" w:cs="Arial"/>
          <w:b/>
          <w:bCs/>
        </w:rPr>
        <w:t>strArtist</w:t>
      </w:r>
      <w:r>
        <w:rPr>
          <w:rFonts w:ascii="Arial" w:hAnsi="Arial" w:eastAsia="Arial" w:cs="Arial"/>
        </w:rPr>
        <w:t xml:space="preserve">.  On Line 40, the program assigns these variables to the row of dictionaries variable </w:t>
      </w:r>
      <w:r>
        <w:rPr>
          <w:rFonts w:ascii="Arial" w:hAnsi="Arial" w:eastAsia="Arial" w:cs="Arial"/>
          <w:b/>
          <w:bCs/>
        </w:rPr>
        <w:t>dictRow</w:t>
      </w:r>
      <w:r>
        <w:rPr>
          <w:rFonts w:ascii="Arial" w:hAnsi="Arial" w:eastAsia="Arial" w:cs="Arial"/>
        </w:rPr>
        <w:t xml:space="preserve">, which will have the constant key values ’ID’, ‘CD Title’, and ‘Artist Name’.  The program then uses the </w:t>
      </w:r>
      <w:r>
        <w:rPr>
          <w:rFonts w:ascii="Arial" w:hAnsi="Arial" w:eastAsia="Arial" w:cs="Arial"/>
          <w:b/>
          <w:bCs/>
        </w:rPr>
        <w:t>.append()</w:t>
      </w:r>
      <w:r>
        <w:rPr>
          <w:rFonts w:ascii="Arial" w:hAnsi="Arial" w:eastAsia="Arial" w:cs="Arial"/>
        </w:rPr>
        <w:t xml:space="preserve"> function to append </w:t>
      </w:r>
      <w:r>
        <w:rPr>
          <w:rFonts w:ascii="Arial" w:hAnsi="Arial" w:eastAsia="Arial" w:cs="Arial"/>
          <w:b/>
          <w:bCs/>
        </w:rPr>
        <w:t>dictRow</w:t>
      </w:r>
      <w:r>
        <w:rPr>
          <w:rFonts w:ascii="Arial" w:hAnsi="Arial" w:eastAsia="Arial" w:cs="Arial"/>
        </w:rPr>
        <w:t xml:space="preserve"> to the list of dictionaries </w:t>
      </w:r>
      <w:r>
        <w:rPr>
          <w:rFonts w:ascii="Arial" w:hAnsi="Arial" w:eastAsia="Arial" w:cs="Arial"/>
          <w:b/>
          <w:bCs/>
        </w:rPr>
        <w:t>dictTbl</w:t>
      </w:r>
      <w:r>
        <w:rPr>
          <w:rFonts w:ascii="Arial" w:hAnsi="Arial" w:eastAsia="Arial" w:cs="Arial"/>
        </w:rPr>
        <w:t xml:space="preserve">.  Once the for loop ends, the program uses the </w:t>
      </w:r>
      <w:r>
        <w:rPr>
          <w:rFonts w:ascii="Arial" w:hAnsi="Arial" w:eastAsia="Arial" w:cs="Arial"/>
          <w:b/>
          <w:bCs/>
        </w:rPr>
        <w:t>close()</w:t>
      </w:r>
      <w:r>
        <w:rPr>
          <w:rFonts w:ascii="Arial" w:hAnsi="Arial" w:eastAsia="Arial" w:cs="Arial"/>
        </w:rPr>
        <w:t xml:space="preserve"> function to end output from the ‘CDInventory.txt’ file.  </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Lines 43-50 show the portion of the program which allows the user to append data to the table  Instead of reading data from a text file, the program now queries the user using the </w:t>
      </w:r>
      <w:r>
        <w:rPr>
          <w:rFonts w:ascii="Arial" w:hAnsi="Arial" w:eastAsia="Arial" w:cs="Arial"/>
          <w:b/>
          <w:bCs/>
        </w:rPr>
        <w:t xml:space="preserve">input() </w:t>
      </w:r>
      <w:r>
        <w:rPr>
          <w:rFonts w:ascii="Arial" w:hAnsi="Arial" w:eastAsia="Arial" w:cs="Arial"/>
        </w:rPr>
        <w:t xml:space="preserve">function to provide information and then assigns it to the </w:t>
      </w:r>
      <w:r>
        <w:rPr>
          <w:rFonts w:ascii="Arial" w:hAnsi="Arial" w:eastAsia="Arial" w:cs="Arial"/>
          <w:b/>
          <w:bCs/>
        </w:rPr>
        <w:t>strID</w:t>
      </w:r>
      <w:r>
        <w:rPr>
          <w:rFonts w:ascii="Arial" w:hAnsi="Arial" w:eastAsia="Arial" w:cs="Arial"/>
        </w:rPr>
        <w:t xml:space="preserve">, </w:t>
      </w:r>
      <w:r>
        <w:rPr>
          <w:rFonts w:ascii="Arial" w:hAnsi="Arial" w:eastAsia="Arial" w:cs="Arial"/>
          <w:b/>
          <w:bCs/>
        </w:rPr>
        <w:t>strTitle</w:t>
      </w:r>
      <w:r>
        <w:rPr>
          <w:rFonts w:ascii="Arial" w:hAnsi="Arial" w:eastAsia="Arial" w:cs="Arial"/>
        </w:rPr>
        <w:t xml:space="preserve">, and </w:t>
      </w:r>
      <w:r>
        <w:rPr>
          <w:rFonts w:ascii="Arial" w:hAnsi="Arial" w:eastAsia="Arial" w:cs="Arial"/>
          <w:b/>
          <w:bCs/>
        </w:rPr>
        <w:t>strArtist</w:t>
      </w:r>
      <w:r>
        <w:rPr>
          <w:rFonts w:ascii="Arial" w:hAnsi="Arial" w:eastAsia="Arial" w:cs="Arial"/>
        </w:rPr>
        <w:t xml:space="preserve"> variables.  The program then assigns these variables to the </w:t>
      </w:r>
      <w:r>
        <w:rPr>
          <w:rFonts w:ascii="Arial" w:hAnsi="Arial" w:eastAsia="Arial" w:cs="Arial"/>
          <w:b/>
          <w:bCs/>
        </w:rPr>
        <w:t>dictRow</w:t>
      </w:r>
      <w:r>
        <w:rPr>
          <w:rFonts w:ascii="Arial" w:hAnsi="Arial" w:eastAsia="Arial" w:cs="Arial"/>
        </w:rPr>
        <w:t>/</w:t>
      </w:r>
      <w:r>
        <w:rPr>
          <w:rFonts w:ascii="Arial" w:hAnsi="Arial" w:eastAsia="Arial" w:cs="Arial"/>
          <w:b/>
          <w:bCs/>
        </w:rPr>
        <w:t>dictTbl</w:t>
      </w:r>
      <w:r>
        <w:rPr>
          <w:rFonts w:ascii="Arial" w:hAnsi="Arial" w:eastAsia="Arial" w:cs="Arial"/>
        </w:rPr>
        <w:t xml:space="preserve"> variables in the same as way outlined above.  </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Lines 51-54 shows the modified version of the functionality allowing the display of the collected data.  The program iterates through the list </w:t>
      </w:r>
      <w:r>
        <w:rPr>
          <w:rFonts w:ascii="Arial" w:hAnsi="Arial" w:eastAsia="Arial" w:cs="Arial"/>
          <w:b/>
          <w:bCs/>
        </w:rPr>
        <w:t>dictTbl</w:t>
      </w:r>
      <w:r>
        <w:rPr>
          <w:rFonts w:ascii="Arial" w:hAnsi="Arial" w:eastAsia="Arial" w:cs="Arial"/>
        </w:rPr>
        <w:t xml:space="preserve"> and uses the </w:t>
      </w:r>
      <w:r>
        <w:rPr>
          <w:rFonts w:ascii="Arial" w:hAnsi="Arial" w:eastAsia="Arial" w:cs="Arial"/>
          <w:b/>
          <w:bCs/>
        </w:rPr>
        <w:t>print() f</w:t>
      </w:r>
      <w:r>
        <w:rPr>
          <w:rFonts w:ascii="Arial" w:hAnsi="Arial" w:eastAsia="Arial" w:cs="Arial"/>
        </w:rPr>
        <w:t xml:space="preserve">unction to output every row of the list to the screen.  Lines 55-58 show the added functionality allowing the user to delete an entry.  The program asks the user to provide the row ID to be deleted and then uses the </w:t>
      </w:r>
      <w:r>
        <w:rPr>
          <w:rFonts w:ascii="Arial" w:hAnsi="Arial" w:eastAsia="Arial" w:cs="Arial"/>
          <w:b/>
          <w:bCs/>
        </w:rPr>
        <w:t>.remove()</w:t>
      </w:r>
      <w:r>
        <w:rPr>
          <w:rFonts w:ascii="Arial" w:hAnsi="Arial" w:eastAsia="Arial" w:cs="Arial"/>
        </w:rPr>
        <w:t xml:space="preserve"> function on line 58 to delete the row from the </w:t>
      </w:r>
      <w:r>
        <w:rPr>
          <w:rFonts w:ascii="Arial" w:hAnsi="Arial" w:eastAsia="Arial" w:cs="Arial"/>
          <w:b/>
          <w:bCs/>
        </w:rPr>
        <w:t>dictTbl</w:t>
      </w:r>
      <w:r>
        <w:rPr>
          <w:rFonts w:ascii="Arial" w:hAnsi="Arial" w:eastAsia="Arial" w:cs="Arial"/>
        </w:rPr>
        <w:t xml:space="preserve"> list.  </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Line 60-68 covers the modification of the script allowing the user to save the collected CD data to the ‘CDInventory.txt’ file. Similar to the previous assignment, the program utilizes the </w:t>
      </w:r>
      <w:r>
        <w:rPr>
          <w:rFonts w:ascii="Arial" w:hAnsi="Arial" w:eastAsia="Arial" w:cs="Arial"/>
          <w:b/>
          <w:bCs/>
        </w:rPr>
        <w:t>.write()</w:t>
      </w:r>
      <w:r>
        <w:rPr>
          <w:rFonts w:ascii="Arial" w:hAnsi="Arial" w:eastAsia="Arial" w:cs="Arial"/>
        </w:rPr>
        <w:t xml:space="preserve"> function for this.  However, one cannot easily write the contents of the dictionary to a text file without first unpacking the value information.  For this reason, line 64 starts a </w:t>
      </w:r>
      <w:r>
        <w:rPr>
          <w:rFonts w:ascii="Arial" w:hAnsi="Arial" w:eastAsia="Arial" w:cs="Arial"/>
          <w:b/>
          <w:bCs/>
        </w:rPr>
        <w:t>while</w:t>
      </w:r>
      <w:r>
        <w:rPr>
          <w:rFonts w:ascii="Arial" w:hAnsi="Arial" w:eastAsia="Arial" w:cs="Arial"/>
        </w:rPr>
        <w:t xml:space="preserve"> loop that will iterate through all the rows contained in </w:t>
      </w:r>
      <w:r>
        <w:rPr>
          <w:rFonts w:ascii="Arial" w:hAnsi="Arial" w:eastAsia="Arial" w:cs="Arial"/>
          <w:b/>
          <w:bCs/>
        </w:rPr>
        <w:t>dictTbl</w:t>
      </w:r>
      <w:r>
        <w:rPr>
          <w:rFonts w:ascii="Arial" w:hAnsi="Arial" w:eastAsia="Arial" w:cs="Arial"/>
        </w:rPr>
        <w:t xml:space="preserve">.  On lines 65-66, the program assigns the dictionary values to the variable </w:t>
      </w:r>
      <w:r>
        <w:rPr>
          <w:rFonts w:ascii="Arial" w:hAnsi="Arial" w:eastAsia="Arial" w:cs="Arial"/>
          <w:b/>
          <w:bCs/>
        </w:rPr>
        <w:t>strRow</w:t>
      </w:r>
      <w:r>
        <w:rPr>
          <w:rFonts w:ascii="Arial" w:hAnsi="Arial" w:eastAsia="Arial" w:cs="Arial"/>
        </w:rPr>
        <w:t xml:space="preserve"> and then writes it to the ‘CDInventory.txt’ file.  </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The final block of the program on line 70 displays a message in the event the user enters a character other than the six permitted options.  This section was not modified for the purposes of this assignment.  </w:t>
      </w:r>
    </w:p>
    <w:p>
      <w:pPr>
        <w:rPr>
          <w:rFonts w:ascii="Arial" w:hAnsi="Arial" w:eastAsia="Arial" w:cs="Arial"/>
        </w:rPr>
      </w:pPr>
      <w:r>
        <w:rPr>
          <w:rFonts w:ascii="Arial" w:hAnsi="Arial" w:eastAsia="Arial" w:cs="Arial"/>
        </w:rPr>
      </w:r>
    </w:p>
    <w:p>
      <w:pPr>
        <w:rPr>
          <w:rFonts w:ascii="Arial" w:hAnsi="Arial" w:eastAsia="Arial" w:cs="Arial"/>
          <w:b/>
          <w:bCs/>
          <w:sz w:val="28"/>
          <w:szCs w:val="28"/>
        </w:rPr>
      </w:pPr>
      <w:r>
        <w:rPr>
          <w:rFonts w:ascii="Arial" w:hAnsi="Arial" w:eastAsia="Arial" w:cs="Arial"/>
          <w:b/>
          <w:bCs/>
          <w:sz w:val="28"/>
          <w:szCs w:val="28"/>
        </w:rPr>
        <w:t>Script Testing/demonstration</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The figure below demonstrates the finished python script being tested on the author’s computer through spyder:</w:t>
      </w:r>
    </w:p>
    <w:p>
      <w:r/>
    </w:p>
    <w:p>
      <w:r>
        <w:rPr>
          <w:noProof/>
        </w:rPr>
        <w:object>
          <v:shape id="OLEObject7" o:spid="_x0000_s1028" type="#_x0000_t75" style="width:379.45pt;height:419.40pt;z-index:251658243;mso-wrap-distance-left:0.00pt;mso-wrap-distance-top:0.00pt;mso-wrap-distance-right:0.00pt;mso-wrap-distance-bottom:0.00pt;mso-wrap-style:square" stroked="f" filled="f" v:ext="SMDATA_14_gWocY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KUdAADEIAAApR0AAMQgAAAAAAAACQAAAAQAAAAAAAAADAAAABAAAAAAAAAAAAAAAAAAAAAAAAAAHgAAAGgAAAAAAAAAAAAAAAAAAAAAAAAAAAAAABAnAAAQJwAAAAAAAAAAAAAAAAAAAAAAAAAAAAAAAAAAAAAAAAAAAAAUAAAAAAAAAMDA/wAAAAAAZAAAADIAAAAAAAAAZAAAAAAAAAB/f38AAAAAACEAAABAAAAAPAAAAAAAAAAAAAAAAAAAAAAAAAAAAAAAAAAAAAAAAAAAAAAAAAAAAAAAAAClHQAAxCAAAAAAAAAAAAAAAAAAACgAAAAIAAAAAQAAAAEAAAA=">
            <v:imagedata r:id="rId11" o:title="media/image3"/>
          </v:shape>
          <o:OLEObject Type="Embed" ProgID="PBrush" ShapeID="OLEObject7" DrawAspect="Content" ObjectID="_3" r:id="rId12"/>
        </w:object>
      </w:r>
      <w:r/>
    </w:p>
    <w:p>
      <w:pPr>
        <w:rPr>
          <w:rFonts w:ascii="Arial" w:hAnsi="Arial" w:eastAsia="Arial" w:cs="Arial"/>
        </w:rPr>
      </w:pPr>
      <w:r>
        <w:rPr>
          <w:rFonts w:ascii="Arial" w:hAnsi="Arial" w:eastAsia="Arial" w:cs="Arial"/>
        </w:rPr>
      </w:r>
    </w:p>
    <w:p>
      <w:pPr>
        <w:rPr>
          <w:rFonts w:ascii="Arial" w:hAnsi="Arial" w:eastAsia="Arial" w:cs="Arial"/>
        </w:rPr>
      </w:pPr>
      <w:r>
        <w:rPr>
          <w:noProof/>
        </w:rPr>
        <w:object>
          <v:shape id="OLEObject8" o:spid="_x0000_s1029" type="#_x0000_t75" style="width:383.05pt;height:386.05pt;z-index:251658244;mso-wrap-distance-left:0.00pt;mso-wrap-distance-top:0.00pt;mso-wrap-distance-right:0.00pt;mso-wrap-distance-bottom:0.00pt;mso-wrap-style:square" stroked="f" filled="f" v:ext="SMDATA_14_gWocY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O0dAAApHgAA7R0AACkeAAAAAAAACQAAAAQAAAAAAAAADAAAABAAAAAAAAAAAAAAAAAAAAAAAAAAHgAAAGgAAAAAAAAAAAAAAAAAAAAAAAAAAAAAABAnAAAQJwAAAAAAAAAAAAAAAAAAAAAAAAAAAAAAAAAAAAAAAAAAAAAUAAAAAAAAAMDA/wAAAAAAZAAAADIAAAAAAAAAZAAAAAAAAAB/f38AAAAAACEAAABAAAAAPAAAAAAAAAAAACAAAAAAAAAAAAABAAAAAAAAAAAAAAABAAAAAAAAAAAAAADtHQAAKR4AAAAAAAAAAAAAAAAAACgAAAAIAAAAAQAAAAEAAAA=">
            <v:imagedata r:id="rId13" o:title="media/image4"/>
          </v:shape>
          <o:OLEObject Type="Embed" ProgID="PBrush" ShapeID="OLEObject8" DrawAspect="Content" ObjectID="_4" r:id="rId14"/>
        </w:object>
      </w:r>
      <w:r>
        <w:rPr>
          <w:rFonts w:ascii="Arial" w:hAnsi="Arial" w:eastAsia="Arial" w:cs="Arial"/>
        </w:rPr>
      </w:r>
    </w:p>
    <w:p>
      <w:pPr>
        <w:rPr>
          <w:rFonts w:ascii="Arial" w:hAnsi="Arial" w:eastAsia="Arial" w:cs="Arial"/>
        </w:rPr>
      </w:pPr>
      <w:r>
        <w:rPr>
          <w:rFonts w:ascii="Arial" w:hAnsi="Arial" w:eastAsia="Arial" w:cs="Arial"/>
        </w:rPr>
        <w:t xml:space="preserve"> </w:t>
      </w:r>
    </w:p>
    <w:p>
      <w:pPr>
        <w:rPr>
          <w:rFonts w:ascii="Arial" w:hAnsi="Arial" w:eastAsia="Arial" w:cs="Arial"/>
        </w:rPr>
      </w:pPr>
      <w:r>
        <w:rPr>
          <w:rFonts w:ascii="Arial" w:hAnsi="Arial" w:eastAsia="Arial" w:cs="Arial"/>
        </w:rPr>
        <w:t xml:space="preserve">Upon being executed through the spyder program, the program provides the user with several options that can be selected. By selecting ‘l’, the program loads the text data from ‘CDInventory.txt’.  Selecting ‘i’ immediately after that outputs the loaded data to the screen.  The selection of ‘a’ by the user then allows one to add more entries to the data  table.  Selecting ‘s’ writes the accumulated data to the file.  Finally, selecting ‘x’ correctly ends the program. If we now open the ‘CDInventory.txt’ file, we can see that the data has been correctly written.  </w:t>
      </w:r>
    </w:p>
    <w:p>
      <w:pPr>
        <w:rPr>
          <w:rFonts w:ascii="Arial" w:hAnsi="Arial" w:eastAsia="Arial" w:cs="Arial"/>
        </w:rPr>
      </w:pPr>
      <w:r>
        <w:rPr>
          <w:rFonts w:ascii="Arial" w:hAnsi="Arial" w:eastAsia="Arial" w:cs="Arial"/>
        </w:rPr>
      </w:r>
    </w:p>
    <w:p>
      <w:pPr>
        <w:rPr>
          <w:rFonts w:ascii="Arial" w:hAnsi="Arial" w:eastAsia="Arial" w:cs="Arial"/>
        </w:rPr>
      </w:pPr>
      <w:r>
        <w:rPr>
          <w:noProof/>
        </w:rPr>
        <w:object>
          <v:shape id="OLEObject7" o:spid="_x0000_s1030" type="#_x0000_t75" style="width:266.10pt;height:112.20pt;z-index:251658245;mso-wrap-distance-left:0.00pt;mso-wrap-distance-top:0.00pt;mso-wrap-distance-right:0.00pt;mso-wrap-distance-bottom:0.00pt;mso-wrap-style:square" stroked="f" filled="f" v:ext="SMDATA_14_gWocYh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AAAAACEAAABAAAAAPAAAAAAAAAAAAAAAAAAAAAAAAAAAAAAAAAAAAAAAAAAAAAAAAAAAAAAAAADKFAAAxAgAAAAAAAAAAAAAAAAAACgAAAAIAAAAAQAAAAEAAAA=">
            <v:imagedata r:id="rId15" o:title="media/image5"/>
          </v:shape>
          <o:OLEObject Type="Embed" ProgID="PBrush" ShapeID="OLEObject7" DrawAspect="Content" ObjectID="_5" r:id="rId16"/>
        </w:object>
      </w:r>
      <w:r>
        <w:rPr>
          <w:rFonts w:ascii="Arial" w:hAnsi="Arial" w:eastAsia="Arial" w:cs="Arial"/>
        </w:rPr>
      </w:r>
    </w:p>
    <w:p>
      <w:pPr>
        <w:rPr>
          <w:rFonts w:ascii="Arial" w:hAnsi="Arial" w:eastAsia="Arial" w:cs="Arial"/>
        </w:rPr>
      </w:pPr>
      <w:r>
        <w:rPr>
          <w:rFonts w:ascii="Arial" w:hAnsi="Arial" w:eastAsia="Arial" w:cs="Arial"/>
        </w:rPr>
        <w:t xml:space="preserve">The row deletion functionality is demonstrated below.  If the user selects ‘i’, the test shows that the table begins with 3 rows.  Selecting ‘d’ then permits the user to delete one of the row.  Once again, selecting ‘i’ after that shows there are now two rows.  </w:t>
      </w:r>
    </w:p>
    <w:p>
      <w:pPr>
        <w:rPr>
          <w:rFonts w:ascii="Arial" w:hAnsi="Arial" w:eastAsia="Arial" w:cs="Arial"/>
        </w:rPr>
      </w:pPr>
      <w:r>
        <w:rPr>
          <w:noProof/>
        </w:rPr>
        <w:object>
          <v:shape id="OLEObject7" o:spid="_x0000_s1031" type="#_x0000_t75" style="width:375.85pt;height:410.10pt;z-index:251658246;mso-wrap-distance-left:0.00pt;mso-wrap-distance-top:0.00pt;mso-wrap-distance-right:0.00pt;mso-wrap-distance-bottom:0.00pt;mso-wrap-style:square" stroked="f" filled="f" v:ext="SMDATA_14_gWocYh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AAAAACEAAABAAAAAPAAAAAAAAAAAAAAAAAAAAAAAAAAAAAAAAAAAAAAAAAAAAAAAAAAAAAAAAABdHQAACiAAAAAAAAAAAAAAAAAAACgAAAAIAAAAAQAAAAEAAAA=">
            <v:imagedata r:id="rId17" o:title="media/image6"/>
          </v:shape>
          <o:OLEObject Type="Embed" ProgID="PBrush" ShapeID="OLEObject7" DrawAspect="Content" ObjectID="_6" r:id="rId18"/>
        </w:object>
      </w: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The program can also be run directly from the terminal as shown below:</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b/>
          <w:bCs/>
          <w:sz w:val="28"/>
          <w:szCs w:val="28"/>
        </w:rPr>
      </w:pPr>
      <w:r>
        <w:rPr>
          <w:rFonts w:ascii="Arial" w:hAnsi="Arial" w:eastAsia="Arial" w:cs="Arial"/>
          <w:b/>
          <w:bCs/>
          <w:sz w:val="28"/>
          <w:szCs w:val="28"/>
        </w:rPr>
      </w:r>
    </w:p>
    <w:p>
      <w:pPr>
        <w:rPr>
          <w:rFonts w:ascii="Arial" w:hAnsi="Arial" w:eastAsia="Arial" w:cs="Arial"/>
          <w:b/>
          <w:bCs/>
          <w:sz w:val="28"/>
          <w:szCs w:val="28"/>
        </w:rPr>
      </w:pPr>
      <w:r>
        <w:rPr>
          <w:noProof/>
        </w:rPr>
        <w:object>
          <v:shape id="OLEObject7" o:spid="_x0000_s1032" type="#_x0000_t75" style="width:495.00pt;height:312.25pt;z-index:251658247;mso-wrap-distance-left:0.00pt;mso-wrap-distance-top:0.00pt;mso-wrap-distance-right:0.00pt;mso-wrap-distance-bottom:0.00pt;mso-wrap-style:square" stroked="f" filled="f" v:ext="SMDATA_14_gWocYh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KwmAABlGAAArCYAAGUYAAAAAAAACQAAAAQAAAAAAAAADAAAABAAAAAAAAAAAAAAAAAAAAAAAAAAHgAAAGgAAAAAAAAAAAAAAAAAAAAAAAAAAAAAABAnAAAQJwAAAAAAAAAAAAAAAAAAAAAAAAAAAAAAAAAAAAAAAAAAAAAUAAAAAAAAAMDA/wAAAAAAZAAAADIAAAAAAAAAZAAAAAAAAAB/f38AAAAAACEAAABAAAAAPAAAAAAAAAAAAAAAAAAAAAAAAAAAAAAAAAAAAAAAAAAAAAAAAAAAAAAAAACsJgAAZRgAAAAAAAAAAAAAAAAAACgAAAAIAAAAAQAAAAEAAAA=">
            <v:imagedata r:id="rId19" o:title="media/image7"/>
          </v:shape>
          <o:OLEObject Type="Embed" ProgID="PBrush" ShapeID="OLEObject7" DrawAspect="Content" ObjectID="_7" r:id="rId20"/>
        </w:object>
      </w:r>
      <w:r>
        <w:rPr>
          <w:rFonts w:ascii="Arial" w:hAnsi="Arial" w:eastAsia="Arial" w:cs="Arial"/>
          <w:b/>
          <w:bCs/>
          <w:sz w:val="28"/>
          <w:szCs w:val="28"/>
        </w:rPr>
      </w:r>
    </w:p>
    <w:p>
      <w:pPr>
        <w:rPr>
          <w:rFonts w:ascii="Arial" w:hAnsi="Arial" w:eastAsia="Arial" w:cs="Arial"/>
          <w:b/>
          <w:bCs/>
          <w:sz w:val="28"/>
          <w:szCs w:val="28"/>
        </w:rPr>
      </w:pPr>
      <w:r>
        <w:rPr>
          <w:rFonts w:ascii="Arial" w:hAnsi="Arial" w:eastAsia="Arial" w:cs="Arial"/>
          <w:b/>
          <w:bCs/>
          <w:sz w:val="28"/>
          <w:szCs w:val="28"/>
        </w:rPr>
      </w:r>
    </w:p>
    <w:p>
      <w:pPr>
        <w:rPr>
          <w:rFonts w:ascii="Arial" w:hAnsi="Arial" w:eastAsia="Arial" w:cs="Arial"/>
          <w:b/>
          <w:bCs/>
          <w:sz w:val="28"/>
          <w:szCs w:val="28"/>
        </w:rPr>
      </w:pPr>
      <w:r>
        <w:rPr>
          <w:rFonts w:ascii="Arial" w:hAnsi="Arial" w:eastAsia="Arial" w:cs="Arial"/>
          <w:b/>
          <w:bCs/>
          <w:sz w:val="28"/>
          <w:szCs w:val="28"/>
        </w:rPr>
        <w:t>Summary</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The script modified for this assignment collects user input information and outputs it to a text file.   Modification of the script replaced the list data type with the dictionary data type and added additional functionality to the program. This new functionality now permits the user to load data directly from a text file and delete rows.  </w:t>
      </w:r>
    </w:p>
    <w:p>
      <w:pPr>
        <w:rPr>
          <w:rFonts w:ascii="Arial" w:hAnsi="Arial" w:eastAsia="Arial" w:cs="Arial"/>
        </w:rPr>
      </w:pPr>
      <w:r>
        <w:rPr>
          <w:rFonts w:ascii="Arial" w:hAnsi="Arial" w:eastAsia="Arial" w:cs="Arial"/>
        </w:rPr>
      </w:r>
    </w:p>
    <w:sectPr>
      <w:footnotePr>
        <w:pos w:val="pageBottom"/>
        <w:numFmt w:val="decimal"/>
        <w:numStart w:val="1"/>
        <w:numRestart w:val="continuous"/>
      </w:footnotePr>
      <w:endnotePr>
        <w:pos w:val="docEnd"/>
        <w:numFmt w:val="decimal"/>
        <w:numStart w:val="1"/>
        <w:numRestart w:val="continuous"/>
      </w:endnotePr>
      <w:headerReference w:type="default" r:id="rId21"/>
      <w:type w:val="continuous"/>
      <w:pgSz w:h="15840" w:w="12240"/>
      <w:pgMar w:left="1440" w:top="1440" w:right="1440" w:bottom="1440" w:header="567" w:footer="0"/>
      <w:paperSrc w:first="0" w:other="0" a="0" b="0"/>
      <w:pgNumType w:fmt="decimal"/>
      <w:tmGutter w:val="1"/>
      <w:mirrorMargins w:val="0"/>
      <w:tmSection w:h="-1">
        <w:tmHeader w:id="0" w:h="0" edge="567"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pP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2049"/>
    <o:shapelayout v:ext="edit">
      <o:rules v:ext="edit"/>
    </o:shapelayout>
  </w:shapeDefaults>
  <w:tmPrefOne w:val="16"/>
  <w:tmPrefTwo w:val="1"/>
  <w:tmFmtPref w:val="54538251"/>
  <w:tmCommentsPr>
    <w:tmCommentsPlace w:val="0"/>
    <w:tmCommentsWidth w:val="3240"/>
    <w:tmCommentsColor w:val="-1"/>
  </w:tmCommentsPr>
  <w:tmReviewPr>
    <w:tmReviewEnabled w:val="0"/>
    <w:tmReviewShow w:val="1"/>
    <w:tmReviewPrint w:val="0"/>
    <w:tmRevisionNum w:val="10"/>
    <w:tmReviewMarkIns w:val="4"/>
    <w:tmReviewColorIns w:val="-1"/>
    <w:tmReviewMarkDel w:val="6"/>
    <w:tmReviewColorDel w:val="-1"/>
    <w:tmReviewMarkFmt w:val="1"/>
    <w:tmReviewColorFmt w:val="-1"/>
    <w:tmReviewMarkLn w:val="1"/>
    <w:tmReviewColorLn w:val="0"/>
    <w:tmReviewToolTip w:val="1"/>
  </w:tmReviewPr>
  <w:tmLastPos>
    <w:tmLastPosPage w:val="0"/>
    <w:tmLastPosSelect w:val="0"/>
    <w:tmLastPosFrameIdx w:val="0"/>
    <w:tmLastPosCaret>
      <w:tmLastPosPgfIdx w:val="9"/>
      <w:tmLastPosIdx w:val="350"/>
    </w:tmLastPosCaret>
    <w:tmLastPosAnchor>
      <w:tmLastPosPgfIdx w:val="0"/>
      <w:tmLastPosIdx w:val="0"/>
    </w:tmLastPosAnchor>
    <w:tmLastPosTblRect w:left="0" w:top="0" w:right="0" w:bottom="0"/>
  </w:tmLastPos>
  <w:tmAppRevision w:date="1646029441" w:val="982"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Header"/>
    <w:qFormat/>
    <w:basedOn w:val="para0"/>
    <w:pPr>
      <w:tabs defTabSz="720">
        <w:tab w:val="center" w:pos="4680" w:leader="none"/>
        <w:tab w:val="right" w:pos="9360" w:leader="none"/>
      </w:tabs>
    </w:pPr>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Header"/>
    <w:qFormat/>
    <w:basedOn w:val="para0"/>
    <w:pPr>
      <w:tabs defTabSz="720">
        <w:tab w:val="center" w:pos="4680" w:leader="none"/>
        <w:tab w:val="right" w:pos="9360" w:leader="none"/>
      </w:tabs>
    </w:pPr>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wmf"/><Relationship Id="rId8" Type="http://schemas.openxmlformats.org/officeDocument/2006/relationships/oleObject" Target="embeddings/oleObject1.bin"/><Relationship Id="rId9" Type="http://schemas.openxmlformats.org/officeDocument/2006/relationships/image" Target="media/image2.wmf"/><Relationship Id="rId10" Type="http://schemas.openxmlformats.org/officeDocument/2006/relationships/oleObject" Target="embeddings/oleObject2.bin"/><Relationship Id="rId11" Type="http://schemas.openxmlformats.org/officeDocument/2006/relationships/image" Target="media/image3.wmf"/><Relationship Id="rId12" Type="http://schemas.openxmlformats.org/officeDocument/2006/relationships/oleObject" Target="embeddings/oleObject3.bin"/><Relationship Id="rId13" Type="http://schemas.openxmlformats.org/officeDocument/2006/relationships/image" Target="media/image4.wmf"/><Relationship Id="rId14" Type="http://schemas.openxmlformats.org/officeDocument/2006/relationships/oleObject" Target="embeddings/oleObject4.bin"/><Relationship Id="rId15" Type="http://schemas.openxmlformats.org/officeDocument/2006/relationships/image" Target="media/image5.wmf"/><Relationship Id="rId16" Type="http://schemas.openxmlformats.org/officeDocument/2006/relationships/oleObject" Target="embeddings/oleObject5.bin"/><Relationship Id="rId17" Type="http://schemas.openxmlformats.org/officeDocument/2006/relationships/image" Target="media/image6.wmf"/><Relationship Id="rId18" Type="http://schemas.openxmlformats.org/officeDocument/2006/relationships/oleObject" Target="embeddings/oleObject6.bin"/><Relationship Id="rId19" Type="http://schemas.openxmlformats.org/officeDocument/2006/relationships/image" Target="media/image7.wmf"/><Relationship Id="rId20" Type="http://schemas.openxmlformats.org/officeDocument/2006/relationships/oleObject" Target="embeddings/oleObject7.bin"/><Relationship Id="rId2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rev.982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10</cp:revision>
  <dcterms:created xsi:type="dcterms:W3CDTF">2022-01-31T06:23:14Z</dcterms:created>
  <dcterms:modified xsi:type="dcterms:W3CDTF">2022-02-28T06:24:01Z</dcterms:modified>
</cp:coreProperties>
</file>