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l’ensemble des portes de cabinets de cette cusine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