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61F0" w14:textId="673CF4E6" w:rsidR="003F01B9" w:rsidRPr="003F01B9" w:rsidRDefault="003F01B9" w:rsidP="003F01B9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3F01B9">
        <w:rPr>
          <w:b/>
          <w:bCs/>
        </w:rPr>
        <w:t xml:space="preserve">O-10 </w:t>
      </w:r>
      <w:r>
        <w:rPr>
          <w:b/>
          <w:bCs/>
        </w:rPr>
        <w:t xml:space="preserve"> </w:t>
      </w:r>
      <w:r w:rsidRPr="003F01B9">
        <w:rPr>
          <w:b/>
          <w:bCs/>
        </w:rPr>
        <w:t xml:space="preserve"> </w:t>
      </w:r>
      <w:r w:rsidRPr="003F01B9">
        <w:rPr>
          <w:b/>
          <w:bCs/>
          <w:rtl/>
        </w:rPr>
        <w:t>בדיקת מפת כיסוי ואנטנות</w:t>
      </w:r>
    </w:p>
    <w:p w14:paraId="6FA9E8C9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מטרת המסמך</w:t>
      </w:r>
    </w:p>
    <w:p w14:paraId="6454547D" w14:textId="77777777" w:rsidR="003F01B9" w:rsidRPr="003F01B9" w:rsidRDefault="003F01B9" w:rsidP="003F01B9">
      <w:pPr>
        <w:spacing w:after="0"/>
      </w:pPr>
      <w:r w:rsidRPr="003F01B9">
        <w:rPr>
          <w:rtl/>
        </w:rPr>
        <w:t>לבדוק את מצב הכיסוי הסלולרי באזור שבו הלקוח מדווח על בעיית קליטה, ולהחזיר את תוצאת הבדיקה למסלול הטיפול שממנו הופנה הנציג</w:t>
      </w:r>
      <w:r w:rsidRPr="003F01B9">
        <w:t>.</w:t>
      </w:r>
    </w:p>
    <w:p w14:paraId="123A27CA" w14:textId="77777777" w:rsidR="003F01B9" w:rsidRPr="003F01B9" w:rsidRDefault="003F01B9" w:rsidP="003F01B9">
      <w:pPr>
        <w:spacing w:after="0"/>
      </w:pPr>
      <w:r w:rsidRPr="003F01B9">
        <w:rPr>
          <w:rtl/>
        </w:rPr>
        <w:t>המסמך משמש בעיקר מתוך</w:t>
      </w:r>
      <w:r w:rsidRPr="003F01B9">
        <w:t>:</w:t>
      </w:r>
    </w:p>
    <w:p w14:paraId="5C1524D5" w14:textId="7C677207" w:rsidR="003F01B9" w:rsidRPr="003F01B9" w:rsidRDefault="003F01B9" w:rsidP="003F01B9">
      <w:pPr>
        <w:spacing w:after="0"/>
      </w:pPr>
      <w:r>
        <w:rPr>
          <w:b/>
          <w:bCs/>
        </w:rPr>
        <w:t xml:space="preserve"> </w:t>
      </w:r>
      <w:r w:rsidRPr="003F01B9">
        <w:rPr>
          <w:b/>
          <w:bCs/>
        </w:rPr>
        <w:t xml:space="preserve">R-11 </w:t>
      </w:r>
      <w:r>
        <w:rPr>
          <w:b/>
          <w:bCs/>
        </w:rPr>
        <w:t xml:space="preserve"> </w:t>
      </w:r>
      <w:r w:rsidRPr="003F01B9">
        <w:rPr>
          <w:b/>
          <w:bCs/>
        </w:rPr>
        <w:t xml:space="preserve"> </w:t>
      </w:r>
      <w:r w:rsidRPr="003F01B9">
        <w:rPr>
          <w:b/>
          <w:bCs/>
          <w:rtl/>
        </w:rPr>
        <w:t>קליטה חלשה במקום מסוים</w:t>
      </w:r>
    </w:p>
    <w:p w14:paraId="3232DEEA" w14:textId="1D042D59" w:rsidR="003F01B9" w:rsidRPr="003F01B9" w:rsidRDefault="003F01B9" w:rsidP="003F01B9">
      <w:pPr>
        <w:spacing w:after="0"/>
      </w:pPr>
      <w:r>
        <w:t xml:space="preserve"> </w:t>
      </w:r>
    </w:p>
    <w:p w14:paraId="649E812F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לפני הבדיקה</w:t>
      </w:r>
    </w:p>
    <w:p w14:paraId="2FCEE189" w14:textId="77777777" w:rsidR="003F01B9" w:rsidRPr="003F01B9" w:rsidRDefault="003F01B9" w:rsidP="003F01B9">
      <w:pPr>
        <w:spacing w:after="0"/>
      </w:pPr>
      <w:r w:rsidRPr="003F01B9">
        <w:rPr>
          <w:rtl/>
        </w:rPr>
        <w:t>ודא שיש ברשותך מיקום מדויק ככל האפשר</w:t>
      </w:r>
      <w:r w:rsidRPr="003F01B9">
        <w:t>.</w:t>
      </w:r>
    </w:p>
    <w:p w14:paraId="2EAF091B" w14:textId="77777777" w:rsidR="003F01B9" w:rsidRPr="003F01B9" w:rsidRDefault="003F01B9" w:rsidP="003F01B9">
      <w:pPr>
        <w:spacing w:after="0"/>
      </w:pPr>
      <w:r w:rsidRPr="003F01B9">
        <w:rPr>
          <w:rtl/>
        </w:rPr>
        <w:t>בקש מהלקוח</w:t>
      </w:r>
      <w:r w:rsidRPr="003F01B9">
        <w:t>:</w:t>
      </w:r>
    </w:p>
    <w:p w14:paraId="0BFD1D77" w14:textId="77777777" w:rsidR="003F01B9" w:rsidRPr="003F01B9" w:rsidRDefault="003F01B9" w:rsidP="003F01B9">
      <w:pPr>
        <w:numPr>
          <w:ilvl w:val="0"/>
          <w:numId w:val="1"/>
        </w:numPr>
        <w:spacing w:after="0"/>
      </w:pPr>
      <w:r w:rsidRPr="003F01B9">
        <w:rPr>
          <w:rtl/>
        </w:rPr>
        <w:t>יישוב</w:t>
      </w:r>
      <w:r w:rsidRPr="003F01B9">
        <w:t>.</w:t>
      </w:r>
    </w:p>
    <w:p w14:paraId="08600ABE" w14:textId="77777777" w:rsidR="003F01B9" w:rsidRPr="003F01B9" w:rsidRDefault="003F01B9" w:rsidP="003F01B9">
      <w:pPr>
        <w:numPr>
          <w:ilvl w:val="0"/>
          <w:numId w:val="1"/>
        </w:numPr>
        <w:spacing w:after="0"/>
      </w:pPr>
      <w:r w:rsidRPr="003F01B9">
        <w:rPr>
          <w:rtl/>
        </w:rPr>
        <w:t>רחוב</w:t>
      </w:r>
      <w:r w:rsidRPr="003F01B9">
        <w:t>.</w:t>
      </w:r>
    </w:p>
    <w:p w14:paraId="6788CA73" w14:textId="77777777" w:rsidR="003F01B9" w:rsidRPr="003F01B9" w:rsidRDefault="003F01B9" w:rsidP="003F01B9">
      <w:pPr>
        <w:numPr>
          <w:ilvl w:val="0"/>
          <w:numId w:val="1"/>
        </w:numPr>
        <w:spacing w:after="0"/>
      </w:pPr>
      <w:r w:rsidRPr="003F01B9">
        <w:rPr>
          <w:rtl/>
        </w:rPr>
        <w:t>מספר בית, ככל שקיים</w:t>
      </w:r>
      <w:r w:rsidRPr="003F01B9">
        <w:t>.</w:t>
      </w:r>
    </w:p>
    <w:p w14:paraId="05CB9D29" w14:textId="77777777" w:rsidR="003F01B9" w:rsidRPr="003F01B9" w:rsidRDefault="003F01B9" w:rsidP="003F01B9">
      <w:pPr>
        <w:numPr>
          <w:ilvl w:val="0"/>
          <w:numId w:val="1"/>
        </w:numPr>
        <w:spacing w:after="0"/>
      </w:pPr>
      <w:r w:rsidRPr="003F01B9">
        <w:rPr>
          <w:rtl/>
        </w:rPr>
        <w:t>מיקום נוסף או נקודת ציון אם הכתובת אינה מספיקה</w:t>
      </w:r>
      <w:r w:rsidRPr="003F01B9">
        <w:t>.</w:t>
      </w:r>
    </w:p>
    <w:p w14:paraId="3E945927" w14:textId="31AC8E8B" w:rsidR="003F01B9" w:rsidRPr="003F01B9" w:rsidRDefault="003F01B9" w:rsidP="003F01B9">
      <w:pPr>
        <w:spacing w:after="0"/>
        <w:rPr>
          <w:rFonts w:hint="cs"/>
        </w:rPr>
      </w:pPr>
    </w:p>
    <w:p w14:paraId="5C2CF76C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שלב 1 - איתור המיקום במפת הכיסוי</w:t>
      </w:r>
    </w:p>
    <w:p w14:paraId="441CC44C" w14:textId="77777777" w:rsidR="003F01B9" w:rsidRPr="003F01B9" w:rsidRDefault="003F01B9" w:rsidP="003F01B9">
      <w:pPr>
        <w:spacing w:after="0"/>
      </w:pPr>
      <w:r w:rsidRPr="003F01B9">
        <w:rPr>
          <w:rtl/>
        </w:rPr>
        <w:t>פתח את מפת הכיסוי וחפש את הכתובת שמסר הלקוח</w:t>
      </w:r>
      <w:r w:rsidRPr="003F01B9">
        <w:t>.</w:t>
      </w:r>
    </w:p>
    <w:p w14:paraId="1EA37E30" w14:textId="77777777" w:rsidR="003F01B9" w:rsidRPr="00593328" w:rsidRDefault="003F01B9" w:rsidP="003F01B9">
      <w:pPr>
        <w:spacing w:after="0"/>
        <w:rPr>
          <w:highlight w:val="yellow"/>
        </w:rPr>
      </w:pPr>
      <w:r w:rsidRPr="00593328">
        <w:rPr>
          <w:b/>
          <w:bCs/>
          <w:highlight w:val="yellow"/>
          <w:rtl/>
        </w:rPr>
        <w:t>נדרש להשלים</w:t>
      </w:r>
      <w:r w:rsidRPr="00593328">
        <w:rPr>
          <w:b/>
          <w:bCs/>
          <w:highlight w:val="yellow"/>
        </w:rPr>
        <w:t>:</w:t>
      </w:r>
    </w:p>
    <w:p w14:paraId="012CC478" w14:textId="77777777" w:rsidR="003F01B9" w:rsidRPr="00593328" w:rsidRDefault="003F01B9" w:rsidP="003F01B9">
      <w:pPr>
        <w:numPr>
          <w:ilvl w:val="0"/>
          <w:numId w:val="2"/>
        </w:numPr>
        <w:spacing w:after="0"/>
        <w:rPr>
          <w:highlight w:val="yellow"/>
        </w:rPr>
      </w:pPr>
      <w:r w:rsidRPr="00593328">
        <w:rPr>
          <w:highlight w:val="yellow"/>
          <w:rtl/>
        </w:rPr>
        <w:t>שם המערכת</w:t>
      </w:r>
      <w:r w:rsidRPr="00593328">
        <w:rPr>
          <w:highlight w:val="yellow"/>
        </w:rPr>
        <w:t>.</w:t>
      </w:r>
    </w:p>
    <w:p w14:paraId="2D79D895" w14:textId="77777777" w:rsidR="003F01B9" w:rsidRPr="00593328" w:rsidRDefault="003F01B9" w:rsidP="003F01B9">
      <w:pPr>
        <w:numPr>
          <w:ilvl w:val="0"/>
          <w:numId w:val="2"/>
        </w:numPr>
        <w:spacing w:after="0"/>
        <w:rPr>
          <w:highlight w:val="yellow"/>
        </w:rPr>
      </w:pPr>
      <w:r w:rsidRPr="00593328">
        <w:rPr>
          <w:highlight w:val="yellow"/>
          <w:rtl/>
        </w:rPr>
        <w:t>נתיב הכניסה למפה</w:t>
      </w:r>
      <w:r w:rsidRPr="00593328">
        <w:rPr>
          <w:highlight w:val="yellow"/>
        </w:rPr>
        <w:t>.</w:t>
      </w:r>
    </w:p>
    <w:p w14:paraId="36768D52" w14:textId="77777777" w:rsidR="003F01B9" w:rsidRPr="00593328" w:rsidRDefault="003F01B9" w:rsidP="003F01B9">
      <w:pPr>
        <w:numPr>
          <w:ilvl w:val="0"/>
          <w:numId w:val="2"/>
        </w:numPr>
        <w:spacing w:after="0"/>
        <w:rPr>
          <w:highlight w:val="yellow"/>
        </w:rPr>
      </w:pPr>
      <w:r w:rsidRPr="00593328">
        <w:rPr>
          <w:highlight w:val="yellow"/>
          <w:rtl/>
        </w:rPr>
        <w:t>אופן חיפוש כתובת</w:t>
      </w:r>
      <w:r w:rsidRPr="00593328">
        <w:rPr>
          <w:highlight w:val="yellow"/>
        </w:rPr>
        <w:t>.</w:t>
      </w:r>
    </w:p>
    <w:p w14:paraId="7D1842D0" w14:textId="77777777" w:rsidR="003F01B9" w:rsidRPr="00593328" w:rsidRDefault="003F01B9" w:rsidP="003F01B9">
      <w:pPr>
        <w:numPr>
          <w:ilvl w:val="0"/>
          <w:numId w:val="2"/>
        </w:numPr>
        <w:spacing w:after="0"/>
        <w:rPr>
          <w:highlight w:val="yellow"/>
        </w:rPr>
      </w:pPr>
      <w:r w:rsidRPr="00593328">
        <w:rPr>
          <w:highlight w:val="yellow"/>
          <w:rtl/>
        </w:rPr>
        <w:t>משמעות הסימונים והצבעים במערכת</w:t>
      </w:r>
      <w:r w:rsidRPr="00593328">
        <w:rPr>
          <w:highlight w:val="yellow"/>
        </w:rPr>
        <w:t>.</w:t>
      </w:r>
    </w:p>
    <w:p w14:paraId="26C81AC1" w14:textId="4C25584E" w:rsidR="003F01B9" w:rsidRPr="003F01B9" w:rsidRDefault="00593328" w:rsidP="003F01B9">
      <w:pPr>
        <w:spacing w:after="0"/>
      </w:pPr>
      <w:r>
        <w:rPr>
          <w:rFonts w:hint="cs"/>
          <w:rtl/>
        </w:rPr>
        <w:t xml:space="preserve"> </w:t>
      </w:r>
    </w:p>
    <w:p w14:paraId="65B714E2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שלב 2 - בדיקת מצב הכיסוי</w:t>
      </w:r>
    </w:p>
    <w:p w14:paraId="3BA919D6" w14:textId="77777777" w:rsidR="003F01B9" w:rsidRPr="003F01B9" w:rsidRDefault="003F01B9" w:rsidP="003F01B9">
      <w:pPr>
        <w:spacing w:after="0"/>
      </w:pPr>
      <w:r w:rsidRPr="003F01B9">
        <w:rPr>
          <w:rtl/>
        </w:rPr>
        <w:t>בדוק את רמת הכיסוי המוצגת באזור הרלוונטי</w:t>
      </w:r>
      <w:r w:rsidRPr="003F01B9">
        <w:t>.</w:t>
      </w:r>
    </w:p>
    <w:p w14:paraId="61510A9F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הכיסוי באזור תקין</w:t>
      </w:r>
    </w:p>
    <w:p w14:paraId="7D115478" w14:textId="77777777" w:rsidR="003F01B9" w:rsidRPr="003F01B9" w:rsidRDefault="003F01B9" w:rsidP="003F01B9">
      <w:pPr>
        <w:spacing w:after="0"/>
      </w:pPr>
      <w:r w:rsidRPr="003F01B9">
        <w:rPr>
          <w:rtl/>
        </w:rPr>
        <w:t>חזור למסלול</w:t>
      </w:r>
      <w:r w:rsidRPr="003F01B9">
        <w:t>:</w:t>
      </w:r>
    </w:p>
    <w:p w14:paraId="1CE27037" w14:textId="4FB97968" w:rsidR="003F01B9" w:rsidRPr="003F01B9" w:rsidRDefault="00593328" w:rsidP="003F01B9">
      <w:pPr>
        <w:spacing w:after="0"/>
      </w:pPr>
      <w:r>
        <w:rPr>
          <w:b/>
          <w:bCs/>
        </w:rPr>
        <w:t xml:space="preserve"> </w:t>
      </w:r>
      <w:r w:rsidR="003F01B9" w:rsidRPr="003F01B9">
        <w:rPr>
          <w:b/>
          <w:bCs/>
        </w:rPr>
        <w:t xml:space="preserve">R-11 - </w:t>
      </w:r>
      <w:r w:rsidR="003F01B9" w:rsidRPr="003F01B9">
        <w:rPr>
          <w:b/>
          <w:bCs/>
          <w:rtl/>
        </w:rPr>
        <w:t>קליטה חלשה במקום מסוים</w:t>
      </w:r>
    </w:p>
    <w:p w14:paraId="35F7A1C2" w14:textId="77777777" w:rsidR="003F01B9" w:rsidRPr="003F01B9" w:rsidRDefault="003F01B9" w:rsidP="003F01B9">
      <w:pPr>
        <w:spacing w:after="0"/>
      </w:pPr>
      <w:r w:rsidRPr="003F01B9">
        <w:rPr>
          <w:rtl/>
        </w:rPr>
        <w:t>והמשך לבדוק האם הבעיה קיימת בכל המקום או רק בחלק מסוים בתוך המבנה</w:t>
      </w:r>
      <w:r w:rsidRPr="003F01B9">
        <w:t>.</w:t>
      </w:r>
    </w:p>
    <w:p w14:paraId="780556A8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הכיסוי באזור אינו מספק</w:t>
      </w:r>
    </w:p>
    <w:p w14:paraId="7FDA5A4C" w14:textId="77777777" w:rsidR="003F01B9" w:rsidRPr="003F01B9" w:rsidRDefault="003F01B9" w:rsidP="003F01B9">
      <w:pPr>
        <w:spacing w:after="0"/>
      </w:pPr>
      <w:r w:rsidRPr="003F01B9">
        <w:rPr>
          <w:rtl/>
        </w:rPr>
        <w:t>חזור למסלול</w:t>
      </w:r>
      <w:r w:rsidRPr="003F01B9">
        <w:t>:</w:t>
      </w:r>
    </w:p>
    <w:p w14:paraId="76C70BC5" w14:textId="19737927" w:rsidR="003F01B9" w:rsidRPr="003F01B9" w:rsidRDefault="003F01B9" w:rsidP="003F01B9">
      <w:pPr>
        <w:spacing w:after="0"/>
      </w:pPr>
      <w:r w:rsidRPr="003F01B9">
        <w:rPr>
          <w:b/>
          <w:bCs/>
        </w:rPr>
        <w:t xml:space="preserve">R-11 </w:t>
      </w:r>
      <w:proofErr w:type="gramStart"/>
      <w:r w:rsidRPr="003F01B9">
        <w:rPr>
          <w:b/>
          <w:bCs/>
        </w:rPr>
        <w:t xml:space="preserve">- </w:t>
      </w:r>
      <w:r w:rsidR="00593328">
        <w:rPr>
          <w:rFonts w:hint="cs"/>
          <w:b/>
          <w:bCs/>
          <w:rtl/>
        </w:rPr>
        <w:t xml:space="preserve"> </w:t>
      </w:r>
      <w:r w:rsidRPr="003F01B9">
        <w:rPr>
          <w:b/>
          <w:bCs/>
          <w:rtl/>
        </w:rPr>
        <w:t>קליטה</w:t>
      </w:r>
      <w:proofErr w:type="gramEnd"/>
      <w:r w:rsidRPr="003F01B9">
        <w:rPr>
          <w:b/>
          <w:bCs/>
          <w:rtl/>
        </w:rPr>
        <w:t xml:space="preserve"> חלשה במקום מסוים</w:t>
      </w:r>
    </w:p>
    <w:p w14:paraId="4D1B6FA3" w14:textId="77777777" w:rsidR="003F01B9" w:rsidRPr="003F01B9" w:rsidRDefault="003F01B9" w:rsidP="003F01B9">
      <w:pPr>
        <w:spacing w:after="0"/>
      </w:pPr>
      <w:r w:rsidRPr="003F01B9">
        <w:rPr>
          <w:rtl/>
        </w:rPr>
        <w:t>והמשך למסלול של מגבלת כיסוי</w:t>
      </w:r>
      <w:r w:rsidRPr="003F01B9">
        <w:t>.</w:t>
      </w:r>
    </w:p>
    <w:p w14:paraId="3096AFC9" w14:textId="77777777" w:rsidR="003F01B9" w:rsidRPr="003F01B9" w:rsidRDefault="003F01B9" w:rsidP="003F01B9">
      <w:pPr>
        <w:spacing w:after="0"/>
      </w:pPr>
      <w:r w:rsidRPr="003F01B9">
        <w:rPr>
          <w:rtl/>
        </w:rPr>
        <w:t>אין להמשיך בבדיקות מכשיר במסגרת מסמך זה</w:t>
      </w:r>
      <w:r w:rsidRPr="003F01B9">
        <w:t>.</w:t>
      </w:r>
    </w:p>
    <w:p w14:paraId="1FE27741" w14:textId="37B646C2" w:rsidR="003F01B9" w:rsidRPr="003F01B9" w:rsidRDefault="00593328" w:rsidP="003F01B9">
      <w:pPr>
        <w:spacing w:after="0"/>
      </w:pPr>
      <w:r>
        <w:rPr>
          <w:rFonts w:hint="cs"/>
          <w:rtl/>
        </w:rPr>
        <w:t xml:space="preserve"> </w:t>
      </w:r>
    </w:p>
    <w:p w14:paraId="4E05CC28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שלב 3 - בדיקת מיקום הלקוח ביחס לאזור הכיסוי</w:t>
      </w:r>
    </w:p>
    <w:p w14:paraId="4F7608AD" w14:textId="77777777" w:rsidR="003F01B9" w:rsidRPr="003F01B9" w:rsidRDefault="003F01B9" w:rsidP="003F01B9">
      <w:pPr>
        <w:spacing w:after="0"/>
      </w:pPr>
      <w:r w:rsidRPr="003F01B9">
        <w:rPr>
          <w:rtl/>
        </w:rPr>
        <w:t>כאשר הכתובת נמצאת בסמוך לגבול בין אזורי כיסוי שונים, יש להתייחס לכך במסגרת תוצאת הבדיקה</w:t>
      </w:r>
      <w:r w:rsidRPr="003F01B9">
        <w:t>.</w:t>
      </w:r>
    </w:p>
    <w:p w14:paraId="7E37AF22" w14:textId="77777777" w:rsidR="003F01B9" w:rsidRPr="003F01B9" w:rsidRDefault="003F01B9" w:rsidP="003F01B9">
      <w:pPr>
        <w:spacing w:after="0"/>
      </w:pPr>
      <w:r w:rsidRPr="003F01B9">
        <w:rPr>
          <w:rtl/>
        </w:rPr>
        <w:t>אין לקבוע על סמך המפה בלבד שהלקוח אמור לקבל קליטה מלאה בתוך מבנה</w:t>
      </w:r>
      <w:r w:rsidRPr="003F01B9">
        <w:t>.</w:t>
      </w:r>
    </w:p>
    <w:p w14:paraId="3946A6D6" w14:textId="77777777" w:rsidR="003F01B9" w:rsidRPr="003F01B9" w:rsidRDefault="003F01B9" w:rsidP="003F01B9">
      <w:pPr>
        <w:spacing w:after="0"/>
      </w:pPr>
      <w:r w:rsidRPr="003F01B9">
        <w:rPr>
          <w:rtl/>
        </w:rPr>
        <w:t>מפת הכיסוי היא כלי עזר להערכת הכיסוי באזור ואינה מבטיחה איכות קליטה זהה בכל נקודה או בתוך כל מבנה</w:t>
      </w:r>
      <w:r w:rsidRPr="003F01B9">
        <w:t>.</w:t>
      </w:r>
    </w:p>
    <w:p w14:paraId="667B2067" w14:textId="089C9945" w:rsidR="003F01B9" w:rsidRPr="003F01B9" w:rsidRDefault="008D104B" w:rsidP="003F01B9">
      <w:pPr>
        <w:spacing w:after="0"/>
      </w:pPr>
      <w:r>
        <w:rPr>
          <w:rFonts w:hint="cs"/>
          <w:rtl/>
        </w:rPr>
        <w:lastRenderedPageBreak/>
        <w:t xml:space="preserve"> </w:t>
      </w:r>
    </w:p>
    <w:p w14:paraId="1C970642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תוצאת הבדיקה</w:t>
      </w:r>
    </w:p>
    <w:p w14:paraId="68D7C899" w14:textId="77777777" w:rsidR="003F01B9" w:rsidRPr="003F01B9" w:rsidRDefault="003F01B9" w:rsidP="003F01B9">
      <w:pPr>
        <w:spacing w:after="0"/>
      </w:pPr>
      <w:r w:rsidRPr="003F01B9">
        <w:rPr>
          <w:rtl/>
        </w:rPr>
        <w:t>בסיום הבדיקה יש להחזיר למסלול הטיפול אחת משתי תוצאות</w:t>
      </w:r>
      <w:r w:rsidRPr="003F01B9">
        <w:t>:</w:t>
      </w:r>
    </w:p>
    <w:p w14:paraId="39377F62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</w:rPr>
        <w:t>"</w:t>
      </w:r>
      <w:r w:rsidRPr="003F01B9">
        <w:rPr>
          <w:b/>
          <w:bCs/>
          <w:rtl/>
        </w:rPr>
        <w:t>כיסוי תקין באזור</w:t>
      </w:r>
      <w:r w:rsidRPr="003F01B9">
        <w:rPr>
          <w:b/>
          <w:bCs/>
        </w:rPr>
        <w:t>"</w:t>
      </w:r>
    </w:p>
    <w:p w14:paraId="211E985D" w14:textId="70FA3B45" w:rsidR="003F01B9" w:rsidRPr="003F01B9" w:rsidRDefault="008D104B" w:rsidP="003F01B9">
      <w:pPr>
        <w:spacing w:after="0"/>
      </w:pPr>
      <w:r>
        <w:rPr>
          <w:rFonts w:hint="cs"/>
          <w:rtl/>
        </w:rPr>
        <w:t xml:space="preserve"> </w:t>
      </w:r>
      <w:r w:rsidR="003F01B9" w:rsidRPr="003F01B9">
        <w:t xml:space="preserve"> </w:t>
      </w:r>
      <w:r w:rsidR="003F01B9" w:rsidRPr="003F01B9">
        <w:rPr>
          <w:rtl/>
        </w:rPr>
        <w:t>המשך טיפול ב־</w:t>
      </w:r>
      <w:r w:rsidR="003F01B9" w:rsidRPr="003F01B9">
        <w:rPr>
          <w:b/>
          <w:bCs/>
        </w:rPr>
        <w:t>R-11</w:t>
      </w:r>
    </w:p>
    <w:p w14:paraId="2DC7DF62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</w:rPr>
        <w:t>"</w:t>
      </w:r>
      <w:r w:rsidRPr="003F01B9">
        <w:rPr>
          <w:b/>
          <w:bCs/>
          <w:rtl/>
        </w:rPr>
        <w:t>כיסוי אינו מספק באזור</w:t>
      </w:r>
      <w:r w:rsidRPr="003F01B9">
        <w:rPr>
          <w:b/>
          <w:bCs/>
        </w:rPr>
        <w:t>"</w:t>
      </w:r>
    </w:p>
    <w:p w14:paraId="67D183E6" w14:textId="65E3C262" w:rsidR="003F01B9" w:rsidRPr="003F01B9" w:rsidRDefault="008D104B" w:rsidP="003F01B9">
      <w:pPr>
        <w:spacing w:after="0"/>
      </w:pPr>
      <w:r>
        <w:rPr>
          <w:rFonts w:hint="cs"/>
          <w:rtl/>
        </w:rPr>
        <w:t xml:space="preserve"> </w:t>
      </w:r>
      <w:r w:rsidR="003F01B9" w:rsidRPr="003F01B9">
        <w:t xml:space="preserve"> </w:t>
      </w:r>
      <w:r w:rsidR="003F01B9" w:rsidRPr="003F01B9">
        <w:rPr>
          <w:rtl/>
        </w:rPr>
        <w:t>המשך טיפול ב־</w:t>
      </w:r>
      <w:r w:rsidR="003F01B9" w:rsidRPr="003F01B9">
        <w:rPr>
          <w:b/>
          <w:bCs/>
        </w:rPr>
        <w:t>R-11</w:t>
      </w:r>
      <w:r w:rsidR="003F01B9" w:rsidRPr="003F01B9">
        <w:br/>
      </w:r>
      <w:r>
        <w:rPr>
          <w:rFonts w:hint="cs"/>
          <w:rtl/>
        </w:rPr>
        <w:t xml:space="preserve"> </w:t>
      </w:r>
      <w:r w:rsidR="003F01B9" w:rsidRPr="003F01B9">
        <w:rPr>
          <w:rtl/>
        </w:rPr>
        <w:t>תיאום ציפיות בהתאם ל־</w:t>
      </w:r>
      <w:r w:rsidR="003F01B9" w:rsidRPr="003F01B9">
        <w:rPr>
          <w:b/>
          <w:bCs/>
        </w:rPr>
        <w:t xml:space="preserve">T-10 - </w:t>
      </w:r>
      <w:r w:rsidR="003F01B9" w:rsidRPr="003F01B9">
        <w:rPr>
          <w:b/>
          <w:bCs/>
          <w:rtl/>
        </w:rPr>
        <w:t>תיאום ציפיות רשת סלולארית</w:t>
      </w:r>
    </w:p>
    <w:p w14:paraId="6BBDEB77" w14:textId="6569A338" w:rsidR="003F01B9" w:rsidRPr="003F01B9" w:rsidRDefault="008D104B" w:rsidP="003F01B9">
      <w:pPr>
        <w:spacing w:after="0"/>
      </w:pPr>
      <w:r>
        <w:rPr>
          <w:rFonts w:hint="cs"/>
          <w:rtl/>
        </w:rPr>
        <w:t xml:space="preserve"> </w:t>
      </w:r>
    </w:p>
    <w:p w14:paraId="6FFF170F" w14:textId="77777777" w:rsidR="003F01B9" w:rsidRPr="003F01B9" w:rsidRDefault="003F01B9" w:rsidP="003F01B9">
      <w:pPr>
        <w:spacing w:after="0"/>
        <w:rPr>
          <w:b/>
          <w:bCs/>
        </w:rPr>
      </w:pPr>
      <w:r w:rsidRPr="003F01B9">
        <w:rPr>
          <w:b/>
          <w:bCs/>
          <w:rtl/>
        </w:rPr>
        <w:t>כלל מנחה לנציג</w:t>
      </w:r>
    </w:p>
    <w:p w14:paraId="28248AC5" w14:textId="77777777" w:rsidR="003F01B9" w:rsidRPr="003F01B9" w:rsidRDefault="003F01B9" w:rsidP="003F01B9">
      <w:pPr>
        <w:spacing w:after="0"/>
      </w:pPr>
      <w:r w:rsidRPr="003F01B9">
        <w:rPr>
          <w:rtl/>
        </w:rPr>
        <w:t>מפת הכיסוי אינה מסמך אבחון בפני עצמו</w:t>
      </w:r>
      <w:r w:rsidRPr="003F01B9">
        <w:t>.</w:t>
      </w:r>
    </w:p>
    <w:p w14:paraId="1CEC65D6" w14:textId="77777777" w:rsidR="003F01B9" w:rsidRPr="003F01B9" w:rsidRDefault="003F01B9" w:rsidP="003F01B9">
      <w:pPr>
        <w:spacing w:after="0"/>
      </w:pPr>
      <w:r w:rsidRPr="003F01B9">
        <w:rPr>
          <w:rtl/>
        </w:rPr>
        <w:t>מטרתה לענות על שאלה אחת</w:t>
      </w:r>
      <w:r w:rsidRPr="003F01B9">
        <w:t>:</w:t>
      </w:r>
    </w:p>
    <w:p w14:paraId="340B740C" w14:textId="77777777" w:rsidR="003F01B9" w:rsidRPr="003F01B9" w:rsidRDefault="003F01B9" w:rsidP="003F01B9">
      <w:pPr>
        <w:spacing w:after="0"/>
      </w:pPr>
      <w:r w:rsidRPr="003F01B9">
        <w:rPr>
          <w:b/>
          <w:bCs/>
          <w:rtl/>
        </w:rPr>
        <w:t>האם באזור שבו הלקוח נמצא קיימת אינדיקציה לכיסוי מספק או למגבלת כיסוי</w:t>
      </w:r>
      <w:r w:rsidRPr="003F01B9">
        <w:rPr>
          <w:b/>
          <w:bCs/>
        </w:rPr>
        <w:t>?</w:t>
      </w:r>
    </w:p>
    <w:p w14:paraId="366FB7C4" w14:textId="77777777" w:rsidR="003F01B9" w:rsidRPr="003F01B9" w:rsidRDefault="003F01B9" w:rsidP="003F01B9">
      <w:pPr>
        <w:spacing w:after="0"/>
      </w:pPr>
      <w:r w:rsidRPr="003F01B9">
        <w:rPr>
          <w:rtl/>
        </w:rPr>
        <w:t>לאחר קבלת התוצאה יש לחזור למסלול הטיפול שממנו הופנית</w:t>
      </w:r>
      <w:r w:rsidRPr="003F01B9">
        <w:t>.</w:t>
      </w:r>
    </w:p>
    <w:p w14:paraId="4CCD8E4D" w14:textId="77777777" w:rsidR="009F2F88" w:rsidRPr="003F01B9" w:rsidRDefault="009F2F88" w:rsidP="003F01B9">
      <w:pPr>
        <w:spacing w:after="0"/>
      </w:pPr>
    </w:p>
    <w:sectPr w:rsidR="009F2F88" w:rsidRPr="003F01B9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464"/>
    <w:multiLevelType w:val="multilevel"/>
    <w:tmpl w:val="3B7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40057"/>
    <w:multiLevelType w:val="multilevel"/>
    <w:tmpl w:val="587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89404">
    <w:abstractNumId w:val="0"/>
  </w:num>
  <w:num w:numId="2" w16cid:durableId="145779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22"/>
    <w:rsid w:val="00142D3C"/>
    <w:rsid w:val="00193322"/>
    <w:rsid w:val="003F01B9"/>
    <w:rsid w:val="004A2524"/>
    <w:rsid w:val="00593328"/>
    <w:rsid w:val="00666732"/>
    <w:rsid w:val="008D104B"/>
    <w:rsid w:val="009F2F88"/>
    <w:rsid w:val="00A76CAD"/>
    <w:rsid w:val="00D81122"/>
    <w:rsid w:val="00DE177E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A7E2"/>
  <w15:chartTrackingRefBased/>
  <w15:docId w15:val="{D75F5A7F-4FFC-4418-BF8F-541C1633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8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8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8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8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81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8112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81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8112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81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81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8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8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81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81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4</cp:revision>
  <dcterms:created xsi:type="dcterms:W3CDTF">2026-08-17T16:11:00Z</dcterms:created>
  <dcterms:modified xsi:type="dcterms:W3CDTF">2026-08-17T16:13:00Z</dcterms:modified>
</cp:coreProperties>
</file>