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69AE" w14:textId="32BE07B3" w:rsidR="00D4343A" w:rsidRPr="004C0287" w:rsidRDefault="00D74D3E" w:rsidP="00D4343A">
      <w:pPr>
        <w:pStyle w:val="Ttulo1"/>
        <w:rPr>
          <w:rFonts w:asciiTheme="majorHAnsi" w:hAnsiTheme="majorHAnsi" w:cstheme="majorHAnsi"/>
        </w:rPr>
      </w:pPr>
      <w:r>
        <w:rPr>
          <w:rFonts w:asciiTheme="majorHAnsi" w:hAnsiTheme="majorHAnsi" w:cstheme="majorHAnsi"/>
        </w:rPr>
        <w:t>GIT</w:t>
      </w:r>
    </w:p>
    <w:p w14:paraId="548D2117" w14:textId="72611194" w:rsidR="00643C45" w:rsidRPr="004C0287" w:rsidRDefault="00D4343A" w:rsidP="00D4343A">
      <w:pPr>
        <w:pStyle w:val="NormalWeb"/>
        <w:rPr>
          <w:rFonts w:asciiTheme="minorHAnsi" w:hAnsiTheme="minorHAnsi" w:cstheme="minorHAnsi"/>
        </w:rPr>
      </w:pPr>
      <w:r w:rsidRPr="004C0287">
        <w:rPr>
          <w:rStyle w:val="Textoennegrita"/>
          <w:rFonts w:asciiTheme="minorHAnsi" w:hAnsiTheme="minorHAnsi" w:cstheme="minorHAnsi"/>
        </w:rPr>
        <w:t>Git</w:t>
      </w:r>
      <w:r w:rsidRPr="004C0287">
        <w:rPr>
          <w:rFonts w:asciiTheme="minorHAnsi" w:hAnsiTheme="minorHAnsi" w:cstheme="minorHAnsi"/>
        </w:rPr>
        <w:t xml:space="preserve"> es un software de control de versiones (SCV) distribuido, libre y de código abierto. Facilita el manejo de código fuente con equipos de desarrollo distribuidos. La principal diferencia con SCV previos es la habilidad para hacer operaciones comunes (branching, committing, etc.) en el equipo de desarrollo local, sin tener que modificar el repositorio master o tener de acceso de escritura a él.</w:t>
      </w:r>
    </w:p>
    <w:p w14:paraId="6927B217" w14:textId="32E81EA8" w:rsidR="00643C45" w:rsidRPr="004C0287" w:rsidRDefault="00D4343A" w:rsidP="00D4343A">
      <w:pPr>
        <w:pStyle w:val="Ttulo1"/>
        <w:rPr>
          <w:rFonts w:asciiTheme="majorHAnsi" w:hAnsiTheme="majorHAnsi" w:cstheme="majorHAnsi"/>
        </w:rPr>
      </w:pPr>
      <w:r w:rsidRPr="004C0287">
        <w:rPr>
          <w:rFonts w:asciiTheme="majorHAnsi" w:hAnsiTheme="majorHAnsi" w:cstheme="majorHAnsi"/>
        </w:rPr>
        <w:t>SCV</w:t>
      </w:r>
    </w:p>
    <w:p w14:paraId="077656FE" w14:textId="36F1B95E" w:rsidR="00643C45" w:rsidRPr="004C0287" w:rsidRDefault="00D4343A" w:rsidP="00D4343A">
      <w:pPr>
        <w:pStyle w:val="NormalWeb"/>
        <w:rPr>
          <w:rFonts w:asciiTheme="minorHAnsi" w:hAnsiTheme="minorHAnsi" w:cstheme="minorHAnsi"/>
        </w:rPr>
      </w:pPr>
      <w:r w:rsidRPr="004C0287">
        <w:rPr>
          <w:rFonts w:asciiTheme="minorHAnsi" w:hAnsiTheme="minorHAnsi" w:cstheme="minorHAnsi"/>
        </w:rPr>
        <w:t xml:space="preserve">Un </w:t>
      </w:r>
      <w:r w:rsidRPr="004C0287">
        <w:rPr>
          <w:rFonts w:asciiTheme="minorHAnsi" w:hAnsiTheme="minorHAnsi" w:cstheme="minorHAnsi"/>
          <w:b/>
          <w:bCs/>
        </w:rPr>
        <w:t>SCV</w:t>
      </w:r>
      <w:r w:rsidRPr="004C0287">
        <w:rPr>
          <w:rFonts w:asciiTheme="minorHAnsi" w:hAnsiTheme="minorHAnsi" w:cstheme="minorHAnsi"/>
        </w:rPr>
        <w:t xml:space="preserve"> (sistema de control de versiones) es un sistema para gestionar código fuente. Normalmente se refiere al uso de software para manejar versiones de ficheros fuente. Un programador puede modificar ficheros de código fuente sin miedo a eliminar código que funciona, porque un SCV realiza un seguimiento de cómo el código fuente ha cambiado y quién ha realizado los cambios.</w:t>
      </w:r>
    </w:p>
    <w:p w14:paraId="3E9AFAFB" w14:textId="77777777" w:rsidR="00D4343A" w:rsidRPr="004C0287" w:rsidRDefault="00D4343A" w:rsidP="00D4343A">
      <w:pPr>
        <w:pStyle w:val="Ttulo1"/>
        <w:rPr>
          <w:rFonts w:asciiTheme="majorHAnsi" w:hAnsiTheme="majorHAnsi" w:cstheme="majorHAnsi"/>
        </w:rPr>
      </w:pPr>
      <w:r w:rsidRPr="004C0287">
        <w:rPr>
          <w:rFonts w:asciiTheme="majorHAnsi" w:hAnsiTheme="majorHAnsi" w:cstheme="majorHAnsi"/>
        </w:rPr>
        <w:t>HTML</w:t>
      </w:r>
    </w:p>
    <w:p w14:paraId="6D765E36" w14:textId="67154B2C" w:rsidR="00643C45" w:rsidRPr="004C0287" w:rsidRDefault="00D4343A" w:rsidP="00D4343A">
      <w:pPr>
        <w:pStyle w:val="NormalWeb"/>
        <w:rPr>
          <w:rFonts w:asciiTheme="minorHAnsi" w:hAnsiTheme="minorHAnsi" w:cstheme="minorHAnsi"/>
        </w:rPr>
      </w:pPr>
      <w:r w:rsidRPr="004C0287">
        <w:rPr>
          <w:rFonts w:asciiTheme="minorHAnsi" w:hAnsiTheme="minorHAnsi" w:cstheme="minorHAnsi"/>
          <w:b/>
          <w:bCs/>
        </w:rPr>
        <w:t>HTML</w:t>
      </w:r>
      <w:r w:rsidRPr="004C0287">
        <w:rPr>
          <w:rFonts w:asciiTheme="minorHAnsi" w:hAnsiTheme="minorHAnsi" w:cstheme="minorHAnsi"/>
        </w:rPr>
        <w:t xml:space="preserve"> (Lenguaje de marcado de hipertexto o </w:t>
      </w:r>
      <w:r w:rsidRPr="008F7BE3">
        <w:rPr>
          <w:rFonts w:asciiTheme="minorHAnsi" w:hAnsiTheme="minorHAnsi" w:cstheme="minorHAnsi"/>
          <w:b/>
          <w:bCs/>
        </w:rPr>
        <w:t>HyperText Markup Language</w:t>
      </w:r>
      <w:r w:rsidRPr="004C0287">
        <w:rPr>
          <w:rFonts w:asciiTheme="minorHAnsi" w:hAnsiTheme="minorHAnsi" w:cstheme="minorHAnsi"/>
        </w:rPr>
        <w:t xml:space="preserve"> por sus siglas en inglés) es un lenguaje descriptivo que especifica la estructura de las páginas web.</w:t>
      </w:r>
      <w:r w:rsidR="00DB6F6D" w:rsidRPr="004C0287">
        <w:rPr>
          <w:rFonts w:asciiTheme="minorHAnsi" w:hAnsiTheme="minorHAnsi" w:cstheme="minorHAnsi"/>
        </w:rPr>
        <w:t xml:space="preserve"> Los documentos HTML se encuentran estrictamente organizados. Cada parte del</w:t>
      </w:r>
      <w:r w:rsidR="00DB6F6D" w:rsidRPr="004C0287">
        <w:rPr>
          <w:rFonts w:asciiTheme="minorHAnsi" w:hAnsiTheme="minorHAnsi" w:cstheme="minorHAnsi"/>
        </w:rPr>
        <w:br/>
        <w:t>documento está diferenciada, declarada y determinada por etiquetas específicas.</w:t>
      </w:r>
    </w:p>
    <w:p w14:paraId="54DC3293" w14:textId="41ABE7EA" w:rsidR="00D4343A" w:rsidRPr="004C0287" w:rsidRDefault="00D4343A" w:rsidP="00D4343A">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CSS</w:t>
      </w:r>
    </w:p>
    <w:p w14:paraId="3B5D180E" w14:textId="10EC5115" w:rsidR="00F95B97" w:rsidRPr="004C0287" w:rsidRDefault="00D4343A" w:rsidP="00D4343A">
      <w:pPr>
        <w:spacing w:before="100" w:beforeAutospacing="1" w:after="100" w:afterAutospacing="1" w:line="240" w:lineRule="auto"/>
        <w:rPr>
          <w:rFonts w:eastAsia="Times New Roman" w:cstheme="minorHAnsi"/>
          <w:kern w:val="0"/>
          <w:sz w:val="24"/>
          <w:szCs w:val="24"/>
          <w:lang w:eastAsia="es-AR"/>
          <w14:ligatures w14:val="none"/>
        </w:rPr>
      </w:pPr>
      <w:r w:rsidRPr="004C0287">
        <w:rPr>
          <w:rFonts w:eastAsia="Times New Roman" w:cstheme="minorHAnsi"/>
          <w:b/>
          <w:bCs/>
          <w:kern w:val="0"/>
          <w:sz w:val="24"/>
          <w:szCs w:val="24"/>
          <w:lang w:eastAsia="es-AR"/>
          <w14:ligatures w14:val="none"/>
        </w:rPr>
        <w:t>CSS,</w:t>
      </w:r>
      <w:r w:rsidRPr="004C0287">
        <w:rPr>
          <w:rFonts w:eastAsia="Times New Roman" w:cstheme="minorHAnsi"/>
          <w:kern w:val="0"/>
          <w:sz w:val="24"/>
          <w:szCs w:val="24"/>
          <w:lang w:eastAsia="es-AR"/>
          <w14:ligatures w14:val="none"/>
        </w:rPr>
        <w:t xml:space="preserve"> de las siglas en inglés </w:t>
      </w:r>
      <w:r w:rsidRPr="008F7BE3">
        <w:rPr>
          <w:rFonts w:eastAsia="Times New Roman" w:cstheme="minorHAnsi"/>
          <w:b/>
          <w:bCs/>
          <w:kern w:val="0"/>
          <w:sz w:val="24"/>
          <w:szCs w:val="24"/>
          <w:lang w:eastAsia="es-AR"/>
          <w14:ligatures w14:val="none"/>
        </w:rPr>
        <w:t xml:space="preserve">Cascading Style Sheets </w:t>
      </w:r>
      <w:r w:rsidRPr="004C0287">
        <w:rPr>
          <w:rFonts w:eastAsia="Times New Roman" w:cstheme="minorHAnsi"/>
          <w:kern w:val="0"/>
          <w:sz w:val="24"/>
          <w:szCs w:val="24"/>
          <w:lang w:eastAsia="es-AR"/>
          <w14:ligatures w14:val="none"/>
        </w:rPr>
        <w:t xml:space="preserve">(Hojas de Estilo en Cascada), es un lenguaje declarativo que controla el aspecto de las páginas web en el </w:t>
      </w:r>
      <w:r w:rsidRPr="004C0287">
        <w:rPr>
          <w:rFonts w:eastAsia="Times New Roman" w:cstheme="minorHAnsi"/>
          <w:color w:val="000000" w:themeColor="text1"/>
          <w:kern w:val="0"/>
          <w:sz w:val="24"/>
          <w:szCs w:val="24"/>
          <w:lang w:eastAsia="es-AR"/>
          <w14:ligatures w14:val="none"/>
        </w:rPr>
        <w:t>navegador</w:t>
      </w:r>
      <w:r w:rsidRPr="004C0287">
        <w:rPr>
          <w:rFonts w:eastAsia="Times New Roman" w:cstheme="minorHAnsi"/>
          <w:kern w:val="0"/>
          <w:sz w:val="24"/>
          <w:szCs w:val="24"/>
          <w:lang w:eastAsia="es-AR"/>
          <w14:ligatures w14:val="none"/>
        </w:rPr>
        <w:t>. El navegador aplica declaraciones de estilo CSS a los elementos seleccionados para exhibirlos correctamente. Una declaración de estilos contiene las propiedades y sus respectivos valores, los cuales determinan cómo se verá una página web.</w:t>
      </w:r>
    </w:p>
    <w:p w14:paraId="51F8D1B7" w14:textId="20323B96" w:rsidR="00643C45" w:rsidRPr="004C0287" w:rsidRDefault="00643C45" w:rsidP="00643C45">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JAVASCRIPT</w:t>
      </w:r>
    </w:p>
    <w:p w14:paraId="6DCEE47D" w14:textId="15DC6680" w:rsidR="00741EDF" w:rsidRPr="004C0287" w:rsidRDefault="00643C45" w:rsidP="00741EDF">
      <w:pPr>
        <w:spacing w:before="100" w:beforeAutospacing="1" w:after="100" w:afterAutospacing="1" w:line="240" w:lineRule="auto"/>
        <w:rPr>
          <w:rFonts w:cstheme="minorHAnsi"/>
          <w:sz w:val="24"/>
          <w:szCs w:val="24"/>
        </w:rPr>
      </w:pPr>
      <w:r w:rsidRPr="004C0287">
        <w:rPr>
          <w:rFonts w:cstheme="minorHAnsi"/>
          <w:b/>
          <w:bCs/>
          <w:sz w:val="24"/>
          <w:szCs w:val="24"/>
        </w:rPr>
        <w:t>JavaScript</w:t>
      </w:r>
      <w:r w:rsidRPr="004C0287">
        <w:rPr>
          <w:rFonts w:cstheme="minorHAnsi"/>
          <w:sz w:val="24"/>
          <w:szCs w:val="24"/>
        </w:rPr>
        <w:t xml:space="preserve"> es un lenguaje de programación que se utiliza principalmente para crear</w:t>
      </w:r>
      <w:r w:rsidRPr="004C0287">
        <w:rPr>
          <w:rFonts w:cstheme="minorHAnsi"/>
          <w:sz w:val="24"/>
          <w:szCs w:val="24"/>
        </w:rPr>
        <w:br/>
        <w:t>páginas web dinámicas. Una página web dinámica es aquella que incorpora efectos</w:t>
      </w:r>
      <w:r w:rsidRPr="004C0287">
        <w:rPr>
          <w:rFonts w:cstheme="minorHAnsi"/>
          <w:sz w:val="24"/>
          <w:szCs w:val="24"/>
        </w:rPr>
        <w:br/>
        <w:t>como texto que aparece y desaparece, animaciones, acciones que se activan al</w:t>
      </w:r>
      <w:r w:rsidRPr="004C0287">
        <w:rPr>
          <w:rFonts w:cstheme="minorHAnsi"/>
          <w:sz w:val="24"/>
          <w:szCs w:val="24"/>
        </w:rPr>
        <w:br/>
        <w:t>pulsar botones y ventanas con mensajes de aviso al usuario. Técnicamente,</w:t>
      </w:r>
      <w:r w:rsidRPr="004C0287">
        <w:rPr>
          <w:rFonts w:cstheme="minorHAnsi"/>
          <w:sz w:val="24"/>
          <w:szCs w:val="24"/>
        </w:rPr>
        <w:br/>
        <w:t>JavaScript es un lenguaje de programación interpretado, por lo que no es necesario</w:t>
      </w:r>
      <w:r w:rsidRPr="004C0287">
        <w:rPr>
          <w:rFonts w:cstheme="minorHAnsi"/>
          <w:sz w:val="24"/>
          <w:szCs w:val="24"/>
        </w:rPr>
        <w:br/>
        <w:t>compilar los programas para ejecutarlos. En otras palabras, los programas escritos</w:t>
      </w:r>
      <w:r w:rsidRPr="004C0287">
        <w:rPr>
          <w:rFonts w:cstheme="minorHAnsi"/>
          <w:sz w:val="24"/>
          <w:szCs w:val="24"/>
        </w:rPr>
        <w:br/>
        <w:t>con JavaScript se pueden probar directamente en cualquier navegador sin</w:t>
      </w:r>
      <w:r w:rsidRPr="004C0287">
        <w:rPr>
          <w:rFonts w:cstheme="minorHAnsi"/>
          <w:sz w:val="24"/>
          <w:szCs w:val="24"/>
        </w:rPr>
        <w:br/>
        <w:t>necesidad de procesos intermedios.</w:t>
      </w:r>
    </w:p>
    <w:p w14:paraId="265123AB" w14:textId="36274828" w:rsidR="00741EDF" w:rsidRPr="004C0287" w:rsidRDefault="00741EDF" w:rsidP="00741EDF">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lastRenderedPageBreak/>
        <w:t>VARIABLE</w:t>
      </w:r>
    </w:p>
    <w:p w14:paraId="5F5BA729" w14:textId="5A28B785" w:rsidR="004C0287" w:rsidRPr="004C0287" w:rsidRDefault="004C0287" w:rsidP="004C0287">
      <w:pPr>
        <w:spacing w:before="100" w:beforeAutospacing="1" w:after="100" w:afterAutospacing="1" w:line="240" w:lineRule="auto"/>
        <w:rPr>
          <w:rFonts w:cstheme="minorHAnsi"/>
          <w:sz w:val="24"/>
          <w:szCs w:val="24"/>
          <w:lang w:val="es-ES"/>
        </w:rPr>
      </w:pPr>
      <w:r w:rsidRPr="004C0287">
        <w:rPr>
          <w:rFonts w:cstheme="minorHAnsi"/>
          <w:sz w:val="24"/>
          <w:szCs w:val="24"/>
        </w:rPr>
        <w:t xml:space="preserve">Una </w:t>
      </w:r>
      <w:r w:rsidRPr="004C0287">
        <w:rPr>
          <w:rFonts w:cstheme="minorHAnsi"/>
          <w:b/>
          <w:bCs/>
          <w:sz w:val="24"/>
          <w:szCs w:val="24"/>
        </w:rPr>
        <w:t>variable</w:t>
      </w:r>
      <w:r w:rsidRPr="004C0287">
        <w:rPr>
          <w:rFonts w:cstheme="minorHAnsi"/>
          <w:sz w:val="24"/>
          <w:szCs w:val="24"/>
        </w:rPr>
        <w:t xml:space="preserve"> es un elemento que se emplea para almacenar y hacer referencia a otro valor </w:t>
      </w:r>
      <w:r w:rsidRPr="004C0287">
        <w:rPr>
          <w:rStyle w:val="hgkelc"/>
          <w:rFonts w:cstheme="minorHAnsi"/>
          <w:sz w:val="24"/>
          <w:szCs w:val="24"/>
          <w:lang w:val="es-ES"/>
        </w:rPr>
        <w:t>dentro de la memoria.</w:t>
      </w:r>
    </w:p>
    <w:p w14:paraId="2A58C146" w14:textId="08D9AA60" w:rsidR="00741EDF" w:rsidRPr="004C0287" w:rsidRDefault="00741EDF" w:rsidP="00741EDF">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ARRAY</w:t>
      </w:r>
    </w:p>
    <w:p w14:paraId="4802289A" w14:textId="54EF3EE9" w:rsidR="004C0287" w:rsidRPr="004C0287" w:rsidRDefault="004C0287" w:rsidP="00741EDF">
      <w:pPr>
        <w:spacing w:before="100" w:beforeAutospacing="1" w:after="100" w:afterAutospacing="1" w:line="240" w:lineRule="auto"/>
        <w:rPr>
          <w:rFonts w:cstheme="minorHAnsi"/>
        </w:rPr>
      </w:pPr>
      <w:r w:rsidRPr="004C0287">
        <w:rPr>
          <w:rFonts w:cstheme="minorHAnsi"/>
          <w:sz w:val="24"/>
          <w:szCs w:val="24"/>
        </w:rPr>
        <w:t xml:space="preserve">Un </w:t>
      </w:r>
      <w:r w:rsidRPr="004C0287">
        <w:rPr>
          <w:rFonts w:cstheme="minorHAnsi"/>
          <w:b/>
          <w:bCs/>
          <w:sz w:val="24"/>
          <w:szCs w:val="24"/>
        </w:rPr>
        <w:t>array</w:t>
      </w:r>
      <w:r w:rsidRPr="004C0287">
        <w:rPr>
          <w:rFonts w:cstheme="minorHAnsi"/>
          <w:sz w:val="24"/>
          <w:szCs w:val="24"/>
        </w:rPr>
        <w:t xml:space="preserve"> es una colección de variables, que pueden ser todas del mismo tipo o</w:t>
      </w:r>
      <w:r w:rsidRPr="004C0287">
        <w:rPr>
          <w:rFonts w:cstheme="minorHAnsi"/>
          <w:sz w:val="24"/>
          <w:szCs w:val="24"/>
        </w:rPr>
        <w:br/>
        <w:t>cada una de un tipo diferente</w:t>
      </w:r>
      <w:r w:rsidRPr="004C0287">
        <w:rPr>
          <w:rFonts w:cstheme="minorHAnsi"/>
        </w:rPr>
        <w:t>.</w:t>
      </w:r>
    </w:p>
    <w:p w14:paraId="444471A6" w14:textId="43EFE9D8" w:rsidR="00741EDF" w:rsidRDefault="00741EDF" w:rsidP="00741EDF">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BUCLE</w:t>
      </w:r>
    </w:p>
    <w:p w14:paraId="3D419EBD" w14:textId="6ED91117" w:rsidR="004C0287" w:rsidRPr="00E94C50" w:rsidRDefault="00E94C50" w:rsidP="00741EDF">
      <w:pPr>
        <w:spacing w:before="100" w:beforeAutospacing="1" w:after="100" w:afterAutospacing="1" w:line="240" w:lineRule="auto"/>
        <w:outlineLvl w:val="0"/>
        <w:rPr>
          <w:rFonts w:asciiTheme="majorHAnsi" w:eastAsia="Times New Roman" w:hAnsiTheme="majorHAnsi" w:cstheme="majorHAnsi"/>
          <w:kern w:val="36"/>
          <w:sz w:val="24"/>
          <w:szCs w:val="24"/>
          <w:lang w:eastAsia="es-AR"/>
          <w14:ligatures w14:val="none"/>
        </w:rPr>
      </w:pPr>
      <w:r w:rsidRPr="00E94C50">
        <w:rPr>
          <w:rStyle w:val="hgkelc"/>
          <w:sz w:val="24"/>
          <w:szCs w:val="24"/>
          <w:lang w:val="es-ES"/>
        </w:rPr>
        <w:t xml:space="preserve">Un </w:t>
      </w:r>
      <w:r w:rsidRPr="00E94C50">
        <w:rPr>
          <w:rStyle w:val="hgkelc"/>
          <w:b/>
          <w:bCs/>
          <w:sz w:val="24"/>
          <w:szCs w:val="24"/>
          <w:lang w:val="es-ES"/>
        </w:rPr>
        <w:t>bucle</w:t>
      </w:r>
      <w:r w:rsidRPr="00E94C50">
        <w:rPr>
          <w:rStyle w:val="hgkelc"/>
          <w:sz w:val="24"/>
          <w:szCs w:val="24"/>
          <w:lang w:val="es-ES"/>
        </w:rPr>
        <w:t xml:space="preserve"> es una secuencia de instrucciones de código que se ejecuta repetidas veces, hasta que la condición asignada a dicho bucle deja de cumplirse.</w:t>
      </w:r>
    </w:p>
    <w:p w14:paraId="0005B9B5" w14:textId="46D0E518" w:rsidR="00741EDF" w:rsidRPr="004C0287" w:rsidRDefault="00596FB6" w:rsidP="00741EDF">
      <w:pPr>
        <w:spacing w:before="100" w:beforeAutospacing="1" w:after="100" w:afterAutospacing="1" w:line="240" w:lineRule="auto"/>
        <w:outlineLvl w:val="0"/>
        <w:rPr>
          <w:rFonts w:asciiTheme="majorHAnsi" w:eastAsia="Times New Roman" w:hAnsiTheme="majorHAnsi" w:cstheme="majorHAnsi"/>
          <w:b/>
          <w:bCs/>
          <w:kern w:val="36"/>
          <w:sz w:val="48"/>
          <w:szCs w:val="48"/>
          <w:lang w:eastAsia="es-AR"/>
          <w14:ligatures w14:val="none"/>
        </w:rPr>
      </w:pPr>
      <w:r>
        <w:rPr>
          <w:rFonts w:asciiTheme="majorHAnsi" w:eastAsia="Times New Roman" w:hAnsiTheme="majorHAnsi" w:cstheme="majorHAnsi"/>
          <w:b/>
          <w:bCs/>
          <w:kern w:val="36"/>
          <w:sz w:val="48"/>
          <w:szCs w:val="48"/>
          <w:lang w:eastAsia="es-AR"/>
          <w14:ligatures w14:val="none"/>
        </w:rPr>
        <w:t>FUNCTION</w:t>
      </w:r>
    </w:p>
    <w:p w14:paraId="1EC96BE9" w14:textId="19031D3B" w:rsidR="00741EDF" w:rsidRPr="00E94C50" w:rsidRDefault="00E94C50" w:rsidP="00741EDF">
      <w:pPr>
        <w:spacing w:before="100" w:beforeAutospacing="1" w:after="100" w:afterAutospacing="1" w:line="240" w:lineRule="auto"/>
        <w:outlineLvl w:val="0"/>
        <w:rPr>
          <w:rFonts w:eastAsia="Times New Roman" w:cstheme="minorHAnsi"/>
          <w:kern w:val="36"/>
          <w:sz w:val="24"/>
          <w:szCs w:val="24"/>
          <w:lang w:eastAsia="es-AR"/>
          <w14:ligatures w14:val="none"/>
        </w:rPr>
      </w:pPr>
      <w:r w:rsidRPr="00E94C50">
        <w:rPr>
          <w:rStyle w:val="hgkelc"/>
          <w:sz w:val="24"/>
          <w:szCs w:val="24"/>
          <w:lang w:val="es-ES"/>
        </w:rPr>
        <w:t xml:space="preserve">Una </w:t>
      </w:r>
      <w:r w:rsidRPr="00E94C50">
        <w:rPr>
          <w:rStyle w:val="hgkelc"/>
          <w:b/>
          <w:bCs/>
          <w:sz w:val="24"/>
          <w:szCs w:val="24"/>
          <w:lang w:val="es-ES"/>
        </w:rPr>
        <w:t>función</w:t>
      </w:r>
      <w:r w:rsidRPr="00E94C50">
        <w:rPr>
          <w:rStyle w:val="hgkelc"/>
          <w:sz w:val="24"/>
          <w:szCs w:val="24"/>
          <w:lang w:val="es-ES"/>
        </w:rPr>
        <w:t xml:space="preserve"> es un bloque de código que realiza alguna operación. Una función puede definir opcionalmente parámetros de entrada que permiten a los llamadores pasar argumentos a la función. Una función también puede devolver un valor como salida.</w:t>
      </w:r>
    </w:p>
    <w:p w14:paraId="41AE032B" w14:textId="3589E5C8" w:rsidR="00741EDF" w:rsidRDefault="00741EDF" w:rsidP="00741EDF">
      <w:pPr>
        <w:spacing w:before="100" w:beforeAutospacing="1" w:after="100" w:afterAutospacing="1" w:line="240" w:lineRule="auto"/>
        <w:outlineLvl w:val="0"/>
        <w:rPr>
          <w:rFonts w:asciiTheme="majorHAnsi" w:eastAsia="Times New Roman" w:hAnsiTheme="majorHAnsi" w:cstheme="majorHAnsi"/>
          <w:b/>
          <w:bCs/>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DOM</w:t>
      </w:r>
    </w:p>
    <w:p w14:paraId="1E8E1038" w14:textId="7DFBA87F" w:rsidR="00E94C50" w:rsidRDefault="00E94C50" w:rsidP="00741EDF">
      <w:pPr>
        <w:spacing w:before="100" w:beforeAutospacing="1" w:after="100" w:afterAutospacing="1" w:line="240" w:lineRule="auto"/>
        <w:outlineLvl w:val="0"/>
        <w:rPr>
          <w:rFonts w:cstheme="minorHAnsi"/>
          <w:sz w:val="24"/>
          <w:szCs w:val="24"/>
        </w:rPr>
      </w:pPr>
      <w:r w:rsidRPr="00E94C50">
        <w:rPr>
          <w:rFonts w:cstheme="minorHAnsi"/>
          <w:sz w:val="24"/>
          <w:szCs w:val="24"/>
        </w:rPr>
        <w:t xml:space="preserve">El </w:t>
      </w:r>
      <w:r w:rsidRPr="00E94C50">
        <w:rPr>
          <w:rFonts w:cstheme="minorHAnsi"/>
          <w:b/>
          <w:bCs/>
          <w:sz w:val="24"/>
          <w:szCs w:val="24"/>
        </w:rPr>
        <w:t>DOM</w:t>
      </w:r>
      <w:r w:rsidRPr="00E94C50">
        <w:rPr>
          <w:rFonts w:cstheme="minorHAnsi"/>
          <w:sz w:val="24"/>
          <w:szCs w:val="24"/>
        </w:rPr>
        <w:t xml:space="preserve"> (</w:t>
      </w:r>
      <w:r w:rsidRPr="008F7BE3">
        <w:rPr>
          <w:rFonts w:cstheme="minorHAnsi"/>
          <w:b/>
          <w:bCs/>
          <w:sz w:val="24"/>
          <w:szCs w:val="24"/>
        </w:rPr>
        <w:t>Document Object Model</w:t>
      </w:r>
      <w:r>
        <w:rPr>
          <w:rFonts w:cstheme="minorHAnsi"/>
          <w:sz w:val="24"/>
          <w:szCs w:val="24"/>
        </w:rPr>
        <w:t>,</w:t>
      </w:r>
      <w:r w:rsidRPr="00E94C50">
        <w:rPr>
          <w:rFonts w:cstheme="minorHAnsi"/>
          <w:sz w:val="24"/>
          <w:szCs w:val="24"/>
        </w:rPr>
        <w:t xml:space="preserve"> en español Modelo de Objetos del Documento) es</w:t>
      </w:r>
      <w:r w:rsidRPr="00E94C50">
        <w:rPr>
          <w:rFonts w:cstheme="minorHAnsi"/>
          <w:sz w:val="24"/>
          <w:szCs w:val="24"/>
        </w:rPr>
        <w:br/>
        <w:t xml:space="preserve">una </w:t>
      </w:r>
      <w:r w:rsidRPr="00E94C50">
        <w:rPr>
          <w:rFonts w:cstheme="minorHAnsi"/>
          <w:b/>
          <w:bCs/>
          <w:sz w:val="24"/>
          <w:szCs w:val="24"/>
        </w:rPr>
        <w:t>API</w:t>
      </w:r>
      <w:r w:rsidRPr="00E94C50">
        <w:rPr>
          <w:rFonts w:cstheme="minorHAnsi"/>
          <w:sz w:val="24"/>
          <w:szCs w:val="24"/>
        </w:rPr>
        <w:t xml:space="preserve"> de</w:t>
      </w:r>
      <w:r w:rsidRPr="00E94C50">
        <w:rPr>
          <w:rStyle w:val="markedcontent"/>
          <w:rFonts w:cstheme="minorHAnsi"/>
          <w:sz w:val="24"/>
          <w:szCs w:val="24"/>
        </w:rPr>
        <w:t>fi</w:t>
      </w:r>
      <w:r w:rsidRPr="00E94C50">
        <w:rPr>
          <w:rFonts w:cstheme="minorHAnsi"/>
          <w:sz w:val="24"/>
          <w:szCs w:val="24"/>
        </w:rPr>
        <w:t>nida para representar e interactuar con cualquier documento HTML o</w:t>
      </w:r>
      <w:r w:rsidRPr="00E94C50">
        <w:rPr>
          <w:rFonts w:cstheme="minorHAnsi"/>
          <w:sz w:val="24"/>
          <w:szCs w:val="24"/>
        </w:rPr>
        <w:br/>
        <w:t>XML. El DOM es un modelo de documento que se carga en el navegador web y que</w:t>
      </w:r>
      <w:r w:rsidRPr="00E94C50">
        <w:rPr>
          <w:rFonts w:cstheme="minorHAnsi"/>
          <w:sz w:val="24"/>
          <w:szCs w:val="24"/>
        </w:rPr>
        <w:br/>
        <w:t>representa el documento como un árbol de nodos, en donde cada nodo representa</w:t>
      </w:r>
      <w:r w:rsidRPr="00E94C50">
        <w:rPr>
          <w:rFonts w:cstheme="minorHAnsi"/>
          <w:sz w:val="24"/>
          <w:szCs w:val="24"/>
        </w:rPr>
        <w:br/>
        <w:t>una parte del documento (puede tratarse de un elemento, una cadena de texto o un</w:t>
      </w:r>
      <w:r w:rsidRPr="00E94C50">
        <w:rPr>
          <w:rFonts w:cstheme="minorHAnsi"/>
          <w:sz w:val="24"/>
          <w:szCs w:val="24"/>
        </w:rPr>
        <w:br/>
        <w:t>comentario).</w:t>
      </w:r>
    </w:p>
    <w:p w14:paraId="5BFC53E1" w14:textId="13A79E2C" w:rsidR="00E94C50" w:rsidRPr="00E94C50" w:rsidRDefault="00E94C50" w:rsidP="00741EDF">
      <w:pPr>
        <w:spacing w:before="100" w:beforeAutospacing="1" w:after="100" w:afterAutospacing="1" w:line="240" w:lineRule="auto"/>
        <w:outlineLvl w:val="0"/>
        <w:rPr>
          <w:rFonts w:asciiTheme="majorHAnsi" w:eastAsia="Times New Roman" w:hAnsiTheme="majorHAnsi" w:cstheme="majorHAnsi"/>
          <w:b/>
          <w:bCs/>
          <w:kern w:val="36"/>
          <w:sz w:val="48"/>
          <w:szCs w:val="48"/>
          <w:lang w:eastAsia="es-AR"/>
          <w14:ligatures w14:val="none"/>
        </w:rPr>
      </w:pPr>
      <w:r>
        <w:rPr>
          <w:rFonts w:asciiTheme="majorHAnsi" w:eastAsia="Times New Roman" w:hAnsiTheme="majorHAnsi" w:cstheme="majorHAnsi"/>
          <w:b/>
          <w:bCs/>
          <w:kern w:val="36"/>
          <w:sz w:val="48"/>
          <w:szCs w:val="48"/>
          <w:lang w:eastAsia="es-AR"/>
          <w14:ligatures w14:val="none"/>
        </w:rPr>
        <w:t>API</w:t>
      </w:r>
    </w:p>
    <w:p w14:paraId="27F57D06" w14:textId="6A2B2B5C" w:rsidR="008F7BE3" w:rsidRPr="00E94C50" w:rsidRDefault="00E94C50" w:rsidP="00E94C50">
      <w:pPr>
        <w:pStyle w:val="NormalWeb"/>
        <w:rPr>
          <w:rFonts w:asciiTheme="minorHAnsi" w:hAnsiTheme="minorHAnsi" w:cstheme="minorHAnsi"/>
        </w:rPr>
      </w:pPr>
      <w:r w:rsidRPr="00E94C50">
        <w:rPr>
          <w:rFonts w:asciiTheme="minorHAnsi" w:hAnsiTheme="minorHAnsi" w:cstheme="minorHAnsi"/>
        </w:rPr>
        <w:t xml:space="preserve">Una </w:t>
      </w:r>
      <w:r w:rsidRPr="00E94C50">
        <w:rPr>
          <w:rFonts w:asciiTheme="minorHAnsi" w:hAnsiTheme="minorHAnsi" w:cstheme="minorHAnsi"/>
          <w:b/>
          <w:bCs/>
        </w:rPr>
        <w:t>API</w:t>
      </w:r>
      <w:r w:rsidRPr="00E94C50">
        <w:rPr>
          <w:rFonts w:asciiTheme="minorHAnsi" w:hAnsiTheme="minorHAnsi" w:cstheme="minorHAnsi"/>
        </w:rPr>
        <w:t xml:space="preserve"> (</w:t>
      </w:r>
      <w:r w:rsidR="008F7BE3" w:rsidRPr="008F7BE3">
        <w:rPr>
          <w:rFonts w:asciiTheme="minorHAnsi" w:hAnsiTheme="minorHAnsi" w:cstheme="minorHAnsi"/>
          <w:b/>
          <w:bCs/>
        </w:rPr>
        <w:t>Application Programming Interfaces</w:t>
      </w:r>
      <w:r w:rsidR="008F7BE3">
        <w:rPr>
          <w:rFonts w:asciiTheme="minorHAnsi" w:hAnsiTheme="minorHAnsi" w:cstheme="minorHAnsi"/>
        </w:rPr>
        <w:t xml:space="preserve"> </w:t>
      </w:r>
      <w:r w:rsidR="008F7BE3">
        <w:t xml:space="preserve">o </w:t>
      </w:r>
      <w:r w:rsidRPr="00E94C50">
        <w:rPr>
          <w:rStyle w:val="nfasis"/>
          <w:rFonts w:asciiTheme="minorHAnsi" w:hAnsiTheme="minorHAnsi" w:cstheme="minorHAnsi"/>
          <w:i w:val="0"/>
          <w:iCs w:val="0"/>
        </w:rPr>
        <w:t>Interfaz de Programación de Aplicaciones</w:t>
      </w:r>
      <w:r w:rsidR="008F7BE3">
        <w:rPr>
          <w:rStyle w:val="nfasis"/>
          <w:rFonts w:asciiTheme="minorHAnsi" w:hAnsiTheme="minorHAnsi" w:cstheme="minorHAnsi"/>
          <w:i w:val="0"/>
          <w:iCs w:val="0"/>
        </w:rPr>
        <w:t xml:space="preserve"> en español</w:t>
      </w:r>
      <w:r w:rsidRPr="00E94C50">
        <w:rPr>
          <w:rStyle w:val="nfasis"/>
          <w:rFonts w:asciiTheme="minorHAnsi" w:hAnsiTheme="minorHAnsi" w:cstheme="minorHAnsi"/>
          <w:i w:val="0"/>
          <w:iCs w:val="0"/>
        </w:rPr>
        <w:t>)</w:t>
      </w:r>
      <w:r w:rsidRPr="00E94C50">
        <w:rPr>
          <w:rFonts w:asciiTheme="minorHAnsi" w:hAnsiTheme="minorHAnsi" w:cstheme="minorHAnsi"/>
        </w:rPr>
        <w:t xml:space="preserve"> </w:t>
      </w:r>
      <w:r w:rsidR="008F7BE3" w:rsidRPr="008F7BE3">
        <w:rPr>
          <w:rFonts w:asciiTheme="minorHAnsi" w:hAnsiTheme="minorHAnsi" w:cstheme="minorHAnsi"/>
        </w:rPr>
        <w:t>es</w:t>
      </w:r>
      <w:r w:rsidR="008F7BE3" w:rsidRPr="008F7BE3">
        <w:rPr>
          <w:rFonts w:asciiTheme="minorHAnsi" w:hAnsiTheme="minorHAnsi" w:cstheme="minorHAnsi"/>
        </w:rPr>
        <w:t xml:space="preserve"> un conjunto de definiciones y protocolos que se utiliza para desarrollar e integrar el software de las aplicaciones, </w:t>
      </w:r>
      <w:r w:rsidR="008F7BE3" w:rsidRPr="008F7BE3">
        <w:rPr>
          <w:rStyle w:val="Textoennegrita"/>
          <w:rFonts w:asciiTheme="minorHAnsi" w:hAnsiTheme="minorHAnsi" w:cstheme="minorHAnsi"/>
          <w:b w:val="0"/>
          <w:bCs w:val="0"/>
        </w:rPr>
        <w:t>permitiendo la comunicación entre dos aplicaciones</w:t>
      </w:r>
      <w:r w:rsidR="008F7BE3" w:rsidRPr="008F7BE3">
        <w:rPr>
          <w:rFonts w:asciiTheme="minorHAnsi" w:hAnsiTheme="minorHAnsi" w:cstheme="minorHAnsi"/>
        </w:rPr>
        <w:t xml:space="preserve"> de software a través de un conjunto de reglas</w:t>
      </w:r>
      <w:r w:rsidR="008F7BE3">
        <w:rPr>
          <w:rFonts w:asciiTheme="minorHAnsi" w:hAnsiTheme="minorHAnsi" w:cstheme="minorHAnsi"/>
        </w:rPr>
        <w:t>.</w:t>
      </w:r>
    </w:p>
    <w:sectPr w:rsidR="008F7BE3" w:rsidRPr="00E94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54"/>
    <w:rsid w:val="001E7F23"/>
    <w:rsid w:val="004C0287"/>
    <w:rsid w:val="00543C54"/>
    <w:rsid w:val="00596FB6"/>
    <w:rsid w:val="00643C45"/>
    <w:rsid w:val="006F599A"/>
    <w:rsid w:val="00741EDF"/>
    <w:rsid w:val="008A44D8"/>
    <w:rsid w:val="008E0308"/>
    <w:rsid w:val="008F05FD"/>
    <w:rsid w:val="008F7BE3"/>
    <w:rsid w:val="009C1479"/>
    <w:rsid w:val="00A76972"/>
    <w:rsid w:val="00A8561E"/>
    <w:rsid w:val="00AD0A50"/>
    <w:rsid w:val="00D4343A"/>
    <w:rsid w:val="00D74D3E"/>
    <w:rsid w:val="00DB6F6D"/>
    <w:rsid w:val="00E94C50"/>
    <w:rsid w:val="00F95B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160F"/>
  <w15:chartTrackingRefBased/>
  <w15:docId w15:val="{794D5254-8270-43FB-AD7B-A37FC84D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3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next w:val="Normal"/>
    <w:link w:val="Ttulo2Car"/>
    <w:uiPriority w:val="9"/>
    <w:semiHidden/>
    <w:unhideWhenUsed/>
    <w:qFormat/>
    <w:rsid w:val="00E9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43A"/>
    <w:rPr>
      <w:rFonts w:ascii="Times New Roman" w:eastAsia="Times New Roman" w:hAnsi="Times New Roman" w:cs="Times New Roman"/>
      <w:b/>
      <w:bCs/>
      <w:kern w:val="36"/>
      <w:sz w:val="48"/>
      <w:szCs w:val="48"/>
      <w:lang w:eastAsia="es-AR"/>
      <w14:ligatures w14:val="none"/>
    </w:rPr>
  </w:style>
  <w:style w:type="paragraph" w:styleId="NormalWeb">
    <w:name w:val="Normal (Web)"/>
    <w:basedOn w:val="Normal"/>
    <w:uiPriority w:val="99"/>
    <w:unhideWhenUsed/>
    <w:rsid w:val="00D4343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D4343A"/>
    <w:rPr>
      <w:b/>
      <w:bCs/>
    </w:rPr>
  </w:style>
  <w:style w:type="character" w:styleId="Hipervnculo">
    <w:name w:val="Hyperlink"/>
    <w:basedOn w:val="Fuentedeprrafopredeter"/>
    <w:uiPriority w:val="99"/>
    <w:semiHidden/>
    <w:unhideWhenUsed/>
    <w:rsid w:val="00D4343A"/>
    <w:rPr>
      <w:color w:val="0000FF"/>
      <w:u w:val="single"/>
    </w:rPr>
  </w:style>
  <w:style w:type="character" w:customStyle="1" w:styleId="hgkelc">
    <w:name w:val="hgkelc"/>
    <w:basedOn w:val="Fuentedeprrafopredeter"/>
    <w:rsid w:val="004C0287"/>
  </w:style>
  <w:style w:type="character" w:customStyle="1" w:styleId="markedcontent">
    <w:name w:val="markedcontent"/>
    <w:basedOn w:val="Fuentedeprrafopredeter"/>
    <w:rsid w:val="00E94C50"/>
  </w:style>
  <w:style w:type="character" w:customStyle="1" w:styleId="Ttulo2Car">
    <w:name w:val="Título 2 Car"/>
    <w:basedOn w:val="Fuentedeprrafopredeter"/>
    <w:link w:val="Ttulo2"/>
    <w:uiPriority w:val="9"/>
    <w:semiHidden/>
    <w:rsid w:val="00E94C50"/>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E94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7288">
      <w:bodyDiv w:val="1"/>
      <w:marLeft w:val="0"/>
      <w:marRight w:val="0"/>
      <w:marTop w:val="0"/>
      <w:marBottom w:val="0"/>
      <w:divBdr>
        <w:top w:val="none" w:sz="0" w:space="0" w:color="auto"/>
        <w:left w:val="none" w:sz="0" w:space="0" w:color="auto"/>
        <w:bottom w:val="none" w:sz="0" w:space="0" w:color="auto"/>
        <w:right w:val="none" w:sz="0" w:space="0" w:color="auto"/>
      </w:divBdr>
      <w:divsChild>
        <w:div w:id="1059673488">
          <w:marLeft w:val="0"/>
          <w:marRight w:val="0"/>
          <w:marTop w:val="0"/>
          <w:marBottom w:val="0"/>
          <w:divBdr>
            <w:top w:val="none" w:sz="0" w:space="0" w:color="auto"/>
            <w:left w:val="none" w:sz="0" w:space="0" w:color="auto"/>
            <w:bottom w:val="none" w:sz="0" w:space="0" w:color="auto"/>
            <w:right w:val="none" w:sz="0" w:space="0" w:color="auto"/>
          </w:divBdr>
        </w:div>
      </w:divsChild>
    </w:div>
    <w:div w:id="465120626">
      <w:bodyDiv w:val="1"/>
      <w:marLeft w:val="0"/>
      <w:marRight w:val="0"/>
      <w:marTop w:val="0"/>
      <w:marBottom w:val="0"/>
      <w:divBdr>
        <w:top w:val="none" w:sz="0" w:space="0" w:color="auto"/>
        <w:left w:val="none" w:sz="0" w:space="0" w:color="auto"/>
        <w:bottom w:val="none" w:sz="0" w:space="0" w:color="auto"/>
        <w:right w:val="none" w:sz="0" w:space="0" w:color="auto"/>
      </w:divBdr>
      <w:divsChild>
        <w:div w:id="121656410">
          <w:marLeft w:val="0"/>
          <w:marRight w:val="0"/>
          <w:marTop w:val="0"/>
          <w:marBottom w:val="0"/>
          <w:divBdr>
            <w:top w:val="none" w:sz="0" w:space="0" w:color="auto"/>
            <w:left w:val="none" w:sz="0" w:space="0" w:color="auto"/>
            <w:bottom w:val="none" w:sz="0" w:space="0" w:color="auto"/>
            <w:right w:val="none" w:sz="0" w:space="0" w:color="auto"/>
          </w:divBdr>
        </w:div>
      </w:divsChild>
    </w:div>
    <w:div w:id="1336153522">
      <w:bodyDiv w:val="1"/>
      <w:marLeft w:val="0"/>
      <w:marRight w:val="0"/>
      <w:marTop w:val="0"/>
      <w:marBottom w:val="0"/>
      <w:divBdr>
        <w:top w:val="none" w:sz="0" w:space="0" w:color="auto"/>
        <w:left w:val="none" w:sz="0" w:space="0" w:color="auto"/>
        <w:bottom w:val="none" w:sz="0" w:space="0" w:color="auto"/>
        <w:right w:val="none" w:sz="0" w:space="0" w:color="auto"/>
      </w:divBdr>
      <w:divsChild>
        <w:div w:id="1590969005">
          <w:marLeft w:val="0"/>
          <w:marRight w:val="0"/>
          <w:marTop w:val="0"/>
          <w:marBottom w:val="0"/>
          <w:divBdr>
            <w:top w:val="none" w:sz="0" w:space="0" w:color="auto"/>
            <w:left w:val="none" w:sz="0" w:space="0" w:color="auto"/>
            <w:bottom w:val="none" w:sz="0" w:space="0" w:color="auto"/>
            <w:right w:val="none" w:sz="0" w:space="0" w:color="auto"/>
          </w:divBdr>
        </w:div>
        <w:div w:id="1978342070">
          <w:marLeft w:val="0"/>
          <w:marRight w:val="0"/>
          <w:marTop w:val="0"/>
          <w:marBottom w:val="0"/>
          <w:divBdr>
            <w:top w:val="none" w:sz="0" w:space="0" w:color="auto"/>
            <w:left w:val="none" w:sz="0" w:space="0" w:color="auto"/>
            <w:bottom w:val="none" w:sz="0" w:space="0" w:color="auto"/>
            <w:right w:val="none" w:sz="0" w:space="0" w:color="auto"/>
          </w:divBdr>
        </w:div>
      </w:divsChild>
    </w:div>
    <w:div w:id="1431663886">
      <w:bodyDiv w:val="1"/>
      <w:marLeft w:val="0"/>
      <w:marRight w:val="0"/>
      <w:marTop w:val="0"/>
      <w:marBottom w:val="0"/>
      <w:divBdr>
        <w:top w:val="none" w:sz="0" w:space="0" w:color="auto"/>
        <w:left w:val="none" w:sz="0" w:space="0" w:color="auto"/>
        <w:bottom w:val="none" w:sz="0" w:space="0" w:color="auto"/>
        <w:right w:val="none" w:sz="0" w:space="0" w:color="auto"/>
      </w:divBdr>
      <w:divsChild>
        <w:div w:id="415564605">
          <w:marLeft w:val="0"/>
          <w:marRight w:val="0"/>
          <w:marTop w:val="0"/>
          <w:marBottom w:val="0"/>
          <w:divBdr>
            <w:top w:val="none" w:sz="0" w:space="0" w:color="auto"/>
            <w:left w:val="none" w:sz="0" w:space="0" w:color="auto"/>
            <w:bottom w:val="none" w:sz="0" w:space="0" w:color="auto"/>
            <w:right w:val="none" w:sz="0" w:space="0" w:color="auto"/>
          </w:divBdr>
        </w:div>
      </w:divsChild>
    </w:div>
    <w:div w:id="1457523791">
      <w:bodyDiv w:val="1"/>
      <w:marLeft w:val="0"/>
      <w:marRight w:val="0"/>
      <w:marTop w:val="0"/>
      <w:marBottom w:val="0"/>
      <w:divBdr>
        <w:top w:val="none" w:sz="0" w:space="0" w:color="auto"/>
        <w:left w:val="none" w:sz="0" w:space="0" w:color="auto"/>
        <w:bottom w:val="none" w:sz="0" w:space="0" w:color="auto"/>
        <w:right w:val="none" w:sz="0" w:space="0" w:color="auto"/>
      </w:divBdr>
      <w:divsChild>
        <w:div w:id="159076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Silkson</dc:creator>
  <cp:keywords/>
  <dc:description/>
  <cp:lastModifiedBy>Zero Silkson</cp:lastModifiedBy>
  <cp:revision>19</cp:revision>
  <dcterms:created xsi:type="dcterms:W3CDTF">2023-04-22T01:40:00Z</dcterms:created>
  <dcterms:modified xsi:type="dcterms:W3CDTF">2023-05-14T20:57:00Z</dcterms:modified>
</cp:coreProperties>
</file>