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B911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outlineLvl w:val="1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0" w:name="_Toc203615712"/>
      <w:bookmarkStart w:id="1" w:name="_Toc238114290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 xml:space="preserve">Aula 1 - Arquitetura do </w:t>
      </w:r>
      <w:proofErr w:type="spellStart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>Raspberry</w:t>
      </w:r>
      <w:proofErr w:type="spellEnd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 xml:space="preserve"> Pi 5 no contexto do Edge AI</w:t>
      </w:r>
      <w:bookmarkEnd w:id="0"/>
      <w:bookmarkEnd w:id="1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 xml:space="preserve">  </w:t>
      </w:r>
    </w:p>
    <w:p w14:paraId="562C9C36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outlineLvl w:val="1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2" w:name="_Toc2065576225"/>
      <w:bookmarkStart w:id="3" w:name="_Toc238114291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 xml:space="preserve">Introdução ao </w:t>
      </w:r>
      <w:proofErr w:type="spellStart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>Raspberry</w:t>
      </w:r>
      <w:proofErr w:type="spellEnd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 xml:space="preserve"> PI 5</w:t>
      </w:r>
      <w:bookmarkEnd w:id="2"/>
      <w:bookmarkEnd w:id="3"/>
    </w:p>
    <w:p w14:paraId="0871B80F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 w:rsidRPr="00441484">
        <w:rPr>
          <w:rFonts w:ascii="Gill Sans MT" w:eastAsia="MS Gothic" w:hAnsi="Gill Sans MT"/>
          <w:b/>
          <w:bCs/>
          <w:color w:val="00BC29"/>
          <w:sz w:val="32"/>
          <w:szCs w:val="32"/>
        </w:rPr>
        <w:t>Formato : Texto-Base</w:t>
      </w:r>
    </w:p>
    <w:p w14:paraId="0DAED545" w14:textId="7285834A" w:rsidR="00441484" w:rsidRPr="00441484" w:rsidRDefault="00441484" w:rsidP="00441484">
      <w:pPr>
        <w:spacing w:after="200" w:line="276" w:lineRule="auto"/>
        <w:rPr>
          <w:rFonts w:ascii="Abadi" w:eastAsia="MS Mincho" w:hAnsi="Abadi" w:cs="Times New Roman"/>
          <w:b/>
          <w:bCs/>
          <w:color w:val="1FA2D6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MS Mincho" w:hAnsi="Abadi" w:cs="Times New Roman"/>
          <w:b/>
          <w:bCs/>
          <w:noProof/>
          <w:color w:val="FFFFFF"/>
          <w:kern w:val="0"/>
          <w:sz w:val="28"/>
          <w:szCs w:val="28"/>
          <w:lang w:eastAsia="pt-BR"/>
          <w14:ligatures w14:val="none"/>
        </w:rPr>
        <w:t>nuto</w:t>
      </w:r>
    </w:p>
    <w:p w14:paraId="073865ED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Introdução: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5 como Plataforma de Edge AI</w:t>
      </w:r>
    </w:p>
    <w:p w14:paraId="19AAEEDF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marca uma evolução significativa para a computação de borda, oferecendo um nível de desempenho que permite a execução de modelos de inteligência artificial complexos localmente. No contexto do Edge AI, o processamento ocorre diretamente no dispositivo onde os dados são gerados (câmeras, sensores), eliminando a necessidade de envio constante de dados para a nuvem. Isso resulta em respostas em tempo real, maior segurança de dados e menor custo operacional para sistemas de visão computacional embarcada.</w:t>
      </w:r>
    </w:p>
    <w:p w14:paraId="4D9A9636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</w:pPr>
    </w:p>
    <w:p w14:paraId="3E816E1C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Análise Técnica da Arquitetura de Hardware</w:t>
      </w:r>
    </w:p>
    <w:p w14:paraId="2915FEB5" w14:textId="108665E2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 arquitetura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foi projetada para maximizar o rendimento de dados, utilizando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SoC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Broadcom BCM2712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e o controlador de I/O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RP1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desenvolvido internamente pela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</w:t>
      </w:r>
    </w:p>
    <w:p w14:paraId="4BD92D3C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813093B" wp14:editId="6D55EE54">
            <wp:extent cx="5135880" cy="2887980"/>
            <wp:effectExtent l="0" t="0" r="7620" b="7620"/>
            <wp:docPr id="112" name="Imagem 4" descr="A green circuit board with tex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A green circuit board with text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77E4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Processador Central (CPU):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Arm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Cortex-A76</w:t>
      </w:r>
    </w:p>
    <w:p w14:paraId="1C594464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dispositivo é equipado com um processador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quad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-core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Arm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Cortex-A76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de 64 bits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operando a uma frequência de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2,4 GHz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. Esta CPU inclui extensões de criptografia e a tecnologia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NEON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essencial para acelerar operações matemáticas de ponto flutuante comuns em algoritmos de visão computacional. O aumento da frequência e a eficiência da arquitetura A76 permitem que o Pi 5 processe frames de vídeo e execute inferências de redes neurais com latência reduzida.</w:t>
      </w:r>
    </w:p>
    <w:p w14:paraId="27A16CCC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6D797FC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Unidade de Processamento Gráfico (GPU):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VideoCore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VII</w:t>
      </w:r>
    </w:p>
    <w:p w14:paraId="47EEA27F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 GPU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VideoCore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VII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opera a 800 MHz e suporta as APIs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OpenGL ES 3.1 e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Vulkan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1.2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 Embora a CPU realize a maior parte da carga de inferência de IA, a GPU é fundamental para o pré-processamento de imagens em tempo real (como redimensionamento e normalização de cores) e para a aceleração de hardware na decodificação de múltiplos fluxos de vídeo 4K.</w:t>
      </w:r>
    </w:p>
    <w:p w14:paraId="28DCB708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6668007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Subsistema de Memória LPDDR4X</w:t>
      </w:r>
    </w:p>
    <w:p w14:paraId="154A6962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uso de memória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LPDDR4X-4267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oferece uma largura de banda substancialmente superior. Para aplicações de Edge AI, isso significa que o sistema pode carregar pesos de modelos de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deep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learning e processar buffers de imagem de alta resolução simultaneamente, sem os gargalos de memória que limitam o desempenho em tempo real.</w:t>
      </w:r>
    </w:p>
    <w:p w14:paraId="62B98A19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02F3D573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Inovação em I/O: O Chip RP1 e Interface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PCIe</w:t>
      </w:r>
      <w:proofErr w:type="spellEnd"/>
    </w:p>
    <w:p w14:paraId="5F5053A0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Pela primeira vez em um produto principal da linha,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utiliza o chip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RP1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Southbridge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) para gerenciar as interfaces de entrada e saída. Isso libera a CPU principal para focar exclusivamente no processamento de dados.</w:t>
      </w:r>
    </w:p>
    <w:p w14:paraId="27A4F978" w14:textId="77777777" w:rsidR="00441484" w:rsidRPr="00441484" w:rsidRDefault="00441484" w:rsidP="00441484">
      <w:pPr>
        <w:numPr>
          <w:ilvl w:val="0"/>
          <w:numId w:val="1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Interface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PCIe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2.0 x1: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Permite a conexão de aceleradores de IA dedicados (como a Google Coral TPU ou Hailo-8) através de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HATs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transformando o Pi 5 em um motor de inferência de alta performance.</w:t>
      </w:r>
    </w:p>
    <w:p w14:paraId="7F0340FD" w14:textId="77777777" w:rsidR="00441484" w:rsidRPr="00441484" w:rsidRDefault="00441484" w:rsidP="00441484">
      <w:pPr>
        <w:numPr>
          <w:ilvl w:val="0"/>
          <w:numId w:val="1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Transceptores MIPI de 4 vias: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 Pi 5 possui dois conectores MIPI que suportam até quatro vias de dados cada, permitindo a conexão de câmeras de alta largura de banda para visão estéreo ou monitoramento multicanal.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918"/>
        <w:gridCol w:w="3179"/>
        <w:gridCol w:w="3676"/>
      </w:tblGrid>
      <w:tr w:rsidR="00441484" w:rsidRPr="00441484" w14:paraId="55F66D34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2CBBD3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lastRenderedPageBreak/>
              <w:t>Componente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2E738F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Especificação Técnica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13E9A0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Relevância para Visão Computacional</w:t>
            </w:r>
          </w:p>
        </w:tc>
      </w:tr>
      <w:tr w:rsidR="00441484" w:rsidRPr="00441484" w14:paraId="1F788AAB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C838B5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CPU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346945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Quad</w:t>
            </w:r>
            <w:proofErr w:type="spellEnd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-core Cortex-A76 @ 2.4 GHz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B75D07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Execução rápida de modelos de detecção e classificação.</w:t>
            </w:r>
          </w:p>
        </w:tc>
      </w:tr>
      <w:tr w:rsidR="00441484" w:rsidRPr="00441484" w14:paraId="7DD290C4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6C93A4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Cache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68EC65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512KB L2 (por núcleo) + 2MB L3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41B53D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Redução de latência no acesso a dados frequentes da IA.</w:t>
            </w:r>
          </w:p>
        </w:tc>
      </w:tr>
      <w:tr w:rsidR="00441484" w:rsidRPr="00441484" w14:paraId="78DA94EA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08A478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Memória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9A4D68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LPDDR4X-4267 SDRAM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98895D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Alta taxa de transferência para frames de vídeo 4K.</w:t>
            </w:r>
          </w:p>
        </w:tc>
      </w:tr>
      <w:tr w:rsidR="00441484" w:rsidRPr="00441484" w14:paraId="677B7DF8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8FD6EE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PCIe</w:t>
            </w:r>
            <w:proofErr w:type="spellEnd"/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356777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Interface </w:t>
            </w: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PCIe</w:t>
            </w:r>
            <w:proofErr w:type="spellEnd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 2.0 x1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CF1594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Expansibilidade para </w:t>
            </w: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NPUs</w:t>
            </w:r>
            <w:proofErr w:type="spellEnd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 e aceleradores externos.</w:t>
            </w:r>
          </w:p>
        </w:tc>
      </w:tr>
      <w:tr w:rsidR="00441484" w:rsidRPr="00441484" w14:paraId="0A80A149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79C7D92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CSI/DSI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8A01CA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2 × 4-lane MIPI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735B40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Captura de vídeo de alta fidelidade e baixa latência.</w:t>
            </w:r>
          </w:p>
        </w:tc>
      </w:tr>
    </w:tbl>
    <w:p w14:paraId="03B82ABD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4B4C577F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Desafios de Desempenho: Gerenciamento Térmico e Energia</w:t>
      </w:r>
    </w:p>
    <w:p w14:paraId="4AC57DE0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Devido à alta densidade de transistores 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clock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elevado, o BCM2712 gera calor residual considerável. Sem resfriamento adequado, a CPU atinge o limite de 85°C, ativando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thermal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throttling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(redução automática da frequência). Em uma aula prática ou sistema de produção de visão computacional, isso resulta em uma queda imediata no FPS (frames por segundo).</w:t>
      </w:r>
    </w:p>
    <w:p w14:paraId="157AD2F1" w14:textId="77777777" w:rsidR="00441484" w:rsidRPr="00441484" w:rsidRDefault="00441484" w:rsidP="00441484">
      <w:pPr>
        <w:numPr>
          <w:ilvl w:val="0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Active Cooler: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É a solução recomendada para Edge AI, combinando um dissipador de alumínio com um ventilador de velocidade variável, mantendo o sistema operando em sua performance máxima de forma contínua.</w:t>
      </w:r>
    </w:p>
    <w:p w14:paraId="23FB35DA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14A4FAD0" wp14:editId="1836BF6D">
            <wp:extent cx="2941320" cy="2164080"/>
            <wp:effectExtent l="0" t="0" r="0" b="7620"/>
            <wp:docPr id="113" name="Imagem 23" descr="Cooler Ativo para Raspberry Pi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 descr="Cooler Ativo para Raspberry Pi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0" b="1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DBEEA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</w:p>
    <w:p w14:paraId="7CA20539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Limitações e Estratégias de Otimização</w:t>
      </w:r>
    </w:p>
    <w:p w14:paraId="6EAF6366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Embora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seja potente, ele não possui uma NPU (Unidade de Processamento Neural) integrada. Portanto, para maximizar 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>o desempenho em visão computacional, os desenvolvedores devem utilizar técnicas de otimização como:</w:t>
      </w:r>
    </w:p>
    <w:p w14:paraId="59853E75" w14:textId="77777777" w:rsidR="00441484" w:rsidRPr="00441484" w:rsidRDefault="00441484" w:rsidP="00441484">
      <w:pPr>
        <w:numPr>
          <w:ilvl w:val="0"/>
          <w:numId w:val="3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Quantização de Modelos: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Converter modelos de precisão total (FP32) para formatos mais leves (INT8 ou FP16) para execução eficiente na CPU.</w:t>
      </w:r>
    </w:p>
    <w:p w14:paraId="67B9F8D3" w14:textId="77777777" w:rsidR="00441484" w:rsidRPr="00441484" w:rsidRDefault="00441484" w:rsidP="00441484">
      <w:pPr>
        <w:numPr>
          <w:ilvl w:val="0"/>
          <w:numId w:val="3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Uso de Bibliotecas Otimizadas: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Aproveitar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OpenVINO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(da Intel, via aceleradores) ou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MediaPipe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e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TensorFlow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Lite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com suporte a NEON.</w:t>
      </w:r>
    </w:p>
    <w:p w14:paraId="648BAD30" w14:textId="77777777" w:rsidR="00441484" w:rsidRPr="00441484" w:rsidRDefault="00441484" w:rsidP="00441484">
      <w:pPr>
        <w:spacing w:after="0" w:line="240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Times New Roman" w:eastAsia="Abadi" w:hAnsi="Times New Roman" w:cs="Times New Roman"/>
          <w:kern w:val="0"/>
          <w:lang w:eastAsia="pt-BR"/>
          <w14:ligatures w14:val="none"/>
        </w:rPr>
        <w:br w:type="page"/>
      </w:r>
    </w:p>
    <w:p w14:paraId="5D7FF1E9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outlineLvl w:val="1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4" w:name="_Toc238114292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>Aceleradores de Hardware</w:t>
      </w:r>
      <w:bookmarkEnd w:id="4"/>
    </w:p>
    <w:p w14:paraId="107071EE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 w:rsidRPr="00441484">
        <w:rPr>
          <w:rFonts w:ascii="Gill Sans MT" w:eastAsia="MS Gothic" w:hAnsi="Gill Sans MT"/>
          <w:b/>
          <w:bCs/>
          <w:color w:val="00BC29"/>
          <w:sz w:val="32"/>
          <w:szCs w:val="32"/>
        </w:rPr>
        <w:t>Formato : Saiba Mais (Links externos)</w:t>
      </w:r>
    </w:p>
    <w:p w14:paraId="44CF7BB8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 xml:space="preserve">O </w:t>
      </w:r>
      <w:proofErr w:type="spellStart"/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 xml:space="preserve"> Pi 5 consolida a base para aplicações de Edge AI ao articular arquitetura de hardware, sistema operacional, acesso remoto e captura de imagens em uma plataforma embarcada. A análise de CPU, GPU, memória, armazenamento, interfaces CSI/USB e controle térmico permite reconhecer como desempenho, energia e latência influenciam a execução de modelos de visão computacional na borda.</w:t>
      </w:r>
    </w:p>
    <w:p w14:paraId="66CA2DE3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 xml:space="preserve">A configuração do </w:t>
      </w:r>
      <w:proofErr w:type="spellStart"/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 xml:space="preserve"> Pi OS, do SSH e dos recursos de validação do sistema prepara o ambiente para operação remota e execução de aplicações mais complexas. Os testes com interfaces de câmera e benchmarking básico permitem verificar resolução, taxa de quadros, latência e carga de CPU, consolidando critérios técnicos para avaliar se o dispositivo está adequado ao processamento contínuo de imagens.</w:t>
      </w:r>
    </w:p>
    <w:p w14:paraId="754F5AD1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  <w:t>Abaixo, você poderá acessar o conteúdo complementar sobre Aceleradores de Hardware. Embora não sejam utilizados nas atividades práticas, é de suma importância que saiba de sua existência e possíveis casos de aplicação.</w:t>
      </w:r>
    </w:p>
    <w:p w14:paraId="005BFFB6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kern w:val="0"/>
          <w:sz w:val="28"/>
          <w:szCs w:val="28"/>
          <w:lang w:eastAsia="pt-BR"/>
          <w14:ligatures w14:val="none"/>
        </w:rPr>
      </w:pPr>
    </w:p>
    <w:tbl>
      <w:tblPr>
        <w:tblW w:w="0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546"/>
        <w:gridCol w:w="6958"/>
      </w:tblGrid>
      <w:tr w:rsidR="00441484" w:rsidRPr="00441484" w14:paraId="5C84C03C" w14:textId="77777777">
        <w:tc>
          <w:tcPr>
            <w:tcW w:w="9746" w:type="dxa"/>
            <w:gridSpan w:val="2"/>
            <w:shd w:val="clear" w:color="auto" w:fill="00BC29"/>
            <w:hideMark/>
          </w:tcPr>
          <w:p w14:paraId="646D9F4A" w14:textId="77777777" w:rsidR="00441484" w:rsidRPr="00441484" w:rsidRDefault="00441484" w:rsidP="00441484">
            <w:pPr>
              <w:spacing w:after="0" w:line="240" w:lineRule="auto"/>
              <w:rPr>
                <w:rFonts w:ascii="Abadi MT Std" w:eastAsia="Abadi MT Std" w:hAnsi="Abadi MT Std" w:cs="Abadi MT Std"/>
                <w:b/>
                <w:bCs/>
                <w:color w:val="595959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noProof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5A857A" wp14:editId="36BF5AB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71152587" name="Retângulo: Cantos Arredondados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87C8B5" w14:textId="77777777" w:rsidR="00441484" w:rsidRDefault="00441484" w:rsidP="004414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SAIBA MAIS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5A857A" id="Retângulo: Cantos Arredondados 132" o:spid="_x0000_s1026" style="position:absolute;margin-left:125pt;margin-top:5.4pt;width:220.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" stroked="f">
                      <v:textbox>
                        <w:txbxContent>
                          <w:p w14:paraId="0987C8B5" w14:textId="77777777" w:rsidR="00441484" w:rsidRDefault="00441484" w:rsidP="0044148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SAIBA MAIS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441484" w:rsidRPr="005C456E" w14:paraId="11A35953" w14:textId="77777777" w:rsidTr="00441484">
        <w:trPr>
          <w:trHeight w:val="256"/>
        </w:trPr>
        <w:tc>
          <w:tcPr>
            <w:tcW w:w="1251" w:type="dxa"/>
            <w:shd w:val="clear" w:color="auto" w:fill="01093A"/>
            <w:hideMark/>
          </w:tcPr>
          <w:p w14:paraId="6BCFAAAA" w14:textId="77777777" w:rsidR="00441484" w:rsidRPr="00441484" w:rsidRDefault="00441484" w:rsidP="00441484">
            <w:pPr>
              <w:spacing w:after="0" w:line="240" w:lineRule="auto"/>
              <w:rPr>
                <w:rFonts w:ascii="Abadi" w:eastAsia="Abadi" w:hAnsi="Abadi" w:cs="Times New Roman"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noProof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  <w:drawing>
                <wp:inline distT="0" distB="0" distL="0" distR="0" wp14:anchorId="6608A7B9" wp14:editId="751764B5">
                  <wp:extent cx="914400" cy="1013460"/>
                  <wp:effectExtent l="0" t="0" r="0" b="0"/>
                  <wp:docPr id="114" name="Imagem 32" descr="A white line on a black background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2" descr="A white line on a black background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5" w:type="dxa"/>
            <w:shd w:val="clear" w:color="auto" w:fill="01093A"/>
          </w:tcPr>
          <w:p w14:paraId="18D3390A" w14:textId="77777777" w:rsidR="00441484" w:rsidRPr="00441484" w:rsidRDefault="00441484" w:rsidP="00441484">
            <w:pPr>
              <w:spacing w:line="256" w:lineRule="auto"/>
              <w:jc w:val="both"/>
              <w:rPr>
                <w:rFonts w:ascii="Abadi" w:eastAsia="Abadi" w:hAnsi="Abadi" w:cs="Times New Roman"/>
                <w:kern w:val="0"/>
                <w:sz w:val="28"/>
                <w:szCs w:val="28"/>
                <w:lang w:val="en-US" w:eastAsia="pt-BR"/>
                <w14:ligatures w14:val="none"/>
              </w:rPr>
            </w:pPr>
          </w:p>
          <w:p w14:paraId="7A400314" w14:textId="74D00E97" w:rsidR="00441484" w:rsidRPr="00441484" w:rsidRDefault="00441484" w:rsidP="00441484">
            <w:pPr>
              <w:spacing w:line="256" w:lineRule="auto"/>
              <w:jc w:val="both"/>
              <w:rPr>
                <w:rFonts w:ascii="Abadi" w:eastAsia="Abadi" w:hAnsi="Abadi" w:cs="Times New Roman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kern w:val="0"/>
                <w:sz w:val="28"/>
                <w:szCs w:val="28"/>
                <w:lang w:eastAsia="pt-BR"/>
                <w14:ligatures w14:val="none"/>
              </w:rPr>
              <w:t>Para aprofundar seus estudos sobre aceleradores de hardware, consulte os materiai</w:t>
            </w:r>
            <w:r>
              <w:rPr>
                <w:rFonts w:ascii="Abadi" w:eastAsia="Abadi" w:hAnsi="Abadi" w:cs="Times New Roman"/>
                <w:kern w:val="0"/>
                <w:sz w:val="28"/>
                <w:szCs w:val="28"/>
                <w:lang w:eastAsia="pt-BR"/>
                <w14:ligatures w14:val="none"/>
              </w:rPr>
              <w:t>s abaixo</w:t>
            </w:r>
            <w:r w:rsidRPr="00441484">
              <w:rPr>
                <w:rFonts w:ascii="Abadi" w:eastAsia="Abadi" w:hAnsi="Abadi" w:cs="Times New Roman"/>
                <w:kern w:val="0"/>
                <w:sz w:val="28"/>
                <w:szCs w:val="28"/>
                <w:lang w:eastAsia="pt-BR"/>
                <w14:ligatures w14:val="none"/>
              </w:rPr>
              <w:t>:</w:t>
            </w:r>
          </w:p>
          <w:p w14:paraId="4C475FA5" w14:textId="77777777" w:rsidR="00441484" w:rsidRPr="00441484" w:rsidRDefault="00441484" w:rsidP="00441484">
            <w:pPr>
              <w:spacing w:line="256" w:lineRule="auto"/>
              <w:jc w:val="both"/>
              <w:rPr>
                <w:rFonts w:ascii="Abadi" w:eastAsia="Abadi" w:hAnsi="Abadi" w:cs="Times New Roman"/>
                <w:kern w:val="0"/>
                <w:sz w:val="28"/>
                <w:szCs w:val="28"/>
                <w:lang w:val="en-US"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kern w:val="0"/>
                <w:sz w:val="28"/>
                <w:szCs w:val="28"/>
                <w:lang w:val="en-US" w:eastAsia="pt-BR"/>
                <w14:ligatures w14:val="none"/>
              </w:rPr>
              <w:t>Links:</w:t>
            </w:r>
          </w:p>
          <w:p w14:paraId="692D2CE2" w14:textId="77777777" w:rsidR="00441484" w:rsidRPr="00441484" w:rsidRDefault="00441484" w:rsidP="00441484">
            <w:pPr>
              <w:numPr>
                <w:ilvl w:val="0"/>
                <w:numId w:val="4"/>
              </w:numPr>
              <w:spacing w:line="256" w:lineRule="auto"/>
              <w:contextualSpacing/>
              <w:jc w:val="both"/>
              <w:rPr>
                <w:rFonts w:ascii="Abadi" w:eastAsia="Abadi" w:hAnsi="Abadi" w:cs="Times New Roman"/>
                <w:kern w:val="0"/>
                <w:sz w:val="28"/>
                <w:szCs w:val="28"/>
                <w:lang w:val="en-US" w:eastAsia="pt-BR"/>
                <w14:ligatures w14:val="none"/>
              </w:rPr>
            </w:pPr>
            <w:hyperlink r:id="rId8" w:history="1">
              <w:r w:rsidRPr="00441484">
                <w:rPr>
                  <w:rFonts w:ascii="Abadi" w:eastAsia="Abadi" w:hAnsi="Abadi" w:cs="Times New Roman"/>
                  <w:color w:val="009ADD"/>
                  <w:kern w:val="0"/>
                  <w:sz w:val="28"/>
                  <w:szCs w:val="28"/>
                  <w:u w:val="single"/>
                  <w:lang w:val="en-US" w:eastAsia="pt-BR"/>
                  <w14:ligatures w14:val="none"/>
                </w:rPr>
                <w:t>https://www.raspberrypi.com/news/introducing-the-raspberry-pi-ai-hat-plus-2-generative-ai-on-raspberry-pi-5/</w:t>
              </w:r>
            </w:hyperlink>
          </w:p>
          <w:p w14:paraId="051FC22E" w14:textId="77777777" w:rsidR="00441484" w:rsidRPr="00441484" w:rsidRDefault="00441484" w:rsidP="00441484">
            <w:pPr>
              <w:numPr>
                <w:ilvl w:val="0"/>
                <w:numId w:val="4"/>
              </w:numPr>
              <w:spacing w:line="256" w:lineRule="auto"/>
              <w:contextualSpacing/>
              <w:jc w:val="both"/>
              <w:rPr>
                <w:rFonts w:ascii="Abadi" w:eastAsia="Abadi" w:hAnsi="Abadi" w:cs="Times New Roman"/>
                <w:kern w:val="0"/>
                <w:sz w:val="28"/>
                <w:szCs w:val="28"/>
                <w:lang w:val="en-US" w:eastAsia="pt-BR"/>
                <w14:ligatures w14:val="none"/>
              </w:rPr>
            </w:pPr>
            <w:hyperlink r:id="rId9" w:history="1">
              <w:r w:rsidRPr="00441484">
                <w:rPr>
                  <w:rFonts w:ascii="Abadi" w:eastAsia="Abadi" w:hAnsi="Abadi" w:cs="Times New Roman"/>
                  <w:color w:val="009ADD"/>
                  <w:kern w:val="0"/>
                  <w:sz w:val="28"/>
                  <w:szCs w:val="28"/>
                  <w:u w:val="single"/>
                  <w:lang w:val="en-US" w:eastAsia="pt-BR"/>
                  <w14:ligatures w14:val="none"/>
                </w:rPr>
                <w:t>https://pip-assets.raspberrypi.com/categories/1356-raspberry-pi-ai-kit/documents/RP-008134-DS-1-rpi-aikit%20ai-kit-product-brief.pdf?disposition=inline</w:t>
              </w:r>
            </w:hyperlink>
          </w:p>
          <w:p w14:paraId="2E691DA7" w14:textId="77777777" w:rsidR="00441484" w:rsidRPr="00441484" w:rsidRDefault="00441484" w:rsidP="00441484">
            <w:pPr>
              <w:numPr>
                <w:ilvl w:val="0"/>
                <w:numId w:val="4"/>
              </w:numPr>
              <w:spacing w:line="256" w:lineRule="auto"/>
              <w:contextualSpacing/>
              <w:jc w:val="both"/>
              <w:rPr>
                <w:rFonts w:ascii="Abadi" w:eastAsia="Abadi" w:hAnsi="Abadi" w:cs="Times New Roman"/>
                <w:kern w:val="0"/>
                <w:sz w:val="28"/>
                <w:szCs w:val="28"/>
                <w:lang w:val="en-US" w:eastAsia="pt-BR"/>
                <w14:ligatures w14:val="none"/>
              </w:rPr>
            </w:pPr>
            <w:hyperlink r:id="rId10" w:anchor="explanation" w:history="1">
              <w:r w:rsidRPr="00441484">
                <w:rPr>
                  <w:rFonts w:ascii="Abadi" w:eastAsia="Abadi" w:hAnsi="Abadi" w:cs="Times New Roman"/>
                  <w:color w:val="009ADD"/>
                  <w:kern w:val="0"/>
                  <w:sz w:val="28"/>
                  <w:szCs w:val="28"/>
                  <w:u w:val="single"/>
                  <w:lang w:val="en-US" w:eastAsia="pt-BR"/>
                  <w14:ligatures w14:val="none"/>
                </w:rPr>
                <w:t>https://www.raspberrypi.com/documentation/accessories/ai-hat-plus.html#explanation</w:t>
              </w:r>
            </w:hyperlink>
          </w:p>
        </w:tc>
      </w:tr>
    </w:tbl>
    <w:p w14:paraId="42A68DD5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  <w:br w:type="page"/>
      </w:r>
    </w:p>
    <w:p w14:paraId="0A9C0591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outlineLvl w:val="1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5" w:name="_Toc642592951"/>
      <w:bookmarkStart w:id="6" w:name="_Toc238114293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 xml:space="preserve">Setup de Hardware e SO no </w:t>
      </w:r>
      <w:proofErr w:type="spellStart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>Raspberry</w:t>
      </w:r>
      <w:proofErr w:type="spellEnd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t xml:space="preserve"> Pi 5</w:t>
      </w:r>
      <w:bookmarkEnd w:id="5"/>
      <w:bookmarkEnd w:id="6"/>
    </w:p>
    <w:p w14:paraId="1E8E2F58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rPr>
          <w:rFonts w:ascii="Gill Sans MT" w:eastAsia="MS Gothic" w:hAnsi="Gill Sans MT"/>
          <w:b/>
          <w:bCs/>
          <w:color w:val="00BC29"/>
          <w:sz w:val="32"/>
          <w:szCs w:val="32"/>
        </w:rPr>
      </w:pPr>
      <w:r w:rsidRPr="00441484">
        <w:rPr>
          <w:rFonts w:ascii="Gill Sans MT" w:eastAsia="MS Gothic" w:hAnsi="Gill Sans MT"/>
          <w:b/>
          <w:bCs/>
          <w:color w:val="00BC29"/>
          <w:sz w:val="32"/>
          <w:szCs w:val="32"/>
        </w:rPr>
        <w:t>Formato: Tutorial</w:t>
      </w:r>
    </w:p>
    <w:p w14:paraId="4FBB0820" w14:textId="77777777" w:rsidR="00441484" w:rsidRPr="00441484" w:rsidRDefault="00441484" w:rsidP="00441484">
      <w:pPr>
        <w:spacing w:after="200" w:line="276" w:lineRule="auto"/>
        <w:rPr>
          <w:rFonts w:ascii="Abadi" w:eastAsia="MS Mincho" w:hAnsi="Abadi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5533A690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Sistema Operacional (OS)</w:t>
      </w:r>
    </w:p>
    <w:p w14:paraId="3989D494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O Sistema Operacional pode ser entendido como o "gerente geral" de um computador.</w:t>
      </w:r>
    </w:p>
    <w:p w14:paraId="77AD0BAD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Ele é o software mestre que coordena a interação entre os componentes físicos (hardware) e os programas em execução (software). Sem ele, o hardware seria apenas um conjunto de peças sem instruções de como trabalhar juntas.</w:t>
      </w:r>
    </w:p>
    <w:p w14:paraId="44A5EADA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Responsabilidades do SO</w:t>
      </w:r>
    </w:p>
    <w:p w14:paraId="2C2F828A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O sistema operacional atua em diversas frentes para garantir que tudo funcione em harmonia:</w:t>
      </w:r>
    </w:p>
    <w:p w14:paraId="35AFBDB4" w14:textId="77777777" w:rsidR="00441484" w:rsidRPr="00441484" w:rsidRDefault="00441484" w:rsidP="00441484">
      <w:pPr>
        <w:numPr>
          <w:ilvl w:val="0"/>
          <w:numId w:val="5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Gestão de Processos: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Decide quanto tempo de processamento cada programa recebe da CPU.</w:t>
      </w:r>
    </w:p>
    <w:p w14:paraId="320D6680" w14:textId="77777777" w:rsidR="00441484" w:rsidRPr="00441484" w:rsidRDefault="00441484" w:rsidP="00441484">
      <w:pPr>
        <w:numPr>
          <w:ilvl w:val="0"/>
          <w:numId w:val="5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Administração de Memória: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Distribui e libera o espaço na memória RAM conforme a necessidade das aplicações.</w:t>
      </w:r>
    </w:p>
    <w:p w14:paraId="47221A9C" w14:textId="77777777" w:rsidR="00441484" w:rsidRPr="00441484" w:rsidRDefault="00441484" w:rsidP="00441484">
      <w:pPr>
        <w:numPr>
          <w:ilvl w:val="0"/>
          <w:numId w:val="5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Controle de Arquivos: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Mantém a estrutura de pastas e dados organizada no armazenamento.</w:t>
      </w:r>
    </w:p>
    <w:p w14:paraId="0263B1E9" w14:textId="77777777" w:rsidR="00441484" w:rsidRPr="00441484" w:rsidRDefault="00441484" w:rsidP="00441484">
      <w:pPr>
        <w:numPr>
          <w:ilvl w:val="0"/>
          <w:numId w:val="5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Interface com Dispositivos: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Gerencia a comunicação com periféricos (como teclados, câmeras e sensores).</w:t>
      </w:r>
    </w:p>
    <w:p w14:paraId="45ACE5F3" w14:textId="77777777" w:rsidR="00441484" w:rsidRPr="00441484" w:rsidRDefault="00441484" w:rsidP="00441484">
      <w:pPr>
        <w:numPr>
          <w:ilvl w:val="0"/>
          <w:numId w:val="5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Experiência do Usuário: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Oferece o ambiente (visual ou por texto) para envio de comandos ao computador.</w:t>
      </w:r>
    </w:p>
    <w:p w14:paraId="14FE7EDD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</w:p>
    <w:p w14:paraId="025597C4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Arquitetura Interna: Os Pilares do SO</w:t>
      </w:r>
    </w:p>
    <w:p w14:paraId="28ABE583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Para realizar essas tarefas, o sistema é dividido em componentes específicos:</w:t>
      </w:r>
    </w:p>
    <w:p w14:paraId="6590ABFB" w14:textId="77777777" w:rsidR="00441484" w:rsidRPr="00441484" w:rsidRDefault="00441484" w:rsidP="00441484">
      <w:pPr>
        <w:numPr>
          <w:ilvl w:val="0"/>
          <w:numId w:val="6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Kernel (Núcleo):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A parte mais profunda do software, que fala diretamente com o hardware.</w:t>
      </w:r>
    </w:p>
    <w:p w14:paraId="7A22A169" w14:textId="77777777" w:rsidR="00441484" w:rsidRPr="00441484" w:rsidRDefault="00441484" w:rsidP="00441484">
      <w:pPr>
        <w:numPr>
          <w:ilvl w:val="0"/>
          <w:numId w:val="6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Shell: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A camada externa que traduz os comandos do usuário para o sistema.</w:t>
      </w:r>
    </w:p>
    <w:p w14:paraId="1D972232" w14:textId="77777777" w:rsidR="00441484" w:rsidRPr="00441484" w:rsidRDefault="00441484" w:rsidP="00441484">
      <w:pPr>
        <w:numPr>
          <w:ilvl w:val="0"/>
          <w:numId w:val="6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Drivers: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Pequenos programas que funcionam como "tradutores" para peças específicas de hardware.</w:t>
      </w:r>
    </w:p>
    <w:p w14:paraId="4A07A51D" w14:textId="77777777" w:rsidR="00441484" w:rsidRPr="00441484" w:rsidRDefault="00441484" w:rsidP="00441484">
      <w:pPr>
        <w:numPr>
          <w:ilvl w:val="0"/>
          <w:numId w:val="6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>Sistema de Arquivos: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 método lógico de como a informação é guardada e lida.</w:t>
      </w:r>
    </w:p>
    <w:p w14:paraId="22563848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O Caso do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</w:t>
      </w:r>
    </w:p>
    <w:p w14:paraId="60B9E777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No caso do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5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o sistema mais comum é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OS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. Ele é uma variante do Debian (uma distribuição Linux) cuidadosamente ajustada para a arquitetura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ARM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56F19ABE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Diferente de um Windows comum, esse sistema é otimizado para ser leve, garantindo que o hardware compacto do Pi consiga rodar aplicações de IA e automação com máxima eficiência.</w:t>
      </w:r>
    </w:p>
    <w:p w14:paraId="0DCA550D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262D8806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Por que o Linux no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Pi?</w:t>
      </w:r>
    </w:p>
    <w:p w14:paraId="3BC81FC7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uso de uma distribuição Linux embarcada (como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OS) transforma o hardware compacto em uma estação de desenvolvimento robusta. Suas principais características incluem:</w:t>
      </w:r>
    </w:p>
    <w:p w14:paraId="0777E7B8" w14:textId="77777777" w:rsidR="00441484" w:rsidRPr="00441484" w:rsidRDefault="00441484" w:rsidP="00441484">
      <w:pPr>
        <w:numPr>
          <w:ilvl w:val="0"/>
          <w:numId w:val="7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Eficiência de Recursos: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 sistema é "enxuto", projetado para extrair o máximo de performance da arquitetura ARM sem sobrecarregar o hardware.</w:t>
      </w:r>
    </w:p>
    <w:p w14:paraId="1E0129D4" w14:textId="77777777" w:rsidR="00441484" w:rsidRPr="00441484" w:rsidRDefault="00441484" w:rsidP="00441484">
      <w:pPr>
        <w:numPr>
          <w:ilvl w:val="0"/>
          <w:numId w:val="7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Ecossistema Versátil: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Oferece suporte nativo a uma vasta gama de linguagens de programação (como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Python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e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C++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) e bibliotecas de software.</w:t>
      </w:r>
    </w:p>
    <w:p w14:paraId="2DAE7565" w14:textId="77777777" w:rsidR="00441484" w:rsidRPr="00441484" w:rsidRDefault="00441484" w:rsidP="00441484">
      <w:pPr>
        <w:numPr>
          <w:ilvl w:val="0"/>
          <w:numId w:val="7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Código Aberto (Open-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source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Permite total customização do sistema, beneficiando-se de melhorias contínuas feitas por uma comunidade global.</w:t>
      </w:r>
    </w:p>
    <w:p w14:paraId="18DA7331" w14:textId="77777777" w:rsidR="00441484" w:rsidRPr="00441484" w:rsidRDefault="00441484" w:rsidP="00441484">
      <w:pPr>
        <w:numPr>
          <w:ilvl w:val="0"/>
          <w:numId w:val="7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Integração com Hardware (GPIO):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Possibilita o controle direto de sensores, atuadores e outros componentes eletrônicos através dos pinos físicos da placa.</w:t>
      </w:r>
    </w:p>
    <w:p w14:paraId="0F81EDEE" w14:textId="77777777" w:rsidR="00441484" w:rsidRPr="00441484" w:rsidRDefault="00441484" w:rsidP="00441484">
      <w:pPr>
        <w:numPr>
          <w:ilvl w:val="0"/>
          <w:numId w:val="7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Ciclo de Atualizações: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Recebe patches frequentes de segurança e otimizações de desempenho para manter o sistema estável.</w:t>
      </w:r>
    </w:p>
    <w:p w14:paraId="06916FBF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1478B347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Do IoT ao Machine Learning na Borda</w:t>
      </w:r>
    </w:p>
    <w:p w14:paraId="758269CE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Linux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entrega a experiência de um sistema operacional completo em um formato reduzido. Essa combinação o torna a escolha ideal para uma escala variada de projetos: desde 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simples dispositivos de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Internet das Coisas (IoT)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até aplicações avançadas de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Edge Machine Learning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(IA na borda).</w:t>
      </w:r>
    </w:p>
    <w:p w14:paraId="2721FAD3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Por ser compatível com as ferramentas e bibliotecas padrão do Linux,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se consolida como uma plataforma poderosa tanto para experimentação acadêmica quanto para o desenvolvimento de soluções industriais.</w:t>
      </w:r>
    </w:p>
    <w:p w14:paraId="5DA03536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6263A2C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Instalação e configuração do sistema operacional na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5</w:t>
      </w:r>
    </w:p>
    <w:p w14:paraId="639296DA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Material necessário</w:t>
      </w:r>
    </w:p>
    <w:p w14:paraId="09B2267B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Softwares</w:t>
      </w:r>
    </w:p>
    <w:p w14:paraId="127AE4C6" w14:textId="77777777" w:rsidR="00441484" w:rsidRPr="00441484" w:rsidRDefault="00441484" w:rsidP="00441484">
      <w:pPr>
        <w:numPr>
          <w:ilvl w:val="0"/>
          <w:numId w:val="8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0FA73A3A" w14:textId="77777777" w:rsidR="00441484" w:rsidRPr="00441484" w:rsidRDefault="00441484" w:rsidP="00441484">
      <w:pPr>
        <w:numPr>
          <w:ilvl w:val="0"/>
          <w:numId w:val="8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 64-bit.</w:t>
      </w:r>
    </w:p>
    <w:p w14:paraId="1D7182B0" w14:textId="77777777" w:rsidR="00441484" w:rsidRPr="00441484" w:rsidRDefault="00441484" w:rsidP="00441484">
      <w:pPr>
        <w:numPr>
          <w:ilvl w:val="0"/>
          <w:numId w:val="8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Terminal do sistema operacional,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PowerShell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aplicativo equivalente.</w:t>
      </w:r>
    </w:p>
    <w:p w14:paraId="26AF5595" w14:textId="77777777" w:rsidR="00441484" w:rsidRPr="00441484" w:rsidRDefault="00441484" w:rsidP="00441484">
      <w:pPr>
        <w:numPr>
          <w:ilvl w:val="0"/>
          <w:numId w:val="8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Cliente SSH.</w:t>
      </w:r>
    </w:p>
    <w:p w14:paraId="2F72FF16" w14:textId="77777777" w:rsidR="00441484" w:rsidRPr="00441484" w:rsidRDefault="00441484" w:rsidP="00441484">
      <w:pPr>
        <w:numPr>
          <w:ilvl w:val="0"/>
          <w:numId w:val="8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Navegador para consulta à documentação oficial.</w:t>
      </w:r>
    </w:p>
    <w:p w14:paraId="69B0AD2E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Hardwares</w:t>
      </w:r>
    </w:p>
    <w:p w14:paraId="39F0B4C6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5.</w:t>
      </w:r>
    </w:p>
    <w:p w14:paraId="6253DB75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Fonte USB-C oficial de 5A/27W ou fonte compatível.</w:t>
      </w:r>
    </w:p>
    <w:p w14:paraId="4616F4F0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Cooler ativo ou dissipador adequado.</w:t>
      </w:r>
    </w:p>
    <w:p w14:paraId="79BF886E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Cartão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de, no mínimo, 32 GB.</w:t>
      </w:r>
    </w:p>
    <w:p w14:paraId="43E1DDB8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Adaptador de cartão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4B03BC20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Computador com Windows,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macOS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Linux.</w:t>
      </w:r>
    </w:p>
    <w:p w14:paraId="6955011F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Teclado, mouse e monitor, caso o acesso local seja utilizado.</w:t>
      </w:r>
    </w:p>
    <w:p w14:paraId="7D18F8DF" w14:textId="77777777" w:rsidR="00441484" w:rsidRPr="00441484" w:rsidRDefault="00441484" w:rsidP="00441484">
      <w:pPr>
        <w:numPr>
          <w:ilvl w:val="0"/>
          <w:numId w:val="9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Rede Wi-Fi com credenciais disponíveis.</w:t>
      </w:r>
    </w:p>
    <w:p w14:paraId="42107175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Links de acesso e/ou download</w:t>
      </w:r>
    </w:p>
    <w:p w14:paraId="0BDD6575" w14:textId="77777777" w:rsidR="00441484" w:rsidRPr="00441484" w:rsidRDefault="00441484" w:rsidP="00441484">
      <w:pPr>
        <w:numPr>
          <w:ilvl w:val="0"/>
          <w:numId w:val="10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Página oficial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4789E5B6" w14:textId="77777777" w:rsidR="00441484" w:rsidRPr="00441484" w:rsidRDefault="00441484" w:rsidP="00441484">
      <w:pPr>
        <w:numPr>
          <w:ilvl w:val="0"/>
          <w:numId w:val="10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Página oficial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OS.</w:t>
      </w:r>
    </w:p>
    <w:p w14:paraId="103E5767" w14:textId="77777777" w:rsidR="00441484" w:rsidRPr="00441484" w:rsidRDefault="00441484" w:rsidP="00441484">
      <w:pPr>
        <w:numPr>
          <w:ilvl w:val="0"/>
          <w:numId w:val="10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Documentação oficial de instalação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</w:t>
      </w:r>
    </w:p>
    <w:p w14:paraId="42ABCD8E" w14:textId="77777777" w:rsidR="00441484" w:rsidRPr="00441484" w:rsidRDefault="00441484" w:rsidP="00441484">
      <w:pPr>
        <w:numPr>
          <w:ilvl w:val="0"/>
          <w:numId w:val="10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Documentação oficial de acesso remoto por SSH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</w:t>
      </w:r>
    </w:p>
    <w:p w14:paraId="40EF5374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Checklist antes de iniciar</w:t>
      </w:r>
    </w:p>
    <w:p w14:paraId="38614DC7" w14:textId="77777777" w:rsidR="00441484" w:rsidRPr="00441484" w:rsidRDefault="00441484" w:rsidP="00441484">
      <w:pPr>
        <w:numPr>
          <w:ilvl w:val="0"/>
          <w:numId w:val="11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Verifique se o cartão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pode ser formatado.</w:t>
      </w:r>
    </w:p>
    <w:p w14:paraId="07F18D75" w14:textId="77777777" w:rsidR="00441484" w:rsidRPr="00441484" w:rsidRDefault="00441484" w:rsidP="00441484">
      <w:pPr>
        <w:numPr>
          <w:ilvl w:val="0"/>
          <w:numId w:val="11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Confirme o modelo da placa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58CC83E4" w14:textId="77777777" w:rsidR="00441484" w:rsidRPr="00441484" w:rsidRDefault="00441484" w:rsidP="00441484">
      <w:pPr>
        <w:numPr>
          <w:ilvl w:val="0"/>
          <w:numId w:val="11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Defina previamente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hostname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o usuário e a senha.</w:t>
      </w:r>
    </w:p>
    <w:p w14:paraId="38EC991F" w14:textId="77777777" w:rsidR="00441484" w:rsidRPr="00441484" w:rsidRDefault="00441484" w:rsidP="00441484">
      <w:pPr>
        <w:numPr>
          <w:ilvl w:val="0"/>
          <w:numId w:val="11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Tenha em mãos o nome e a senha da rede Wi-Fi.</w:t>
      </w:r>
    </w:p>
    <w:p w14:paraId="67BB0530" w14:textId="77777777" w:rsidR="00441484" w:rsidRPr="00441484" w:rsidRDefault="00441484" w:rsidP="00441484">
      <w:pPr>
        <w:numPr>
          <w:ilvl w:val="0"/>
          <w:numId w:val="11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Ative o SSH durante a customização do sistema.</w:t>
      </w:r>
    </w:p>
    <w:p w14:paraId="0CC2F4DB" w14:textId="77777777" w:rsidR="00441484" w:rsidRPr="00441484" w:rsidRDefault="00441484" w:rsidP="00441484">
      <w:pPr>
        <w:numPr>
          <w:ilvl w:val="0"/>
          <w:numId w:val="11"/>
        </w:num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Garanta alimentação elétrica estável durante o primeiro boot.</w:t>
      </w:r>
    </w:p>
    <w:p w14:paraId="2E38370C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DA497C2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Para que o hardware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seja operacional, é necessário um Sistema Operacional (SO) que gerencie o ciclo de instrução da CPU e a alocação de memória. Por padrão, o firmware da placa (armazenado na EEPROM) executa uma rotina de busca por um setor de boot válido em dispositivos de armazenamento conectados, como cartões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SSDs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. Para instalar esse sistema será necessário a utilização do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6E5EC37E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é um utilitário multiplataforma (compatível com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macOS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Windows e Linux) que atua como um gerenciador de downloads e gravador de imagens. Ele centraliza as distribuições oficiais e permite a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injeção de configurações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</w:t>
      </w:r>
      <w:r w:rsidRPr="00441484">
        <w:rPr>
          <w:rFonts w:ascii="Abadi" w:eastAsia="Abadi" w:hAnsi="Abadi" w:cs="Times New Roman"/>
          <w:i/>
          <w:iCs/>
          <w:color w:val="2B2B2B"/>
          <w:kern w:val="0"/>
          <w:sz w:val="28"/>
          <w:szCs w:val="28"/>
          <w:lang w:eastAsia="pt-BR"/>
          <w14:ligatures w14:val="none"/>
        </w:rPr>
        <w:t>cloud-</w:t>
      </w:r>
      <w:proofErr w:type="spellStart"/>
      <w:r w:rsidRPr="00441484">
        <w:rPr>
          <w:rFonts w:ascii="Abadi" w:eastAsia="Abadi" w:hAnsi="Abadi" w:cs="Times New Roman"/>
          <w:i/>
          <w:iCs/>
          <w:color w:val="2B2B2B"/>
          <w:kern w:val="0"/>
          <w:sz w:val="28"/>
          <w:szCs w:val="28"/>
          <w:lang w:eastAsia="pt-BR"/>
          <w14:ligatures w14:val="none"/>
        </w:rPr>
        <w:t>init</w:t>
      </w:r>
      <w:proofErr w:type="spellEnd"/>
      <w:r w:rsidRPr="00441484">
        <w:rPr>
          <w:rFonts w:ascii="Abadi" w:eastAsia="Abadi" w:hAnsi="Abadi" w:cs="Times New Roman"/>
          <w:i/>
          <w:i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i/>
          <w:iCs/>
          <w:color w:val="2B2B2B"/>
          <w:kern w:val="0"/>
          <w:sz w:val="28"/>
          <w:szCs w:val="28"/>
          <w:lang w:eastAsia="pt-BR"/>
          <w14:ligatures w14:val="none"/>
        </w:rPr>
        <w:t>style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) — como credenciais de rede, usuários e protocolos de acesso remoto — antes mesmo do primeiro boot.</w:t>
      </w:r>
    </w:p>
    <w:p w14:paraId="447EA6B1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O provisionamento do sistema segue as diretrizes técnicas abaixo:</w:t>
      </w:r>
    </w:p>
    <w:p w14:paraId="49CDC01F" w14:textId="77777777" w:rsidR="00441484" w:rsidRPr="00441484" w:rsidRDefault="00441484" w:rsidP="00441484">
      <w:pPr>
        <w:numPr>
          <w:ilvl w:val="0"/>
          <w:numId w:val="12"/>
        </w:numPr>
        <w:spacing w:line="276" w:lineRule="auto"/>
        <w:contextualSpacing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Instalação do Host de Gravação</w:t>
      </w:r>
    </w:p>
    <w:p w14:paraId="75504DB5" w14:textId="77777777" w:rsidR="00441484" w:rsidRPr="00441484" w:rsidRDefault="00441484" w:rsidP="00441484">
      <w:pPr>
        <w:spacing w:line="256" w:lineRule="auto"/>
        <w:ind w:left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Faça o download e proceda com a instalação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2.0 em sua estação de trabalho (Windows,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macOS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Linux). Esta versão é otimizada para o kernel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e gerencia automaticamente as dependências de firmware necessárias para o boot inicial.</w:t>
      </w:r>
    </w:p>
    <w:p w14:paraId="24C220E7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Link: </w:t>
      </w:r>
      <w:hyperlink r:id="rId11" w:history="1">
        <w:r w:rsidRPr="00441484">
          <w:rPr>
            <w:rFonts w:ascii="Abadi" w:eastAsia="Abadi" w:hAnsi="Abadi" w:cs="Times New Roman"/>
            <w:color w:val="009ADD"/>
            <w:kern w:val="0"/>
            <w:sz w:val="28"/>
            <w:szCs w:val="28"/>
            <w:u w:val="single"/>
            <w:lang w:eastAsia="pt-BR"/>
            <w14:ligatures w14:val="none"/>
          </w:rPr>
          <w:t>https://www.raspberrypi.com/software/</w:t>
        </w:r>
      </w:hyperlink>
    </w:p>
    <w:p w14:paraId="4674F30B" w14:textId="77777777" w:rsidR="00441484" w:rsidRPr="00441484" w:rsidRDefault="00441484" w:rsidP="00441484">
      <w:pPr>
        <w:spacing w:line="256" w:lineRule="auto"/>
        <w:ind w:left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0F9CBE85" w14:textId="77777777" w:rsidR="00441484" w:rsidRPr="00441484" w:rsidRDefault="00441484" w:rsidP="00441484">
      <w:pPr>
        <w:numPr>
          <w:ilvl w:val="0"/>
          <w:numId w:val="12"/>
        </w:numPr>
        <w:spacing w:line="256" w:lineRule="auto"/>
        <w:contextualSpacing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Preparação do Meio de Armazenamento Insira o cartão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no leitor do seu computador.</w:t>
      </w:r>
    </w:p>
    <w:p w14:paraId="0B45BFC6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Recomendação Técnica: Utilize um cartão de, no mínimo, 32GB.</w:t>
      </w:r>
    </w:p>
    <w:p w14:paraId="1BDF8746" w14:textId="77777777" w:rsidR="00441484" w:rsidRPr="00441484" w:rsidRDefault="00441484" w:rsidP="00441484">
      <w:pPr>
        <w:numPr>
          <w:ilvl w:val="0"/>
          <w:numId w:val="12"/>
        </w:numPr>
        <w:spacing w:line="256" w:lineRule="auto"/>
        <w:contextualSpacing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Abra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Imager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e selecione seu dispositivo (neste caso,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5).</w:t>
      </w:r>
    </w:p>
    <w:p w14:paraId="69555B73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1D7F614D" wp14:editId="3AC49007">
            <wp:extent cx="4335780" cy="3444240"/>
            <wp:effectExtent l="133350" t="114300" r="121920" b="137160"/>
            <wp:docPr id="115" name="Imagem 22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5162" name="Imagem 22" descr="A screenshot of a computer program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770" t="589" r="420" b="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A22E83" w14:textId="77777777" w:rsidR="00441484" w:rsidRPr="00441484" w:rsidRDefault="00441484" w:rsidP="00441484">
      <w:pPr>
        <w:numPr>
          <w:ilvl w:val="0"/>
          <w:numId w:val="1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Escolha o sistema operacional apropriado: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Para 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será selecionado o sistema </w:t>
      </w:r>
      <w:proofErr w:type="spellStart"/>
      <w:r w:rsidRPr="00441484">
        <w:rPr>
          <w:rFonts w:ascii="Consolas" w:eastAsia="Abadi" w:hAnsi="Consolas" w:cs="Times New Roman"/>
          <w:color w:val="9753B8"/>
          <w:kern w:val="0"/>
          <w:sz w:val="22"/>
          <w:szCs w:val="22"/>
          <w:shd w:val="clear" w:color="auto" w:fill="F7F7F7"/>
          <w:lang w:eastAsia="pt-BR"/>
          <w14:ligatures w14:val="none"/>
        </w:rPr>
        <w:t>Raspberry</w:t>
      </w:r>
      <w:proofErr w:type="spellEnd"/>
      <w:r w:rsidRPr="00441484">
        <w:rPr>
          <w:rFonts w:ascii="Consolas" w:eastAsia="Abadi" w:hAnsi="Consolas" w:cs="Times New Roman"/>
          <w:color w:val="9753B8"/>
          <w:kern w:val="0"/>
          <w:sz w:val="22"/>
          <w:szCs w:val="22"/>
          <w:shd w:val="clear" w:color="auto" w:fill="F7F7F7"/>
          <w:lang w:eastAsia="pt-BR"/>
          <w14:ligatures w14:val="none"/>
        </w:rPr>
        <w:t xml:space="preserve"> Pi OS (64-bit)</w:t>
      </w:r>
    </w:p>
    <w:p w14:paraId="0ADF0201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21D63A35" wp14:editId="3283B8AE">
            <wp:extent cx="4343400" cy="3444240"/>
            <wp:effectExtent l="133350" t="114300" r="133350" b="118110"/>
            <wp:docPr id="116" name="Imagem 21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05785" name="Imagem 21" descr="A screenshot of a computer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415" r="1" b="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85C8C7F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58321B90" w14:textId="77777777" w:rsidR="00441484" w:rsidRPr="00441484" w:rsidRDefault="00441484" w:rsidP="00441484">
      <w:pPr>
        <w:numPr>
          <w:ilvl w:val="0"/>
          <w:numId w:val="12"/>
        </w:numPr>
        <w:spacing w:line="256" w:lineRule="auto"/>
        <w:contextualSpacing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Selecione o seu cartão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1558565E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0250B23F" wp14:editId="6CD2D5DA">
            <wp:extent cx="4335780" cy="3444240"/>
            <wp:effectExtent l="133350" t="114300" r="121920" b="137160"/>
            <wp:docPr id="117" name="Imagem 20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72847" name="Imagem 20" descr="A screenshot of a computer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770" t="588" r="575" b="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770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8F61748" w14:textId="77777777" w:rsidR="00441484" w:rsidRPr="00441484" w:rsidRDefault="00441484" w:rsidP="00441484">
      <w:pPr>
        <w:numPr>
          <w:ilvl w:val="0"/>
          <w:numId w:val="1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Clique em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Next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(Próximo) para acessar a aba de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Customização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</w:t>
      </w:r>
      <w:r w:rsidRPr="00441484">
        <w:rPr>
          <w:rFonts w:ascii="Abadi" w:eastAsia="Abadi" w:hAnsi="Abadi" w:cs="Times New Roman"/>
          <w:i/>
          <w:iCs/>
          <w:color w:val="2B2B2B"/>
          <w:kern w:val="0"/>
          <w:sz w:val="28"/>
          <w:szCs w:val="28"/>
          <w:lang w:eastAsia="pt-BR"/>
          <w14:ligatures w14:val="none"/>
        </w:rPr>
        <w:t xml:space="preserve">OS </w:t>
      </w:r>
      <w:proofErr w:type="spellStart"/>
      <w:r w:rsidRPr="00441484">
        <w:rPr>
          <w:rFonts w:ascii="Abadi" w:eastAsia="Abadi" w:hAnsi="Abadi" w:cs="Times New Roman"/>
          <w:i/>
          <w:iCs/>
          <w:color w:val="2B2B2B"/>
          <w:kern w:val="0"/>
          <w:sz w:val="28"/>
          <w:szCs w:val="28"/>
          <w:lang w:eastAsia="pt-BR"/>
          <w14:ligatures w14:val="none"/>
        </w:rPr>
        <w:t>Customization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). O utilitário guiará você através da definição do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hostname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(identificação do dispositivo na rede), a criação do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usuário e senha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do sistema, a configuração do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Wi-Fi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e a ativação do protocolo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SSH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(etapa fundamental para administração remota).</w:t>
      </w:r>
    </w:p>
    <w:p w14:paraId="13E81BC5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Configure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hostname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que será a identificação do dispositivo na rede:</w:t>
      </w:r>
    </w:p>
    <w:p w14:paraId="4A7E1CB9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6F630A86" wp14:editId="4597B10A">
            <wp:extent cx="4343400" cy="3444240"/>
            <wp:effectExtent l="133350" t="114300" r="133350" b="118110"/>
            <wp:docPr id="118" name="Imagem 19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88187" name="Imagem 19" descr="A screenshot of a computer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393" r="575" b="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320BBF9" w14:textId="77777777" w:rsidR="00441484" w:rsidRPr="00441484" w:rsidRDefault="00441484" w:rsidP="00441484">
      <w:pPr>
        <w:numPr>
          <w:ilvl w:val="1"/>
          <w:numId w:val="2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Faça a escolha da sua localidade:</w:t>
      </w:r>
    </w:p>
    <w:p w14:paraId="79D82655" w14:textId="77777777" w:rsidR="00441484" w:rsidRPr="00441484" w:rsidRDefault="00441484" w:rsidP="00441484">
      <w:pPr>
        <w:spacing w:line="27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676F97EF" wp14:editId="3F249AB8">
            <wp:extent cx="4358640" cy="3444240"/>
            <wp:effectExtent l="133350" t="114300" r="137160" b="118110"/>
            <wp:docPr id="119" name="Imagem 38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77029" name="Imagem 18" descr="A screenshot of a computer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307" t="394" r="420" b="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44373C7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Crie o usuário e senha:</w:t>
      </w:r>
    </w:p>
    <w:p w14:paraId="5ABD7E85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7A505816" wp14:editId="77503CA0">
            <wp:extent cx="4320540" cy="3444240"/>
            <wp:effectExtent l="133350" t="114300" r="137160" b="137160"/>
            <wp:docPr id="120" name="Imagem 18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68581" name="Imagem 18" descr="A screenshot of a computer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462" t="-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2AB9D71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CC3CBD1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E6F13F9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065E2BD3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Configure o acesso a rede:</w:t>
      </w:r>
    </w:p>
    <w:p w14:paraId="65C3F493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C32B10C" wp14:editId="1FBEFAFE">
            <wp:extent cx="4335780" cy="3444240"/>
            <wp:effectExtent l="133350" t="114300" r="121920" b="137160"/>
            <wp:docPr id="121" name="Imagem 17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88976" name="Imagem 17" descr="A screenshot of a computer  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770" r="575" b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98A8AB6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>Realize a ativação do acesso via protocolo SSH:</w:t>
      </w:r>
    </w:p>
    <w:p w14:paraId="42F843C1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7CAFAFBF" wp14:editId="7AF62B8B">
            <wp:extent cx="4335780" cy="3444240"/>
            <wp:effectExtent l="133350" t="114300" r="121920" b="118110"/>
            <wp:docPr id="122" name="Imagem 16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84265" name="Imagem 16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390" cy="324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BFEB92" w14:textId="77777777" w:rsidR="00441484" w:rsidRPr="00441484" w:rsidRDefault="00441484" w:rsidP="00441484">
      <w:pPr>
        <w:numPr>
          <w:ilvl w:val="1"/>
          <w:numId w:val="2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Carregue a imagem no seu cartão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00BD3694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5E38D06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Configurações iniciais.</w:t>
      </w:r>
    </w:p>
    <w:p w14:paraId="35A62767" w14:textId="77777777" w:rsidR="00441484" w:rsidRPr="00441484" w:rsidRDefault="00441484" w:rsidP="00441484">
      <w:pPr>
        <w:numPr>
          <w:ilvl w:val="0"/>
          <w:numId w:val="13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Insira o cartão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na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Raspeberry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</w:t>
      </w:r>
    </w:p>
    <w:p w14:paraId="424261FA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0F168C2" wp14:editId="584CBEA8">
            <wp:extent cx="2156460" cy="2506980"/>
            <wp:effectExtent l="0" t="0" r="0" b="7620"/>
            <wp:docPr id="123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57935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57F7A15F" w14:textId="77777777" w:rsidR="00441484" w:rsidRPr="00441484" w:rsidRDefault="00441484" w:rsidP="00441484">
      <w:pPr>
        <w:numPr>
          <w:ilvl w:val="0"/>
          <w:numId w:val="13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Conecte a fonte de alimentação para iniciar o boot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 No caso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5, utilize uma fonte externa de 5V/3A ou, preferencialmente, a fonte oficial de 5A (27W).</w:t>
      </w:r>
    </w:p>
    <w:p w14:paraId="51F69F6A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133B0741" wp14:editId="5A920262">
            <wp:extent cx="5006340" cy="2567940"/>
            <wp:effectExtent l="0" t="0" r="3810" b="3810"/>
            <wp:docPr id="124" name="Imagem 14" descr="A wire connected to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 descr="A wire connected to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808B" w14:textId="77777777" w:rsidR="00441484" w:rsidRPr="00441484" w:rsidRDefault="00441484" w:rsidP="00441484">
      <w:pPr>
        <w:numPr>
          <w:ilvl w:val="0"/>
          <w:numId w:val="13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Aguarde a conclusão do processo de inicialização (boot) inicial (isso pode levar alguns minutos).</w:t>
      </w:r>
    </w:p>
    <w:p w14:paraId="47A648EF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tbl>
      <w:tblPr>
        <w:tblW w:w="8504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39"/>
        <w:gridCol w:w="6565"/>
      </w:tblGrid>
      <w:tr w:rsidR="00441484" w:rsidRPr="00441484" w14:paraId="38E15F0B" w14:textId="77777777" w:rsidTr="00441484">
        <w:tc>
          <w:tcPr>
            <w:tcW w:w="8504" w:type="dxa"/>
            <w:gridSpan w:val="2"/>
            <w:shd w:val="clear" w:color="auto" w:fill="E02B86"/>
            <w:hideMark/>
          </w:tcPr>
          <w:p w14:paraId="73590352" w14:textId="77777777" w:rsidR="00441484" w:rsidRPr="00441484" w:rsidRDefault="00441484" w:rsidP="00441484">
            <w:pPr>
              <w:spacing w:after="0" w:line="240" w:lineRule="auto"/>
              <w:rPr>
                <w:rFonts w:ascii="Abadi MT Std" w:eastAsia="Abadi MT Std" w:hAnsi="Abadi MT Std" w:cs="Abadi MT Std"/>
                <w:b/>
                <w:color w:val="595959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noProof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72452A" wp14:editId="70D434BF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2135334067" name="Retângulo: Cantos Arredondados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92B8D23" w14:textId="77777777" w:rsidR="00441484" w:rsidRDefault="00441484" w:rsidP="004414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72452A" id="Retângulo: Cantos Arredondados 390" o:spid="_x0000_s1027" style="position:absolute;margin-left:125pt;margin-top:5.4pt;width:220.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" stroked="f">
                      <v:textbox>
                        <w:txbxContent>
                          <w:p w14:paraId="392B8D23" w14:textId="77777777" w:rsidR="00441484" w:rsidRDefault="00441484" w:rsidP="0044148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441484" w:rsidRPr="00441484" w14:paraId="783AD52D" w14:textId="77777777" w:rsidTr="00441484">
        <w:tc>
          <w:tcPr>
            <w:tcW w:w="1939" w:type="dxa"/>
            <w:shd w:val="clear" w:color="auto" w:fill="741143"/>
            <w:hideMark/>
          </w:tcPr>
          <w:p w14:paraId="39080562" w14:textId="77777777" w:rsidR="00441484" w:rsidRPr="00441484" w:rsidRDefault="00441484" w:rsidP="00441484">
            <w:pPr>
              <w:spacing w:after="0" w:line="240" w:lineRule="auto"/>
              <w:jc w:val="center"/>
              <w:rPr>
                <w:rFonts w:ascii="Abadi" w:eastAsia="Abadi" w:hAnsi="Abadi" w:cs="Times New Roman"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noProof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  <w:drawing>
                <wp:inline distT="0" distB="0" distL="0" distR="0" wp14:anchorId="17F87116" wp14:editId="31170979">
                  <wp:extent cx="914400" cy="937260"/>
                  <wp:effectExtent l="0" t="0" r="0" b="0"/>
                  <wp:docPr id="125" name="Imagem 100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0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5" w:type="dxa"/>
            <w:shd w:val="clear" w:color="auto" w:fill="741143"/>
            <w:hideMark/>
          </w:tcPr>
          <w:p w14:paraId="03C35905" w14:textId="77777777" w:rsidR="00441484" w:rsidRPr="00441484" w:rsidRDefault="00441484" w:rsidP="00441484">
            <w:pPr>
              <w:keepNext/>
              <w:keepLines/>
              <w:spacing w:before="400" w:after="240" w:line="240" w:lineRule="auto"/>
              <w:jc w:val="both"/>
              <w:rPr>
                <w:rFonts w:ascii="MS Mincho" w:eastAsia="MS Mincho" w:hAnsi="MS Mincho"/>
                <w:color w:val="FFFFFF"/>
                <w:sz w:val="28"/>
                <w:szCs w:val="28"/>
              </w:rPr>
            </w:pPr>
            <w:r w:rsidRPr="00441484">
              <w:rPr>
                <w:rFonts w:ascii="Abadi" w:eastAsia="Abadi" w:hAnsi="Abadi" w:cs="Times New Roman"/>
                <w:color w:val="FFFFFF" w:themeColor="background1"/>
                <w:kern w:val="0"/>
                <w:sz w:val="28"/>
                <w:szCs w:val="28"/>
                <w:lang w:eastAsia="pt-BR"/>
                <w14:ligatures w14:val="none"/>
              </w:rPr>
              <w:t>Durante o primeiro boot, não interrompa a alimentação do sistema. Nessa etapa, ocorrem procedimentos críticos, como expansão da partição SD e geração das chaves SSH; uma interrupção pode comprometer a inicialização e exigir nova configuração.</w:t>
            </w:r>
          </w:p>
        </w:tc>
      </w:tr>
    </w:tbl>
    <w:p w14:paraId="041120AE" w14:textId="77777777" w:rsidR="00441484" w:rsidRPr="00441484" w:rsidRDefault="00441484" w:rsidP="00441484">
      <w:pPr>
        <w:spacing w:after="200" w:line="276" w:lineRule="auto"/>
        <w:rPr>
          <w:rFonts w:ascii="Abadi" w:eastAsia="MS Mincho" w:hAnsi="Abadi" w:cs="Times New Roman"/>
          <w:b/>
          <w:bCs/>
          <w:color w:val="1FA2D6"/>
          <w:kern w:val="0"/>
          <w:sz w:val="28"/>
          <w:szCs w:val="28"/>
          <w:lang w:eastAsia="pt-BR"/>
          <w14:ligatures w14:val="none"/>
        </w:rPr>
      </w:pPr>
    </w:p>
    <w:p w14:paraId="201F541B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Acesso Remoto</w:t>
      </w:r>
    </w:p>
    <w:p w14:paraId="6CEA5FAE" w14:textId="77777777" w:rsidR="00441484" w:rsidRPr="00441484" w:rsidRDefault="00441484" w:rsidP="00441484">
      <w:pPr>
        <w:numPr>
          <w:ilvl w:val="0"/>
          <w:numId w:val="14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Acesso via protocolo SSH</w:t>
      </w:r>
    </w:p>
    <w:p w14:paraId="7665882D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 maneira mais fácil de interagir com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é via protocolo SSH. Para isso, pode-se usar um terminal de comandos do seu sistema. </w:t>
      </w:r>
    </w:p>
    <w:p w14:paraId="30260AD4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Lembrando que tanto o seu notebook quanto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devem estar conectados na mesma rede Wi-Fi.</w:t>
      </w:r>
    </w:p>
    <w:p w14:paraId="3E7A30D2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ssh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username@hostname</w:t>
      </w:r>
      <w:proofErr w:type="spellEnd"/>
    </w:p>
    <w:p w14:paraId="70AFBEE7" w14:textId="77777777" w:rsidR="00441484" w:rsidRPr="00441484" w:rsidRDefault="00441484" w:rsidP="00441484">
      <w:pPr>
        <w:spacing w:line="256" w:lineRule="auto"/>
        <w:ind w:firstLine="708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Caso dê erro de conexão, tente resetar a chave de segurança do seu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utilizando o comando abaixo:</w:t>
      </w:r>
    </w:p>
    <w:p w14:paraId="213BA339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ssh-keygen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-R “seu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hostname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>”</w:t>
      </w:r>
    </w:p>
    <w:p w14:paraId="07F18C90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Após estabelecer a conexão, você verá a prompt abaixo:</w:t>
      </w:r>
    </w:p>
    <w:p w14:paraId="58AA3565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5BD32E70" wp14:editId="4FA96377">
            <wp:extent cx="5608320" cy="1135380"/>
            <wp:effectExtent l="0" t="0" r="0" b="7620"/>
            <wp:docPr id="12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F4FAB" w14:textId="77777777" w:rsidR="00441484" w:rsidRPr="00441484" w:rsidRDefault="00441484" w:rsidP="00441484">
      <w:pPr>
        <w:spacing w:line="256" w:lineRule="auto"/>
        <w:ind w:firstLine="708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Isso significa que você está conectado remotamente com a sua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5.</w:t>
      </w:r>
    </w:p>
    <w:p w14:paraId="702FFCC7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ab/>
        <w:t>Antes de progredir, é uma boa prática realizar o update/upgrade do sistema. Para isso, execute os comandos abaixo no terminal:</w:t>
      </w:r>
    </w:p>
    <w:p w14:paraId="7C015E31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apt-get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update</w:t>
      </w:r>
    </w:p>
    <w:p w14:paraId="5B878066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apt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upgrade</w:t>
      </w:r>
    </w:p>
    <w:p w14:paraId="7855B9F8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reboot  # Reinicie para garantir que todas as atualizações entrem em vigor</w:t>
      </w:r>
    </w:p>
    <w:p w14:paraId="0BCC5509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Você também deve confirmar o endereço IP do seu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5. No terminal, excute o comando abaixo:</w:t>
      </w:r>
    </w:p>
    <w:p w14:paraId="38E6EA26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hostname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-I</w:t>
      </w:r>
    </w:p>
    <w:p w14:paraId="0DB19045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3059B1D6" wp14:editId="7C081DE7">
            <wp:extent cx="5608320" cy="1043940"/>
            <wp:effectExtent l="0" t="0" r="0" b="3810"/>
            <wp:docPr id="127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86016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Verifique também a versão do Python:</w:t>
      </w:r>
    </w:p>
    <w:p w14:paraId="268B0E9A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r w:rsidRPr="00441484">
        <w:rPr>
          <w:rFonts w:ascii="Courier New" w:hAnsi="Courier New" w:cs="Courier New"/>
          <w:color w:val="E9ECF4"/>
          <w:szCs w:val="28"/>
        </w:rPr>
        <w:t>python3 --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version</w:t>
      </w:r>
      <w:proofErr w:type="spellEnd"/>
    </w:p>
    <w:p w14:paraId="3FBBDEEC" w14:textId="77777777" w:rsidR="00441484" w:rsidRPr="00441484" w:rsidRDefault="00441484" w:rsidP="00441484">
      <w:pPr>
        <w:spacing w:line="256" w:lineRule="auto"/>
        <w:ind w:firstLine="708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Como estamos utilizando a última versão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 (baseado no Debian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Trixie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), deverá ser a versão 3.13:</w:t>
      </w:r>
    </w:p>
    <w:p w14:paraId="2563C752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E702BD7" wp14:editId="104EB9F0">
            <wp:extent cx="5608320" cy="914400"/>
            <wp:effectExtent l="0" t="0" r="0" b="0"/>
            <wp:docPr id="128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687B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2BCF32C4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Desligando a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 5 via terminal:</w:t>
      </w:r>
    </w:p>
    <w:p w14:paraId="46DB5B40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Ao desligar o seu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Pi, evite simplesmente puxar o cabo da tomada. Como o sistema pode estar gravando dados no cartão SD, um corte repentino de energia pode causar a perda de informações ou, 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>pior ainda, corromper o cartão. O ideal é sempre realizar o desligamento seguro via software.</w:t>
      </w:r>
    </w:p>
    <w:p w14:paraId="68487C1E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ab/>
        <w:t>Para um desligamento seguro, execute a linha de comando abaixo:</w:t>
      </w:r>
    </w:p>
    <w:p w14:paraId="3FCE6AE2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shutdown -h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now</w:t>
      </w:r>
      <w:proofErr w:type="spellEnd"/>
    </w:p>
    <w:p w14:paraId="6CE72DBA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Para evitar uma possível perda de dados e a corrupção do cartão SD, antes de interromper a energia, aguarde alguns segundos após o desligamento até que o LED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pare de piscar e apague. Assim que o LED se apagar, é seguro desconectar a fonte.</w:t>
      </w:r>
    </w:p>
    <w:p w14:paraId="7BD2194D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46218BFE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Alocação de Memória</w:t>
      </w:r>
    </w:p>
    <w:p w14:paraId="10047435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Com o 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htop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 — um monitor de processos interativo e multiplataforma — é fácil acompanhar os recursos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em tempo real. Ele exibe a lista de processos ativos, o carregamento de cada núcleo da CPU e o uso detalhado da memória. Para iniciar a ferramenta, digite o seguinte comando no terminal:</w:t>
      </w:r>
    </w:p>
    <w:p w14:paraId="15EABC12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htop</w:t>
      </w:r>
      <w:proofErr w:type="spellEnd"/>
    </w:p>
    <w:p w14:paraId="693DB576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F674F2C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373FF611" wp14:editId="2BCFC7C3">
            <wp:extent cx="5608320" cy="3924300"/>
            <wp:effectExtent l="0" t="0" r="0" b="0"/>
            <wp:docPr id="129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4CFC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Podemos verificar a alocação de memória através do comando:</w:t>
      </w:r>
    </w:p>
    <w:p w14:paraId="18773F15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lastRenderedPageBreak/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swapon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–show</w:t>
      </w:r>
    </w:p>
    <w:p w14:paraId="31BBD2CF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r w:rsidRPr="00441484">
        <w:rPr>
          <w:rFonts w:ascii="Courier New" w:hAnsi="Courier New" w:cs="Courier New"/>
          <w:color w:val="E9ECF4"/>
          <w:szCs w:val="28"/>
        </w:rPr>
        <w:t>#ou</w:t>
      </w:r>
    </w:p>
    <w:p w14:paraId="0D93224C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zramctl</w:t>
      </w:r>
      <w:proofErr w:type="spellEnd"/>
    </w:p>
    <w:p w14:paraId="609781F1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D2F58A8" wp14:editId="7C69168B">
            <wp:extent cx="5608320" cy="838200"/>
            <wp:effectExtent l="0" t="0" r="0" b="0"/>
            <wp:docPr id="130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ED91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486A68C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No ambiente de referência, a validação deve indicar uma alocação de 2 GB via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zRAM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mecanismo do kernel Linux que cria um dispositivo de bloco compactado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dentro da própria memória RAM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2CB01EA7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Times New Roman" w:eastAsia="Abadi" w:hAnsi="Times New Roman" w:cs="Times New Roman"/>
          <w:kern w:val="0"/>
          <w:lang w:eastAsia="pt-BR"/>
          <w14:ligatures w14:val="none"/>
        </w:rPr>
        <w:br w:type="page"/>
      </w:r>
    </w:p>
    <w:p w14:paraId="7B94C5AE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outlineLvl w:val="1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7" w:name="_Toc1885005002"/>
      <w:bookmarkStart w:id="8" w:name="_Toc238114294"/>
      <w:r w:rsidRPr="00441484">
        <w:rPr>
          <w:rFonts w:ascii="Gill Sans MT" w:eastAsia="MS Gothic" w:hAnsi="Gill Sans MT"/>
          <w:b/>
          <w:bCs/>
          <w:color w:val="009ADD"/>
          <w:sz w:val="32"/>
          <w:szCs w:val="32"/>
        </w:rPr>
        <w:lastRenderedPageBreak/>
        <w:t>Interfaces de Câmera e Benchmarking Básico</w:t>
      </w:r>
      <w:bookmarkEnd w:id="7"/>
      <w:bookmarkEnd w:id="8"/>
    </w:p>
    <w:p w14:paraId="15709C53" w14:textId="77777777" w:rsidR="00441484" w:rsidRPr="00441484" w:rsidRDefault="00441484" w:rsidP="00441484">
      <w:pPr>
        <w:keepNext/>
        <w:keepLines/>
        <w:spacing w:before="400" w:after="240" w:line="240" w:lineRule="auto"/>
        <w:jc w:val="both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 w:rsidRPr="00441484">
        <w:rPr>
          <w:rFonts w:ascii="Gill Sans MT" w:eastAsia="MS Gothic" w:hAnsi="Gill Sans MT"/>
          <w:b/>
          <w:bCs/>
          <w:color w:val="00BC29"/>
          <w:sz w:val="32"/>
          <w:szCs w:val="32"/>
        </w:rPr>
        <w:t>Formato : Roteiro de Experimento</w:t>
      </w:r>
    </w:p>
    <w:p w14:paraId="1C29D639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Material necessário</w:t>
      </w:r>
    </w:p>
    <w:p w14:paraId="0C0C19C8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Softwares</w:t>
      </w:r>
    </w:p>
    <w:p w14:paraId="4745D5AA" w14:textId="77777777" w:rsidR="00441484" w:rsidRPr="00441484" w:rsidRDefault="00441484" w:rsidP="00441484">
      <w:pPr>
        <w:numPr>
          <w:ilvl w:val="0"/>
          <w:numId w:val="15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 previamente configurado.</w:t>
      </w:r>
    </w:p>
    <w:p w14:paraId="5D22A396" w14:textId="77777777" w:rsidR="00441484" w:rsidRPr="00441484" w:rsidRDefault="00441484" w:rsidP="00441484">
      <w:pPr>
        <w:numPr>
          <w:ilvl w:val="0"/>
          <w:numId w:val="15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Terminal local ou acesso remoto por SSH.</w:t>
      </w:r>
    </w:p>
    <w:p w14:paraId="14EAA09D" w14:textId="77777777" w:rsidR="00441484" w:rsidRPr="00441484" w:rsidRDefault="00441484" w:rsidP="00441484">
      <w:pPr>
        <w:numPr>
          <w:ilvl w:val="0"/>
          <w:numId w:val="15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Aplicativos de câmera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Pi, como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rpicam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-apps.</w:t>
      </w:r>
    </w:p>
    <w:p w14:paraId="082068D3" w14:textId="77777777" w:rsidR="00441484" w:rsidRPr="00441484" w:rsidRDefault="00441484" w:rsidP="00441484">
      <w:pPr>
        <w:numPr>
          <w:ilvl w:val="0"/>
          <w:numId w:val="15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Cliente SCP ou terminal com suporte ao comando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scp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caso seja necessário transferir imagens.</w:t>
      </w:r>
    </w:p>
    <w:p w14:paraId="5E622C8F" w14:textId="77777777" w:rsidR="00441484" w:rsidRPr="00441484" w:rsidRDefault="00441484" w:rsidP="00441484">
      <w:pPr>
        <w:numPr>
          <w:ilvl w:val="0"/>
          <w:numId w:val="15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Editor de texto simples para ajustes de configuração, se necessário.</w:t>
      </w:r>
    </w:p>
    <w:p w14:paraId="775455D8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Hardwares</w:t>
      </w:r>
    </w:p>
    <w:p w14:paraId="796E2EE2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5.</w:t>
      </w:r>
    </w:p>
    <w:p w14:paraId="13099834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Câmera CSI compatível com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</w:t>
      </w:r>
    </w:p>
    <w:p w14:paraId="7220BF5B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Cabo flat/FPC compatível com o conector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5.</w:t>
      </w:r>
    </w:p>
    <w:p w14:paraId="6D59F64C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Webcam USB compatível com UVC, para comparação.</w:t>
      </w:r>
    </w:p>
    <w:p w14:paraId="2F4AC5B6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Fonte de alimentação adequada.</w:t>
      </w:r>
    </w:p>
    <w:p w14:paraId="628F9395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Computador host para acesso remoto.</w:t>
      </w:r>
    </w:p>
    <w:p w14:paraId="391DAB5F" w14:textId="77777777" w:rsidR="00441484" w:rsidRPr="00441484" w:rsidRDefault="00441484" w:rsidP="00441484">
      <w:pPr>
        <w:numPr>
          <w:ilvl w:val="0"/>
          <w:numId w:val="16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Cartão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microSD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SSD com espaço livre para armazenamento das imagens.</w:t>
      </w:r>
    </w:p>
    <w:p w14:paraId="42443919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Checklist antes de iniciar</w:t>
      </w:r>
    </w:p>
    <w:p w14:paraId="4E4F48E6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Desligue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antes de conectar ou desconectar a câmera CSI.</w:t>
      </w:r>
    </w:p>
    <w:p w14:paraId="52AC9112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Verifique a orientação correta do cabo flat/FPC.</w:t>
      </w:r>
    </w:p>
    <w:p w14:paraId="4146407F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Confirme se a câmera está conectada ao conector correto da placa.</w:t>
      </w:r>
    </w:p>
    <w:p w14:paraId="3F2523A0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Garanta que o sistema operacional já está atualizado.</w:t>
      </w:r>
    </w:p>
    <w:p w14:paraId="0ED482A6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>Confirme o acesso ao terminal local ou remoto.</w:t>
      </w:r>
    </w:p>
    <w:p w14:paraId="09A4E5C3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Separe uma pasta para salvar as imagens capturadas.</w:t>
      </w:r>
    </w:p>
    <w:p w14:paraId="6AAA4172" w14:textId="77777777" w:rsid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</w:p>
    <w:p w14:paraId="160F19F2" w14:textId="21F5B840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Fundamentos de Conexão</w:t>
      </w:r>
    </w:p>
    <w:p w14:paraId="5C6323EA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Barramento MIPI CSI-2</w:t>
      </w:r>
    </w:p>
    <w:p w14:paraId="6265C164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 interface CSI (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Camera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Serial Interface) é um padrão definido pelo consórcio MIPI Alliance (Mobile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Industry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Processor Interface). O protocolo MIPI CSI-2 foi criado especificamente para o transporte de dados de imagem entre sensores e processadores em dispositivos móveis e embarcados, tornando-se o padrão dominante da indústria.</w:t>
      </w:r>
    </w:p>
    <w:p w14:paraId="74B8FD0E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transporte físico se dá pelo D-PHY, uma camada de sinalização diferencial serial de alta velocidade.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Pi, o conector flat (FFC — Flat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Flexible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Cable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) carrega os pares diferenciais de dados (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lanes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) e o par de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clock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. O Pi 4 suporta 2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lanes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CSI, enquanto o Pi 5 possui dois conectores CSI independentes, cada um com 4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lanes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atingindo larguras de banda muito superiores.</w:t>
      </w:r>
    </w:p>
    <w:p w14:paraId="77D0F938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 grandeza crítica aqui é a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largura de banda teórica do barramento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:</w:t>
      </w:r>
    </w:p>
    <w:p w14:paraId="26F5D25B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Largura de Banda (bits/s) = N_lanes × Taxa_por_lane × 2 (DDR)</m:t>
          </m:r>
        </m:oMath>
      </m:oMathPara>
    </w:p>
    <w:p w14:paraId="3F93AE06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1F87E22A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val="en-US" w:eastAsia="pt-BR"/>
              <w14:ligatures w14:val="none"/>
            </w:rPr>
            <m:t>Pi 4 (2 lanes @ 1 Gbps):  2 × 1 Gbps × 2 = 4 Gbps</m:t>
          </m:r>
        </m:oMath>
      </m:oMathPara>
    </w:p>
    <w:p w14:paraId="3AFC31C3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Pi 5 (4 lanes @ 2 Gbps):  4 × 2 Gbps × 2 = 16 Gbps</m:t>
          </m:r>
        </m:oMath>
      </m:oMathPara>
    </w:p>
    <w:p w14:paraId="780DCAC5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4428EBF7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Esse valor limita diretamente a resolução e o frame rate máximos de um sensor. Para uma câmera IMX219 em 1080p30 com pixel de 10 bits:</w:t>
      </w:r>
    </w:p>
    <w:p w14:paraId="70F13B11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174014B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Dados</m:t>
          </m:r>
          <m:r>
            <m:rPr>
              <m:sty m:val="p"/>
            </m:rP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 </m:t>
          </m:r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brutos</m:t>
          </m:r>
          <m:r>
            <m:rPr>
              <m:sty m:val="p"/>
            </m:rP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 = 1920 × 1080 × 30 × 10 </m:t>
          </m:r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bits</m:t>
          </m:r>
          <m:r>
            <m:rPr>
              <m:sty m:val="p"/>
            </m:rP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 = ~622 </m:t>
          </m:r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Mbps</m:t>
          </m:r>
        </m:oMath>
      </m:oMathPara>
    </w:p>
    <w:p w14:paraId="0A629FD9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                    (bem abaixo dos 4 Gbps disponíveis)</w:t>
      </w:r>
    </w:p>
    <w:p w14:paraId="049AF637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47E4602A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O ISP —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Image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Signal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Processor</w:t>
      </w:r>
    </w:p>
    <w:p w14:paraId="1F4A1057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dado que chega via CSI é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raw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(sensor RAW Bayer), completamente inutilizável sem processamento. O ISP (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Image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Signal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Processor) é um bloco de hardware dedicado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SoC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Broadcom BCM2711 (Pi 4) e BCM2712 (Pi 5) que executa em paralelo com a CPU:</w:t>
      </w:r>
    </w:p>
    <w:p w14:paraId="77618E5A" w14:textId="77777777" w:rsidR="00441484" w:rsidRPr="00441484" w:rsidRDefault="00441484" w:rsidP="00441484">
      <w:pPr>
        <w:numPr>
          <w:ilvl w:val="0"/>
          <w:numId w:val="18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Demosaicing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converte o padrão Bayer (RGGB) em pixels RGB completos</w:t>
      </w:r>
    </w:p>
    <w:p w14:paraId="749F0E19" w14:textId="77777777" w:rsidR="00441484" w:rsidRPr="00441484" w:rsidRDefault="00441484" w:rsidP="00441484">
      <w:pPr>
        <w:numPr>
          <w:ilvl w:val="0"/>
          <w:numId w:val="18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AWB (Auto White Balance):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ajusta os ganhos R/G/B para neutralizar a cor da iluminação</w:t>
      </w:r>
    </w:p>
    <w:p w14:paraId="14ECDB95" w14:textId="77777777" w:rsidR="00441484" w:rsidRPr="00441484" w:rsidRDefault="00441484" w:rsidP="00441484">
      <w:pPr>
        <w:numPr>
          <w:ilvl w:val="0"/>
          <w:numId w:val="18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AEC (Auto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Exposure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Control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controla tempo de exposição e ganho analógico (ISO)</w:t>
      </w:r>
    </w:p>
    <w:p w14:paraId="5DB09867" w14:textId="77777777" w:rsidR="00441484" w:rsidRPr="00441484" w:rsidRDefault="00441484" w:rsidP="00441484">
      <w:pPr>
        <w:numPr>
          <w:ilvl w:val="0"/>
          <w:numId w:val="18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LSC (Lens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Shading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Correction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compensa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vinhetting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do sistema óptico</w:t>
      </w:r>
    </w:p>
    <w:p w14:paraId="5AD386E0" w14:textId="77777777" w:rsidR="00441484" w:rsidRPr="00441484" w:rsidRDefault="00441484" w:rsidP="00441484">
      <w:pPr>
        <w:numPr>
          <w:ilvl w:val="0"/>
          <w:numId w:val="18"/>
        </w:numPr>
        <w:spacing w:line="27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Noise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Reduction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filtragem de ruído temporal e espacial</w:t>
      </w:r>
    </w:p>
    <w:p w14:paraId="7FEA28F2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Como tudo isso roda em hardware dedicado,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 CPU não é consumida por essas operações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 Esse é o motivo estrutural pelo qual a câmera CSI gera muito menos carga de CPU do que uma webcam USB equivalente.</w:t>
      </w:r>
    </w:p>
    <w:p w14:paraId="5531C97E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20BD118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O Barramento USB e o Problema do Compartilhamento</w:t>
      </w:r>
    </w:p>
    <w:p w14:paraId="4A617C41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USB (Universal Serial Bus) é um barramento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half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-duplex compartilhado: todos os dispositivos conectados ao mesmo controlador USB host disputam a mesma largura de banda total.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918"/>
        <w:gridCol w:w="3179"/>
        <w:gridCol w:w="3676"/>
      </w:tblGrid>
      <w:tr w:rsidR="00441484" w:rsidRPr="00441484" w14:paraId="19E0B22D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E8B13E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Versão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E45305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Largura de Banda Total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51A2D6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Overhead Real Disponível</w:t>
            </w:r>
          </w:p>
        </w:tc>
      </w:tr>
      <w:tr w:rsidR="00441484" w:rsidRPr="00441484" w14:paraId="70BAABC5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20384B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USB 2.0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1C8E2E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480 Mbps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875AFE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~320 Mbps (bulk </w:t>
            </w: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transfers</w:t>
            </w:r>
            <w:proofErr w:type="spellEnd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</w:tr>
      <w:tr w:rsidR="00441484" w:rsidRPr="00441484" w14:paraId="5F33AB62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5C9B2E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USB 3.0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B9FBDE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5Gbps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004A6B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~3,2 Gbps</w:t>
            </w:r>
          </w:p>
        </w:tc>
      </w:tr>
    </w:tbl>
    <w:p w14:paraId="5C42B780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06868EBB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Para uma webcam YUYV 1080p30:</w:t>
      </w:r>
    </w:p>
    <w:p w14:paraId="731E5E9E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val="en-US" w:eastAsia="pt-BR"/>
              <w14:ligatures w14:val="none"/>
            </w:rPr>
            <m:t>1920 x1080 x 30 x16 bits (YUYV) = 995 Mbps</m:t>
          </m:r>
        </m:oMath>
      </m:oMathPara>
    </w:p>
    <w:p w14:paraId="6F20C690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</w:pPr>
    </w:p>
    <w:p w14:paraId="576E6332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Isso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excede a largura de banda útil do USB 2.0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o que explica por que muitas webcams USB 2.0 não conseguem operar em 1080p30 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>com o formato YUYV, e precisam recorrer ao MJPEG (compressão com hardware interno da câmera) para viabilizar resoluções mais altas.</w:t>
      </w:r>
    </w:p>
    <w:p w14:paraId="40E049C2" w14:textId="77777777" w:rsidR="00441484" w:rsidRPr="00441484" w:rsidRDefault="00441484" w:rsidP="00441484">
      <w:pPr>
        <w:spacing w:line="360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Além da largura de banda, o protocolo USB requer que a CPU gere interrupções e gerencie descritores de transferência (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URBs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— USB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Request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Blocks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) para cada frame recebido.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decode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do MJPEG ou YUYV para um formato utilizável pelo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OpenCV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também ocorre na CPU, somando ao consumo total.</w:t>
      </w:r>
    </w:p>
    <w:p w14:paraId="777A7416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</w:p>
    <w:p w14:paraId="2FC45D50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Latência: de fótons a pixels</w:t>
      </w:r>
    </w:p>
    <w:p w14:paraId="1B3CA081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 latência total do pipeline de câmera — o tempo entre um evento no mundo real e o frame processado pela aplicação — é a soma de várias etapas:</w:t>
      </w:r>
    </w:p>
    <w:p w14:paraId="7FE6318D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D07F35F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MS Mincho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Latência Total=  </m:t>
          </m:r>
          <m:sSub>
            <m:sSub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</m:t>
              </m:r>
            </m:e>
            <m:sub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exposição</m:t>
              </m:r>
            </m:sub>
          </m:sSub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</m:t>
              </m:r>
            </m:e>
            <m:sub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readout</m:t>
              </m:r>
            </m:sub>
          </m:sSub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</m:t>
              </m:r>
            </m:e>
            <m:sub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transporte</m:t>
              </m:r>
            </m:sub>
          </m:sSub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</m:t>
              </m:r>
            </m:e>
            <m:sub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ISP</m:t>
              </m:r>
            </m:sub>
          </m:sSub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+ </m:t>
          </m:r>
          <m:sSub>
            <m:sSub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</m:t>
              </m:r>
            </m:e>
            <m:sub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decode</m:t>
              </m:r>
            </m:sub>
          </m:sSub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+</m:t>
          </m:r>
          <m:sSub>
            <m:sSub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sSub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</m:t>
              </m:r>
            </m:e>
            <m:sub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enfileiramento</m:t>
              </m:r>
            </m:sub>
          </m:sSub>
        </m:oMath>
      </m:oMathPara>
    </w:p>
    <w:p w14:paraId="751054CE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MS Mincho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0E92661D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MS Mincho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CSI </m:t>
          </m:r>
          <m:d>
            <m:d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d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típico</m:t>
              </m:r>
            </m:e>
          </m:d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:  1ms + 2ms + 0.5ms + 1ms + 0ms   + 1ms  ≈  5-8ms</m:t>
          </m:r>
        </m:oMath>
      </m:oMathPara>
    </w:p>
    <w:p w14:paraId="21642301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MS Mincho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m:oMathPara>
        <m:oMath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 xml:space="preserve">USB </m:t>
          </m:r>
          <m:d>
            <m:dPr>
              <m:ctrlPr>
                <w:rPr>
                  <w:rFonts w:ascii="Cambria Math" w:eastAsia="Abadi" w:hAnsi="Cambria Math" w:cs="Times New Roman"/>
                  <w:i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</m:ctrlPr>
            </m:dPr>
            <m:e>
              <m:r>
                <w:rPr>
                  <w:rFonts w:ascii="Cambria Math" w:eastAsia="Abadi" w:hAnsi="Cambria Math" w:cs="Times New Roman"/>
                  <w:color w:val="2B2B2B"/>
                  <w:kern w:val="0"/>
                  <w:sz w:val="28"/>
                  <w:szCs w:val="28"/>
                  <w:lang w:eastAsia="pt-BR"/>
                  <w14:ligatures w14:val="none"/>
                </w:rPr>
                <m:t>típico</m:t>
              </m:r>
            </m:e>
          </m:d>
          <m:r>
            <w:rPr>
              <w:rFonts w:ascii="Cambria Math" w:eastAsia="Abadi" w:hAnsi="Cambria Math" w:cs="Times New Roman"/>
              <w:color w:val="2B2B2B"/>
              <w:kern w:val="0"/>
              <w:sz w:val="28"/>
              <w:szCs w:val="28"/>
              <w:lang w:eastAsia="pt-BR"/>
              <w14:ligatures w14:val="none"/>
            </w:rPr>
            <m:t>:  1ms + 2ms + 3ms   + 0ms + 10ms  + 15ms ≈ 30-50ms</m:t>
          </m:r>
        </m:oMath>
      </m:oMathPara>
    </w:p>
    <w:p w14:paraId="199FA73F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1CDFD31D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Para aplicações de controle de processo e detecção em tempo real, essa diferença de latência pode ser determinante. Em uma esteira a 1 m/s, uma latência adicional de 40ms representa 40mm de deslocamento não observado.</w:t>
      </w:r>
    </w:p>
    <w:p w14:paraId="51B2ADFD" w14:textId="77777777" w:rsid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5898BA15" w14:textId="77777777" w:rsid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B0C6BD6" w14:textId="77777777" w:rsid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4882BAF" w14:textId="77777777" w:rsidR="00441484" w:rsidRPr="00441484" w:rsidRDefault="00441484" w:rsidP="00441484">
      <w:pPr>
        <w:spacing w:line="27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4EC9B46D" w14:textId="77777777" w:rsidR="00441484" w:rsidRPr="00441484" w:rsidRDefault="00441484" w:rsidP="00441484">
      <w:pPr>
        <w:spacing w:line="276" w:lineRule="auto"/>
        <w:ind w:firstLine="708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CSI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vs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USB: O que muda na prática?</w:t>
      </w:r>
    </w:p>
    <w:p w14:paraId="2B1B9A8E" w14:textId="77777777" w:rsidR="00441484" w:rsidRPr="00441484" w:rsidRDefault="00441484" w:rsidP="00441484">
      <w:pPr>
        <w:spacing w:line="27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6692D9D1" wp14:editId="2ABB0291">
            <wp:extent cx="5608320" cy="3147060"/>
            <wp:effectExtent l="0" t="0" r="0" b="0"/>
            <wp:docPr id="131" name="Imagem 8" descr="A close up of a devic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 descr="A close up of a device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1512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27064B6D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918"/>
        <w:gridCol w:w="3179"/>
        <w:gridCol w:w="3676"/>
      </w:tblGrid>
      <w:tr w:rsidR="00441484" w:rsidRPr="00441484" w14:paraId="4F32BCDB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88600D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Critério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D9A932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CSI (Câmera Módulo)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3C87CF" w14:textId="77777777" w:rsidR="00441484" w:rsidRPr="00441484" w:rsidRDefault="00441484" w:rsidP="00441484">
            <w:pPr>
              <w:spacing w:line="256" w:lineRule="auto"/>
              <w:jc w:val="center"/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b/>
                <w:bCs/>
                <w:color w:val="FFFFFF"/>
                <w:kern w:val="0"/>
                <w:lang w:eastAsia="pt-BR"/>
                <w14:ligatures w14:val="none"/>
              </w:rPr>
              <w:t>USB (Webcam)</w:t>
            </w:r>
          </w:p>
        </w:tc>
      </w:tr>
      <w:tr w:rsidR="00441484" w:rsidRPr="00441484" w14:paraId="5E741B5B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840149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Largura de banda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3244A8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Dedicada (MIPI)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80B387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Compartilhada no barramento USB</w:t>
            </w:r>
          </w:p>
        </w:tc>
      </w:tr>
      <w:tr w:rsidR="00441484" w:rsidRPr="00441484" w14:paraId="63311CB2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4A5FAE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Latência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456615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~3 – 5 </w:t>
            </w: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ms</w:t>
            </w:r>
            <w:proofErr w:type="spellEnd"/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6A2598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15 – 40 </w:t>
            </w: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ms</w:t>
            </w:r>
            <w:proofErr w:type="spellEnd"/>
          </w:p>
        </w:tc>
      </w:tr>
      <w:tr w:rsidR="00441484" w:rsidRPr="00441484" w14:paraId="38426C36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26C8C1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Carga CPU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F08A20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Baixa (ISP no hardware)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EFCAC4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Alta (</w:t>
            </w:r>
            <w:proofErr w:type="spellStart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decode</w:t>
            </w:r>
            <w:proofErr w:type="spellEnd"/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 xml:space="preserve"> em software)</w:t>
            </w:r>
          </w:p>
        </w:tc>
      </w:tr>
      <w:tr w:rsidR="00441484" w:rsidRPr="00441484" w14:paraId="1B48820F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3E377F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Flexibilidade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E3E1D8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Apenas Pi oficial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5C0C16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Qualquer câmera UVC</w:t>
            </w:r>
          </w:p>
        </w:tc>
      </w:tr>
      <w:tr w:rsidR="00441484" w:rsidRPr="00441484" w14:paraId="43C586B3" w14:textId="77777777">
        <w:trPr>
          <w:trHeight w:val="567"/>
        </w:trPr>
        <w:tc>
          <w:tcPr>
            <w:tcW w:w="2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7B239AA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Resolução máx.</w:t>
            </w:r>
          </w:p>
        </w:tc>
        <w:tc>
          <w:tcPr>
            <w:tcW w:w="31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5AFBC9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Até 12 MP (IMX477)</w:t>
            </w:r>
          </w:p>
        </w:tc>
        <w:tc>
          <w:tcPr>
            <w:tcW w:w="36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7A1D5F" w14:textId="77777777" w:rsidR="00441484" w:rsidRPr="00441484" w:rsidRDefault="00441484" w:rsidP="00441484">
            <w:pPr>
              <w:spacing w:line="256" w:lineRule="auto"/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color w:val="2B2B2B"/>
                <w:kern w:val="0"/>
                <w:sz w:val="22"/>
                <w:szCs w:val="22"/>
                <w:lang w:eastAsia="pt-BR"/>
                <w14:ligatures w14:val="none"/>
              </w:rPr>
              <w:t>Depende da câmera</w:t>
            </w:r>
          </w:p>
        </w:tc>
      </w:tr>
    </w:tbl>
    <w:p w14:paraId="0BCD5BEB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04C0682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Procedimento técnico de conexão da câmera CSI:</w:t>
      </w:r>
    </w:p>
    <w:p w14:paraId="5FA295A5" w14:textId="77777777" w:rsidR="00441484" w:rsidRPr="00441484" w:rsidRDefault="00441484" w:rsidP="00441484">
      <w:pPr>
        <w:numPr>
          <w:ilvl w:val="0"/>
          <w:numId w:val="19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Levante a trava preta do conector deslizando para cima.</w:t>
      </w:r>
    </w:p>
    <w:p w14:paraId="7B53D4C6" w14:textId="77777777" w:rsidR="00441484" w:rsidRPr="00441484" w:rsidRDefault="00441484" w:rsidP="00441484">
      <w:pPr>
        <w:numPr>
          <w:ilvl w:val="0"/>
          <w:numId w:val="19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Insira o cabo com os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contatos dourados voltados para o lado da placa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(longe da câmera).</w:t>
      </w:r>
    </w:p>
    <w:p w14:paraId="5A16971B" w14:textId="77777777" w:rsidR="00441484" w:rsidRPr="00441484" w:rsidRDefault="00441484" w:rsidP="00441484">
      <w:pPr>
        <w:numPr>
          <w:ilvl w:val="0"/>
          <w:numId w:val="19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5, a câmera pode ser conectada ao slot CAM0 ou CAM1..</w:t>
      </w:r>
    </w:p>
    <w:p w14:paraId="2FAFC54B" w14:textId="77777777" w:rsidR="00441484" w:rsidRPr="00441484" w:rsidRDefault="00441484" w:rsidP="00441484">
      <w:pPr>
        <w:numPr>
          <w:ilvl w:val="0"/>
          <w:numId w:val="19"/>
        </w:numPr>
        <w:spacing w:line="360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Empurre a trava para baixo firmemente.</w:t>
      </w:r>
    </w:p>
    <w:p w14:paraId="0530A9F6" w14:textId="77777777" w:rsidR="00441484" w:rsidRPr="00441484" w:rsidRDefault="00441484" w:rsidP="00441484">
      <w:pPr>
        <w:numPr>
          <w:ilvl w:val="0"/>
          <w:numId w:val="19"/>
        </w:numPr>
        <w:spacing w:line="360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 xml:space="preserve">Um cabo mal inserido pode causar erro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camera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not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found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; essa deve ser a primeira verificação em caso de falha de detecção..</w:t>
      </w:r>
    </w:p>
    <w:p w14:paraId="36F5026F" w14:textId="77777777" w:rsidR="00441484" w:rsidRPr="00441484" w:rsidRDefault="00441484" w:rsidP="00441484">
      <w:pPr>
        <w:spacing w:after="200" w:line="276" w:lineRule="auto"/>
        <w:rPr>
          <w:rFonts w:ascii="Abadi" w:eastAsia="MS Mincho" w:hAnsi="Abadi" w:cs="Times New Roman"/>
          <w:b/>
          <w:bCs/>
          <w:color w:val="1FA2D6"/>
          <w:kern w:val="0"/>
          <w:sz w:val="28"/>
          <w:szCs w:val="28"/>
          <w:lang w:eastAsia="pt-BR"/>
          <w14:ligatures w14:val="none"/>
        </w:rPr>
      </w:pPr>
    </w:p>
    <w:p w14:paraId="706B1B69" w14:textId="77777777" w:rsidR="00441484" w:rsidRPr="00441484" w:rsidRDefault="00441484" w:rsidP="00441484">
      <w:pPr>
        <w:spacing w:after="200" w:line="27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Configuração e Habilitação</w:t>
      </w:r>
    </w:p>
    <w:p w14:paraId="58078919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 Pilha de Software de Câmera no Linux Embarcado</w:t>
      </w:r>
    </w:p>
    <w:p w14:paraId="34236AF6" w14:textId="77777777" w:rsidR="00441484" w:rsidRPr="00441484" w:rsidRDefault="00441484" w:rsidP="00441484">
      <w:pPr>
        <w:spacing w:line="360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No Linux, o acesso à câmera segue um modelo em camadas, onde cada camada abstrai a complexidade da anterior:</w:t>
      </w:r>
    </w:p>
    <w:p w14:paraId="4DCB21E7" w14:textId="77777777" w:rsidR="00441484" w:rsidRPr="00441484" w:rsidRDefault="00441484" w:rsidP="00441484">
      <w:pPr>
        <w:spacing w:line="360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635E2DC5" wp14:editId="2F0EC824">
            <wp:extent cx="6195060" cy="1615440"/>
            <wp:effectExtent l="0" t="0" r="0" b="3810"/>
            <wp:docPr id="132" name="Imagem 7" descr="A screen shot of a computer pro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A screen shot of a computer program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5293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V4L2 (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Video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for Linux 2)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é o subsistema padrão do kernel Linux para dispositivos de captura de vídeo. Ele expõe os dispositivos como arquivos de caractere em “/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dev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/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videoN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”, fornecendo uma API unificada que permite que “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OpenCV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,” “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ffmpeg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” e outras ferramentas de alto nível funcionem com qualquer câmera compatível sem modificação.</w:t>
      </w:r>
    </w:p>
    <w:p w14:paraId="12FCB236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034D8F2C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O Papel do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libcamera</w:t>
      </w:r>
      <w:proofErr w:type="spellEnd"/>
    </w:p>
    <w:p w14:paraId="517A3E62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Até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Bullseye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o Pi usava um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stack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proprietário baseado no “MMAL” (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Multi-Media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Abstraction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Layer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) da Broadcom. A partir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Bookworm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libcamera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tornou-se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stack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padrão.</w:t>
      </w:r>
    </w:p>
    <w:p w14:paraId="59B826AB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libcamera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é um projeto open-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source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que implementa:</w:t>
      </w:r>
    </w:p>
    <w:p w14:paraId="08B062A3" w14:textId="77777777" w:rsidR="00441484" w:rsidRPr="00441484" w:rsidRDefault="00441484" w:rsidP="00441484">
      <w:pPr>
        <w:numPr>
          <w:ilvl w:val="0"/>
          <w:numId w:val="20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IPA (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Image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Processing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Algorithms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):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os algoritmos de AWB, AEC e redução de ruído que antes rodavam em firmware fechado, agora rodam como módulos de software auditáveis</w:t>
      </w:r>
    </w:p>
    <w:p w14:paraId="71C4CBFF" w14:textId="77777777" w:rsidR="00441484" w:rsidRPr="00441484" w:rsidRDefault="00441484" w:rsidP="00441484">
      <w:pPr>
        <w:numPr>
          <w:ilvl w:val="0"/>
          <w:numId w:val="20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libcamera-v4l2: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um driver de emulação que expõe a câmera CSI como um dispositivo “/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dev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/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videoN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” padrão, mantendo compatibilidade com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OpenCV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ffmpeg</w:t>
      </w:r>
      <w:proofErr w:type="spellEnd"/>
    </w:p>
    <w:p w14:paraId="25D2EC1A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Isso tem uma implicação prática importante: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Bookworm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, a câmera CSI e a webcam USB podem ser acessadas pela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mesma API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(“cv2.VideoCapture(0)”), simplificando o código de aplicação.</w:t>
      </w:r>
    </w:p>
    <w:p w14:paraId="66A167C4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lastRenderedPageBreak/>
        <w:t>Detecção de Câmera CSI</w:t>
      </w:r>
    </w:p>
    <w:p w14:paraId="5916B054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Primeiramente, tente listas as câmeras instaladas:</w:t>
      </w:r>
    </w:p>
    <w:p w14:paraId="56777675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rpicam-hello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--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list-cameras</w:t>
      </w:r>
      <w:proofErr w:type="spellEnd"/>
    </w:p>
    <w:p w14:paraId="40084E94" w14:textId="77777777" w:rsidR="00441484" w:rsidRPr="00441484" w:rsidRDefault="00441484" w:rsidP="00441484">
      <w:pPr>
        <w:spacing w:line="360" w:lineRule="auto"/>
        <w:ind w:firstLine="567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19BB6912" w14:textId="77777777" w:rsidR="00441484" w:rsidRPr="00441484" w:rsidRDefault="00441484" w:rsidP="00441484">
      <w:pPr>
        <w:spacing w:line="360" w:lineRule="auto"/>
        <w:ind w:firstLine="567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Se o comando falhar, instale faça a instalação do “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libcamera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”:</w:t>
      </w:r>
    </w:p>
    <w:p w14:paraId="45BAA132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apt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install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libcamera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>-apps</w:t>
      </w:r>
    </w:p>
    <w:p w14:paraId="1F5C4E9B" w14:textId="77777777" w:rsidR="00441484" w:rsidRDefault="00441484" w:rsidP="00441484">
      <w:pPr>
        <w:spacing w:line="360" w:lineRule="auto"/>
        <w:ind w:firstLine="567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201AF404" w14:textId="6700A8E5" w:rsidR="00441484" w:rsidRPr="00441484" w:rsidRDefault="00441484" w:rsidP="00441484">
      <w:pPr>
        <w:spacing w:line="360" w:lineRule="auto"/>
        <w:ind w:firstLine="567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Agora, liste as câmeras novamente. Se tudo correr bem, você verá algo como:</w:t>
      </w:r>
    </w:p>
    <w:p w14:paraId="4510095B" w14:textId="77777777" w:rsidR="00441484" w:rsidRPr="00441484" w:rsidRDefault="00441484" w:rsidP="00441484">
      <w:pPr>
        <w:spacing w:line="360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6520E44B" wp14:editId="39E2FB92">
            <wp:extent cx="5615940" cy="1615440"/>
            <wp:effectExtent l="0" t="0" r="3810" b="3810"/>
            <wp:docPr id="13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C1FA" w14:textId="77777777" w:rsidR="00441484" w:rsidRPr="00441484" w:rsidRDefault="00441484" w:rsidP="00441484">
      <w:pPr>
        <w:spacing w:line="360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3D9E036" wp14:editId="687B5F17">
            <wp:extent cx="5608320" cy="2171700"/>
            <wp:effectExtent l="0" t="0" r="0" b="0"/>
            <wp:docPr id="134" name="Imagem 6" descr="A screenshot of a computer program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A screenshot of a computer program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4619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Qualquer módulo de câmera funcionará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Pi, mas, para isso, é possível que o arquivo 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config.txt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 precise ser atualizado.</w:t>
      </w:r>
    </w:p>
    <w:p w14:paraId="130F025A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  <w:lang w:val="en-US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 nano /boot/firmware/config.txt</w:t>
      </w:r>
    </w:p>
    <w:p w14:paraId="41DA054C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Ao final do arquivo, para utilizar o módulo V2, adicione a linha:</w:t>
      </w:r>
    </w:p>
    <w:p w14:paraId="6409FCD7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dtoverlay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>=imx219,cam0</w:t>
      </w:r>
    </w:p>
    <w:p w14:paraId="6E35A1D7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</w:p>
    <w:p w14:paraId="1A8E97DD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r w:rsidRPr="00441484">
        <w:rPr>
          <w:rFonts w:ascii="Courier New" w:hAnsi="Courier New" w:cs="Courier New"/>
          <w:color w:val="E9ECF4"/>
          <w:szCs w:val="28"/>
        </w:rPr>
        <w:lastRenderedPageBreak/>
        <w:t>#ou</w:t>
      </w:r>
    </w:p>
    <w:p w14:paraId="6B64BC58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</w:p>
    <w:p w14:paraId="129A6B9D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dtoverlay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>=ov5647</w:t>
      </w:r>
    </w:p>
    <w:p w14:paraId="491F3263" w14:textId="77777777" w:rsidR="00441484" w:rsidRPr="00441484" w:rsidRDefault="00441484" w:rsidP="00441484">
      <w:pPr>
        <w:spacing w:line="360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Salve o arquivo (CTRL+O [ENTER] CRTL+X) e realize o reboot da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Raspi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:</w:t>
      </w:r>
    </w:p>
    <w:p w14:paraId="4CDCDD53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r w:rsidRPr="00441484">
        <w:rPr>
          <w:rFonts w:ascii="Courier New" w:hAnsi="Courier New" w:cs="Courier New"/>
          <w:color w:val="E9ECF4"/>
          <w:szCs w:val="28"/>
        </w:rPr>
        <w:t>Sudo reboot</w:t>
      </w:r>
    </w:p>
    <w:p w14:paraId="50239F6E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Depois do reboot, você poderá ver se a câmera foi listada:</w:t>
      </w:r>
    </w:p>
    <w:p w14:paraId="01A8167B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rpicam-hello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--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list-cameras</w:t>
      </w:r>
      <w:proofErr w:type="spellEnd"/>
    </w:p>
    <w:p w14:paraId="28732628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48B8C38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Teste de captura de imagem</w:t>
      </w:r>
    </w:p>
    <w:p w14:paraId="588F34D2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Agora, para testar, vamos capturar uma imagem JPEG com resolução de 640 x 480 para teste e salvá-la em um arquivo chamado test_camera.jpg:</w:t>
      </w:r>
    </w:p>
    <w:p w14:paraId="08EA30D0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  <w:lang w:val="en-US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rpicam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>-jpeg --output test_camera.jpg --width 640 --height 480</w:t>
      </w:r>
    </w:p>
    <w:p w14:paraId="1B5F4AD8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Utilize o comando 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ls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 para listar o conteúdo do diretório e verificar o arquivo salvo:</w:t>
      </w:r>
    </w:p>
    <w:p w14:paraId="31C70B8C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FFBEFA3" wp14:editId="5F252AD6">
            <wp:extent cx="5608320" cy="891540"/>
            <wp:effectExtent l="0" t="0" r="0" b="3810"/>
            <wp:docPr id="13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D3D9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Podemos visualizar a imagem utilizando o SCP. Para isso, em um terminal do seu computador digite:</w:t>
      </w:r>
    </w:p>
    <w:p w14:paraId="39560B71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scp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username@hostname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>:/home/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SuaPastaNaRaspi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>/test_camera.jpg C:\Users\SeuUsuario\PastaDestino</w:t>
      </w:r>
    </w:p>
    <w:p w14:paraId="3501BF33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rPr>
          <w:rFonts w:ascii="Courier New" w:hAnsi="Courier New" w:cs="Courier New"/>
          <w:color w:val="E9ECF4"/>
          <w:szCs w:val="28"/>
        </w:rPr>
      </w:pPr>
    </w:p>
    <w:p w14:paraId="1F10D681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401D792" w14:textId="77777777" w:rsidR="00441484" w:rsidRPr="00441484" w:rsidRDefault="00441484" w:rsidP="00441484">
      <w:pPr>
        <w:spacing w:line="360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2FE93FCA" wp14:editId="0DC1CF1A">
            <wp:extent cx="5608320" cy="1028700"/>
            <wp:effectExtent l="0" t="0" r="0" b="0"/>
            <wp:docPr id="136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36" w:type="dxa"/>
        <w:shd w:val="clear" w:color="auto" w:fill="01093A"/>
        <w:tblCellMar>
          <w:top w:w="170" w:type="dxa"/>
          <w:left w:w="170" w:type="dxa"/>
          <w:bottom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80"/>
        <w:gridCol w:w="7756"/>
      </w:tblGrid>
      <w:tr w:rsidR="00441484" w:rsidRPr="00441484" w14:paraId="6BD3A508" w14:textId="77777777">
        <w:tc>
          <w:tcPr>
            <w:tcW w:w="9736" w:type="dxa"/>
            <w:gridSpan w:val="2"/>
            <w:shd w:val="clear" w:color="auto" w:fill="E02B86"/>
          </w:tcPr>
          <w:p w14:paraId="35B7EB89" w14:textId="77777777" w:rsidR="00441484" w:rsidRPr="00441484" w:rsidRDefault="00441484" w:rsidP="00441484">
            <w:pPr>
              <w:spacing w:after="0" w:line="240" w:lineRule="auto"/>
              <w:rPr>
                <w:rFonts w:ascii="Abadi MT Std" w:eastAsia="Abadi MT Std" w:hAnsi="Abadi MT Std" w:cs="Abadi MT Std"/>
                <w:b/>
                <w:color w:val="595959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41484" w:rsidRPr="00441484" w14:paraId="32B053C5" w14:textId="77777777">
        <w:trPr>
          <w:trHeight w:val="1243"/>
        </w:trPr>
        <w:tc>
          <w:tcPr>
            <w:tcW w:w="1980" w:type="dxa"/>
            <w:shd w:val="clear" w:color="auto" w:fill="741143"/>
            <w:hideMark/>
          </w:tcPr>
          <w:p w14:paraId="316F21F0" w14:textId="77777777" w:rsidR="00441484" w:rsidRPr="00441484" w:rsidRDefault="00441484" w:rsidP="00441484">
            <w:pPr>
              <w:spacing w:after="0" w:line="240" w:lineRule="auto"/>
              <w:jc w:val="center"/>
              <w:rPr>
                <w:rFonts w:ascii="Abadi" w:eastAsia="Abadi" w:hAnsi="Abadi" w:cs="Times New Roman"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</w:pPr>
            <w:r w:rsidRPr="00441484">
              <w:rPr>
                <w:rFonts w:ascii="Abadi" w:eastAsia="Abadi" w:hAnsi="Abadi" w:cs="Times New Roman"/>
                <w:noProof/>
                <w:color w:val="2B2B2B"/>
                <w:kern w:val="0"/>
                <w:sz w:val="28"/>
                <w:szCs w:val="28"/>
                <w:lang w:eastAsia="pt-BR"/>
                <w14:ligatures w14:val="none"/>
              </w:rPr>
              <w:drawing>
                <wp:inline distT="0" distB="0" distL="0" distR="0" wp14:anchorId="3291DB4B" wp14:editId="2096A8C9">
                  <wp:extent cx="914400" cy="937260"/>
                  <wp:effectExtent l="0" t="0" r="0" b="0"/>
                  <wp:docPr id="137" name="Imagem 99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9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hideMark/>
          </w:tcPr>
          <w:p w14:paraId="0F75BBBF" w14:textId="77777777" w:rsidR="00441484" w:rsidRPr="00441484" w:rsidRDefault="00441484" w:rsidP="00441484">
            <w:pPr>
              <w:keepNext/>
              <w:keepLines/>
              <w:spacing w:before="400" w:after="240" w:line="240" w:lineRule="auto"/>
              <w:jc w:val="both"/>
              <w:rPr>
                <w:rFonts w:ascii="MS Mincho" w:eastAsia="MS Mincho" w:hAnsi="MS Mincho"/>
                <w:i/>
                <w:iCs/>
                <w:color w:val="FFFFFF"/>
              </w:rPr>
            </w:pPr>
            <w:r w:rsidRPr="00441484">
              <w:rPr>
                <w:rFonts w:ascii="Abadi" w:eastAsia="Abadi" w:hAnsi="Abadi" w:cs="Times New Roman"/>
                <w:noProof/>
                <w:color w:val="FFFFFF" w:themeColor="background1"/>
                <w:kern w:val="0"/>
                <w:sz w:val="28"/>
                <w:szCs w:val="28"/>
                <w:lang w:eastAsia="pt-BR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D5E702" wp14:editId="7F0C1635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-245110</wp:posOffset>
                      </wp:positionV>
                      <wp:extent cx="2800350" cy="346075"/>
                      <wp:effectExtent l="0" t="0" r="0" b="0"/>
                      <wp:wrapNone/>
                      <wp:docPr id="760315970" name="Retângulo: Cantos Arredondados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D25932" w14:textId="77777777" w:rsidR="00441484" w:rsidRDefault="00441484" w:rsidP="0044148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D5E702" id="Retângulo: Cantos Arredondados 368" o:spid="_x0000_s1028" style="position:absolute;left:0;text-align:left;margin-left:25.2pt;margin-top:-19.3pt;width:220.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" stroked="f">
                      <v:textbox>
                        <w:txbxContent>
                          <w:p w14:paraId="56D25932" w14:textId="77777777" w:rsidR="00441484" w:rsidRDefault="00441484" w:rsidP="0044148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441484">
              <w:rPr>
                <w:rFonts w:ascii="Abadi" w:eastAsia="Abadi" w:hAnsi="Abadi" w:cs="Times New Roman"/>
                <w:color w:val="FFFFFF" w:themeColor="background1"/>
                <w:kern w:val="0"/>
                <w:sz w:val="28"/>
                <w:szCs w:val="28"/>
                <w:lang w:eastAsia="pt-BR"/>
                <w14:ligatures w14:val="none"/>
              </w:rPr>
              <w:t xml:space="preserve">Como a configuração será feita pelo computador, use o terminal local, e não o da </w:t>
            </w:r>
            <w:proofErr w:type="spellStart"/>
            <w:r w:rsidRPr="00441484">
              <w:rPr>
                <w:rFonts w:ascii="Abadi" w:eastAsia="Abadi" w:hAnsi="Abadi" w:cs="Times New Roman"/>
                <w:color w:val="FFFFFF" w:themeColor="background1"/>
                <w:kern w:val="0"/>
                <w:sz w:val="28"/>
                <w:szCs w:val="28"/>
                <w:lang w:eastAsia="pt-BR"/>
                <w14:ligatures w14:val="none"/>
              </w:rPr>
              <w:t>Raspberry</w:t>
            </w:r>
            <w:proofErr w:type="spellEnd"/>
            <w:r w:rsidRPr="00441484">
              <w:rPr>
                <w:rFonts w:ascii="Abadi" w:eastAsia="Abadi" w:hAnsi="Abadi" w:cs="Times New Roman"/>
                <w:color w:val="FFFFFF" w:themeColor="background1"/>
                <w:kern w:val="0"/>
                <w:sz w:val="28"/>
                <w:szCs w:val="28"/>
                <w:lang w:eastAsia="pt-BR"/>
                <w14:ligatures w14:val="none"/>
              </w:rPr>
              <w:t xml:space="preserve"> Pi 5. O uso do terminal errado pode gerar falhas e impedir o avanço da atividade.</w:t>
            </w:r>
          </w:p>
        </w:tc>
      </w:tr>
    </w:tbl>
    <w:p w14:paraId="4715BDEB" w14:textId="77777777" w:rsidR="00441484" w:rsidRDefault="00441484" w:rsidP="00441484">
      <w:pPr>
        <w:spacing w:line="360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2B784843" w14:textId="33405BFD" w:rsidR="00441484" w:rsidRPr="00441484" w:rsidRDefault="00441484" w:rsidP="00441484">
      <w:pPr>
        <w:spacing w:line="360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Como resultado, teremos a imagem salva na pasta destino no seu computador:</w:t>
      </w:r>
    </w:p>
    <w:p w14:paraId="40790D61" w14:textId="77777777" w:rsidR="00441484" w:rsidRPr="00441484" w:rsidRDefault="00441484" w:rsidP="00441484">
      <w:pPr>
        <w:spacing w:line="360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0DBCF155" wp14:editId="248309F2">
            <wp:extent cx="5608320" cy="1897380"/>
            <wp:effectExtent l="0" t="0" r="0" b="7620"/>
            <wp:docPr id="138" name="Imagem 3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104F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395B13E" w14:textId="77777777" w:rsidR="00441484" w:rsidRPr="00441484" w:rsidRDefault="00441484" w:rsidP="00441484">
      <w:pPr>
        <w:spacing w:line="360" w:lineRule="auto"/>
        <w:jc w:val="both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Streaming de Vídeo</w:t>
      </w:r>
    </w:p>
    <w:p w14:paraId="10BD6BD2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Para streaming de vídeo (que consome mais recursos), podemos instalar e utilizar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mjpg-streamer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4DDE1807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Para isso, precisamos instalar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Git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na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5. No terminal digite o comando abaixo:</w:t>
      </w:r>
    </w:p>
    <w:p w14:paraId="5C4C9BFC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apt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install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git</w:t>
      </w:r>
      <w:proofErr w:type="spellEnd"/>
    </w:p>
    <w:p w14:paraId="0208EB6A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2B3C0552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Agora, devemos instalar as dependências necessárias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mjpg-streamer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, clonar o repositório e prosseguir com a instalação:</w:t>
      </w:r>
    </w:p>
    <w:p w14:paraId="38A4DD07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  <w:lang w:val="en-US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 apt install 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cmake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 libjpeg62-turbo-dev</w:t>
      </w:r>
    </w:p>
    <w:p w14:paraId="27C035E7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  <w:lang w:val="en-US"/>
        </w:rPr>
      </w:pPr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git clone </w:t>
      </w:r>
      <w:hyperlink r:id="rId35" w:history="1">
        <w:r w:rsidRPr="00441484">
          <w:rPr>
            <w:rFonts w:ascii="Courier New" w:hAnsi="Courier New" w:cs="Courier New"/>
            <w:color w:val="009ADD"/>
            <w:szCs w:val="28"/>
            <w:u w:val="single"/>
            <w:lang w:val="en-US"/>
          </w:rPr>
          <w:t>https://github.com/jacksonliam/mjpg-streamer.git</w:t>
        </w:r>
      </w:hyperlink>
    </w:p>
    <w:p w14:paraId="13E0A906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  <w:lang w:val="en-US"/>
        </w:rPr>
      </w:pPr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cd 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mjpg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>-streamer/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mjpg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>-streamer-experimental</w:t>
      </w:r>
    </w:p>
    <w:p w14:paraId="2CC1174F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</w:rPr>
      </w:pPr>
      <w:r w:rsidRPr="00441484">
        <w:rPr>
          <w:rFonts w:ascii="Courier New" w:hAnsi="Courier New" w:cs="Courier New"/>
          <w:color w:val="E9ECF4"/>
          <w:szCs w:val="28"/>
        </w:rPr>
        <w:t>make</w:t>
      </w:r>
    </w:p>
    <w:p w14:paraId="06A7FA29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lastRenderedPageBreak/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make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install</w:t>
      </w:r>
      <w:proofErr w:type="spellEnd"/>
    </w:p>
    <w:p w14:paraId="75349CCE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7E708797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Após, inicie o streaming através do comando abaixo:</w:t>
      </w:r>
    </w:p>
    <w:p w14:paraId="3E0E9654" w14:textId="72467759" w:rsidR="00441484" w:rsidRPr="005C456E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  <w:lang w:val="en-US"/>
        </w:rPr>
      </w:pPr>
      <w:proofErr w:type="spellStart"/>
      <w:r w:rsidRPr="005C456E">
        <w:rPr>
          <w:rFonts w:ascii="Courier New" w:hAnsi="Courier New" w:cs="Courier New"/>
          <w:color w:val="E9ECF4"/>
          <w:szCs w:val="28"/>
          <w:lang w:val="en-US"/>
        </w:rPr>
        <w:t>libcamerify</w:t>
      </w:r>
      <w:proofErr w:type="spellEnd"/>
      <w:r w:rsidRPr="005C456E">
        <w:rPr>
          <w:rFonts w:ascii="Courier New" w:hAnsi="Courier New" w:cs="Courier New"/>
          <w:color w:val="E9ECF4"/>
          <w:szCs w:val="28"/>
          <w:lang w:val="en-US"/>
        </w:rPr>
        <w:t xml:space="preserve"> </w:t>
      </w:r>
      <w:proofErr w:type="spellStart"/>
      <w:r w:rsidRPr="005C456E">
        <w:rPr>
          <w:rFonts w:ascii="Courier New" w:hAnsi="Courier New" w:cs="Courier New"/>
          <w:color w:val="E9ECF4"/>
          <w:szCs w:val="28"/>
          <w:lang w:val="en-US"/>
        </w:rPr>
        <w:t>mjpg_streamer</w:t>
      </w:r>
      <w:proofErr w:type="spellEnd"/>
      <w:r w:rsidRPr="005C456E">
        <w:rPr>
          <w:rFonts w:ascii="Courier New" w:hAnsi="Courier New" w:cs="Courier New"/>
          <w:color w:val="E9ECF4"/>
          <w:szCs w:val="28"/>
          <w:lang w:val="en-US"/>
        </w:rPr>
        <w:t xml:space="preserve"> -</w:t>
      </w:r>
      <w:proofErr w:type="spellStart"/>
      <w:r w:rsidRPr="005C456E">
        <w:rPr>
          <w:rFonts w:ascii="Courier New" w:hAnsi="Courier New" w:cs="Courier New"/>
          <w:color w:val="E9ECF4"/>
          <w:szCs w:val="28"/>
          <w:lang w:val="en-US"/>
        </w:rPr>
        <w:t>i</w:t>
      </w:r>
      <w:proofErr w:type="spellEnd"/>
      <w:r w:rsidRPr="005C456E">
        <w:rPr>
          <w:rFonts w:ascii="Courier New" w:hAnsi="Courier New" w:cs="Courier New"/>
          <w:color w:val="E9ECF4"/>
          <w:szCs w:val="28"/>
          <w:lang w:val="en-US"/>
        </w:rPr>
        <w:t xml:space="preserve"> "input_uvc.so -y" -o "output_http.so -w /home/</w:t>
      </w:r>
      <w:r w:rsidR="005C456E">
        <w:rPr>
          <w:rFonts w:ascii="Courier New" w:hAnsi="Courier New" w:cs="Courier New"/>
          <w:color w:val="E9ECF4"/>
          <w:szCs w:val="28"/>
          <w:lang w:val="en-US"/>
        </w:rPr>
        <w:t>SEU_USUÁRIO</w:t>
      </w:r>
      <w:r w:rsidRPr="005C456E">
        <w:rPr>
          <w:rFonts w:ascii="Courier New" w:hAnsi="Courier New" w:cs="Courier New"/>
          <w:color w:val="E9ECF4"/>
          <w:szCs w:val="28"/>
          <w:lang w:val="en-US"/>
        </w:rPr>
        <w:t>/</w:t>
      </w:r>
      <w:proofErr w:type="spellStart"/>
      <w:r w:rsidRPr="005C456E">
        <w:rPr>
          <w:rFonts w:ascii="Courier New" w:hAnsi="Courier New" w:cs="Courier New"/>
          <w:color w:val="E9ECF4"/>
          <w:szCs w:val="28"/>
          <w:lang w:val="en-US"/>
        </w:rPr>
        <w:t>mjpg</w:t>
      </w:r>
      <w:proofErr w:type="spellEnd"/>
      <w:r w:rsidRPr="005C456E">
        <w:rPr>
          <w:rFonts w:ascii="Courier New" w:hAnsi="Courier New" w:cs="Courier New"/>
          <w:color w:val="E9ECF4"/>
          <w:szCs w:val="28"/>
          <w:lang w:val="en-US"/>
        </w:rPr>
        <w:t>-streamer/</w:t>
      </w:r>
      <w:proofErr w:type="spellStart"/>
      <w:r w:rsidRPr="005C456E">
        <w:rPr>
          <w:rFonts w:ascii="Courier New" w:hAnsi="Courier New" w:cs="Courier New"/>
          <w:color w:val="E9ECF4"/>
          <w:szCs w:val="28"/>
          <w:lang w:val="en-US"/>
        </w:rPr>
        <w:t>mjpg</w:t>
      </w:r>
      <w:proofErr w:type="spellEnd"/>
      <w:r w:rsidRPr="005C456E">
        <w:rPr>
          <w:rFonts w:ascii="Courier New" w:hAnsi="Courier New" w:cs="Courier New"/>
          <w:color w:val="E9ECF4"/>
          <w:szCs w:val="28"/>
          <w:lang w:val="en-US"/>
        </w:rPr>
        <w:t>-streamer-experimental/www"</w:t>
      </w:r>
    </w:p>
    <w:p w14:paraId="50A9F2B3" w14:textId="77777777" w:rsidR="00441484" w:rsidRPr="005C456E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</w:pPr>
    </w:p>
    <w:p w14:paraId="22D0A33B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5C456E"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  <w:tab/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Caso ocorra algum tipo de erro por conta de porta ocupada, você poderá rodar em outra porta: </w:t>
      </w:r>
    </w:p>
    <w:p w14:paraId="3912DEFB" w14:textId="1D39FF82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  <w:lang w:val="en-US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libcamerify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mjpg_streamer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 -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i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 xml:space="preserve"> "input_uvc.so -y -r 640x480 -f 30" -o "output_http.so -p 8081 -w /home/</w:t>
      </w:r>
      <w:r w:rsidR="005C456E">
        <w:rPr>
          <w:rFonts w:ascii="Courier New" w:hAnsi="Courier New" w:cs="Courier New"/>
          <w:color w:val="E9ECF4"/>
          <w:szCs w:val="28"/>
          <w:lang w:val="en-US"/>
        </w:rPr>
        <w:t>SEU_USUÁRIO</w:t>
      </w:r>
      <w:r w:rsidRPr="00441484">
        <w:rPr>
          <w:rFonts w:ascii="Courier New" w:hAnsi="Courier New" w:cs="Courier New"/>
          <w:color w:val="E9ECF4"/>
          <w:szCs w:val="28"/>
          <w:lang w:val="en-US"/>
        </w:rPr>
        <w:t>/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mjpg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>-streamer/</w:t>
      </w:r>
      <w:proofErr w:type="spellStart"/>
      <w:r w:rsidRPr="00441484">
        <w:rPr>
          <w:rFonts w:ascii="Courier New" w:hAnsi="Courier New" w:cs="Courier New"/>
          <w:color w:val="E9ECF4"/>
          <w:szCs w:val="28"/>
          <w:lang w:val="en-US"/>
        </w:rPr>
        <w:t>mjpg</w:t>
      </w:r>
      <w:proofErr w:type="spellEnd"/>
      <w:r w:rsidRPr="00441484">
        <w:rPr>
          <w:rFonts w:ascii="Courier New" w:hAnsi="Courier New" w:cs="Courier New"/>
          <w:color w:val="E9ECF4"/>
          <w:szCs w:val="28"/>
          <w:lang w:val="en-US"/>
        </w:rPr>
        <w:t>-streamer-experimental/www"</w:t>
      </w:r>
    </w:p>
    <w:p w14:paraId="24012724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val="en-US" w:eastAsia="pt-BR"/>
          <w14:ligatures w14:val="none"/>
        </w:rPr>
      </w:pPr>
    </w:p>
    <w:p w14:paraId="5B474F64" w14:textId="77777777" w:rsidR="00441484" w:rsidRPr="00441484" w:rsidRDefault="00441484" w:rsidP="00441484">
      <w:pPr>
        <w:spacing w:line="256" w:lineRule="auto"/>
        <w:ind w:firstLine="708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Em seguida, para acessar a transmissão, abra o navegador e acesse: http://&lt;IP_DA_SUA_PLACA&gt;:8080 (ou 8081). No meu caso: [(http://192.168.1.5:8080)]. Você verá uma página com as opções para visualizar o vídeo. Clique no link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"Stream"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tente acessar diretamente:</w:t>
      </w:r>
    </w:p>
    <w:p w14:paraId="59BD9BD3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</w:rPr>
      </w:pPr>
      <w:r w:rsidRPr="00441484">
        <w:rPr>
          <w:rFonts w:ascii="Courier New" w:hAnsi="Courier New" w:cs="Courier New"/>
          <w:color w:val="E9ECF4"/>
          <w:szCs w:val="28"/>
        </w:rPr>
        <w:t>http://raspeberry_pi_ip_address:8080/?action=stream</w:t>
      </w:r>
    </w:p>
    <w:p w14:paraId="1580DA43" w14:textId="77777777" w:rsid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</w:p>
    <w:p w14:paraId="5A0FC817" w14:textId="294D4C9D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52214801" wp14:editId="61D425F4">
            <wp:extent cx="5608320" cy="3726180"/>
            <wp:effectExtent l="0" t="0" r="0" b="7620"/>
            <wp:docPr id="139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2" b="13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83ED" w14:textId="0B41EACD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lastRenderedPageBreak/>
        <w:tab/>
        <w:t xml:space="preserve">Para parar o streaming, basta digitar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Ctrl+C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no terminal.</w:t>
      </w:r>
    </w:p>
    <w:p w14:paraId="5B9312AF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</w:p>
    <w:p w14:paraId="34409985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Rodando 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Raspi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Desktop remotamente</w:t>
      </w:r>
    </w:p>
    <w:p w14:paraId="2D4E43E8" w14:textId="77777777" w:rsidR="00441484" w:rsidRPr="00441484" w:rsidRDefault="00441484" w:rsidP="00441484">
      <w:pPr>
        <w:spacing w:line="256" w:lineRule="auto"/>
        <w:ind w:firstLine="708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Até agora, nossa interação com 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foi focada em linhas de comando pelo SSH. No entanto, se você utiliza a versão completa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OS (a de 64 bits, por exemplo), pode operar a área de trabalho inteira remotamente. Isso facilita bastante o trabalho em tarefas que dependem de recursos visuais. O processo exige a instalação de um servidor VNC no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Pi, e você aprende a fazer isso a seguir:</w:t>
      </w:r>
    </w:p>
    <w:p w14:paraId="2E8FE4CA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148D420" w14:textId="77777777" w:rsidR="00441484" w:rsidRPr="00441484" w:rsidRDefault="00441484" w:rsidP="00441484">
      <w:pPr>
        <w:numPr>
          <w:ilvl w:val="0"/>
          <w:numId w:val="21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Ativando o Servidor VNC: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</w:p>
    <w:p w14:paraId="41FEB90D" w14:textId="77777777" w:rsidR="00441484" w:rsidRPr="00441484" w:rsidRDefault="00441484" w:rsidP="00441484">
      <w:pPr>
        <w:spacing w:line="256" w:lineRule="auto"/>
        <w:ind w:left="720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40DF100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Faça o login no seu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através do SSH.</w:t>
      </w:r>
    </w:p>
    <w:p w14:paraId="05E37F92" w14:textId="77777777" w:rsidR="00441484" w:rsidRPr="00441484" w:rsidRDefault="00441484" w:rsidP="00441484">
      <w:pPr>
        <w:numPr>
          <w:ilvl w:val="0"/>
          <w:numId w:val="17"/>
        </w:numPr>
        <w:spacing w:after="200" w:line="27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Abra a ferramenta de configuração do sistema digitando o comando:</w:t>
      </w:r>
    </w:p>
    <w:p w14:paraId="03A1AD1B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eastAsia="Abadi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sudo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</w:t>
      </w:r>
      <w:proofErr w:type="spellStart"/>
      <w:r w:rsidRPr="00441484">
        <w:rPr>
          <w:rFonts w:ascii="Courier New" w:hAnsi="Courier New" w:cs="Courier New"/>
          <w:color w:val="E9ECF4"/>
          <w:szCs w:val="28"/>
        </w:rPr>
        <w:t>raspi-config</w:t>
      </w:r>
      <w:proofErr w:type="spellEnd"/>
    </w:p>
    <w:p w14:paraId="6C7A8699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Utilize as setas do teclado para ir até a opção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Interface Options</w:t>
      </w:r>
    </w:p>
    <w:p w14:paraId="338A98B7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22C0E872" wp14:editId="538E1B80">
            <wp:extent cx="5615940" cy="2880360"/>
            <wp:effectExtent l="0" t="0" r="3810" b="0"/>
            <wp:docPr id="14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16524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Escolha a opção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VNC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e confirme selecionando </w:t>
      </w: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Yes</w:t>
      </w: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(Sim) para ativar o servidor VNC.</w:t>
      </w:r>
    </w:p>
    <w:p w14:paraId="21620CEB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2EA53E89" wp14:editId="06C1CACF">
            <wp:extent cx="5631180" cy="2880360"/>
            <wp:effectExtent l="0" t="0" r="7620" b="0"/>
            <wp:docPr id="141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49FE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47A785F4" wp14:editId="21EFC769">
            <wp:extent cx="5646420" cy="2880360"/>
            <wp:effectExtent l="0" t="0" r="0" b="0"/>
            <wp:docPr id="142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7F13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Saia do utilitário de configuração e confirme o salvamento das alterações assim que o sistema solicitar.</w:t>
      </w:r>
    </w:p>
    <w:p w14:paraId="3F94C1A9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lastRenderedPageBreak/>
        <w:drawing>
          <wp:inline distT="0" distB="0" distL="0" distR="0" wp14:anchorId="7AE941FA" wp14:editId="71F36828">
            <wp:extent cx="5615940" cy="2880360"/>
            <wp:effectExtent l="0" t="0" r="3810" b="0"/>
            <wp:docPr id="14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4E5B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088CA5B" w14:textId="77777777" w:rsidR="00441484" w:rsidRPr="00441484" w:rsidRDefault="00441484" w:rsidP="00441484">
      <w:pPr>
        <w:numPr>
          <w:ilvl w:val="0"/>
          <w:numId w:val="21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Instale um VNC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Viewer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no seu computador:</w:t>
      </w:r>
    </w:p>
    <w:p w14:paraId="7AC7E1F7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Baixe e instale um aplicativo cliente VNC na sua máquina principal. Existem várias alternativas conhecidas, como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TightVNC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ou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RealVNC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Viewer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— nesta etapa, utilizaremos o </w:t>
      </w:r>
      <w:hyperlink r:id="rId41" w:history="1">
        <w:r w:rsidRPr="00441484">
          <w:rPr>
            <w:rFonts w:ascii="Abadi" w:eastAsia="Abadi" w:hAnsi="Abadi" w:cs="Times New Roman"/>
            <w:b/>
            <w:bCs/>
            <w:color w:val="009ADD"/>
            <w:kern w:val="0"/>
            <w:sz w:val="28"/>
            <w:szCs w:val="28"/>
            <w:u w:val="single"/>
            <w:lang w:eastAsia="pt-BR"/>
            <w14:ligatures w14:val="none"/>
          </w:rPr>
          <w:t xml:space="preserve">VNC </w:t>
        </w:r>
        <w:proofErr w:type="spellStart"/>
        <w:r w:rsidRPr="00441484">
          <w:rPr>
            <w:rFonts w:ascii="Abadi" w:eastAsia="Abadi" w:hAnsi="Abadi" w:cs="Times New Roman"/>
            <w:b/>
            <w:bCs/>
            <w:color w:val="009ADD"/>
            <w:kern w:val="0"/>
            <w:sz w:val="28"/>
            <w:szCs w:val="28"/>
            <w:u w:val="single"/>
            <w:lang w:eastAsia="pt-BR"/>
            <w14:ligatures w14:val="none"/>
          </w:rPr>
          <w:t>Viewer</w:t>
        </w:r>
        <w:proofErr w:type="spellEnd"/>
      </w:hyperlink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da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RealVNC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.</w:t>
      </w:r>
    </w:p>
    <w:p w14:paraId="6134C9EC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4133530D" w14:textId="77777777" w:rsidR="00441484" w:rsidRPr="00441484" w:rsidRDefault="00441484" w:rsidP="00441484">
      <w:pPr>
        <w:numPr>
          <w:ilvl w:val="0"/>
          <w:numId w:val="21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Verifique o IP do </w:t>
      </w:r>
      <w:proofErr w:type="spellStart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b/>
          <w:bCs/>
          <w:color w:val="2B2B2B"/>
          <w:kern w:val="0"/>
          <w:sz w:val="28"/>
          <w:szCs w:val="28"/>
          <w:lang w:eastAsia="pt-BR"/>
          <w14:ligatures w14:val="none"/>
        </w:rPr>
        <w:t xml:space="preserve"> Pi:</w:t>
      </w:r>
    </w:p>
    <w:p w14:paraId="6905FE46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Após finalizar a instalação, confirme qual é o endereço IP do seu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Pi. Você pode descobrir essa informação pelo próprio terminal rodando o comando:</w:t>
      </w:r>
    </w:p>
    <w:p w14:paraId="25F8BA7E" w14:textId="77777777" w:rsidR="00441484" w:rsidRPr="00441484" w:rsidRDefault="00441484" w:rsidP="00441484">
      <w:pPr>
        <w:pBdr>
          <w:top w:val="single" w:sz="4" w:space="1" w:color="949494" w:shadow="1"/>
          <w:left w:val="single" w:sz="4" w:space="4" w:color="949494" w:shadow="1"/>
          <w:bottom w:val="single" w:sz="4" w:space="1" w:color="949494" w:shadow="1"/>
          <w:right w:val="single" w:sz="4" w:space="4" w:color="949494" w:shadow="1"/>
        </w:pBdr>
        <w:shd w:val="clear" w:color="auto" w:fill="2B2B2B"/>
        <w:spacing w:before="120" w:after="120" w:line="256" w:lineRule="auto"/>
        <w:jc w:val="both"/>
        <w:rPr>
          <w:rFonts w:ascii="Courier New" w:hAnsi="Courier New" w:cs="Courier New"/>
          <w:color w:val="E9ECF4"/>
          <w:szCs w:val="28"/>
        </w:rPr>
      </w:pPr>
      <w:proofErr w:type="spellStart"/>
      <w:r w:rsidRPr="00441484">
        <w:rPr>
          <w:rFonts w:ascii="Courier New" w:hAnsi="Courier New" w:cs="Courier New"/>
          <w:color w:val="E9ECF4"/>
          <w:szCs w:val="28"/>
        </w:rPr>
        <w:t>hostname</w:t>
      </w:r>
      <w:proofErr w:type="spellEnd"/>
      <w:r w:rsidRPr="00441484">
        <w:rPr>
          <w:rFonts w:ascii="Courier New" w:hAnsi="Courier New" w:cs="Courier New"/>
          <w:color w:val="E9ECF4"/>
          <w:szCs w:val="28"/>
        </w:rPr>
        <w:t xml:space="preserve"> - I</w:t>
      </w:r>
    </w:p>
    <w:p w14:paraId="52173F4D" w14:textId="77777777" w:rsidR="00441484" w:rsidRPr="00441484" w:rsidRDefault="00441484" w:rsidP="00441484">
      <w:pPr>
        <w:spacing w:line="256" w:lineRule="auto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60E44A68" w14:textId="77777777" w:rsidR="00441484" w:rsidRPr="00441484" w:rsidRDefault="00441484" w:rsidP="00441484">
      <w:pPr>
        <w:numPr>
          <w:ilvl w:val="0"/>
          <w:numId w:val="21"/>
        </w:numPr>
        <w:spacing w:line="256" w:lineRule="auto"/>
        <w:contextualSpacing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Conecte-se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á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sua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PI5:</w:t>
      </w:r>
    </w:p>
    <w:p w14:paraId="31076507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Abra o aplicativo VNC.</w:t>
      </w:r>
    </w:p>
    <w:p w14:paraId="03BB90F1" w14:textId="77777777" w:rsidR="00441484" w:rsidRPr="00441484" w:rsidRDefault="00441484" w:rsidP="00441484">
      <w:pPr>
        <w:keepNext/>
        <w:keepLines/>
        <w:spacing w:before="400" w:after="240" w:line="240" w:lineRule="auto"/>
        <w:jc w:val="center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 w:rsidRPr="00441484">
        <w:rPr>
          <w:rFonts w:ascii="Gill Sans MT" w:eastAsia="MS Gothic" w:hAnsi="Gill Sans MT"/>
          <w:b/>
          <w:bCs/>
          <w:noProof/>
          <w:color w:val="009ADD"/>
          <w:sz w:val="32"/>
          <w:szCs w:val="32"/>
        </w:rPr>
        <w:lastRenderedPageBreak/>
        <w:drawing>
          <wp:inline distT="0" distB="0" distL="0" distR="0" wp14:anchorId="2C0EEB6B" wp14:editId="14EA0CA2">
            <wp:extent cx="5181600" cy="2880360"/>
            <wp:effectExtent l="0" t="0" r="0" b="0"/>
            <wp:docPr id="14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42765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Clique em “Adicionar um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dispotivo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”.</w:t>
      </w:r>
    </w:p>
    <w:p w14:paraId="1358303A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Em seguida clique em “Conexão direta”</w:t>
      </w:r>
    </w:p>
    <w:p w14:paraId="393ECF14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2E705467" wp14:editId="60ED913F">
            <wp:extent cx="5097780" cy="2880360"/>
            <wp:effectExtent l="0" t="0" r="7620" b="0"/>
            <wp:docPr id="14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AF9F9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Insira o IP da sua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5, no meu caso:</w:t>
      </w:r>
    </w:p>
    <w:p w14:paraId="097498C8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32"/>
          <w:szCs w:val="32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32"/>
          <w:szCs w:val="32"/>
          <w:lang w:eastAsia="pt-BR"/>
          <w14:ligatures w14:val="none"/>
        </w:rPr>
        <w:lastRenderedPageBreak/>
        <w:drawing>
          <wp:inline distT="0" distB="0" distL="0" distR="0" wp14:anchorId="357DA4C4" wp14:editId="145D78BC">
            <wp:extent cx="5128260" cy="2880360"/>
            <wp:effectExtent l="0" t="0" r="0" b="0"/>
            <wp:docPr id="14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E388" w14:textId="77777777" w:rsidR="00441484" w:rsidRPr="00441484" w:rsidRDefault="00441484" w:rsidP="00441484">
      <w:pPr>
        <w:numPr>
          <w:ilvl w:val="0"/>
          <w:numId w:val="17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Insira o nome de utilizador e senha da sua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5:</w:t>
      </w:r>
    </w:p>
    <w:p w14:paraId="37C6BF0F" w14:textId="77777777" w:rsidR="00441484" w:rsidRPr="00441484" w:rsidRDefault="00441484" w:rsidP="00441484">
      <w:pPr>
        <w:spacing w:line="256" w:lineRule="auto"/>
        <w:jc w:val="center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noProof/>
          <w:color w:val="2B2B2B"/>
          <w:kern w:val="0"/>
          <w:sz w:val="28"/>
          <w:szCs w:val="28"/>
          <w:lang w:eastAsia="pt-BR"/>
          <w14:ligatures w14:val="none"/>
        </w:rPr>
        <w:drawing>
          <wp:inline distT="0" distB="0" distL="0" distR="0" wp14:anchorId="57E33B37" wp14:editId="00286E4D">
            <wp:extent cx="5120640" cy="2880360"/>
            <wp:effectExtent l="0" t="0" r="3810" b="0"/>
            <wp:docPr id="14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7671" w14:textId="77777777" w:rsidR="00441484" w:rsidRPr="00441484" w:rsidRDefault="00441484" w:rsidP="00441484">
      <w:pPr>
        <w:spacing w:line="256" w:lineRule="auto"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</w:p>
    <w:p w14:paraId="3378BEA5" w14:textId="77777777" w:rsidR="00441484" w:rsidRPr="00441484" w:rsidRDefault="00441484" w:rsidP="00441484">
      <w:pPr>
        <w:numPr>
          <w:ilvl w:val="0"/>
          <w:numId w:val="21"/>
        </w:numPr>
        <w:spacing w:line="256" w:lineRule="auto"/>
        <w:contextualSpacing/>
        <w:jc w:val="both"/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</w:pPr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A interface gráfica do </w:t>
      </w:r>
      <w:proofErr w:type="spellStart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>Raspberry</w:t>
      </w:r>
      <w:proofErr w:type="spellEnd"/>
      <w:r w:rsidRPr="00441484">
        <w:rPr>
          <w:rFonts w:ascii="Abadi" w:eastAsia="Abadi" w:hAnsi="Abadi" w:cs="Times New Roman"/>
          <w:color w:val="2B2B2B"/>
          <w:kern w:val="0"/>
          <w:sz w:val="28"/>
          <w:szCs w:val="28"/>
          <w:lang w:eastAsia="pt-BR"/>
          <w14:ligatures w14:val="none"/>
        </w:rPr>
        <w:t xml:space="preserve"> Pi 5 deverá surgir na tela do seu computador.</w:t>
      </w:r>
    </w:p>
    <w:p w14:paraId="3A368181" w14:textId="77777777" w:rsidR="00441484" w:rsidRPr="00441484" w:rsidRDefault="00441484" w:rsidP="00441484">
      <w:pPr>
        <w:keepNext/>
        <w:keepLines/>
        <w:spacing w:before="400" w:after="240" w:line="240" w:lineRule="auto"/>
        <w:jc w:val="center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r w:rsidRPr="00441484">
        <w:rPr>
          <w:rFonts w:ascii="Gill Sans MT" w:eastAsia="MS Gothic" w:hAnsi="Gill Sans MT"/>
          <w:b/>
          <w:bCs/>
          <w:noProof/>
          <w:color w:val="009ADD"/>
          <w:sz w:val="32"/>
          <w:szCs w:val="32"/>
        </w:rPr>
        <w:lastRenderedPageBreak/>
        <w:drawing>
          <wp:inline distT="0" distB="0" distL="0" distR="0" wp14:anchorId="5E1DC21A" wp14:editId="7AD95F42">
            <wp:extent cx="4945380" cy="2880360"/>
            <wp:effectExtent l="0" t="0" r="7620" b="0"/>
            <wp:docPr id="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7397" w14:textId="77777777" w:rsidR="00654D4F" w:rsidRDefault="00654D4F"/>
    <w:sectPr w:rsidR="00654D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badi MT St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clip_image001"/>
      </v:shape>
    </w:pict>
  </w:numPicBullet>
  <w:abstractNum w:abstractNumId="0" w15:restartNumberingAfterBreak="0">
    <w:nsid w:val="020352C3"/>
    <w:multiLevelType w:val="multilevel"/>
    <w:tmpl w:val="BA141730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4360"/>
    <w:multiLevelType w:val="hybridMultilevel"/>
    <w:tmpl w:val="F008228C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D18F2"/>
    <w:multiLevelType w:val="multilevel"/>
    <w:tmpl w:val="7D92CE02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B72D1"/>
    <w:multiLevelType w:val="hybridMultilevel"/>
    <w:tmpl w:val="4F3C136C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0B309FA"/>
    <w:multiLevelType w:val="multilevel"/>
    <w:tmpl w:val="F81CDCAC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76720"/>
    <w:multiLevelType w:val="multilevel"/>
    <w:tmpl w:val="1180DC22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47F8D"/>
    <w:multiLevelType w:val="hybridMultilevel"/>
    <w:tmpl w:val="A8D6987E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9DB4B72"/>
    <w:multiLevelType w:val="hybridMultilevel"/>
    <w:tmpl w:val="100A8D8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F188C"/>
    <w:multiLevelType w:val="hybridMultilevel"/>
    <w:tmpl w:val="F356BE1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C977FF"/>
    <w:multiLevelType w:val="multilevel"/>
    <w:tmpl w:val="1180DC22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00C3B"/>
    <w:multiLevelType w:val="hybridMultilevel"/>
    <w:tmpl w:val="B1D26F34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C9FA058E">
      <w:start w:val="1"/>
      <w:numFmt w:val="bullet"/>
      <w:lvlText w:val=""/>
      <w:lvlPicBulletId w:val="0"/>
      <w:lvlJc w:val="center"/>
      <w:pPr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plc="838282F6">
      <w:numFmt w:val="bullet"/>
      <w:lvlText w:val="-"/>
      <w:lvlJc w:val="left"/>
      <w:pPr>
        <w:ind w:left="3020" w:hanging="1220"/>
      </w:pPr>
      <w:rPr>
        <w:rFonts w:ascii="Abadi" w:eastAsia="Abadi" w:hAnsi="Abadi" w:cs="Times New Roman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F1331"/>
    <w:multiLevelType w:val="hybridMultilevel"/>
    <w:tmpl w:val="BCFEF204"/>
    <w:lvl w:ilvl="0" w:tplc="7FE27D12">
      <w:start w:val="1"/>
      <w:numFmt w:val="decimal"/>
      <w:lvlText w:val="%1."/>
      <w:lvlJc w:val="left"/>
      <w:pPr>
        <w:ind w:left="730" w:hanging="37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430D08"/>
    <w:multiLevelType w:val="multilevel"/>
    <w:tmpl w:val="5206104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C1B4D"/>
    <w:multiLevelType w:val="hybridMultilevel"/>
    <w:tmpl w:val="A0D81208"/>
    <w:lvl w:ilvl="0" w:tplc="239EBC0C">
      <w:start w:val="1"/>
      <w:numFmt w:val="decimal"/>
      <w:lvlText w:val="%1)"/>
      <w:lvlJc w:val="left"/>
      <w:pPr>
        <w:ind w:left="720" w:hanging="360"/>
      </w:pPr>
      <w:rPr>
        <w:rFonts w:ascii="Abadi" w:eastAsia="Abadi" w:hAnsi="Abad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3503AF"/>
    <w:multiLevelType w:val="multilevel"/>
    <w:tmpl w:val="E140E142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1648D"/>
    <w:multiLevelType w:val="multilevel"/>
    <w:tmpl w:val="CAA0ED3E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6B206AB3"/>
    <w:multiLevelType w:val="hybridMultilevel"/>
    <w:tmpl w:val="7A8A61D6"/>
    <w:lvl w:ilvl="0" w:tplc="BE1A84E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43472"/>
    <w:multiLevelType w:val="multilevel"/>
    <w:tmpl w:val="78BAFAF6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90B8D"/>
    <w:multiLevelType w:val="multilevel"/>
    <w:tmpl w:val="A70C0842"/>
    <w:lvl w:ilvl="0">
      <w:start w:val="1"/>
      <w:numFmt w:val="bullet"/>
      <w:lvlText w:val=""/>
      <w:lvlPicBulletId w:val="0"/>
      <w:lvlJc w:val="center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D14061"/>
    <w:multiLevelType w:val="hybridMultilevel"/>
    <w:tmpl w:val="F210E49A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45A52"/>
    <w:multiLevelType w:val="hybridMultilevel"/>
    <w:tmpl w:val="D31EE3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5737567">
    <w:abstractNumId w:val="19"/>
  </w:num>
  <w:num w:numId="2" w16cid:durableId="1573544940">
    <w:abstractNumId w:val="10"/>
  </w:num>
  <w:num w:numId="3" w16cid:durableId="117302997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127384">
    <w:abstractNumId w:val="1"/>
  </w:num>
  <w:num w:numId="5" w16cid:durableId="1615559155">
    <w:abstractNumId w:val="18"/>
  </w:num>
  <w:num w:numId="6" w16cid:durableId="36394014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12432636">
    <w:abstractNumId w:val="17"/>
  </w:num>
  <w:num w:numId="8" w16cid:durableId="47917618">
    <w:abstractNumId w:val="12"/>
  </w:num>
  <w:num w:numId="9" w16cid:durableId="197620620">
    <w:abstractNumId w:val="4"/>
  </w:num>
  <w:num w:numId="10" w16cid:durableId="1840996072">
    <w:abstractNumId w:val="2"/>
  </w:num>
  <w:num w:numId="11" w16cid:durableId="532770681">
    <w:abstractNumId w:val="0"/>
  </w:num>
  <w:num w:numId="12" w16cid:durableId="9544460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21213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45186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7561876">
    <w:abstractNumId w:val="5"/>
  </w:num>
  <w:num w:numId="16" w16cid:durableId="754940456">
    <w:abstractNumId w:val="9"/>
  </w:num>
  <w:num w:numId="17" w16cid:durableId="1325086385">
    <w:abstractNumId w:val="14"/>
  </w:num>
  <w:num w:numId="18" w16cid:durableId="1659113618">
    <w:abstractNumId w:val="3"/>
  </w:num>
  <w:num w:numId="19" w16cid:durableId="7910516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9039134">
    <w:abstractNumId w:val="6"/>
  </w:num>
  <w:num w:numId="21" w16cid:durableId="7163143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84"/>
    <w:rsid w:val="003B5DCA"/>
    <w:rsid w:val="00441484"/>
    <w:rsid w:val="005C456E"/>
    <w:rsid w:val="00654D4F"/>
    <w:rsid w:val="008A2747"/>
    <w:rsid w:val="00F9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095C"/>
  <w15:chartTrackingRefBased/>
  <w15:docId w15:val="{C5FAE5C7-E72C-4BE0-AD7F-B691873D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1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1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1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1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1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1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1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1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1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1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14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148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1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www.raspberrypi.com/software/" TargetMode="External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" Type="http://schemas.openxmlformats.org/officeDocument/2006/relationships/image" Target="media/image2.jpe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hyperlink" Target="https://www.raspberrypi.com/documentation/accessories/ai-hat-plus.html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hyperlink" Target="https://pip-assets.raspberrypi.com/categories/1356-raspberry-pi-ai-kit/documents/RP-008134-DS-1-rpi-aikit%20ai-kit-product-brief.pdf?disposition=inline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github.com/jacksonliam/mjpg-streamer.git" TargetMode="External"/><Relationship Id="rId43" Type="http://schemas.openxmlformats.org/officeDocument/2006/relationships/image" Target="media/image34.png"/><Relationship Id="rId48" Type="http://schemas.openxmlformats.org/officeDocument/2006/relationships/theme" Target="theme/theme1.xml"/><Relationship Id="rId8" Type="http://schemas.openxmlformats.org/officeDocument/2006/relationships/hyperlink" Target="https://www.raspberrypi.com/news/introducing-the-raspberry-pi-ai-hat-plus-2-generative-ai-on-raspberry-pi-5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hyperlink" Target="https://www.realvnc.com/en/connect/download/viewer/?lai_sr=0-4&amp;lai_sl=l&amp;lai_na=54131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4340</Words>
  <Characters>23441</Characters>
  <Application>Microsoft Office Word</Application>
  <DocSecurity>0</DocSecurity>
  <Lines>195</Lines>
  <Paragraphs>55</Paragraphs>
  <ScaleCrop>false</ScaleCrop>
  <Company/>
  <LinksUpToDate>false</LinksUpToDate>
  <CharactersWithSpaces>27726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2</cp:revision>
  <dcterms:created xsi:type="dcterms:W3CDTF">2026-08-24T15:17:00Z</dcterms:created>
  <dcterms:modified xsi:type="dcterms:W3CDTF">2026-08-25T19:53:00Z</dcterms:modified>
</cp:coreProperties>
</file>