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72721B4C" w:rsidR="00D40EA1" w:rsidRPr="006F4EA9" w:rsidRDefault="00D40EA1">
          <w:pPr>
            <w:rPr>
              <w:rFonts w:asciiTheme="minorHAnsi" w:hAnsiTheme="minorHAnsi"/>
            </w:rPr>
          </w:pPr>
          <w:r w:rsidRPr="006F4EA9">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1E8E17C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9D66C76"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52431DD8" w:rsidR="00AA0B35" w:rsidRPr="006F4EA9" w:rsidRDefault="00E05E1A">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73DCBE9C" wp14:editId="6446C1AE">
                    <wp:simplePos x="0" y="0"/>
                    <wp:positionH relativeFrom="page">
                      <wp:posOffset>0</wp:posOffset>
                    </wp:positionH>
                    <wp:positionV relativeFrom="page">
                      <wp:posOffset>5159912</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E05E1A" w14:paraId="6BCABEB5" w14:textId="77777777" w:rsidTr="00BF66FD">
                                  <w:tc>
                                    <w:tcPr>
                                      <w:tcW w:w="1276" w:type="dxa"/>
                                    </w:tcPr>
                                    <w:p w14:paraId="2874EEDE" w14:textId="77777777" w:rsidR="00E05E1A" w:rsidRPr="00627806" w:rsidRDefault="00E05E1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8FC7E16" w14:textId="77777777" w:rsidR="00E05E1A" w:rsidRPr="00627806" w:rsidRDefault="00E05E1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97DD7BF" w14:textId="77777777" w:rsidR="00E05E1A" w:rsidRPr="00627806" w:rsidRDefault="00E05E1A"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E05E1A" w:rsidRPr="009834B8" w14:paraId="531E1429" w14:textId="77777777" w:rsidTr="00BF66FD">
                                  <w:tc>
                                    <w:tcPr>
                                      <w:tcW w:w="1276" w:type="dxa"/>
                                    </w:tcPr>
                                    <w:p w14:paraId="5C031D6A" w14:textId="77777777" w:rsidR="00E05E1A" w:rsidRPr="009834B8" w:rsidRDefault="00E05E1A"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7E8C487E" w14:textId="77777777" w:rsidR="00E05E1A" w:rsidRPr="009834B8" w:rsidRDefault="00E05E1A"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6C5F392" w14:textId="77777777" w:rsidR="00E05E1A" w:rsidRPr="009834B8" w:rsidRDefault="00E05E1A" w:rsidP="00A26653">
                                      <w:pPr>
                                        <w:pStyle w:val="NoSpacing"/>
                                        <w:jc w:val="center"/>
                                        <w:rPr>
                                          <w:color w:val="262626" w:themeColor="text1" w:themeTint="D9"/>
                                          <w:sz w:val="24"/>
                                          <w:szCs w:val="24"/>
                                        </w:rPr>
                                      </w:pPr>
                                    </w:p>
                                  </w:tc>
                                </w:tr>
                                <w:tr w:rsidR="00E05E1A" w14:paraId="2482A46D" w14:textId="77777777" w:rsidTr="00BF66FD">
                                  <w:tc>
                                    <w:tcPr>
                                      <w:tcW w:w="1276" w:type="dxa"/>
                                    </w:tcPr>
                                    <w:p w14:paraId="43F846DB" w14:textId="77777777" w:rsidR="00E05E1A" w:rsidRDefault="00E05E1A" w:rsidP="00627806">
                                      <w:pPr>
                                        <w:pStyle w:val="NoSpacing"/>
                                        <w:rPr>
                                          <w:i/>
                                          <w:iCs/>
                                          <w:color w:val="262626" w:themeColor="text1" w:themeTint="D9"/>
                                          <w:sz w:val="36"/>
                                          <w:szCs w:val="36"/>
                                        </w:rPr>
                                      </w:pPr>
                                    </w:p>
                                  </w:tc>
                                  <w:tc>
                                    <w:tcPr>
                                      <w:tcW w:w="1559" w:type="dxa"/>
                                    </w:tcPr>
                                    <w:p w14:paraId="26C310DC" w14:textId="77777777" w:rsidR="00E05E1A" w:rsidRDefault="00E05E1A" w:rsidP="00627806">
                                      <w:pPr>
                                        <w:pStyle w:val="NoSpacing"/>
                                        <w:rPr>
                                          <w:i/>
                                          <w:iCs/>
                                          <w:color w:val="262626" w:themeColor="text1" w:themeTint="D9"/>
                                          <w:sz w:val="36"/>
                                          <w:szCs w:val="36"/>
                                        </w:rPr>
                                      </w:pPr>
                                    </w:p>
                                  </w:tc>
                                  <w:tc>
                                    <w:tcPr>
                                      <w:tcW w:w="6386" w:type="dxa"/>
                                    </w:tcPr>
                                    <w:p w14:paraId="246A7E79" w14:textId="77777777" w:rsidR="00E05E1A" w:rsidRDefault="00E05E1A" w:rsidP="00627806">
                                      <w:pPr>
                                        <w:pStyle w:val="NoSpacing"/>
                                        <w:rPr>
                                          <w:i/>
                                          <w:iCs/>
                                          <w:color w:val="262626" w:themeColor="text1" w:themeTint="D9"/>
                                          <w:sz w:val="36"/>
                                          <w:szCs w:val="36"/>
                                        </w:rPr>
                                      </w:pPr>
                                    </w:p>
                                  </w:tc>
                                </w:tr>
                                <w:tr w:rsidR="00E05E1A" w14:paraId="2443D19A" w14:textId="77777777" w:rsidTr="00BF66FD">
                                  <w:tc>
                                    <w:tcPr>
                                      <w:tcW w:w="1276" w:type="dxa"/>
                                    </w:tcPr>
                                    <w:p w14:paraId="42EAB37A" w14:textId="77777777" w:rsidR="00E05E1A" w:rsidRDefault="00E05E1A" w:rsidP="00627806">
                                      <w:pPr>
                                        <w:pStyle w:val="NoSpacing"/>
                                        <w:rPr>
                                          <w:i/>
                                          <w:iCs/>
                                          <w:color w:val="262626" w:themeColor="text1" w:themeTint="D9"/>
                                          <w:sz w:val="36"/>
                                          <w:szCs w:val="36"/>
                                        </w:rPr>
                                      </w:pPr>
                                    </w:p>
                                  </w:tc>
                                  <w:tc>
                                    <w:tcPr>
                                      <w:tcW w:w="1559" w:type="dxa"/>
                                    </w:tcPr>
                                    <w:p w14:paraId="40F42CE8" w14:textId="77777777" w:rsidR="00E05E1A" w:rsidRDefault="00E05E1A" w:rsidP="00627806">
                                      <w:pPr>
                                        <w:pStyle w:val="NoSpacing"/>
                                        <w:rPr>
                                          <w:i/>
                                          <w:iCs/>
                                          <w:color w:val="262626" w:themeColor="text1" w:themeTint="D9"/>
                                          <w:sz w:val="36"/>
                                          <w:szCs w:val="36"/>
                                        </w:rPr>
                                      </w:pPr>
                                    </w:p>
                                  </w:tc>
                                  <w:tc>
                                    <w:tcPr>
                                      <w:tcW w:w="6386" w:type="dxa"/>
                                    </w:tcPr>
                                    <w:p w14:paraId="726B9519" w14:textId="77777777" w:rsidR="00E05E1A" w:rsidRDefault="00E05E1A" w:rsidP="00627806">
                                      <w:pPr>
                                        <w:pStyle w:val="NoSpacing"/>
                                        <w:rPr>
                                          <w:i/>
                                          <w:iCs/>
                                          <w:color w:val="262626" w:themeColor="text1" w:themeTint="D9"/>
                                          <w:sz w:val="36"/>
                                          <w:szCs w:val="36"/>
                                        </w:rPr>
                                      </w:pPr>
                                    </w:p>
                                  </w:tc>
                                </w:tr>
                              </w:tbl>
                              <w:p w14:paraId="58CCBB9D" w14:textId="77777777" w:rsidR="00E05E1A" w:rsidRDefault="00E05E1A" w:rsidP="00E05E1A">
                                <w:pPr>
                                  <w:pStyle w:val="NoSpacing"/>
                                  <w:rPr>
                                    <w:i/>
                                    <w:iCs/>
                                    <w:color w:val="262626" w:themeColor="text1" w:themeTint="D9"/>
                                    <w:sz w:val="36"/>
                                    <w:szCs w:val="36"/>
                                  </w:rPr>
                                </w:pPr>
                              </w:p>
                              <w:p w14:paraId="4146587E" w14:textId="77777777" w:rsidR="00E05E1A" w:rsidRDefault="00E05E1A" w:rsidP="00E05E1A">
                                <w:pPr>
                                  <w:pStyle w:val="NoSpacing"/>
                                  <w:rPr>
                                    <w:i/>
                                    <w:iCs/>
                                    <w:color w:val="262626" w:themeColor="text1" w:themeTint="D9"/>
                                    <w:sz w:val="36"/>
                                    <w:szCs w:val="36"/>
                                  </w:rPr>
                                </w:pPr>
                              </w:p>
                              <w:p w14:paraId="42BDA72D" w14:textId="77777777" w:rsidR="00E05E1A" w:rsidRDefault="00E05E1A" w:rsidP="00E05E1A">
                                <w:pPr>
                                  <w:pStyle w:val="NoSpacing"/>
                                  <w:rPr>
                                    <w:i/>
                                    <w:iCs/>
                                    <w:color w:val="262626" w:themeColor="text1" w:themeTint="D9"/>
                                    <w:sz w:val="36"/>
                                    <w:szCs w:val="36"/>
                                  </w:rPr>
                                </w:pPr>
                              </w:p>
                              <w:p w14:paraId="00C3352E" w14:textId="77777777" w:rsidR="00E05E1A" w:rsidRDefault="00E05E1A" w:rsidP="00E05E1A">
                                <w:pPr>
                                  <w:pStyle w:val="NoSpacing"/>
                                  <w:rPr>
                                    <w:i/>
                                    <w:iCs/>
                                    <w:color w:val="262626" w:themeColor="text1" w:themeTint="D9"/>
                                    <w:sz w:val="36"/>
                                    <w:szCs w:val="36"/>
                                  </w:rPr>
                                </w:pPr>
                              </w:p>
                              <w:p w14:paraId="5BDBD24B" w14:textId="77777777" w:rsidR="00E05E1A" w:rsidRDefault="00E05E1A" w:rsidP="00E05E1A">
                                <w:pPr>
                                  <w:pStyle w:val="NoSpacing"/>
                                  <w:rPr>
                                    <w:i/>
                                    <w:iCs/>
                                    <w:color w:val="262626" w:themeColor="text1" w:themeTint="D9"/>
                                    <w:sz w:val="36"/>
                                    <w:szCs w:val="36"/>
                                  </w:rPr>
                                </w:pPr>
                              </w:p>
                              <w:p w14:paraId="1B1F6403" w14:textId="77777777" w:rsidR="00E05E1A" w:rsidRDefault="00E05E1A" w:rsidP="00E05E1A">
                                <w:pPr>
                                  <w:pStyle w:val="NoSpacing"/>
                                  <w:rPr>
                                    <w:i/>
                                    <w:iCs/>
                                    <w:color w:val="262626" w:themeColor="text1" w:themeTint="D9"/>
                                    <w:sz w:val="36"/>
                                    <w:szCs w:val="36"/>
                                  </w:rPr>
                                </w:pPr>
                              </w:p>
                              <w:p w14:paraId="1E4C8116" w14:textId="77777777" w:rsidR="00E05E1A" w:rsidRPr="00E06A86" w:rsidRDefault="00E05E1A" w:rsidP="00E05E1A">
                                <w:pPr>
                                  <w:pStyle w:val="NoSpacing"/>
                                  <w:rPr>
                                    <w:i/>
                                    <w:iCs/>
                                    <w:color w:val="262626" w:themeColor="text1" w:themeTint="D9"/>
                                    <w:sz w:val="36"/>
                                    <w:szCs w:val="36"/>
                                  </w:rPr>
                                </w:pPr>
                              </w:p>
                              <w:p w14:paraId="7800F318" w14:textId="77777777" w:rsidR="00E05E1A" w:rsidRPr="001F012A" w:rsidRDefault="00E05E1A" w:rsidP="00E05E1A">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577AD235" w14:textId="77777777" w:rsidR="00E05E1A" w:rsidRPr="00E06A86" w:rsidRDefault="00E05E1A" w:rsidP="00E05E1A">
                                <w:pPr>
                                  <w:pStyle w:val="NoSpacing"/>
                                  <w:rPr>
                                    <w:i/>
                                    <w:iCs/>
                                    <w:color w:val="262626" w:themeColor="text1" w:themeTint="D9"/>
                                    <w:sz w:val="36"/>
                                    <w:szCs w:val="36"/>
                                  </w:rPr>
                                </w:pPr>
                              </w:p>
                              <w:p w14:paraId="1DDF2A13" w14:textId="77777777" w:rsidR="00E05E1A" w:rsidRDefault="00E05E1A" w:rsidP="00E05E1A">
                                <w:pPr>
                                  <w:pStyle w:val="NoSpacing"/>
                                  <w:rPr>
                                    <w:rFonts w:ascii="Aparajita" w:hAnsi="Aparajita" w:cs="Aparajita"/>
                                    <w:i/>
                                    <w:iCs/>
                                    <w:color w:val="000000" w:themeColor="text1"/>
                                    <w:sz w:val="44"/>
                                    <w:szCs w:val="44"/>
                                    <w:lang w:val="en-GB"/>
                                  </w:rPr>
                                </w:pPr>
                              </w:p>
                              <w:p w14:paraId="155DE72F" w14:textId="77777777" w:rsidR="00E05E1A" w:rsidRPr="00006AC4" w:rsidRDefault="00E05E1A" w:rsidP="00E05E1A">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4E7AA61A" w14:textId="77777777" w:rsidR="00E05E1A" w:rsidRDefault="00E05E1A" w:rsidP="00E05E1A"/>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DCBE9C" id="_x0000_t202" coordsize="21600,21600" o:spt="202" path="m,l,21600r21600,l21600,xe">
                    <v:stroke joinstyle="miter"/>
                    <v:path gradientshapeok="t" o:connecttype="rect"/>
                  </v:shapetype>
                  <v:shape id="Text Box 44" o:spid="_x0000_s1026" type="#_x0000_t202" alt="Title: Title and subtitle" style="position:absolute;margin-left:0;margin-top:406.3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E05E1A" w14:paraId="6BCABEB5" w14:textId="77777777" w:rsidTr="00BF66FD">
                            <w:tc>
                              <w:tcPr>
                                <w:tcW w:w="1276" w:type="dxa"/>
                              </w:tcPr>
                              <w:p w14:paraId="2874EEDE" w14:textId="77777777" w:rsidR="00E05E1A" w:rsidRPr="00627806" w:rsidRDefault="00E05E1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8FC7E16" w14:textId="77777777" w:rsidR="00E05E1A" w:rsidRPr="00627806" w:rsidRDefault="00E05E1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97DD7BF" w14:textId="77777777" w:rsidR="00E05E1A" w:rsidRPr="00627806" w:rsidRDefault="00E05E1A"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E05E1A" w:rsidRPr="009834B8" w14:paraId="531E1429" w14:textId="77777777" w:rsidTr="00BF66FD">
                            <w:tc>
                              <w:tcPr>
                                <w:tcW w:w="1276" w:type="dxa"/>
                              </w:tcPr>
                              <w:p w14:paraId="5C031D6A" w14:textId="77777777" w:rsidR="00E05E1A" w:rsidRPr="009834B8" w:rsidRDefault="00E05E1A"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7E8C487E" w14:textId="77777777" w:rsidR="00E05E1A" w:rsidRPr="009834B8" w:rsidRDefault="00E05E1A"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6C5F392" w14:textId="77777777" w:rsidR="00E05E1A" w:rsidRPr="009834B8" w:rsidRDefault="00E05E1A" w:rsidP="00A26653">
                                <w:pPr>
                                  <w:pStyle w:val="NoSpacing"/>
                                  <w:jc w:val="center"/>
                                  <w:rPr>
                                    <w:color w:val="262626" w:themeColor="text1" w:themeTint="D9"/>
                                    <w:sz w:val="24"/>
                                    <w:szCs w:val="24"/>
                                  </w:rPr>
                                </w:pPr>
                              </w:p>
                            </w:tc>
                          </w:tr>
                          <w:tr w:rsidR="00E05E1A" w14:paraId="2482A46D" w14:textId="77777777" w:rsidTr="00BF66FD">
                            <w:tc>
                              <w:tcPr>
                                <w:tcW w:w="1276" w:type="dxa"/>
                              </w:tcPr>
                              <w:p w14:paraId="43F846DB" w14:textId="77777777" w:rsidR="00E05E1A" w:rsidRDefault="00E05E1A" w:rsidP="00627806">
                                <w:pPr>
                                  <w:pStyle w:val="NoSpacing"/>
                                  <w:rPr>
                                    <w:i/>
                                    <w:iCs/>
                                    <w:color w:val="262626" w:themeColor="text1" w:themeTint="D9"/>
                                    <w:sz w:val="36"/>
                                    <w:szCs w:val="36"/>
                                  </w:rPr>
                                </w:pPr>
                              </w:p>
                            </w:tc>
                            <w:tc>
                              <w:tcPr>
                                <w:tcW w:w="1559" w:type="dxa"/>
                              </w:tcPr>
                              <w:p w14:paraId="26C310DC" w14:textId="77777777" w:rsidR="00E05E1A" w:rsidRDefault="00E05E1A" w:rsidP="00627806">
                                <w:pPr>
                                  <w:pStyle w:val="NoSpacing"/>
                                  <w:rPr>
                                    <w:i/>
                                    <w:iCs/>
                                    <w:color w:val="262626" w:themeColor="text1" w:themeTint="D9"/>
                                    <w:sz w:val="36"/>
                                    <w:szCs w:val="36"/>
                                  </w:rPr>
                                </w:pPr>
                              </w:p>
                            </w:tc>
                            <w:tc>
                              <w:tcPr>
                                <w:tcW w:w="6386" w:type="dxa"/>
                              </w:tcPr>
                              <w:p w14:paraId="246A7E79" w14:textId="77777777" w:rsidR="00E05E1A" w:rsidRDefault="00E05E1A" w:rsidP="00627806">
                                <w:pPr>
                                  <w:pStyle w:val="NoSpacing"/>
                                  <w:rPr>
                                    <w:i/>
                                    <w:iCs/>
                                    <w:color w:val="262626" w:themeColor="text1" w:themeTint="D9"/>
                                    <w:sz w:val="36"/>
                                    <w:szCs w:val="36"/>
                                  </w:rPr>
                                </w:pPr>
                              </w:p>
                            </w:tc>
                          </w:tr>
                          <w:tr w:rsidR="00E05E1A" w14:paraId="2443D19A" w14:textId="77777777" w:rsidTr="00BF66FD">
                            <w:tc>
                              <w:tcPr>
                                <w:tcW w:w="1276" w:type="dxa"/>
                              </w:tcPr>
                              <w:p w14:paraId="42EAB37A" w14:textId="77777777" w:rsidR="00E05E1A" w:rsidRDefault="00E05E1A" w:rsidP="00627806">
                                <w:pPr>
                                  <w:pStyle w:val="NoSpacing"/>
                                  <w:rPr>
                                    <w:i/>
                                    <w:iCs/>
                                    <w:color w:val="262626" w:themeColor="text1" w:themeTint="D9"/>
                                    <w:sz w:val="36"/>
                                    <w:szCs w:val="36"/>
                                  </w:rPr>
                                </w:pPr>
                              </w:p>
                            </w:tc>
                            <w:tc>
                              <w:tcPr>
                                <w:tcW w:w="1559" w:type="dxa"/>
                              </w:tcPr>
                              <w:p w14:paraId="40F42CE8" w14:textId="77777777" w:rsidR="00E05E1A" w:rsidRDefault="00E05E1A" w:rsidP="00627806">
                                <w:pPr>
                                  <w:pStyle w:val="NoSpacing"/>
                                  <w:rPr>
                                    <w:i/>
                                    <w:iCs/>
                                    <w:color w:val="262626" w:themeColor="text1" w:themeTint="D9"/>
                                    <w:sz w:val="36"/>
                                    <w:szCs w:val="36"/>
                                  </w:rPr>
                                </w:pPr>
                              </w:p>
                            </w:tc>
                            <w:tc>
                              <w:tcPr>
                                <w:tcW w:w="6386" w:type="dxa"/>
                              </w:tcPr>
                              <w:p w14:paraId="726B9519" w14:textId="77777777" w:rsidR="00E05E1A" w:rsidRDefault="00E05E1A" w:rsidP="00627806">
                                <w:pPr>
                                  <w:pStyle w:val="NoSpacing"/>
                                  <w:rPr>
                                    <w:i/>
                                    <w:iCs/>
                                    <w:color w:val="262626" w:themeColor="text1" w:themeTint="D9"/>
                                    <w:sz w:val="36"/>
                                    <w:szCs w:val="36"/>
                                  </w:rPr>
                                </w:pPr>
                              </w:p>
                            </w:tc>
                          </w:tr>
                        </w:tbl>
                        <w:p w14:paraId="58CCBB9D" w14:textId="77777777" w:rsidR="00E05E1A" w:rsidRDefault="00E05E1A" w:rsidP="00E05E1A">
                          <w:pPr>
                            <w:pStyle w:val="NoSpacing"/>
                            <w:rPr>
                              <w:i/>
                              <w:iCs/>
                              <w:color w:val="262626" w:themeColor="text1" w:themeTint="D9"/>
                              <w:sz w:val="36"/>
                              <w:szCs w:val="36"/>
                            </w:rPr>
                          </w:pPr>
                        </w:p>
                        <w:p w14:paraId="4146587E" w14:textId="77777777" w:rsidR="00E05E1A" w:rsidRDefault="00E05E1A" w:rsidP="00E05E1A">
                          <w:pPr>
                            <w:pStyle w:val="NoSpacing"/>
                            <w:rPr>
                              <w:i/>
                              <w:iCs/>
                              <w:color w:val="262626" w:themeColor="text1" w:themeTint="D9"/>
                              <w:sz w:val="36"/>
                              <w:szCs w:val="36"/>
                            </w:rPr>
                          </w:pPr>
                        </w:p>
                        <w:p w14:paraId="42BDA72D" w14:textId="77777777" w:rsidR="00E05E1A" w:rsidRDefault="00E05E1A" w:rsidP="00E05E1A">
                          <w:pPr>
                            <w:pStyle w:val="NoSpacing"/>
                            <w:rPr>
                              <w:i/>
                              <w:iCs/>
                              <w:color w:val="262626" w:themeColor="text1" w:themeTint="D9"/>
                              <w:sz w:val="36"/>
                              <w:szCs w:val="36"/>
                            </w:rPr>
                          </w:pPr>
                        </w:p>
                        <w:p w14:paraId="00C3352E" w14:textId="77777777" w:rsidR="00E05E1A" w:rsidRDefault="00E05E1A" w:rsidP="00E05E1A">
                          <w:pPr>
                            <w:pStyle w:val="NoSpacing"/>
                            <w:rPr>
                              <w:i/>
                              <w:iCs/>
                              <w:color w:val="262626" w:themeColor="text1" w:themeTint="D9"/>
                              <w:sz w:val="36"/>
                              <w:szCs w:val="36"/>
                            </w:rPr>
                          </w:pPr>
                        </w:p>
                        <w:p w14:paraId="5BDBD24B" w14:textId="77777777" w:rsidR="00E05E1A" w:rsidRDefault="00E05E1A" w:rsidP="00E05E1A">
                          <w:pPr>
                            <w:pStyle w:val="NoSpacing"/>
                            <w:rPr>
                              <w:i/>
                              <w:iCs/>
                              <w:color w:val="262626" w:themeColor="text1" w:themeTint="D9"/>
                              <w:sz w:val="36"/>
                              <w:szCs w:val="36"/>
                            </w:rPr>
                          </w:pPr>
                        </w:p>
                        <w:p w14:paraId="1B1F6403" w14:textId="77777777" w:rsidR="00E05E1A" w:rsidRDefault="00E05E1A" w:rsidP="00E05E1A">
                          <w:pPr>
                            <w:pStyle w:val="NoSpacing"/>
                            <w:rPr>
                              <w:i/>
                              <w:iCs/>
                              <w:color w:val="262626" w:themeColor="text1" w:themeTint="D9"/>
                              <w:sz w:val="36"/>
                              <w:szCs w:val="36"/>
                            </w:rPr>
                          </w:pPr>
                        </w:p>
                        <w:p w14:paraId="1E4C8116" w14:textId="77777777" w:rsidR="00E05E1A" w:rsidRPr="00E06A86" w:rsidRDefault="00E05E1A" w:rsidP="00E05E1A">
                          <w:pPr>
                            <w:pStyle w:val="NoSpacing"/>
                            <w:rPr>
                              <w:i/>
                              <w:iCs/>
                              <w:color w:val="262626" w:themeColor="text1" w:themeTint="D9"/>
                              <w:sz w:val="36"/>
                              <w:szCs w:val="36"/>
                            </w:rPr>
                          </w:pPr>
                        </w:p>
                        <w:p w14:paraId="7800F318" w14:textId="77777777" w:rsidR="00E05E1A" w:rsidRPr="001F012A" w:rsidRDefault="00E05E1A" w:rsidP="00E05E1A">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577AD235" w14:textId="77777777" w:rsidR="00E05E1A" w:rsidRPr="00E06A86" w:rsidRDefault="00E05E1A" w:rsidP="00E05E1A">
                          <w:pPr>
                            <w:pStyle w:val="NoSpacing"/>
                            <w:rPr>
                              <w:i/>
                              <w:iCs/>
                              <w:color w:val="262626" w:themeColor="text1" w:themeTint="D9"/>
                              <w:sz w:val="36"/>
                              <w:szCs w:val="36"/>
                            </w:rPr>
                          </w:pPr>
                        </w:p>
                        <w:p w14:paraId="1DDF2A13" w14:textId="77777777" w:rsidR="00E05E1A" w:rsidRDefault="00E05E1A" w:rsidP="00E05E1A">
                          <w:pPr>
                            <w:pStyle w:val="NoSpacing"/>
                            <w:rPr>
                              <w:rFonts w:ascii="Aparajita" w:hAnsi="Aparajita" w:cs="Aparajita"/>
                              <w:i/>
                              <w:iCs/>
                              <w:color w:val="000000" w:themeColor="text1"/>
                              <w:sz w:val="44"/>
                              <w:szCs w:val="44"/>
                              <w:lang w:val="en-GB"/>
                            </w:rPr>
                          </w:pPr>
                        </w:p>
                        <w:p w14:paraId="155DE72F" w14:textId="77777777" w:rsidR="00E05E1A" w:rsidRPr="00006AC4" w:rsidRDefault="00E05E1A" w:rsidP="00E05E1A">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4E7AA61A" w14:textId="77777777" w:rsidR="00E05E1A" w:rsidRDefault="00E05E1A" w:rsidP="00E05E1A"/>
                      </w:txbxContent>
                    </v:textbox>
                    <w10:wrap anchorx="page" anchory="page"/>
                  </v:shape>
                </w:pict>
              </mc:Fallback>
            </mc:AlternateContent>
          </w:r>
          <w:r w:rsidR="00AA0B35" w:rsidRPr="006F4EA9">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75AA5D07">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p w14:paraId="1A2FAF1E" w14:textId="08E80044" w:rsidR="00D40EA1" w:rsidRPr="00930951" w:rsidRDefault="0066603C" w:rsidP="00A56E5E">
                                <w:pPr>
                                  <w:pStyle w:val="NoSpacing"/>
                                  <w:spacing w:after="900" w:line="360" w:lineRule="auto"/>
                                  <w:rPr>
                                    <w:i/>
                                    <w:iCs/>
                                    <w:color w:val="262626" w:themeColor="text1" w:themeTint="D9"/>
                                    <w:sz w:val="36"/>
                                    <w:szCs w:val="36"/>
                                  </w:rPr>
                                </w:pPr>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726B8" w:rsidRPr="00C726B8">
                                      <w:rPr>
                                        <w:rFonts w:asciiTheme="majorHAnsi" w:hAnsiTheme="majorHAnsi"/>
                                        <w:iCs/>
                                        <w:caps/>
                                        <w:color w:val="262626" w:themeColor="text1" w:themeTint="D9"/>
                                        <w:sz w:val="56"/>
                                        <w:szCs w:val="56"/>
                                      </w:rPr>
                                      <w:t>Standard Operating Procedure</w:t>
                                    </w:r>
                                    <w:r w:rsidR="00020711">
                                      <w:rPr>
                                        <w:rFonts w:asciiTheme="majorHAnsi" w:hAnsiTheme="majorHAnsi"/>
                                        <w:iCs/>
                                        <w:caps/>
                                        <w:color w:val="262626" w:themeColor="text1" w:themeTint="D9"/>
                                        <w:sz w:val="56"/>
                                        <w:szCs w:val="56"/>
                                      </w:rPr>
                                      <w:t xml:space="preserve"> -</w:t>
                                    </w:r>
                                  </w:sdtContent>
                                </w:sdt>
                                <w:r w:rsidR="00C726B8" w:rsidRPr="00C726B8">
                                  <w:rPr>
                                    <w:rFonts w:asciiTheme="majorHAnsi" w:hAnsiTheme="majorHAnsi"/>
                                    <w:iCs/>
                                    <w:caps/>
                                    <w:color w:val="262626" w:themeColor="text1" w:themeTint="D9"/>
                                    <w:sz w:val="56"/>
                                    <w:szCs w:val="56"/>
                                  </w:rPr>
                                  <w:t xml:space="preserve">   </w:t>
                                </w:r>
                                <w:r w:rsidR="00A56E5E" w:rsidRPr="00A56E5E">
                                  <w:rPr>
                                    <w:rFonts w:asciiTheme="majorHAnsi" w:hAnsiTheme="majorHAnsi"/>
                                    <w:iCs/>
                                    <w:caps/>
                                    <w:color w:val="262626" w:themeColor="text1" w:themeTint="D9"/>
                                    <w:sz w:val="56"/>
                                    <w:szCs w:val="56"/>
                                  </w:rPr>
                                  <w:t xml:space="preserve">Creation of Strong Password </w:t>
                                </w: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726B8" w:rsidRPr="00020711">
                                      <w:rPr>
                                        <w:rFonts w:eastAsia="Times New Roman" w:cs="Times New Roman"/>
                                        <w:iCs/>
                                        <w:color w:val="000000"/>
                                        <w:sz w:val="36"/>
                                        <w:szCs w:val="36"/>
                                        <w:lang w:eastAsia="en-GB"/>
                                      </w:rPr>
                                      <w:t>AU.</w:t>
                                    </w:r>
                                    <w:proofErr w:type="gramStart"/>
                                    <w:r w:rsidR="00C726B8" w:rsidRPr="00020711">
                                      <w:rPr>
                                        <w:rFonts w:eastAsia="Times New Roman" w:cs="Times New Roman"/>
                                        <w:iCs/>
                                        <w:color w:val="000000"/>
                                        <w:sz w:val="36"/>
                                        <w:szCs w:val="36"/>
                                        <w:lang w:eastAsia="en-GB"/>
                                      </w:rPr>
                                      <w:t>1.</w:t>
                                    </w:r>
                                    <w:r w:rsidR="00A56E5E" w:rsidRPr="00020711">
                                      <w:rPr>
                                        <w:rFonts w:eastAsia="Times New Roman" w:cs="Times New Roman"/>
                                        <w:iCs/>
                                        <w:color w:val="000000"/>
                                        <w:sz w:val="36"/>
                                        <w:szCs w:val="36"/>
                                        <w:lang w:eastAsia="en-GB"/>
                                      </w:rPr>
                                      <w:t>A</w:t>
                                    </w:r>
                                    <w:proofErr w:type="gramEnd"/>
                                  </w:sdtContent>
                                </w:sdt>
                                <w:r w:rsidR="00202F08">
                                  <w:rPr>
                                    <w:rFonts w:eastAsia="Times New Roman" w:cs="Times New Roman"/>
                                    <w:iCs/>
                                    <w:color w:val="000000"/>
                                    <w:sz w:val="36"/>
                                    <w:szCs w:val="36"/>
                                    <w:lang w:eastAsia="en-GB"/>
                                  </w:rPr>
                                  <w:t xml:space="preserve"> -  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p w14:paraId="1A2FAF1E" w14:textId="08E80044" w:rsidR="00D40EA1" w:rsidRPr="00930951" w:rsidRDefault="00E05E1A" w:rsidP="00A56E5E">
                          <w:pPr>
                            <w:pStyle w:val="NoSpacing"/>
                            <w:spacing w:after="900" w:line="360" w:lineRule="auto"/>
                            <w:rPr>
                              <w:i/>
                              <w:iCs/>
                              <w:color w:val="262626" w:themeColor="text1" w:themeTint="D9"/>
                              <w:sz w:val="36"/>
                              <w:szCs w:val="36"/>
                            </w:rPr>
                          </w:pPr>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726B8" w:rsidRPr="00C726B8">
                                <w:rPr>
                                  <w:rFonts w:asciiTheme="majorHAnsi" w:hAnsiTheme="majorHAnsi"/>
                                  <w:iCs/>
                                  <w:caps/>
                                  <w:color w:val="262626" w:themeColor="text1" w:themeTint="D9"/>
                                  <w:sz w:val="56"/>
                                  <w:szCs w:val="56"/>
                                </w:rPr>
                                <w:t>Standard Operating Procedure</w:t>
                              </w:r>
                              <w:r w:rsidR="00020711">
                                <w:rPr>
                                  <w:rFonts w:asciiTheme="majorHAnsi" w:hAnsiTheme="majorHAnsi"/>
                                  <w:iCs/>
                                  <w:caps/>
                                  <w:color w:val="262626" w:themeColor="text1" w:themeTint="D9"/>
                                  <w:sz w:val="56"/>
                                  <w:szCs w:val="56"/>
                                </w:rPr>
                                <w:t xml:space="preserve"> -</w:t>
                              </w:r>
                            </w:sdtContent>
                          </w:sdt>
                          <w:r w:rsidR="00C726B8" w:rsidRPr="00C726B8">
                            <w:rPr>
                              <w:rFonts w:asciiTheme="majorHAnsi" w:hAnsiTheme="majorHAnsi"/>
                              <w:iCs/>
                              <w:caps/>
                              <w:color w:val="262626" w:themeColor="text1" w:themeTint="D9"/>
                              <w:sz w:val="56"/>
                              <w:szCs w:val="56"/>
                            </w:rPr>
                            <w:t xml:space="preserve">   </w:t>
                          </w:r>
                          <w:r w:rsidR="00A56E5E" w:rsidRPr="00A56E5E">
                            <w:rPr>
                              <w:rFonts w:asciiTheme="majorHAnsi" w:hAnsiTheme="majorHAnsi"/>
                              <w:iCs/>
                              <w:caps/>
                              <w:color w:val="262626" w:themeColor="text1" w:themeTint="D9"/>
                              <w:sz w:val="56"/>
                              <w:szCs w:val="56"/>
                            </w:rPr>
                            <w:t xml:space="preserve">Creation of Strong Password </w:t>
                          </w: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726B8" w:rsidRPr="00020711">
                                <w:rPr>
                                  <w:rFonts w:eastAsia="Times New Roman" w:cs="Times New Roman"/>
                                  <w:iCs/>
                                  <w:color w:val="000000"/>
                                  <w:sz w:val="36"/>
                                  <w:szCs w:val="36"/>
                                  <w:lang w:eastAsia="en-GB"/>
                                </w:rPr>
                                <w:t>AU.</w:t>
                              </w:r>
                              <w:proofErr w:type="gramStart"/>
                              <w:r w:rsidR="00C726B8" w:rsidRPr="00020711">
                                <w:rPr>
                                  <w:rFonts w:eastAsia="Times New Roman" w:cs="Times New Roman"/>
                                  <w:iCs/>
                                  <w:color w:val="000000"/>
                                  <w:sz w:val="36"/>
                                  <w:szCs w:val="36"/>
                                  <w:lang w:eastAsia="en-GB"/>
                                </w:rPr>
                                <w:t>1.</w:t>
                              </w:r>
                              <w:r w:rsidR="00A56E5E" w:rsidRPr="00020711">
                                <w:rPr>
                                  <w:rFonts w:eastAsia="Times New Roman" w:cs="Times New Roman"/>
                                  <w:iCs/>
                                  <w:color w:val="000000"/>
                                  <w:sz w:val="36"/>
                                  <w:szCs w:val="36"/>
                                  <w:lang w:eastAsia="en-GB"/>
                                </w:rPr>
                                <w:t>A</w:t>
                              </w:r>
                              <w:proofErr w:type="gramEnd"/>
                            </w:sdtContent>
                          </w:sdt>
                          <w:r w:rsidR="00202F08">
                            <w:rPr>
                              <w:rFonts w:eastAsia="Times New Roman" w:cs="Times New Roman"/>
                              <w:iCs/>
                              <w:color w:val="000000"/>
                              <w:sz w:val="36"/>
                              <w:szCs w:val="36"/>
                              <w:lang w:eastAsia="en-GB"/>
                            </w:rPr>
                            <w:t xml:space="preserve"> -  WITH RATIONALISATION</w:t>
                          </w:r>
                        </w:p>
                      </w:txbxContent>
                    </v:textbox>
                    <w10:wrap anchorx="page" anchory="page"/>
                  </v:shape>
                </w:pict>
              </mc:Fallback>
            </mc:AlternateContent>
          </w:r>
          <w:r w:rsidR="00D40EA1" w:rsidRPr="006F4EA9">
            <w:rPr>
              <w:rFonts w:asciiTheme="minorHAnsi" w:hAnsiTheme="minorHAnsi"/>
              <w:b/>
              <w:bCs/>
              <w:color w:val="000000"/>
              <w:sz w:val="36"/>
              <w:szCs w:val="36"/>
            </w:rPr>
            <w:br w:type="page"/>
          </w:r>
        </w:p>
        <w:p w14:paraId="7FD78AC8" w14:textId="77777777" w:rsidR="006F4EA9" w:rsidRPr="00DF5E92" w:rsidRDefault="006F4EA9" w:rsidP="006F4EA9">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0AF428E0" w14:textId="77777777" w:rsidR="006F4EA9" w:rsidRPr="00B41FD2" w:rsidRDefault="006F4EA9" w:rsidP="006F4EA9">
          <w:pPr>
            <w:rPr>
              <w:rFonts w:asciiTheme="minorHAnsi" w:hAnsiTheme="minorHAnsi"/>
              <w:b/>
              <w:bCs/>
            </w:rPr>
          </w:pPr>
        </w:p>
        <w:p w14:paraId="53D0C369" w14:textId="77777777" w:rsidR="006F4EA9" w:rsidRPr="00B41FD2" w:rsidRDefault="006F4EA9" w:rsidP="006F4EA9">
          <w:pPr>
            <w:rPr>
              <w:rFonts w:asciiTheme="minorHAnsi" w:hAnsiTheme="minorHAnsi"/>
              <w:b/>
              <w:bCs/>
            </w:rPr>
          </w:pPr>
          <w:r w:rsidRPr="00B41FD2">
            <w:rPr>
              <w:rFonts w:asciiTheme="minorHAnsi" w:hAnsiTheme="minorHAnsi"/>
              <w:b/>
              <w:bCs/>
            </w:rPr>
            <w:t>Guidelines for Maintaining the SOP Version Control Table:</w:t>
          </w:r>
        </w:p>
        <w:p w14:paraId="0AE5692A" w14:textId="77777777" w:rsidR="006F4EA9" w:rsidRPr="00B41FD2" w:rsidRDefault="006F4EA9" w:rsidP="006F4EA9">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1E0037D1" w14:textId="77777777" w:rsidR="006F4EA9" w:rsidRPr="00B41FD2" w:rsidRDefault="006F4EA9" w:rsidP="006F4EA9">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096A1250" w14:textId="77777777" w:rsidR="006F4EA9" w:rsidRPr="00B41FD2" w:rsidRDefault="006F4EA9" w:rsidP="006F4EA9">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6F4EA9" w:rsidRDefault="00C20288">
          <w:pPr>
            <w:rPr>
              <w:rFonts w:asciiTheme="minorHAnsi" w:hAnsiTheme="minorHAnsi"/>
              <w:color w:val="000000"/>
            </w:rPr>
          </w:pPr>
          <w:r w:rsidRPr="006F4EA9">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6F4EA9" w:rsidRDefault="00481329">
              <w:pPr>
                <w:pStyle w:val="TOCHeading"/>
                <w:rPr>
                  <w:rFonts w:asciiTheme="minorHAnsi" w:hAnsiTheme="minorHAnsi"/>
                </w:rPr>
              </w:pPr>
              <w:r w:rsidRPr="006F4EA9">
                <w:rPr>
                  <w:rFonts w:asciiTheme="minorHAnsi" w:hAnsiTheme="minorHAnsi"/>
                </w:rPr>
                <w:t>Table of Contents</w:t>
              </w:r>
            </w:p>
            <w:p w14:paraId="52BCFC11" w14:textId="23C4DA4A" w:rsidR="0066603C" w:rsidRDefault="00481329">
              <w:pPr>
                <w:pStyle w:val="TOC1"/>
                <w:tabs>
                  <w:tab w:val="right" w:leader="dot" w:pos="9016"/>
                </w:tabs>
                <w:rPr>
                  <w:rFonts w:eastAsiaTheme="minorEastAsia"/>
                  <w:b w:val="0"/>
                  <w:bCs w:val="0"/>
                  <w:caps w:val="0"/>
                  <w:noProof/>
                  <w:sz w:val="24"/>
                  <w:szCs w:val="24"/>
                  <w:lang w:eastAsia="en-GB"/>
                </w:rPr>
              </w:pPr>
              <w:r w:rsidRPr="006F4EA9">
                <w:rPr>
                  <w:b w:val="0"/>
                  <w:bCs w:val="0"/>
                </w:rPr>
                <w:fldChar w:fldCharType="begin"/>
              </w:r>
              <w:r w:rsidRPr="006F4EA9">
                <w:instrText xml:space="preserve"> TOC \o "1-3" \h \z \u </w:instrText>
              </w:r>
              <w:r w:rsidRPr="006F4EA9">
                <w:rPr>
                  <w:b w:val="0"/>
                  <w:bCs w:val="0"/>
                </w:rPr>
                <w:fldChar w:fldCharType="separate"/>
              </w:r>
              <w:hyperlink w:anchor="_Toc177314121" w:history="1">
                <w:r w:rsidR="0066603C" w:rsidRPr="00C601A0">
                  <w:rPr>
                    <w:rStyle w:val="Hyperlink"/>
                    <w:noProof/>
                  </w:rPr>
                  <w:t>1. Purpose</w:t>
                </w:r>
                <w:r w:rsidR="0066603C">
                  <w:rPr>
                    <w:noProof/>
                    <w:webHidden/>
                  </w:rPr>
                  <w:tab/>
                </w:r>
                <w:r w:rsidR="0066603C">
                  <w:rPr>
                    <w:noProof/>
                    <w:webHidden/>
                  </w:rPr>
                  <w:fldChar w:fldCharType="begin"/>
                </w:r>
                <w:r w:rsidR="0066603C">
                  <w:rPr>
                    <w:noProof/>
                    <w:webHidden/>
                  </w:rPr>
                  <w:instrText xml:space="preserve"> PAGEREF _Toc177314121 \h </w:instrText>
                </w:r>
                <w:r w:rsidR="0066603C">
                  <w:rPr>
                    <w:noProof/>
                    <w:webHidden/>
                  </w:rPr>
                </w:r>
                <w:r w:rsidR="0066603C">
                  <w:rPr>
                    <w:noProof/>
                    <w:webHidden/>
                  </w:rPr>
                  <w:fldChar w:fldCharType="separate"/>
                </w:r>
                <w:r w:rsidR="0066603C">
                  <w:rPr>
                    <w:noProof/>
                    <w:webHidden/>
                  </w:rPr>
                  <w:t>3</w:t>
                </w:r>
                <w:r w:rsidR="0066603C">
                  <w:rPr>
                    <w:noProof/>
                    <w:webHidden/>
                  </w:rPr>
                  <w:fldChar w:fldCharType="end"/>
                </w:r>
              </w:hyperlink>
            </w:p>
            <w:p w14:paraId="371EF769" w14:textId="09B6CB9E" w:rsidR="0066603C" w:rsidRDefault="0066603C">
              <w:pPr>
                <w:pStyle w:val="TOC1"/>
                <w:tabs>
                  <w:tab w:val="right" w:leader="dot" w:pos="9016"/>
                </w:tabs>
                <w:rPr>
                  <w:rFonts w:eastAsiaTheme="minorEastAsia"/>
                  <w:b w:val="0"/>
                  <w:bCs w:val="0"/>
                  <w:caps w:val="0"/>
                  <w:noProof/>
                  <w:sz w:val="24"/>
                  <w:szCs w:val="24"/>
                  <w:lang w:eastAsia="en-GB"/>
                </w:rPr>
              </w:pPr>
              <w:hyperlink w:anchor="_Toc177314122" w:history="1">
                <w:r w:rsidRPr="00C601A0">
                  <w:rPr>
                    <w:rStyle w:val="Hyperlink"/>
                    <w:noProof/>
                  </w:rPr>
                  <w:t>2. Definitions and Abbreviations</w:t>
                </w:r>
                <w:r>
                  <w:rPr>
                    <w:noProof/>
                    <w:webHidden/>
                  </w:rPr>
                  <w:tab/>
                </w:r>
                <w:r>
                  <w:rPr>
                    <w:noProof/>
                    <w:webHidden/>
                  </w:rPr>
                  <w:fldChar w:fldCharType="begin"/>
                </w:r>
                <w:r>
                  <w:rPr>
                    <w:noProof/>
                    <w:webHidden/>
                  </w:rPr>
                  <w:instrText xml:space="preserve"> PAGEREF _Toc177314122 \h </w:instrText>
                </w:r>
                <w:r>
                  <w:rPr>
                    <w:noProof/>
                    <w:webHidden/>
                  </w:rPr>
                </w:r>
                <w:r>
                  <w:rPr>
                    <w:noProof/>
                    <w:webHidden/>
                  </w:rPr>
                  <w:fldChar w:fldCharType="separate"/>
                </w:r>
                <w:r>
                  <w:rPr>
                    <w:noProof/>
                    <w:webHidden/>
                  </w:rPr>
                  <w:t>3</w:t>
                </w:r>
                <w:r>
                  <w:rPr>
                    <w:noProof/>
                    <w:webHidden/>
                  </w:rPr>
                  <w:fldChar w:fldCharType="end"/>
                </w:r>
              </w:hyperlink>
            </w:p>
            <w:p w14:paraId="3A064BD0" w14:textId="42C8F735" w:rsidR="0066603C" w:rsidRDefault="0066603C">
              <w:pPr>
                <w:pStyle w:val="TOC1"/>
                <w:tabs>
                  <w:tab w:val="right" w:leader="dot" w:pos="9016"/>
                </w:tabs>
                <w:rPr>
                  <w:rFonts w:eastAsiaTheme="minorEastAsia"/>
                  <w:b w:val="0"/>
                  <w:bCs w:val="0"/>
                  <w:caps w:val="0"/>
                  <w:noProof/>
                  <w:sz w:val="24"/>
                  <w:szCs w:val="24"/>
                  <w:lang w:eastAsia="en-GB"/>
                </w:rPr>
              </w:pPr>
              <w:hyperlink w:anchor="_Toc177314123" w:history="1">
                <w:r w:rsidRPr="00C601A0">
                  <w:rPr>
                    <w:rStyle w:val="Hyperlink"/>
                    <w:noProof/>
                  </w:rPr>
                  <w:t>3. Application</w:t>
                </w:r>
                <w:r>
                  <w:rPr>
                    <w:noProof/>
                    <w:webHidden/>
                  </w:rPr>
                  <w:tab/>
                </w:r>
                <w:r>
                  <w:rPr>
                    <w:noProof/>
                    <w:webHidden/>
                  </w:rPr>
                  <w:fldChar w:fldCharType="begin"/>
                </w:r>
                <w:r>
                  <w:rPr>
                    <w:noProof/>
                    <w:webHidden/>
                  </w:rPr>
                  <w:instrText xml:space="preserve"> PAGEREF _Toc177314123 \h </w:instrText>
                </w:r>
                <w:r>
                  <w:rPr>
                    <w:noProof/>
                    <w:webHidden/>
                  </w:rPr>
                </w:r>
                <w:r>
                  <w:rPr>
                    <w:noProof/>
                    <w:webHidden/>
                  </w:rPr>
                  <w:fldChar w:fldCharType="separate"/>
                </w:r>
                <w:r>
                  <w:rPr>
                    <w:noProof/>
                    <w:webHidden/>
                  </w:rPr>
                  <w:t>3</w:t>
                </w:r>
                <w:r>
                  <w:rPr>
                    <w:noProof/>
                    <w:webHidden/>
                  </w:rPr>
                  <w:fldChar w:fldCharType="end"/>
                </w:r>
              </w:hyperlink>
            </w:p>
            <w:p w14:paraId="1E974E25" w14:textId="7958B9EF" w:rsidR="0066603C" w:rsidRDefault="0066603C">
              <w:pPr>
                <w:pStyle w:val="TOC2"/>
                <w:tabs>
                  <w:tab w:val="right" w:leader="dot" w:pos="9016"/>
                </w:tabs>
                <w:rPr>
                  <w:rFonts w:eastAsiaTheme="minorEastAsia"/>
                  <w:smallCaps w:val="0"/>
                  <w:noProof/>
                  <w:sz w:val="24"/>
                  <w:szCs w:val="24"/>
                  <w:lang w:eastAsia="en-GB"/>
                </w:rPr>
              </w:pPr>
              <w:hyperlink w:anchor="_Toc177314124" w:history="1">
                <w:r w:rsidRPr="00C601A0">
                  <w:rPr>
                    <w:rStyle w:val="Hyperlink"/>
                    <w:noProof/>
                  </w:rPr>
                  <w:t>3.1 Ownership and Stakeholders</w:t>
                </w:r>
                <w:r>
                  <w:rPr>
                    <w:noProof/>
                    <w:webHidden/>
                  </w:rPr>
                  <w:tab/>
                </w:r>
                <w:r>
                  <w:rPr>
                    <w:noProof/>
                    <w:webHidden/>
                  </w:rPr>
                  <w:fldChar w:fldCharType="begin"/>
                </w:r>
                <w:r>
                  <w:rPr>
                    <w:noProof/>
                    <w:webHidden/>
                  </w:rPr>
                  <w:instrText xml:space="preserve"> PAGEREF _Toc177314124 \h </w:instrText>
                </w:r>
                <w:r>
                  <w:rPr>
                    <w:noProof/>
                    <w:webHidden/>
                  </w:rPr>
                </w:r>
                <w:r>
                  <w:rPr>
                    <w:noProof/>
                    <w:webHidden/>
                  </w:rPr>
                  <w:fldChar w:fldCharType="separate"/>
                </w:r>
                <w:r>
                  <w:rPr>
                    <w:noProof/>
                    <w:webHidden/>
                  </w:rPr>
                  <w:t>3</w:t>
                </w:r>
                <w:r>
                  <w:rPr>
                    <w:noProof/>
                    <w:webHidden/>
                  </w:rPr>
                  <w:fldChar w:fldCharType="end"/>
                </w:r>
              </w:hyperlink>
            </w:p>
            <w:p w14:paraId="2D9DA447" w14:textId="67953369" w:rsidR="0066603C" w:rsidRDefault="0066603C">
              <w:pPr>
                <w:pStyle w:val="TOC3"/>
                <w:tabs>
                  <w:tab w:val="right" w:leader="dot" w:pos="9016"/>
                </w:tabs>
                <w:rPr>
                  <w:rFonts w:eastAsiaTheme="minorEastAsia"/>
                  <w:i w:val="0"/>
                  <w:iCs w:val="0"/>
                  <w:noProof/>
                  <w:sz w:val="24"/>
                  <w:szCs w:val="24"/>
                  <w:lang w:eastAsia="en-GB"/>
                </w:rPr>
              </w:pPr>
              <w:hyperlink w:anchor="_Toc177314125" w:history="1">
                <w:r w:rsidRPr="00C601A0">
                  <w:rPr>
                    <w:rStyle w:val="Hyperlink"/>
                    <w:noProof/>
                  </w:rPr>
                  <w:t>3.1.1 Digital Identity Service Providers (DISPs)</w:t>
                </w:r>
                <w:r>
                  <w:rPr>
                    <w:noProof/>
                    <w:webHidden/>
                  </w:rPr>
                  <w:tab/>
                </w:r>
                <w:r>
                  <w:rPr>
                    <w:noProof/>
                    <w:webHidden/>
                  </w:rPr>
                  <w:fldChar w:fldCharType="begin"/>
                </w:r>
                <w:r>
                  <w:rPr>
                    <w:noProof/>
                    <w:webHidden/>
                  </w:rPr>
                  <w:instrText xml:space="preserve"> PAGEREF _Toc177314125 \h </w:instrText>
                </w:r>
                <w:r>
                  <w:rPr>
                    <w:noProof/>
                    <w:webHidden/>
                  </w:rPr>
                </w:r>
                <w:r>
                  <w:rPr>
                    <w:noProof/>
                    <w:webHidden/>
                  </w:rPr>
                  <w:fldChar w:fldCharType="separate"/>
                </w:r>
                <w:r>
                  <w:rPr>
                    <w:noProof/>
                    <w:webHidden/>
                  </w:rPr>
                  <w:t>3</w:t>
                </w:r>
                <w:r>
                  <w:rPr>
                    <w:noProof/>
                    <w:webHidden/>
                  </w:rPr>
                  <w:fldChar w:fldCharType="end"/>
                </w:r>
              </w:hyperlink>
            </w:p>
            <w:p w14:paraId="13B41289" w14:textId="1FE18DED" w:rsidR="0066603C" w:rsidRDefault="0066603C">
              <w:pPr>
                <w:pStyle w:val="TOC3"/>
                <w:tabs>
                  <w:tab w:val="right" w:leader="dot" w:pos="9016"/>
                </w:tabs>
                <w:rPr>
                  <w:rFonts w:eastAsiaTheme="minorEastAsia"/>
                  <w:i w:val="0"/>
                  <w:iCs w:val="0"/>
                  <w:noProof/>
                  <w:sz w:val="24"/>
                  <w:szCs w:val="24"/>
                  <w:lang w:eastAsia="en-GB"/>
                </w:rPr>
              </w:pPr>
              <w:hyperlink w:anchor="_Toc177314126" w:history="1">
                <w:r w:rsidRPr="00C601A0">
                  <w:rPr>
                    <w:rStyle w:val="Hyperlink"/>
                    <w:noProof/>
                  </w:rPr>
                  <w:t>3.1.2 IT and Security Teams</w:t>
                </w:r>
                <w:r>
                  <w:rPr>
                    <w:noProof/>
                    <w:webHidden/>
                  </w:rPr>
                  <w:tab/>
                </w:r>
                <w:r>
                  <w:rPr>
                    <w:noProof/>
                    <w:webHidden/>
                  </w:rPr>
                  <w:fldChar w:fldCharType="begin"/>
                </w:r>
                <w:r>
                  <w:rPr>
                    <w:noProof/>
                    <w:webHidden/>
                  </w:rPr>
                  <w:instrText xml:space="preserve"> PAGEREF _Toc177314126 \h </w:instrText>
                </w:r>
                <w:r>
                  <w:rPr>
                    <w:noProof/>
                    <w:webHidden/>
                  </w:rPr>
                </w:r>
                <w:r>
                  <w:rPr>
                    <w:noProof/>
                    <w:webHidden/>
                  </w:rPr>
                  <w:fldChar w:fldCharType="separate"/>
                </w:r>
                <w:r>
                  <w:rPr>
                    <w:noProof/>
                    <w:webHidden/>
                  </w:rPr>
                  <w:t>3</w:t>
                </w:r>
                <w:r>
                  <w:rPr>
                    <w:noProof/>
                    <w:webHidden/>
                  </w:rPr>
                  <w:fldChar w:fldCharType="end"/>
                </w:r>
              </w:hyperlink>
            </w:p>
            <w:p w14:paraId="7E37C3F8" w14:textId="29D55A30" w:rsidR="0066603C" w:rsidRDefault="0066603C">
              <w:pPr>
                <w:pStyle w:val="TOC3"/>
                <w:tabs>
                  <w:tab w:val="right" w:leader="dot" w:pos="9016"/>
                </w:tabs>
                <w:rPr>
                  <w:rFonts w:eastAsiaTheme="minorEastAsia"/>
                  <w:i w:val="0"/>
                  <w:iCs w:val="0"/>
                  <w:noProof/>
                  <w:sz w:val="24"/>
                  <w:szCs w:val="24"/>
                  <w:lang w:eastAsia="en-GB"/>
                </w:rPr>
              </w:pPr>
              <w:hyperlink w:anchor="_Toc177314127" w:history="1">
                <w:r w:rsidRPr="00C601A0">
                  <w:rPr>
                    <w:rStyle w:val="Hyperlink"/>
                    <w:noProof/>
                  </w:rPr>
                  <w:t>3.1.3 Compliance and Legal Departments</w:t>
                </w:r>
                <w:r>
                  <w:rPr>
                    <w:noProof/>
                    <w:webHidden/>
                  </w:rPr>
                  <w:tab/>
                </w:r>
                <w:r>
                  <w:rPr>
                    <w:noProof/>
                    <w:webHidden/>
                  </w:rPr>
                  <w:fldChar w:fldCharType="begin"/>
                </w:r>
                <w:r>
                  <w:rPr>
                    <w:noProof/>
                    <w:webHidden/>
                  </w:rPr>
                  <w:instrText xml:space="preserve"> PAGEREF _Toc177314127 \h </w:instrText>
                </w:r>
                <w:r>
                  <w:rPr>
                    <w:noProof/>
                    <w:webHidden/>
                  </w:rPr>
                </w:r>
                <w:r>
                  <w:rPr>
                    <w:noProof/>
                    <w:webHidden/>
                  </w:rPr>
                  <w:fldChar w:fldCharType="separate"/>
                </w:r>
                <w:r>
                  <w:rPr>
                    <w:noProof/>
                    <w:webHidden/>
                  </w:rPr>
                  <w:t>3</w:t>
                </w:r>
                <w:r>
                  <w:rPr>
                    <w:noProof/>
                    <w:webHidden/>
                  </w:rPr>
                  <w:fldChar w:fldCharType="end"/>
                </w:r>
              </w:hyperlink>
            </w:p>
            <w:p w14:paraId="3C65F5C2" w14:textId="0D471E04" w:rsidR="0066603C" w:rsidRDefault="0066603C">
              <w:pPr>
                <w:pStyle w:val="TOC2"/>
                <w:tabs>
                  <w:tab w:val="right" w:leader="dot" w:pos="9016"/>
                </w:tabs>
                <w:rPr>
                  <w:rFonts w:eastAsiaTheme="minorEastAsia"/>
                  <w:smallCaps w:val="0"/>
                  <w:noProof/>
                  <w:sz w:val="24"/>
                  <w:szCs w:val="24"/>
                  <w:lang w:eastAsia="en-GB"/>
                </w:rPr>
              </w:pPr>
              <w:hyperlink w:anchor="_Toc177314128" w:history="1">
                <w:r w:rsidRPr="00C601A0">
                  <w:rPr>
                    <w:rStyle w:val="Hyperlink"/>
                    <w:noProof/>
                  </w:rPr>
                  <w:t>3.2 Users and Beneficiaries</w:t>
                </w:r>
                <w:r>
                  <w:rPr>
                    <w:noProof/>
                    <w:webHidden/>
                  </w:rPr>
                  <w:tab/>
                </w:r>
                <w:r>
                  <w:rPr>
                    <w:noProof/>
                    <w:webHidden/>
                  </w:rPr>
                  <w:fldChar w:fldCharType="begin"/>
                </w:r>
                <w:r>
                  <w:rPr>
                    <w:noProof/>
                    <w:webHidden/>
                  </w:rPr>
                  <w:instrText xml:space="preserve"> PAGEREF _Toc177314128 \h </w:instrText>
                </w:r>
                <w:r>
                  <w:rPr>
                    <w:noProof/>
                    <w:webHidden/>
                  </w:rPr>
                </w:r>
                <w:r>
                  <w:rPr>
                    <w:noProof/>
                    <w:webHidden/>
                  </w:rPr>
                  <w:fldChar w:fldCharType="separate"/>
                </w:r>
                <w:r>
                  <w:rPr>
                    <w:noProof/>
                    <w:webHidden/>
                  </w:rPr>
                  <w:t>4</w:t>
                </w:r>
                <w:r>
                  <w:rPr>
                    <w:noProof/>
                    <w:webHidden/>
                  </w:rPr>
                  <w:fldChar w:fldCharType="end"/>
                </w:r>
              </w:hyperlink>
            </w:p>
            <w:p w14:paraId="2E91E646" w14:textId="50CCF1CE" w:rsidR="0066603C" w:rsidRDefault="0066603C">
              <w:pPr>
                <w:pStyle w:val="TOC3"/>
                <w:tabs>
                  <w:tab w:val="right" w:leader="dot" w:pos="9016"/>
                </w:tabs>
                <w:rPr>
                  <w:rFonts w:eastAsiaTheme="minorEastAsia"/>
                  <w:i w:val="0"/>
                  <w:iCs w:val="0"/>
                  <w:noProof/>
                  <w:sz w:val="24"/>
                  <w:szCs w:val="24"/>
                  <w:lang w:eastAsia="en-GB"/>
                </w:rPr>
              </w:pPr>
              <w:hyperlink w:anchor="_Toc177314129" w:history="1">
                <w:r w:rsidRPr="00C601A0">
                  <w:rPr>
                    <w:rStyle w:val="Hyperlink"/>
                    <w:noProof/>
                  </w:rPr>
                  <w:t>3.2.1 General Public</w:t>
                </w:r>
                <w:r>
                  <w:rPr>
                    <w:noProof/>
                    <w:webHidden/>
                  </w:rPr>
                  <w:tab/>
                </w:r>
                <w:r>
                  <w:rPr>
                    <w:noProof/>
                    <w:webHidden/>
                  </w:rPr>
                  <w:fldChar w:fldCharType="begin"/>
                </w:r>
                <w:r>
                  <w:rPr>
                    <w:noProof/>
                    <w:webHidden/>
                  </w:rPr>
                  <w:instrText xml:space="preserve"> PAGEREF _Toc177314129 \h </w:instrText>
                </w:r>
                <w:r>
                  <w:rPr>
                    <w:noProof/>
                    <w:webHidden/>
                  </w:rPr>
                </w:r>
                <w:r>
                  <w:rPr>
                    <w:noProof/>
                    <w:webHidden/>
                  </w:rPr>
                  <w:fldChar w:fldCharType="separate"/>
                </w:r>
                <w:r>
                  <w:rPr>
                    <w:noProof/>
                    <w:webHidden/>
                  </w:rPr>
                  <w:t>4</w:t>
                </w:r>
                <w:r>
                  <w:rPr>
                    <w:noProof/>
                    <w:webHidden/>
                  </w:rPr>
                  <w:fldChar w:fldCharType="end"/>
                </w:r>
              </w:hyperlink>
            </w:p>
            <w:p w14:paraId="2E3BDA41" w14:textId="53A7076C" w:rsidR="0066603C" w:rsidRDefault="0066603C">
              <w:pPr>
                <w:pStyle w:val="TOC3"/>
                <w:tabs>
                  <w:tab w:val="right" w:leader="dot" w:pos="9016"/>
                </w:tabs>
                <w:rPr>
                  <w:rFonts w:eastAsiaTheme="minorEastAsia"/>
                  <w:i w:val="0"/>
                  <w:iCs w:val="0"/>
                  <w:noProof/>
                  <w:sz w:val="24"/>
                  <w:szCs w:val="24"/>
                  <w:lang w:eastAsia="en-GB"/>
                </w:rPr>
              </w:pPr>
              <w:hyperlink w:anchor="_Toc177314130" w:history="1">
                <w:r w:rsidRPr="00C601A0">
                  <w:rPr>
                    <w:rStyle w:val="Hyperlink"/>
                    <w:noProof/>
                  </w:rPr>
                  <w:t>3.2.2 Government Agencies</w:t>
                </w:r>
                <w:r>
                  <w:rPr>
                    <w:noProof/>
                    <w:webHidden/>
                  </w:rPr>
                  <w:tab/>
                </w:r>
                <w:r>
                  <w:rPr>
                    <w:noProof/>
                    <w:webHidden/>
                  </w:rPr>
                  <w:fldChar w:fldCharType="begin"/>
                </w:r>
                <w:r>
                  <w:rPr>
                    <w:noProof/>
                    <w:webHidden/>
                  </w:rPr>
                  <w:instrText xml:space="preserve"> PAGEREF _Toc177314130 \h </w:instrText>
                </w:r>
                <w:r>
                  <w:rPr>
                    <w:noProof/>
                    <w:webHidden/>
                  </w:rPr>
                </w:r>
                <w:r>
                  <w:rPr>
                    <w:noProof/>
                    <w:webHidden/>
                  </w:rPr>
                  <w:fldChar w:fldCharType="separate"/>
                </w:r>
                <w:r>
                  <w:rPr>
                    <w:noProof/>
                    <w:webHidden/>
                  </w:rPr>
                  <w:t>4</w:t>
                </w:r>
                <w:r>
                  <w:rPr>
                    <w:noProof/>
                    <w:webHidden/>
                  </w:rPr>
                  <w:fldChar w:fldCharType="end"/>
                </w:r>
              </w:hyperlink>
            </w:p>
            <w:p w14:paraId="4930CCC0" w14:textId="2015A143" w:rsidR="0066603C" w:rsidRDefault="0066603C">
              <w:pPr>
                <w:pStyle w:val="TOC3"/>
                <w:tabs>
                  <w:tab w:val="right" w:leader="dot" w:pos="9016"/>
                </w:tabs>
                <w:rPr>
                  <w:rFonts w:eastAsiaTheme="minorEastAsia"/>
                  <w:i w:val="0"/>
                  <w:iCs w:val="0"/>
                  <w:noProof/>
                  <w:sz w:val="24"/>
                  <w:szCs w:val="24"/>
                  <w:lang w:eastAsia="en-GB"/>
                </w:rPr>
              </w:pPr>
              <w:hyperlink w:anchor="_Toc177314131" w:history="1">
                <w:r w:rsidRPr="00C601A0">
                  <w:rPr>
                    <w:rStyle w:val="Hyperlink"/>
                    <w:noProof/>
                  </w:rPr>
                  <w:t>3.2.3 Private Sector Companies</w:t>
                </w:r>
                <w:r>
                  <w:rPr>
                    <w:noProof/>
                    <w:webHidden/>
                  </w:rPr>
                  <w:tab/>
                </w:r>
                <w:r>
                  <w:rPr>
                    <w:noProof/>
                    <w:webHidden/>
                  </w:rPr>
                  <w:fldChar w:fldCharType="begin"/>
                </w:r>
                <w:r>
                  <w:rPr>
                    <w:noProof/>
                    <w:webHidden/>
                  </w:rPr>
                  <w:instrText xml:space="preserve"> PAGEREF _Toc177314131 \h </w:instrText>
                </w:r>
                <w:r>
                  <w:rPr>
                    <w:noProof/>
                    <w:webHidden/>
                  </w:rPr>
                </w:r>
                <w:r>
                  <w:rPr>
                    <w:noProof/>
                    <w:webHidden/>
                  </w:rPr>
                  <w:fldChar w:fldCharType="separate"/>
                </w:r>
                <w:r>
                  <w:rPr>
                    <w:noProof/>
                    <w:webHidden/>
                  </w:rPr>
                  <w:t>4</w:t>
                </w:r>
                <w:r>
                  <w:rPr>
                    <w:noProof/>
                    <w:webHidden/>
                  </w:rPr>
                  <w:fldChar w:fldCharType="end"/>
                </w:r>
              </w:hyperlink>
            </w:p>
            <w:p w14:paraId="702BB31F" w14:textId="2FAF112D" w:rsidR="0066603C" w:rsidRDefault="0066603C">
              <w:pPr>
                <w:pStyle w:val="TOC1"/>
                <w:tabs>
                  <w:tab w:val="right" w:leader="dot" w:pos="9016"/>
                </w:tabs>
                <w:rPr>
                  <w:rFonts w:eastAsiaTheme="minorEastAsia"/>
                  <w:b w:val="0"/>
                  <w:bCs w:val="0"/>
                  <w:caps w:val="0"/>
                  <w:noProof/>
                  <w:sz w:val="24"/>
                  <w:szCs w:val="24"/>
                  <w:lang w:eastAsia="en-GB"/>
                </w:rPr>
              </w:pPr>
              <w:hyperlink w:anchor="_Toc177314132" w:history="1">
                <w:r w:rsidRPr="00C601A0">
                  <w:rPr>
                    <w:rStyle w:val="Hyperlink"/>
                    <w:noProof/>
                  </w:rPr>
                  <w:t>4. Prerequisites</w:t>
                </w:r>
                <w:r>
                  <w:rPr>
                    <w:noProof/>
                    <w:webHidden/>
                  </w:rPr>
                  <w:tab/>
                </w:r>
                <w:r>
                  <w:rPr>
                    <w:noProof/>
                    <w:webHidden/>
                  </w:rPr>
                  <w:fldChar w:fldCharType="begin"/>
                </w:r>
                <w:r>
                  <w:rPr>
                    <w:noProof/>
                    <w:webHidden/>
                  </w:rPr>
                  <w:instrText xml:space="preserve"> PAGEREF _Toc177314132 \h </w:instrText>
                </w:r>
                <w:r>
                  <w:rPr>
                    <w:noProof/>
                    <w:webHidden/>
                  </w:rPr>
                </w:r>
                <w:r>
                  <w:rPr>
                    <w:noProof/>
                    <w:webHidden/>
                  </w:rPr>
                  <w:fldChar w:fldCharType="separate"/>
                </w:r>
                <w:r>
                  <w:rPr>
                    <w:noProof/>
                    <w:webHidden/>
                  </w:rPr>
                  <w:t>4</w:t>
                </w:r>
                <w:r>
                  <w:rPr>
                    <w:noProof/>
                    <w:webHidden/>
                  </w:rPr>
                  <w:fldChar w:fldCharType="end"/>
                </w:r>
              </w:hyperlink>
            </w:p>
            <w:p w14:paraId="57839024" w14:textId="1EC1C074" w:rsidR="0066603C" w:rsidRDefault="0066603C">
              <w:pPr>
                <w:pStyle w:val="TOC2"/>
                <w:tabs>
                  <w:tab w:val="right" w:leader="dot" w:pos="9016"/>
                </w:tabs>
                <w:rPr>
                  <w:rFonts w:eastAsiaTheme="minorEastAsia"/>
                  <w:smallCaps w:val="0"/>
                  <w:noProof/>
                  <w:sz w:val="24"/>
                  <w:szCs w:val="24"/>
                  <w:lang w:eastAsia="en-GB"/>
                </w:rPr>
              </w:pPr>
              <w:hyperlink w:anchor="_Toc177314133" w:history="1">
                <w:r w:rsidRPr="00C601A0">
                  <w:rPr>
                    <w:rStyle w:val="Hyperlink"/>
                    <w:noProof/>
                  </w:rPr>
                  <w:t>4.1 Assumptions</w:t>
                </w:r>
                <w:r>
                  <w:rPr>
                    <w:noProof/>
                    <w:webHidden/>
                  </w:rPr>
                  <w:tab/>
                </w:r>
                <w:r>
                  <w:rPr>
                    <w:noProof/>
                    <w:webHidden/>
                  </w:rPr>
                  <w:fldChar w:fldCharType="begin"/>
                </w:r>
                <w:r>
                  <w:rPr>
                    <w:noProof/>
                    <w:webHidden/>
                  </w:rPr>
                  <w:instrText xml:space="preserve"> PAGEREF _Toc177314133 \h </w:instrText>
                </w:r>
                <w:r>
                  <w:rPr>
                    <w:noProof/>
                    <w:webHidden/>
                  </w:rPr>
                </w:r>
                <w:r>
                  <w:rPr>
                    <w:noProof/>
                    <w:webHidden/>
                  </w:rPr>
                  <w:fldChar w:fldCharType="separate"/>
                </w:r>
                <w:r>
                  <w:rPr>
                    <w:noProof/>
                    <w:webHidden/>
                  </w:rPr>
                  <w:t>4</w:t>
                </w:r>
                <w:r>
                  <w:rPr>
                    <w:noProof/>
                    <w:webHidden/>
                  </w:rPr>
                  <w:fldChar w:fldCharType="end"/>
                </w:r>
              </w:hyperlink>
            </w:p>
            <w:p w14:paraId="6D3D93DC" w14:textId="5CA14B56" w:rsidR="0066603C" w:rsidRDefault="0066603C">
              <w:pPr>
                <w:pStyle w:val="TOC2"/>
                <w:tabs>
                  <w:tab w:val="right" w:leader="dot" w:pos="9016"/>
                </w:tabs>
                <w:rPr>
                  <w:rFonts w:eastAsiaTheme="minorEastAsia"/>
                  <w:smallCaps w:val="0"/>
                  <w:noProof/>
                  <w:sz w:val="24"/>
                  <w:szCs w:val="24"/>
                  <w:lang w:eastAsia="en-GB"/>
                </w:rPr>
              </w:pPr>
              <w:hyperlink w:anchor="_Toc177314134" w:history="1">
                <w:r w:rsidRPr="00C601A0">
                  <w:rPr>
                    <w:rStyle w:val="Hyperlink"/>
                    <w:noProof/>
                  </w:rPr>
                  <w:t>4.2 Constraints</w:t>
                </w:r>
                <w:r>
                  <w:rPr>
                    <w:noProof/>
                    <w:webHidden/>
                  </w:rPr>
                  <w:tab/>
                </w:r>
                <w:r>
                  <w:rPr>
                    <w:noProof/>
                    <w:webHidden/>
                  </w:rPr>
                  <w:fldChar w:fldCharType="begin"/>
                </w:r>
                <w:r>
                  <w:rPr>
                    <w:noProof/>
                    <w:webHidden/>
                  </w:rPr>
                  <w:instrText xml:space="preserve"> PAGEREF _Toc177314134 \h </w:instrText>
                </w:r>
                <w:r>
                  <w:rPr>
                    <w:noProof/>
                    <w:webHidden/>
                  </w:rPr>
                </w:r>
                <w:r>
                  <w:rPr>
                    <w:noProof/>
                    <w:webHidden/>
                  </w:rPr>
                  <w:fldChar w:fldCharType="separate"/>
                </w:r>
                <w:r>
                  <w:rPr>
                    <w:noProof/>
                    <w:webHidden/>
                  </w:rPr>
                  <w:t>4</w:t>
                </w:r>
                <w:r>
                  <w:rPr>
                    <w:noProof/>
                    <w:webHidden/>
                  </w:rPr>
                  <w:fldChar w:fldCharType="end"/>
                </w:r>
              </w:hyperlink>
            </w:p>
            <w:p w14:paraId="6E5E5681" w14:textId="6D2CBA59" w:rsidR="0066603C" w:rsidRDefault="0066603C">
              <w:pPr>
                <w:pStyle w:val="TOC1"/>
                <w:tabs>
                  <w:tab w:val="right" w:leader="dot" w:pos="9016"/>
                </w:tabs>
                <w:rPr>
                  <w:rFonts w:eastAsiaTheme="minorEastAsia"/>
                  <w:b w:val="0"/>
                  <w:bCs w:val="0"/>
                  <w:caps w:val="0"/>
                  <w:noProof/>
                  <w:sz w:val="24"/>
                  <w:szCs w:val="24"/>
                  <w:lang w:eastAsia="en-GB"/>
                </w:rPr>
              </w:pPr>
              <w:hyperlink w:anchor="_Toc177314135" w:history="1">
                <w:r w:rsidRPr="00C601A0">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_Toc177314135 \h </w:instrText>
                </w:r>
                <w:r>
                  <w:rPr>
                    <w:noProof/>
                    <w:webHidden/>
                  </w:rPr>
                </w:r>
                <w:r>
                  <w:rPr>
                    <w:noProof/>
                    <w:webHidden/>
                  </w:rPr>
                  <w:fldChar w:fldCharType="separate"/>
                </w:r>
                <w:r>
                  <w:rPr>
                    <w:noProof/>
                    <w:webHidden/>
                  </w:rPr>
                  <w:t>4</w:t>
                </w:r>
                <w:r>
                  <w:rPr>
                    <w:noProof/>
                    <w:webHidden/>
                  </w:rPr>
                  <w:fldChar w:fldCharType="end"/>
                </w:r>
              </w:hyperlink>
            </w:p>
            <w:p w14:paraId="34298F2C" w14:textId="51FD002C" w:rsidR="0066603C" w:rsidRDefault="0066603C">
              <w:pPr>
                <w:pStyle w:val="TOC2"/>
                <w:tabs>
                  <w:tab w:val="right" w:leader="dot" w:pos="9016"/>
                </w:tabs>
                <w:rPr>
                  <w:rFonts w:eastAsiaTheme="minorEastAsia"/>
                  <w:smallCaps w:val="0"/>
                  <w:noProof/>
                  <w:sz w:val="24"/>
                  <w:szCs w:val="24"/>
                  <w:lang w:eastAsia="en-GB"/>
                </w:rPr>
              </w:pPr>
              <w:hyperlink w:anchor="_Toc177314136" w:history="1">
                <w:r w:rsidRPr="00C601A0">
                  <w:rPr>
                    <w:rStyle w:val="Hyperlink"/>
                    <w:noProof/>
                  </w:rPr>
                  <w:t>5.1 Start</w:t>
                </w:r>
                <w:r>
                  <w:rPr>
                    <w:noProof/>
                    <w:webHidden/>
                  </w:rPr>
                  <w:tab/>
                </w:r>
                <w:r>
                  <w:rPr>
                    <w:noProof/>
                    <w:webHidden/>
                  </w:rPr>
                  <w:fldChar w:fldCharType="begin"/>
                </w:r>
                <w:r>
                  <w:rPr>
                    <w:noProof/>
                    <w:webHidden/>
                  </w:rPr>
                  <w:instrText xml:space="preserve"> PAGEREF _Toc177314136 \h </w:instrText>
                </w:r>
                <w:r>
                  <w:rPr>
                    <w:noProof/>
                    <w:webHidden/>
                  </w:rPr>
                </w:r>
                <w:r>
                  <w:rPr>
                    <w:noProof/>
                    <w:webHidden/>
                  </w:rPr>
                  <w:fldChar w:fldCharType="separate"/>
                </w:r>
                <w:r>
                  <w:rPr>
                    <w:noProof/>
                    <w:webHidden/>
                  </w:rPr>
                  <w:t>4</w:t>
                </w:r>
                <w:r>
                  <w:rPr>
                    <w:noProof/>
                    <w:webHidden/>
                  </w:rPr>
                  <w:fldChar w:fldCharType="end"/>
                </w:r>
              </w:hyperlink>
            </w:p>
            <w:p w14:paraId="39664BA6" w14:textId="32F13BE2" w:rsidR="0066603C" w:rsidRDefault="0066603C">
              <w:pPr>
                <w:pStyle w:val="TOC2"/>
                <w:tabs>
                  <w:tab w:val="right" w:leader="dot" w:pos="9016"/>
                </w:tabs>
                <w:rPr>
                  <w:rFonts w:eastAsiaTheme="minorEastAsia"/>
                  <w:smallCaps w:val="0"/>
                  <w:noProof/>
                  <w:sz w:val="24"/>
                  <w:szCs w:val="24"/>
                  <w:lang w:eastAsia="en-GB"/>
                </w:rPr>
              </w:pPr>
              <w:hyperlink w:anchor="_Toc177314137" w:history="1">
                <w:r w:rsidRPr="00C601A0">
                  <w:rPr>
                    <w:rStyle w:val="Hyperlink"/>
                    <w:noProof/>
                  </w:rPr>
                  <w:t>5.2 Subscriber Authentication</w:t>
                </w:r>
                <w:r>
                  <w:rPr>
                    <w:noProof/>
                    <w:webHidden/>
                  </w:rPr>
                  <w:tab/>
                </w:r>
                <w:r>
                  <w:rPr>
                    <w:noProof/>
                    <w:webHidden/>
                  </w:rPr>
                  <w:fldChar w:fldCharType="begin"/>
                </w:r>
                <w:r>
                  <w:rPr>
                    <w:noProof/>
                    <w:webHidden/>
                  </w:rPr>
                  <w:instrText xml:space="preserve"> PAGEREF _Toc177314137 \h </w:instrText>
                </w:r>
                <w:r>
                  <w:rPr>
                    <w:noProof/>
                    <w:webHidden/>
                  </w:rPr>
                </w:r>
                <w:r>
                  <w:rPr>
                    <w:noProof/>
                    <w:webHidden/>
                  </w:rPr>
                  <w:fldChar w:fldCharType="separate"/>
                </w:r>
                <w:r>
                  <w:rPr>
                    <w:noProof/>
                    <w:webHidden/>
                  </w:rPr>
                  <w:t>4</w:t>
                </w:r>
                <w:r>
                  <w:rPr>
                    <w:noProof/>
                    <w:webHidden/>
                  </w:rPr>
                  <w:fldChar w:fldCharType="end"/>
                </w:r>
              </w:hyperlink>
            </w:p>
            <w:p w14:paraId="2470EFC8" w14:textId="259CD0A7" w:rsidR="0066603C" w:rsidRDefault="0066603C">
              <w:pPr>
                <w:pStyle w:val="TOC2"/>
                <w:tabs>
                  <w:tab w:val="right" w:leader="dot" w:pos="9016"/>
                </w:tabs>
                <w:rPr>
                  <w:rFonts w:eastAsiaTheme="minorEastAsia"/>
                  <w:smallCaps w:val="0"/>
                  <w:noProof/>
                  <w:sz w:val="24"/>
                  <w:szCs w:val="24"/>
                  <w:lang w:eastAsia="en-GB"/>
                </w:rPr>
              </w:pPr>
              <w:hyperlink w:anchor="_Toc177314138" w:history="1">
                <w:r w:rsidRPr="00C601A0">
                  <w:rPr>
                    <w:rStyle w:val="Hyperlink"/>
                    <w:noProof/>
                  </w:rPr>
                  <w:t>5.3 Password Entry</w:t>
                </w:r>
                <w:r>
                  <w:rPr>
                    <w:noProof/>
                    <w:webHidden/>
                  </w:rPr>
                  <w:tab/>
                </w:r>
                <w:r>
                  <w:rPr>
                    <w:noProof/>
                    <w:webHidden/>
                  </w:rPr>
                  <w:fldChar w:fldCharType="begin"/>
                </w:r>
                <w:r>
                  <w:rPr>
                    <w:noProof/>
                    <w:webHidden/>
                  </w:rPr>
                  <w:instrText xml:space="preserve"> PAGEREF _Toc177314138 \h </w:instrText>
                </w:r>
                <w:r>
                  <w:rPr>
                    <w:noProof/>
                    <w:webHidden/>
                  </w:rPr>
                </w:r>
                <w:r>
                  <w:rPr>
                    <w:noProof/>
                    <w:webHidden/>
                  </w:rPr>
                  <w:fldChar w:fldCharType="separate"/>
                </w:r>
                <w:r>
                  <w:rPr>
                    <w:noProof/>
                    <w:webHidden/>
                  </w:rPr>
                  <w:t>4</w:t>
                </w:r>
                <w:r>
                  <w:rPr>
                    <w:noProof/>
                    <w:webHidden/>
                  </w:rPr>
                  <w:fldChar w:fldCharType="end"/>
                </w:r>
              </w:hyperlink>
            </w:p>
            <w:p w14:paraId="1BAB8248" w14:textId="695421B1" w:rsidR="0066603C" w:rsidRDefault="0066603C">
              <w:pPr>
                <w:pStyle w:val="TOC2"/>
                <w:tabs>
                  <w:tab w:val="right" w:leader="dot" w:pos="9016"/>
                </w:tabs>
                <w:rPr>
                  <w:rFonts w:eastAsiaTheme="minorEastAsia"/>
                  <w:smallCaps w:val="0"/>
                  <w:noProof/>
                  <w:sz w:val="24"/>
                  <w:szCs w:val="24"/>
                  <w:lang w:eastAsia="en-GB"/>
                </w:rPr>
              </w:pPr>
              <w:hyperlink w:anchor="_Toc177314139" w:history="1">
                <w:r w:rsidRPr="00C601A0">
                  <w:rPr>
                    <w:rStyle w:val="Hyperlink"/>
                    <w:noProof/>
                  </w:rPr>
                  <w:t>5.4 System Processing</w:t>
                </w:r>
                <w:r>
                  <w:rPr>
                    <w:noProof/>
                    <w:webHidden/>
                  </w:rPr>
                  <w:tab/>
                </w:r>
                <w:r>
                  <w:rPr>
                    <w:noProof/>
                    <w:webHidden/>
                  </w:rPr>
                  <w:fldChar w:fldCharType="begin"/>
                </w:r>
                <w:r>
                  <w:rPr>
                    <w:noProof/>
                    <w:webHidden/>
                  </w:rPr>
                  <w:instrText xml:space="preserve"> PAGEREF _Toc177314139 \h </w:instrText>
                </w:r>
                <w:r>
                  <w:rPr>
                    <w:noProof/>
                    <w:webHidden/>
                  </w:rPr>
                </w:r>
                <w:r>
                  <w:rPr>
                    <w:noProof/>
                    <w:webHidden/>
                  </w:rPr>
                  <w:fldChar w:fldCharType="separate"/>
                </w:r>
                <w:r>
                  <w:rPr>
                    <w:noProof/>
                    <w:webHidden/>
                  </w:rPr>
                  <w:t>5</w:t>
                </w:r>
                <w:r>
                  <w:rPr>
                    <w:noProof/>
                    <w:webHidden/>
                  </w:rPr>
                  <w:fldChar w:fldCharType="end"/>
                </w:r>
              </w:hyperlink>
            </w:p>
            <w:p w14:paraId="1DB1C798" w14:textId="7BC864EF" w:rsidR="0066603C" w:rsidRDefault="0066603C">
              <w:pPr>
                <w:pStyle w:val="TOC3"/>
                <w:tabs>
                  <w:tab w:val="right" w:leader="dot" w:pos="9016"/>
                </w:tabs>
                <w:rPr>
                  <w:rFonts w:eastAsiaTheme="minorEastAsia"/>
                  <w:i w:val="0"/>
                  <w:iCs w:val="0"/>
                  <w:noProof/>
                  <w:sz w:val="24"/>
                  <w:szCs w:val="24"/>
                  <w:lang w:eastAsia="en-GB"/>
                </w:rPr>
              </w:pPr>
              <w:hyperlink w:anchor="_Toc177314140" w:history="1">
                <w:r w:rsidRPr="00C601A0">
                  <w:rPr>
                    <w:rStyle w:val="Hyperlink"/>
                    <w:noProof/>
                  </w:rPr>
                  <w:t>5.4.1 Public Network Systems (Client)</w:t>
                </w:r>
                <w:r>
                  <w:rPr>
                    <w:noProof/>
                    <w:webHidden/>
                  </w:rPr>
                  <w:tab/>
                </w:r>
                <w:r>
                  <w:rPr>
                    <w:noProof/>
                    <w:webHidden/>
                  </w:rPr>
                  <w:fldChar w:fldCharType="begin"/>
                </w:r>
                <w:r>
                  <w:rPr>
                    <w:noProof/>
                    <w:webHidden/>
                  </w:rPr>
                  <w:instrText xml:space="preserve"> PAGEREF _Toc177314140 \h </w:instrText>
                </w:r>
                <w:r>
                  <w:rPr>
                    <w:noProof/>
                    <w:webHidden/>
                  </w:rPr>
                </w:r>
                <w:r>
                  <w:rPr>
                    <w:noProof/>
                    <w:webHidden/>
                  </w:rPr>
                  <w:fldChar w:fldCharType="separate"/>
                </w:r>
                <w:r>
                  <w:rPr>
                    <w:noProof/>
                    <w:webHidden/>
                  </w:rPr>
                  <w:t>5</w:t>
                </w:r>
                <w:r>
                  <w:rPr>
                    <w:noProof/>
                    <w:webHidden/>
                  </w:rPr>
                  <w:fldChar w:fldCharType="end"/>
                </w:r>
              </w:hyperlink>
            </w:p>
            <w:p w14:paraId="4842D7FA" w14:textId="74AB3B3A" w:rsidR="0066603C" w:rsidRDefault="0066603C">
              <w:pPr>
                <w:pStyle w:val="TOC3"/>
                <w:tabs>
                  <w:tab w:val="right" w:leader="dot" w:pos="9016"/>
                </w:tabs>
                <w:rPr>
                  <w:rFonts w:eastAsiaTheme="minorEastAsia"/>
                  <w:i w:val="0"/>
                  <w:iCs w:val="0"/>
                  <w:noProof/>
                  <w:sz w:val="24"/>
                  <w:szCs w:val="24"/>
                  <w:lang w:eastAsia="en-GB"/>
                </w:rPr>
              </w:pPr>
              <w:hyperlink w:anchor="_Toc177314141" w:history="1">
                <w:r w:rsidRPr="00C601A0">
                  <w:rPr>
                    <w:rStyle w:val="Hyperlink"/>
                    <w:noProof/>
                  </w:rPr>
                  <w:t>5.4.2 Private Network Systems (Server)</w:t>
                </w:r>
                <w:r>
                  <w:rPr>
                    <w:noProof/>
                    <w:webHidden/>
                  </w:rPr>
                  <w:tab/>
                </w:r>
                <w:r>
                  <w:rPr>
                    <w:noProof/>
                    <w:webHidden/>
                  </w:rPr>
                  <w:fldChar w:fldCharType="begin"/>
                </w:r>
                <w:r>
                  <w:rPr>
                    <w:noProof/>
                    <w:webHidden/>
                  </w:rPr>
                  <w:instrText xml:space="preserve"> PAGEREF _Toc177314141 \h </w:instrText>
                </w:r>
                <w:r>
                  <w:rPr>
                    <w:noProof/>
                    <w:webHidden/>
                  </w:rPr>
                </w:r>
                <w:r>
                  <w:rPr>
                    <w:noProof/>
                    <w:webHidden/>
                  </w:rPr>
                  <w:fldChar w:fldCharType="separate"/>
                </w:r>
                <w:r>
                  <w:rPr>
                    <w:noProof/>
                    <w:webHidden/>
                  </w:rPr>
                  <w:t>5</w:t>
                </w:r>
                <w:r>
                  <w:rPr>
                    <w:noProof/>
                    <w:webHidden/>
                  </w:rPr>
                  <w:fldChar w:fldCharType="end"/>
                </w:r>
              </w:hyperlink>
            </w:p>
            <w:p w14:paraId="47646FC8" w14:textId="636B88F5" w:rsidR="0066603C" w:rsidRDefault="0066603C">
              <w:pPr>
                <w:pStyle w:val="TOC2"/>
                <w:tabs>
                  <w:tab w:val="right" w:leader="dot" w:pos="9016"/>
                </w:tabs>
                <w:rPr>
                  <w:rFonts w:eastAsiaTheme="minorEastAsia"/>
                  <w:smallCaps w:val="0"/>
                  <w:noProof/>
                  <w:sz w:val="24"/>
                  <w:szCs w:val="24"/>
                  <w:lang w:eastAsia="en-GB"/>
                </w:rPr>
              </w:pPr>
              <w:hyperlink w:anchor="_Toc177314142" w:history="1">
                <w:r w:rsidRPr="00C601A0">
                  <w:rPr>
                    <w:rStyle w:val="Hyperlink"/>
                    <w:noProof/>
                  </w:rPr>
                  <w:t>5.5 Password Creation</w:t>
                </w:r>
                <w:r>
                  <w:rPr>
                    <w:noProof/>
                    <w:webHidden/>
                  </w:rPr>
                  <w:tab/>
                </w:r>
                <w:r>
                  <w:rPr>
                    <w:noProof/>
                    <w:webHidden/>
                  </w:rPr>
                  <w:fldChar w:fldCharType="begin"/>
                </w:r>
                <w:r>
                  <w:rPr>
                    <w:noProof/>
                    <w:webHidden/>
                  </w:rPr>
                  <w:instrText xml:space="preserve"> PAGEREF _Toc177314142 \h </w:instrText>
                </w:r>
                <w:r>
                  <w:rPr>
                    <w:noProof/>
                    <w:webHidden/>
                  </w:rPr>
                </w:r>
                <w:r>
                  <w:rPr>
                    <w:noProof/>
                    <w:webHidden/>
                  </w:rPr>
                  <w:fldChar w:fldCharType="separate"/>
                </w:r>
                <w:r>
                  <w:rPr>
                    <w:noProof/>
                    <w:webHidden/>
                  </w:rPr>
                  <w:t>5</w:t>
                </w:r>
                <w:r>
                  <w:rPr>
                    <w:noProof/>
                    <w:webHidden/>
                  </w:rPr>
                  <w:fldChar w:fldCharType="end"/>
                </w:r>
              </w:hyperlink>
            </w:p>
            <w:p w14:paraId="73211CF3" w14:textId="7472FDB1" w:rsidR="0066603C" w:rsidRDefault="0066603C">
              <w:pPr>
                <w:pStyle w:val="TOC2"/>
                <w:tabs>
                  <w:tab w:val="right" w:leader="dot" w:pos="9016"/>
                </w:tabs>
                <w:rPr>
                  <w:rFonts w:eastAsiaTheme="minorEastAsia"/>
                  <w:smallCaps w:val="0"/>
                  <w:noProof/>
                  <w:sz w:val="24"/>
                  <w:szCs w:val="24"/>
                  <w:lang w:eastAsia="en-GB"/>
                </w:rPr>
              </w:pPr>
              <w:hyperlink w:anchor="_Toc177314143" w:history="1">
                <w:r w:rsidRPr="00C601A0">
                  <w:rPr>
                    <w:rStyle w:val="Hyperlink"/>
                    <w:noProof/>
                  </w:rPr>
                  <w:t>5.6 Notifications and Logging</w:t>
                </w:r>
                <w:r>
                  <w:rPr>
                    <w:noProof/>
                    <w:webHidden/>
                  </w:rPr>
                  <w:tab/>
                </w:r>
                <w:r>
                  <w:rPr>
                    <w:noProof/>
                    <w:webHidden/>
                  </w:rPr>
                  <w:fldChar w:fldCharType="begin"/>
                </w:r>
                <w:r>
                  <w:rPr>
                    <w:noProof/>
                    <w:webHidden/>
                  </w:rPr>
                  <w:instrText xml:space="preserve"> PAGEREF _Toc177314143 \h </w:instrText>
                </w:r>
                <w:r>
                  <w:rPr>
                    <w:noProof/>
                    <w:webHidden/>
                  </w:rPr>
                </w:r>
                <w:r>
                  <w:rPr>
                    <w:noProof/>
                    <w:webHidden/>
                  </w:rPr>
                  <w:fldChar w:fldCharType="separate"/>
                </w:r>
                <w:r>
                  <w:rPr>
                    <w:noProof/>
                    <w:webHidden/>
                  </w:rPr>
                  <w:t>5</w:t>
                </w:r>
                <w:r>
                  <w:rPr>
                    <w:noProof/>
                    <w:webHidden/>
                  </w:rPr>
                  <w:fldChar w:fldCharType="end"/>
                </w:r>
              </w:hyperlink>
            </w:p>
            <w:p w14:paraId="5860998D" w14:textId="33539D46" w:rsidR="0066603C" w:rsidRDefault="0066603C">
              <w:pPr>
                <w:pStyle w:val="TOC2"/>
                <w:tabs>
                  <w:tab w:val="right" w:leader="dot" w:pos="9016"/>
                </w:tabs>
                <w:rPr>
                  <w:rFonts w:eastAsiaTheme="minorEastAsia"/>
                  <w:smallCaps w:val="0"/>
                  <w:noProof/>
                  <w:sz w:val="24"/>
                  <w:szCs w:val="24"/>
                  <w:lang w:eastAsia="en-GB"/>
                </w:rPr>
              </w:pPr>
              <w:hyperlink w:anchor="_Toc177314144" w:history="1">
                <w:r w:rsidRPr="00C601A0">
                  <w:rPr>
                    <w:rStyle w:val="Hyperlink"/>
                    <w:noProof/>
                  </w:rPr>
                  <w:t>5.7 Exceptions and Error Handling</w:t>
                </w:r>
                <w:r>
                  <w:rPr>
                    <w:noProof/>
                    <w:webHidden/>
                  </w:rPr>
                  <w:tab/>
                </w:r>
                <w:r>
                  <w:rPr>
                    <w:noProof/>
                    <w:webHidden/>
                  </w:rPr>
                  <w:fldChar w:fldCharType="begin"/>
                </w:r>
                <w:r>
                  <w:rPr>
                    <w:noProof/>
                    <w:webHidden/>
                  </w:rPr>
                  <w:instrText xml:space="preserve"> PAGEREF _Toc177314144 \h </w:instrText>
                </w:r>
                <w:r>
                  <w:rPr>
                    <w:noProof/>
                    <w:webHidden/>
                  </w:rPr>
                </w:r>
                <w:r>
                  <w:rPr>
                    <w:noProof/>
                    <w:webHidden/>
                  </w:rPr>
                  <w:fldChar w:fldCharType="separate"/>
                </w:r>
                <w:r>
                  <w:rPr>
                    <w:noProof/>
                    <w:webHidden/>
                  </w:rPr>
                  <w:t>5</w:t>
                </w:r>
                <w:r>
                  <w:rPr>
                    <w:noProof/>
                    <w:webHidden/>
                  </w:rPr>
                  <w:fldChar w:fldCharType="end"/>
                </w:r>
              </w:hyperlink>
            </w:p>
            <w:p w14:paraId="0CEF990E" w14:textId="3205620F" w:rsidR="0066603C" w:rsidRDefault="0066603C">
              <w:pPr>
                <w:pStyle w:val="TOC2"/>
                <w:tabs>
                  <w:tab w:val="right" w:leader="dot" w:pos="9016"/>
                </w:tabs>
                <w:rPr>
                  <w:rFonts w:eastAsiaTheme="minorEastAsia"/>
                  <w:smallCaps w:val="0"/>
                  <w:noProof/>
                  <w:sz w:val="24"/>
                  <w:szCs w:val="24"/>
                  <w:lang w:eastAsia="en-GB"/>
                </w:rPr>
              </w:pPr>
              <w:hyperlink w:anchor="_Toc177314145" w:history="1">
                <w:r w:rsidRPr="00C601A0">
                  <w:rPr>
                    <w:rStyle w:val="Hyperlink"/>
                    <w:noProof/>
                  </w:rPr>
                  <w:t>5.8 End of Process</w:t>
                </w:r>
                <w:r>
                  <w:rPr>
                    <w:noProof/>
                    <w:webHidden/>
                  </w:rPr>
                  <w:tab/>
                </w:r>
                <w:r>
                  <w:rPr>
                    <w:noProof/>
                    <w:webHidden/>
                  </w:rPr>
                  <w:fldChar w:fldCharType="begin"/>
                </w:r>
                <w:r>
                  <w:rPr>
                    <w:noProof/>
                    <w:webHidden/>
                  </w:rPr>
                  <w:instrText xml:space="preserve"> PAGEREF _Toc177314145 \h </w:instrText>
                </w:r>
                <w:r>
                  <w:rPr>
                    <w:noProof/>
                    <w:webHidden/>
                  </w:rPr>
                </w:r>
                <w:r>
                  <w:rPr>
                    <w:noProof/>
                    <w:webHidden/>
                  </w:rPr>
                  <w:fldChar w:fldCharType="separate"/>
                </w:r>
                <w:r>
                  <w:rPr>
                    <w:noProof/>
                    <w:webHidden/>
                  </w:rPr>
                  <w:t>5</w:t>
                </w:r>
                <w:r>
                  <w:rPr>
                    <w:noProof/>
                    <w:webHidden/>
                  </w:rPr>
                  <w:fldChar w:fldCharType="end"/>
                </w:r>
              </w:hyperlink>
            </w:p>
            <w:p w14:paraId="5ECF77F7" w14:textId="2E94ED02" w:rsidR="0066603C" w:rsidRDefault="0066603C">
              <w:pPr>
                <w:pStyle w:val="TOC2"/>
                <w:tabs>
                  <w:tab w:val="right" w:leader="dot" w:pos="9016"/>
                </w:tabs>
                <w:rPr>
                  <w:rFonts w:eastAsiaTheme="minorEastAsia"/>
                  <w:smallCaps w:val="0"/>
                  <w:noProof/>
                  <w:sz w:val="24"/>
                  <w:szCs w:val="24"/>
                  <w:lang w:eastAsia="en-GB"/>
                </w:rPr>
              </w:pPr>
              <w:hyperlink w:anchor="_Toc177314146" w:history="1">
                <w:r w:rsidRPr="00C601A0">
                  <w:rPr>
                    <w:rStyle w:val="Hyperlink"/>
                    <w:noProof/>
                  </w:rPr>
                  <w:t>5.9 Security Measures</w:t>
                </w:r>
                <w:r>
                  <w:rPr>
                    <w:noProof/>
                    <w:webHidden/>
                  </w:rPr>
                  <w:tab/>
                </w:r>
                <w:r>
                  <w:rPr>
                    <w:noProof/>
                    <w:webHidden/>
                  </w:rPr>
                  <w:fldChar w:fldCharType="begin"/>
                </w:r>
                <w:r>
                  <w:rPr>
                    <w:noProof/>
                    <w:webHidden/>
                  </w:rPr>
                  <w:instrText xml:space="preserve"> PAGEREF _Toc177314146 \h </w:instrText>
                </w:r>
                <w:r>
                  <w:rPr>
                    <w:noProof/>
                    <w:webHidden/>
                  </w:rPr>
                </w:r>
                <w:r>
                  <w:rPr>
                    <w:noProof/>
                    <w:webHidden/>
                  </w:rPr>
                  <w:fldChar w:fldCharType="separate"/>
                </w:r>
                <w:r>
                  <w:rPr>
                    <w:noProof/>
                    <w:webHidden/>
                  </w:rPr>
                  <w:t>5</w:t>
                </w:r>
                <w:r>
                  <w:rPr>
                    <w:noProof/>
                    <w:webHidden/>
                  </w:rPr>
                  <w:fldChar w:fldCharType="end"/>
                </w:r>
              </w:hyperlink>
            </w:p>
            <w:p w14:paraId="583A1C51" w14:textId="24FB42D1" w:rsidR="0066603C" w:rsidRDefault="0066603C">
              <w:pPr>
                <w:pStyle w:val="TOC1"/>
                <w:tabs>
                  <w:tab w:val="right" w:leader="dot" w:pos="9016"/>
                </w:tabs>
                <w:rPr>
                  <w:rFonts w:eastAsiaTheme="minorEastAsia"/>
                  <w:b w:val="0"/>
                  <w:bCs w:val="0"/>
                  <w:caps w:val="0"/>
                  <w:noProof/>
                  <w:sz w:val="24"/>
                  <w:szCs w:val="24"/>
                  <w:lang w:eastAsia="en-GB"/>
                </w:rPr>
              </w:pPr>
              <w:hyperlink w:anchor="_Toc177314147" w:history="1">
                <w:r w:rsidRPr="00C601A0">
                  <w:rPr>
                    <w:rStyle w:val="Hyperlink"/>
                    <w:rFonts w:eastAsia="Times New Roman"/>
                    <w:noProof/>
                    <w:lang w:eastAsia="en-GB"/>
                  </w:rPr>
                  <w:t xml:space="preserve">6. </w:t>
                </w:r>
                <w:r w:rsidRPr="00C601A0">
                  <w:rPr>
                    <w:rStyle w:val="Hyperlink"/>
                    <w:noProof/>
                    <w:lang w:eastAsia="en-GB"/>
                  </w:rPr>
                  <w:t>Visualisation</w:t>
                </w:r>
                <w:r>
                  <w:rPr>
                    <w:noProof/>
                    <w:webHidden/>
                  </w:rPr>
                  <w:tab/>
                </w:r>
                <w:r>
                  <w:rPr>
                    <w:noProof/>
                    <w:webHidden/>
                  </w:rPr>
                  <w:fldChar w:fldCharType="begin"/>
                </w:r>
                <w:r>
                  <w:rPr>
                    <w:noProof/>
                    <w:webHidden/>
                  </w:rPr>
                  <w:instrText xml:space="preserve"> PAGEREF _Toc177314147 \h </w:instrText>
                </w:r>
                <w:r>
                  <w:rPr>
                    <w:noProof/>
                    <w:webHidden/>
                  </w:rPr>
                </w:r>
                <w:r>
                  <w:rPr>
                    <w:noProof/>
                    <w:webHidden/>
                  </w:rPr>
                  <w:fldChar w:fldCharType="separate"/>
                </w:r>
                <w:r>
                  <w:rPr>
                    <w:noProof/>
                    <w:webHidden/>
                  </w:rPr>
                  <w:t>7</w:t>
                </w:r>
                <w:r>
                  <w:rPr>
                    <w:noProof/>
                    <w:webHidden/>
                  </w:rPr>
                  <w:fldChar w:fldCharType="end"/>
                </w:r>
              </w:hyperlink>
            </w:p>
            <w:p w14:paraId="485D243F" w14:textId="64B9AB43" w:rsidR="0066603C" w:rsidRDefault="0066603C">
              <w:pPr>
                <w:pStyle w:val="TOC1"/>
                <w:tabs>
                  <w:tab w:val="right" w:leader="dot" w:pos="9016"/>
                </w:tabs>
                <w:rPr>
                  <w:rFonts w:eastAsiaTheme="minorEastAsia"/>
                  <w:b w:val="0"/>
                  <w:bCs w:val="0"/>
                  <w:caps w:val="0"/>
                  <w:noProof/>
                  <w:sz w:val="24"/>
                  <w:szCs w:val="24"/>
                  <w:lang w:eastAsia="en-GB"/>
                </w:rPr>
              </w:pPr>
              <w:hyperlink w:anchor="_Toc177314148" w:history="1">
                <w:r w:rsidRPr="00C601A0">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_Toc177314148 \h </w:instrText>
                </w:r>
                <w:r>
                  <w:rPr>
                    <w:noProof/>
                    <w:webHidden/>
                  </w:rPr>
                </w:r>
                <w:r>
                  <w:rPr>
                    <w:noProof/>
                    <w:webHidden/>
                  </w:rPr>
                  <w:fldChar w:fldCharType="separate"/>
                </w:r>
                <w:r>
                  <w:rPr>
                    <w:noProof/>
                    <w:webHidden/>
                  </w:rPr>
                  <w:t>8</w:t>
                </w:r>
                <w:r>
                  <w:rPr>
                    <w:noProof/>
                    <w:webHidden/>
                  </w:rPr>
                  <w:fldChar w:fldCharType="end"/>
                </w:r>
              </w:hyperlink>
            </w:p>
            <w:p w14:paraId="3844500A" w14:textId="77FD7E73" w:rsidR="0066603C" w:rsidRDefault="0066603C">
              <w:pPr>
                <w:pStyle w:val="TOC1"/>
                <w:tabs>
                  <w:tab w:val="right" w:leader="dot" w:pos="9016"/>
                </w:tabs>
                <w:rPr>
                  <w:rFonts w:eastAsiaTheme="minorEastAsia"/>
                  <w:b w:val="0"/>
                  <w:bCs w:val="0"/>
                  <w:caps w:val="0"/>
                  <w:noProof/>
                  <w:sz w:val="24"/>
                  <w:szCs w:val="24"/>
                  <w:lang w:eastAsia="en-GB"/>
                </w:rPr>
              </w:pPr>
              <w:hyperlink w:anchor="_Toc177314149" w:history="1">
                <w:r w:rsidRPr="00C601A0">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_Toc177314149 \h </w:instrText>
                </w:r>
                <w:r>
                  <w:rPr>
                    <w:noProof/>
                    <w:webHidden/>
                  </w:rPr>
                </w:r>
                <w:r>
                  <w:rPr>
                    <w:noProof/>
                    <w:webHidden/>
                  </w:rPr>
                  <w:fldChar w:fldCharType="separate"/>
                </w:r>
                <w:r>
                  <w:rPr>
                    <w:noProof/>
                    <w:webHidden/>
                  </w:rPr>
                  <w:t>9</w:t>
                </w:r>
                <w:r>
                  <w:rPr>
                    <w:noProof/>
                    <w:webHidden/>
                  </w:rPr>
                  <w:fldChar w:fldCharType="end"/>
                </w:r>
              </w:hyperlink>
            </w:p>
            <w:p w14:paraId="49B4A4FC" w14:textId="2FBF7097" w:rsidR="00E76E43" w:rsidRPr="006F4EA9" w:rsidRDefault="00481329" w:rsidP="00AB4374">
              <w:pPr>
                <w:rPr>
                  <w:rFonts w:asciiTheme="minorHAnsi" w:hAnsiTheme="minorHAnsi"/>
                  <w:noProof/>
                </w:rPr>
              </w:pPr>
              <w:r w:rsidRPr="006F4EA9">
                <w:rPr>
                  <w:rFonts w:asciiTheme="minorHAnsi" w:hAnsiTheme="minorHAnsi"/>
                  <w:b/>
                  <w:bCs/>
                  <w:noProof/>
                </w:rPr>
                <w:fldChar w:fldCharType="end"/>
              </w:r>
            </w:p>
          </w:sdtContent>
        </w:sdt>
        <w:p w14:paraId="7D98ED75" w14:textId="21CCD283" w:rsidR="00E81518" w:rsidRPr="006F4EA9" w:rsidRDefault="00E97F0F" w:rsidP="00AB4374">
          <w:pPr>
            <w:rPr>
              <w:rFonts w:asciiTheme="minorHAnsi" w:hAnsiTheme="minorHAnsi"/>
              <w:noProof/>
            </w:rPr>
          </w:pPr>
          <w:r w:rsidRPr="006F4EA9">
            <w:rPr>
              <w:rFonts w:asciiTheme="minorHAnsi" w:hAnsiTheme="minorHAnsi"/>
              <w:b/>
              <w:bCs/>
              <w:color w:val="000000"/>
              <w:sz w:val="36"/>
              <w:szCs w:val="36"/>
            </w:rPr>
            <w:br w:type="page"/>
          </w:r>
        </w:p>
      </w:sdtContent>
    </w:sdt>
    <w:p w14:paraId="59FEB4FF" w14:textId="414D85D5" w:rsidR="00F430D2" w:rsidRPr="006F4EA9" w:rsidRDefault="00F430D2" w:rsidP="00E13AE4">
      <w:pPr>
        <w:pStyle w:val="Heading1"/>
        <w:jc w:val="both"/>
        <w:rPr>
          <w:rFonts w:asciiTheme="minorHAnsi" w:hAnsiTheme="minorHAnsi"/>
        </w:rPr>
      </w:pPr>
      <w:bookmarkStart w:id="0" w:name="_Toc177314121"/>
      <w:r w:rsidRPr="006F4EA9">
        <w:rPr>
          <w:rFonts w:asciiTheme="minorHAnsi" w:hAnsiTheme="minorHAnsi"/>
        </w:rPr>
        <w:lastRenderedPageBreak/>
        <w:t xml:space="preserve">1. </w:t>
      </w:r>
      <w:r w:rsidR="009B6262" w:rsidRPr="006F4EA9">
        <w:rPr>
          <w:rFonts w:asciiTheme="minorHAnsi" w:hAnsiTheme="minorHAnsi"/>
        </w:rPr>
        <w:t>Purpose</w:t>
      </w:r>
      <w:bookmarkEnd w:id="0"/>
    </w:p>
    <w:p w14:paraId="509379F5" w14:textId="77777777" w:rsidR="008653E4" w:rsidRPr="006F4EA9" w:rsidRDefault="008653E4" w:rsidP="008653E4">
      <w:pPr>
        <w:spacing w:before="100" w:beforeAutospacing="1" w:after="100" w:afterAutospacing="1"/>
        <w:jc w:val="both"/>
        <w:rPr>
          <w:rFonts w:asciiTheme="minorHAnsi" w:hAnsiTheme="minorHAnsi"/>
        </w:rPr>
      </w:pPr>
      <w:r w:rsidRPr="006F4EA9">
        <w:rPr>
          <w:rFonts w:asciiTheme="minorHAnsi" w:hAnsiTheme="minorHAnsi"/>
        </w:rPr>
        <w:t>This SOP outlines the process for creating a strong password on the Digital Identity (DID) portal. It includes all procedures from the initial login to the final confirmation of password change, ensuring security and compliance with defined password criteria.</w:t>
      </w:r>
    </w:p>
    <w:p w14:paraId="54ED6784" w14:textId="77777777" w:rsidR="00C11BE6" w:rsidRPr="006F4EA9" w:rsidRDefault="00C11BE6" w:rsidP="00E13AE4">
      <w:pPr>
        <w:pStyle w:val="Heading1"/>
        <w:jc w:val="both"/>
        <w:rPr>
          <w:rFonts w:asciiTheme="minorHAnsi" w:hAnsiTheme="minorHAnsi"/>
        </w:rPr>
      </w:pPr>
      <w:bookmarkStart w:id="1" w:name="_Toc177314122"/>
      <w:r w:rsidRPr="006F4EA9">
        <w:rPr>
          <w:rFonts w:asciiTheme="minorHAnsi" w:hAnsiTheme="minorHAnsi"/>
        </w:rPr>
        <w:t>2. Definitions and Abbreviations</w:t>
      </w:r>
      <w:bookmarkEnd w:id="1"/>
    </w:p>
    <w:p w14:paraId="002341A2"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DID</w:t>
      </w:r>
      <w:r w:rsidRPr="006F4EA9">
        <w:rPr>
          <w:rFonts w:asciiTheme="minorHAnsi" w:hAnsiTheme="minorHAnsi"/>
          <w:color w:val="000000"/>
        </w:rPr>
        <w:t>: Digital Identity</w:t>
      </w:r>
    </w:p>
    <w:p w14:paraId="63998BA3"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KM</w:t>
      </w:r>
      <w:r w:rsidRPr="006F4EA9">
        <w:rPr>
          <w:rFonts w:asciiTheme="minorHAnsi" w:hAnsiTheme="minorHAnsi"/>
          <w:color w:val="000000"/>
        </w:rPr>
        <w:t>: Key Manager</w:t>
      </w:r>
    </w:p>
    <w:p w14:paraId="148ED75E"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KR</w:t>
      </w:r>
      <w:r w:rsidRPr="006F4EA9">
        <w:rPr>
          <w:rFonts w:asciiTheme="minorHAnsi" w:hAnsiTheme="minorHAnsi"/>
          <w:color w:val="000000"/>
        </w:rPr>
        <w:t>: Key Revocation</w:t>
      </w:r>
    </w:p>
    <w:p w14:paraId="46E8E945"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HSM</w:t>
      </w:r>
      <w:r w:rsidRPr="006F4EA9">
        <w:rPr>
          <w:rFonts w:asciiTheme="minorHAnsi" w:hAnsiTheme="minorHAnsi"/>
          <w:color w:val="000000"/>
        </w:rPr>
        <w:t>: Hardware Security Module</w:t>
      </w:r>
    </w:p>
    <w:p w14:paraId="7049D7C7"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CA</w:t>
      </w:r>
      <w:r w:rsidRPr="006F4EA9">
        <w:rPr>
          <w:rFonts w:asciiTheme="minorHAnsi" w:hAnsiTheme="minorHAnsi"/>
          <w:color w:val="000000"/>
        </w:rPr>
        <w:t>: Certificate Authority</w:t>
      </w:r>
    </w:p>
    <w:p w14:paraId="5BE7D3B8"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IDA</w:t>
      </w:r>
      <w:r w:rsidRPr="006F4EA9">
        <w:rPr>
          <w:rFonts w:asciiTheme="minorHAnsi" w:hAnsiTheme="minorHAnsi"/>
          <w:color w:val="000000"/>
        </w:rPr>
        <w:t>: ID Authentication Database</w:t>
      </w:r>
    </w:p>
    <w:p w14:paraId="67B21F5F"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AC</w:t>
      </w:r>
      <w:r w:rsidRPr="006F4EA9">
        <w:rPr>
          <w:rFonts w:asciiTheme="minorHAnsi" w:hAnsiTheme="minorHAnsi"/>
          <w:color w:val="000000"/>
        </w:rPr>
        <w:t>: Access Control</w:t>
      </w:r>
    </w:p>
    <w:p w14:paraId="376A5E12"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FTP</w:t>
      </w:r>
      <w:r w:rsidRPr="006F4EA9">
        <w:rPr>
          <w:rFonts w:asciiTheme="minorHAnsi" w:hAnsiTheme="minorHAnsi"/>
          <w:color w:val="000000"/>
        </w:rPr>
        <w:t>: First Time Password</w:t>
      </w:r>
    </w:p>
    <w:p w14:paraId="06A7BB39"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OTP</w:t>
      </w:r>
      <w:r w:rsidRPr="006F4EA9">
        <w:rPr>
          <w:rFonts w:asciiTheme="minorHAnsi" w:hAnsiTheme="minorHAnsi"/>
          <w:color w:val="000000"/>
        </w:rPr>
        <w:t>: One-Time Password</w:t>
      </w:r>
    </w:p>
    <w:p w14:paraId="6BC635A6"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2FA</w:t>
      </w:r>
      <w:r w:rsidRPr="006F4EA9">
        <w:rPr>
          <w:rFonts w:asciiTheme="minorHAnsi" w:hAnsiTheme="minorHAnsi"/>
          <w:color w:val="000000"/>
        </w:rPr>
        <w:t>: Two-Factor Authentication</w:t>
      </w:r>
    </w:p>
    <w:p w14:paraId="2E050722"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API</w:t>
      </w:r>
      <w:r w:rsidRPr="006F4EA9">
        <w:rPr>
          <w:rFonts w:asciiTheme="minorHAnsi" w:hAnsiTheme="minorHAnsi"/>
          <w:color w:val="000000"/>
        </w:rPr>
        <w:t>: Application Programming Interface</w:t>
      </w:r>
    </w:p>
    <w:p w14:paraId="11EF7780"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HTTPS</w:t>
      </w:r>
      <w:r w:rsidRPr="006F4EA9">
        <w:rPr>
          <w:rFonts w:asciiTheme="minorHAnsi" w:hAnsiTheme="minorHAnsi"/>
          <w:color w:val="000000"/>
        </w:rPr>
        <w:t xml:space="preserve">: </w:t>
      </w:r>
      <w:proofErr w:type="spellStart"/>
      <w:r w:rsidRPr="006F4EA9">
        <w:rPr>
          <w:rFonts w:asciiTheme="minorHAnsi" w:hAnsiTheme="minorHAnsi"/>
          <w:color w:val="000000"/>
        </w:rPr>
        <w:t>HyperText</w:t>
      </w:r>
      <w:proofErr w:type="spellEnd"/>
      <w:r w:rsidRPr="006F4EA9">
        <w:rPr>
          <w:rFonts w:asciiTheme="minorHAnsi" w:hAnsiTheme="minorHAnsi"/>
          <w:color w:val="000000"/>
        </w:rPr>
        <w:t xml:space="preserve"> Transfer Protocol Secure</w:t>
      </w:r>
    </w:p>
    <w:p w14:paraId="2AC81C4E"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SSL/TLS</w:t>
      </w:r>
      <w:r w:rsidRPr="006F4EA9">
        <w:rPr>
          <w:rFonts w:asciiTheme="minorHAnsi" w:hAnsiTheme="minorHAnsi"/>
          <w:color w:val="000000"/>
        </w:rPr>
        <w:t>: Secure Sockets Layer / Transport Layer Security</w:t>
      </w:r>
    </w:p>
    <w:p w14:paraId="59F295A8" w14:textId="77777777" w:rsidR="003926A0" w:rsidRPr="006F4EA9" w:rsidRDefault="003926A0" w:rsidP="003926A0">
      <w:pPr>
        <w:rPr>
          <w:rFonts w:asciiTheme="minorHAnsi" w:hAnsiTheme="minorHAnsi"/>
          <w:color w:val="000000"/>
        </w:rPr>
      </w:pPr>
      <w:r w:rsidRPr="006F4EA9">
        <w:rPr>
          <w:rFonts w:asciiTheme="minorHAnsi" w:hAnsiTheme="minorHAnsi"/>
          <w:b/>
          <w:bCs/>
          <w:color w:val="000000"/>
        </w:rPr>
        <w:t>IDS</w:t>
      </w:r>
      <w:r w:rsidRPr="006F4EA9">
        <w:rPr>
          <w:rFonts w:asciiTheme="minorHAnsi" w:hAnsiTheme="minorHAnsi"/>
          <w:color w:val="000000"/>
        </w:rPr>
        <w:t>: Intrusion Detection System</w:t>
      </w:r>
    </w:p>
    <w:p w14:paraId="0C273854" w14:textId="62658AAD" w:rsidR="003926A0" w:rsidRPr="006F4EA9" w:rsidRDefault="003926A0" w:rsidP="003926A0">
      <w:pPr>
        <w:rPr>
          <w:rFonts w:asciiTheme="minorHAnsi" w:hAnsiTheme="minorHAnsi"/>
          <w:color w:val="000000"/>
        </w:rPr>
      </w:pPr>
      <w:r w:rsidRPr="006F4EA9">
        <w:rPr>
          <w:rFonts w:asciiTheme="minorHAnsi" w:hAnsiTheme="minorHAnsi"/>
          <w:b/>
          <w:bCs/>
          <w:color w:val="000000"/>
        </w:rPr>
        <w:t>IPS</w:t>
      </w:r>
      <w:r w:rsidRPr="006F4EA9">
        <w:rPr>
          <w:rFonts w:asciiTheme="minorHAnsi" w:hAnsiTheme="minorHAnsi"/>
          <w:color w:val="000000"/>
        </w:rPr>
        <w:t>: Intrusion Prevention System</w:t>
      </w:r>
    </w:p>
    <w:p w14:paraId="01802306" w14:textId="169BFFB2" w:rsidR="004A39B7" w:rsidRPr="006F4EA9" w:rsidRDefault="00C11BE6" w:rsidP="00E13AE4">
      <w:pPr>
        <w:pStyle w:val="Heading1"/>
        <w:jc w:val="both"/>
        <w:rPr>
          <w:rFonts w:asciiTheme="minorHAnsi" w:hAnsiTheme="minorHAnsi"/>
        </w:rPr>
      </w:pPr>
      <w:bookmarkStart w:id="2" w:name="_Toc177314123"/>
      <w:r w:rsidRPr="006F4EA9">
        <w:rPr>
          <w:rFonts w:asciiTheme="minorHAnsi" w:hAnsiTheme="minorHAnsi"/>
        </w:rPr>
        <w:t>3</w:t>
      </w:r>
      <w:r w:rsidR="00020711" w:rsidRPr="006F4EA9">
        <w:rPr>
          <w:rFonts w:asciiTheme="minorHAnsi" w:hAnsiTheme="minorHAnsi"/>
        </w:rPr>
        <w:t>.</w:t>
      </w:r>
      <w:r w:rsidR="004A39B7" w:rsidRPr="006F4EA9">
        <w:rPr>
          <w:rFonts w:asciiTheme="minorHAnsi" w:hAnsiTheme="minorHAnsi"/>
        </w:rPr>
        <w:t xml:space="preserve"> Application</w:t>
      </w:r>
      <w:bookmarkEnd w:id="2"/>
    </w:p>
    <w:p w14:paraId="3D33FDD9" w14:textId="77777777" w:rsidR="004A2A39" w:rsidRPr="006F4EA9" w:rsidRDefault="004A2A39" w:rsidP="0008516C">
      <w:pPr>
        <w:pStyle w:val="Heading2"/>
        <w:rPr>
          <w:rFonts w:asciiTheme="minorHAnsi" w:hAnsiTheme="minorHAnsi"/>
        </w:rPr>
      </w:pPr>
      <w:bookmarkStart w:id="3" w:name="_Toc177314124"/>
      <w:r w:rsidRPr="006F4EA9">
        <w:rPr>
          <w:rFonts w:asciiTheme="minorHAnsi" w:hAnsiTheme="minorHAnsi"/>
        </w:rPr>
        <w:t>3.1 Ownership and Stakeholders</w:t>
      </w:r>
      <w:bookmarkEnd w:id="3"/>
    </w:p>
    <w:p w14:paraId="0E9E3518" w14:textId="66D8A0E3" w:rsidR="004A2A39" w:rsidRPr="006F4EA9" w:rsidRDefault="009644A8" w:rsidP="00020711">
      <w:pPr>
        <w:pStyle w:val="Heading3"/>
      </w:pPr>
      <w:bookmarkStart w:id="4" w:name="_Toc177314125"/>
      <w:r w:rsidRPr="006F4EA9">
        <w:t xml:space="preserve">3.1.1 </w:t>
      </w:r>
      <w:r w:rsidR="004A2A39" w:rsidRPr="006F4EA9">
        <w:t>Digital Identity Service Providers (DISPs)</w:t>
      </w:r>
      <w:bookmarkEnd w:id="4"/>
    </w:p>
    <w:p w14:paraId="049CE499" w14:textId="0FA27FB3" w:rsidR="008C6B94" w:rsidRPr="006F4EA9" w:rsidRDefault="008C6B94" w:rsidP="003807A7">
      <w:pPr>
        <w:numPr>
          <w:ilvl w:val="0"/>
          <w:numId w:val="4"/>
        </w:numPr>
        <w:autoSpaceDE w:val="0"/>
        <w:autoSpaceDN w:val="0"/>
        <w:adjustRightInd w:val="0"/>
        <w:rPr>
          <w:rFonts w:asciiTheme="minorHAnsi" w:eastAsiaTheme="minorHAnsi" w:hAnsiTheme="minorHAnsi" w:cs="AppleSystemUIFont"/>
          <w:sz w:val="26"/>
          <w:szCs w:val="26"/>
          <w:lang w:eastAsia="en-US"/>
          <w14:ligatures w14:val="standardContextual"/>
        </w:rPr>
      </w:pPr>
      <w:r w:rsidRPr="006F4EA9">
        <w:rPr>
          <w:rFonts w:asciiTheme="minorHAnsi" w:eastAsiaTheme="minorHAnsi" w:hAnsiTheme="minorHAnsi" w:cs="AppleSystemUIFont"/>
          <w:b/>
          <w:bCs/>
          <w:sz w:val="26"/>
          <w:szCs w:val="26"/>
          <w:lang w:eastAsia="en-US"/>
          <w14:ligatures w14:val="standardContextual"/>
        </w:rPr>
        <w:t>Ownership:</w:t>
      </w:r>
      <w:r w:rsidRPr="006F4EA9">
        <w:rPr>
          <w:rFonts w:asciiTheme="minorHAnsi" w:eastAsiaTheme="minorHAnsi" w:hAnsiTheme="minorHAnsi" w:cs="AppleSystemUIFont"/>
          <w:sz w:val="26"/>
          <w:szCs w:val="26"/>
          <w:lang w:eastAsia="en-US"/>
          <w14:ligatures w14:val="standardContextual"/>
        </w:rPr>
        <w:t xml:space="preserve"> </w:t>
      </w:r>
      <w:r w:rsidR="00782D15" w:rsidRPr="006F4EA9">
        <w:rPr>
          <w:rFonts w:asciiTheme="minorHAnsi" w:eastAsiaTheme="minorHAnsi" w:hAnsiTheme="minorHAnsi" w:cs="AppleSystemUIFont"/>
          <w:sz w:val="26"/>
          <w:szCs w:val="26"/>
          <w:lang w:eastAsia="en-US"/>
          <w14:ligatures w14:val="standardContextual"/>
        </w:rPr>
        <w:t>Oversee the authentication process.</w:t>
      </w:r>
    </w:p>
    <w:p w14:paraId="11FA79EE" w14:textId="78361F85" w:rsidR="008C6B94" w:rsidRPr="006F4EA9" w:rsidRDefault="008C6B94" w:rsidP="003807A7">
      <w:pPr>
        <w:numPr>
          <w:ilvl w:val="0"/>
          <w:numId w:val="4"/>
        </w:numPr>
        <w:autoSpaceDE w:val="0"/>
        <w:autoSpaceDN w:val="0"/>
        <w:adjustRightInd w:val="0"/>
        <w:rPr>
          <w:rFonts w:asciiTheme="minorHAnsi" w:eastAsiaTheme="minorHAnsi" w:hAnsiTheme="minorHAnsi" w:cs="AppleSystemUIFont"/>
          <w:sz w:val="26"/>
          <w:szCs w:val="26"/>
          <w:lang w:eastAsia="en-US"/>
          <w14:ligatures w14:val="standardContextual"/>
        </w:rPr>
      </w:pPr>
      <w:r w:rsidRPr="006F4EA9">
        <w:rPr>
          <w:rFonts w:asciiTheme="minorHAnsi" w:eastAsiaTheme="minorHAnsi" w:hAnsiTheme="minorHAnsi" w:cs="AppleSystemUIFont"/>
          <w:b/>
          <w:bCs/>
          <w:sz w:val="26"/>
          <w:szCs w:val="26"/>
          <w:lang w:eastAsia="en-US"/>
          <w14:ligatures w14:val="standardContextual"/>
        </w:rPr>
        <w:t>Responsibilities:</w:t>
      </w:r>
      <w:r w:rsidRPr="006F4EA9">
        <w:rPr>
          <w:rFonts w:asciiTheme="minorHAnsi" w:eastAsiaTheme="minorHAnsi" w:hAnsiTheme="minorHAnsi" w:cs="AppleSystemUIFont"/>
          <w:sz w:val="26"/>
          <w:szCs w:val="26"/>
          <w:lang w:eastAsia="en-US"/>
          <w14:ligatures w14:val="standardContextual"/>
        </w:rPr>
        <w:t xml:space="preserve"> </w:t>
      </w:r>
      <w:r w:rsidR="00774763" w:rsidRPr="006F4EA9">
        <w:rPr>
          <w:rFonts w:asciiTheme="minorHAnsi" w:eastAsiaTheme="minorHAnsi" w:hAnsiTheme="minorHAnsi" w:cs="AppleSystemUIFont"/>
          <w:sz w:val="26"/>
          <w:szCs w:val="26"/>
          <w:lang w:eastAsia="en-US"/>
          <w14:ligatures w14:val="standardContextual"/>
        </w:rPr>
        <w:t>Ensure secure and compliant password-based authentication.</w:t>
      </w:r>
    </w:p>
    <w:p w14:paraId="625DCE71" w14:textId="4D45AA23" w:rsidR="004A2A39" w:rsidRPr="006F4EA9" w:rsidRDefault="004A2A39" w:rsidP="008C6B94">
      <w:pPr>
        <w:ind w:left="360"/>
        <w:rPr>
          <w:rFonts w:asciiTheme="minorHAnsi" w:eastAsiaTheme="majorEastAsia" w:hAnsiTheme="minorHAnsi"/>
        </w:rPr>
      </w:pPr>
    </w:p>
    <w:p w14:paraId="43C5A1BD" w14:textId="1B5E61D5" w:rsidR="004A2A39" w:rsidRPr="006F4EA9" w:rsidRDefault="009644A8" w:rsidP="00020711">
      <w:pPr>
        <w:pStyle w:val="Heading3"/>
      </w:pPr>
      <w:bookmarkStart w:id="5" w:name="_Toc177314126"/>
      <w:r w:rsidRPr="006F4EA9">
        <w:t xml:space="preserve">3.1.2 </w:t>
      </w:r>
      <w:r w:rsidR="004A2A39" w:rsidRPr="006F4EA9">
        <w:t>IT and Security Teams</w:t>
      </w:r>
      <w:bookmarkEnd w:id="5"/>
    </w:p>
    <w:p w14:paraId="3EA67A23" w14:textId="67BD2248" w:rsidR="00197623" w:rsidRPr="006F4EA9" w:rsidRDefault="00197623" w:rsidP="00197623">
      <w:pPr>
        <w:numPr>
          <w:ilvl w:val="0"/>
          <w:numId w:val="1"/>
        </w:numPr>
        <w:autoSpaceDE w:val="0"/>
        <w:autoSpaceDN w:val="0"/>
        <w:adjustRightInd w:val="0"/>
        <w:rPr>
          <w:rFonts w:asciiTheme="minorHAnsi" w:eastAsiaTheme="minorHAnsi" w:hAnsiTheme="minorHAnsi" w:cs="AppleSystemUIFont"/>
          <w:sz w:val="26"/>
          <w:szCs w:val="26"/>
          <w:lang w:eastAsia="en-US"/>
          <w14:ligatures w14:val="standardContextual"/>
        </w:rPr>
      </w:pPr>
      <w:r w:rsidRPr="006F4EA9">
        <w:rPr>
          <w:rFonts w:asciiTheme="minorHAnsi" w:eastAsiaTheme="minorHAnsi" w:hAnsiTheme="minorHAnsi" w:cs="AppleSystemUIFont"/>
          <w:b/>
          <w:bCs/>
          <w:sz w:val="26"/>
          <w:szCs w:val="26"/>
          <w:lang w:eastAsia="en-US"/>
          <w14:ligatures w14:val="standardContextual"/>
        </w:rPr>
        <w:t>Ownership:</w:t>
      </w:r>
      <w:r w:rsidRPr="006F4EA9">
        <w:rPr>
          <w:rFonts w:asciiTheme="minorHAnsi" w:eastAsiaTheme="minorHAnsi" w:hAnsiTheme="minorHAnsi" w:cs="AppleSystemUIFont"/>
          <w:sz w:val="26"/>
          <w:szCs w:val="26"/>
          <w:lang w:eastAsia="en-US"/>
          <w14:ligatures w14:val="standardContextual"/>
        </w:rPr>
        <w:t xml:space="preserve"> </w:t>
      </w:r>
      <w:r w:rsidR="00774763" w:rsidRPr="006F4EA9">
        <w:rPr>
          <w:rFonts w:asciiTheme="minorHAnsi" w:eastAsiaTheme="minorHAnsi" w:hAnsiTheme="minorHAnsi" w:cs="AppleSystemUIFont"/>
          <w:sz w:val="26"/>
          <w:szCs w:val="26"/>
          <w:lang w:eastAsia="en-US"/>
          <w14:ligatures w14:val="standardContextual"/>
        </w:rPr>
        <w:t>Manage technical infrastructure and security protocols.</w:t>
      </w:r>
    </w:p>
    <w:p w14:paraId="13A863F7" w14:textId="7385CB10" w:rsidR="00197623" w:rsidRPr="006F4EA9" w:rsidRDefault="00197623" w:rsidP="00197623">
      <w:pPr>
        <w:numPr>
          <w:ilvl w:val="0"/>
          <w:numId w:val="1"/>
        </w:numPr>
        <w:autoSpaceDE w:val="0"/>
        <w:autoSpaceDN w:val="0"/>
        <w:adjustRightInd w:val="0"/>
        <w:rPr>
          <w:rFonts w:asciiTheme="minorHAnsi" w:eastAsiaTheme="minorHAnsi" w:hAnsiTheme="minorHAnsi" w:cs="AppleSystemUIFont"/>
          <w:sz w:val="26"/>
          <w:szCs w:val="26"/>
          <w:lang w:eastAsia="en-US"/>
          <w14:ligatures w14:val="standardContextual"/>
        </w:rPr>
      </w:pPr>
      <w:r w:rsidRPr="006F4EA9">
        <w:rPr>
          <w:rFonts w:asciiTheme="minorHAnsi" w:eastAsiaTheme="minorHAnsi" w:hAnsiTheme="minorHAnsi" w:cs="AppleSystemUIFont"/>
          <w:b/>
          <w:bCs/>
          <w:sz w:val="26"/>
          <w:szCs w:val="26"/>
          <w:lang w:eastAsia="en-US"/>
          <w14:ligatures w14:val="standardContextual"/>
        </w:rPr>
        <w:t>Responsibilities:</w:t>
      </w:r>
      <w:r w:rsidRPr="006F4EA9">
        <w:rPr>
          <w:rFonts w:asciiTheme="minorHAnsi" w:eastAsiaTheme="minorHAnsi" w:hAnsiTheme="minorHAnsi" w:cs="AppleSystemUIFont"/>
          <w:sz w:val="26"/>
          <w:szCs w:val="26"/>
          <w:lang w:eastAsia="en-US"/>
          <w14:ligatures w14:val="standardContextual"/>
        </w:rPr>
        <w:t xml:space="preserve"> </w:t>
      </w:r>
      <w:r w:rsidR="00D0208A" w:rsidRPr="006F4EA9">
        <w:rPr>
          <w:rFonts w:asciiTheme="minorHAnsi" w:eastAsiaTheme="minorHAnsi" w:hAnsiTheme="minorHAnsi" w:cs="AppleSystemUIFont"/>
          <w:sz w:val="26"/>
          <w:szCs w:val="26"/>
          <w:lang w:eastAsia="en-US"/>
          <w14:ligatures w14:val="standardContextual"/>
        </w:rPr>
        <w:t>Maintain system security, data encryption, and infrastructure.</w:t>
      </w:r>
    </w:p>
    <w:p w14:paraId="5E256C87" w14:textId="58010CE1" w:rsidR="004A2A39" w:rsidRPr="006F4EA9" w:rsidRDefault="004A2A39" w:rsidP="00197623">
      <w:pPr>
        <w:ind w:left="360"/>
        <w:rPr>
          <w:rFonts w:asciiTheme="minorHAnsi" w:eastAsiaTheme="majorEastAsia" w:hAnsiTheme="minorHAnsi"/>
        </w:rPr>
      </w:pPr>
    </w:p>
    <w:p w14:paraId="5CC15261" w14:textId="77777777" w:rsidR="004A2A39" w:rsidRPr="006F4EA9" w:rsidRDefault="004A2A39" w:rsidP="00020711">
      <w:pPr>
        <w:pStyle w:val="Heading3"/>
      </w:pPr>
      <w:bookmarkStart w:id="6" w:name="_Toc177314127"/>
      <w:r w:rsidRPr="006F4EA9">
        <w:t>3.1.3 Compliance and Legal Departments</w:t>
      </w:r>
      <w:bookmarkEnd w:id="6"/>
    </w:p>
    <w:p w14:paraId="1C20B03E" w14:textId="39C4AB21" w:rsidR="00197623" w:rsidRPr="006F4EA9" w:rsidRDefault="00197623" w:rsidP="003807A7">
      <w:pPr>
        <w:pStyle w:val="ListParagraph"/>
        <w:numPr>
          <w:ilvl w:val="0"/>
          <w:numId w:val="7"/>
        </w:numPr>
        <w:autoSpaceDE w:val="0"/>
        <w:autoSpaceDN w:val="0"/>
        <w:adjustRightInd w:val="0"/>
        <w:rPr>
          <w:rFonts w:cs="AppleSystemUIFont"/>
          <w:sz w:val="26"/>
          <w:szCs w:val="26"/>
        </w:rPr>
      </w:pPr>
      <w:r w:rsidRPr="006F4EA9">
        <w:rPr>
          <w:rFonts w:cs="AppleSystemUIFont"/>
          <w:b/>
          <w:bCs/>
          <w:sz w:val="26"/>
          <w:szCs w:val="26"/>
        </w:rPr>
        <w:t>Ownership:</w:t>
      </w:r>
      <w:r w:rsidRPr="006F4EA9">
        <w:rPr>
          <w:rFonts w:cs="AppleSystemUIFont"/>
          <w:sz w:val="26"/>
          <w:szCs w:val="26"/>
        </w:rPr>
        <w:t xml:space="preserve"> </w:t>
      </w:r>
      <w:r w:rsidR="00D0208A" w:rsidRPr="006F4EA9">
        <w:rPr>
          <w:rFonts w:cs="AppleSystemUIFont"/>
          <w:sz w:val="26"/>
          <w:szCs w:val="26"/>
        </w:rPr>
        <w:t>E</w:t>
      </w:r>
      <w:r w:rsidR="00D0208A" w:rsidRPr="006F4EA9">
        <w:t>nsure compliance with legal and regulatory standards.</w:t>
      </w:r>
    </w:p>
    <w:p w14:paraId="2D1608AD" w14:textId="07C70807" w:rsidR="00197623" w:rsidRPr="006F4EA9" w:rsidRDefault="00197623" w:rsidP="003807A7">
      <w:pPr>
        <w:pStyle w:val="ListParagraph"/>
        <w:numPr>
          <w:ilvl w:val="0"/>
          <w:numId w:val="7"/>
        </w:numPr>
        <w:autoSpaceDE w:val="0"/>
        <w:autoSpaceDN w:val="0"/>
        <w:adjustRightInd w:val="0"/>
        <w:rPr>
          <w:rFonts w:cs="AppleSystemUIFont"/>
          <w:sz w:val="26"/>
          <w:szCs w:val="26"/>
        </w:rPr>
      </w:pPr>
      <w:r w:rsidRPr="006F4EA9">
        <w:rPr>
          <w:rFonts w:cs="AppleSystemUIFont"/>
          <w:b/>
          <w:bCs/>
          <w:sz w:val="26"/>
          <w:szCs w:val="26"/>
        </w:rPr>
        <w:t>Responsibilities:</w:t>
      </w:r>
      <w:r w:rsidR="00A0399F" w:rsidRPr="006F4EA9">
        <w:t xml:space="preserve"> Oversee compliance checks, documentation, and regulatory adherence</w:t>
      </w:r>
      <w:r w:rsidRPr="006F4EA9">
        <w:rPr>
          <w:rFonts w:cs="AppleSystemUIFont"/>
          <w:sz w:val="26"/>
          <w:szCs w:val="26"/>
        </w:rPr>
        <w:t>.</w:t>
      </w:r>
    </w:p>
    <w:p w14:paraId="07AF25CC" w14:textId="77777777" w:rsidR="00197623" w:rsidRPr="006F4EA9" w:rsidRDefault="00197623" w:rsidP="00197623">
      <w:pPr>
        <w:rPr>
          <w:rFonts w:asciiTheme="minorHAnsi" w:hAnsiTheme="minorHAnsi"/>
          <w:lang w:eastAsia="en-US"/>
        </w:rPr>
      </w:pPr>
    </w:p>
    <w:p w14:paraId="0AC0E19D" w14:textId="77777777" w:rsidR="004A2A39" w:rsidRPr="006F4EA9" w:rsidRDefault="004A2A39" w:rsidP="0008516C">
      <w:pPr>
        <w:pStyle w:val="Heading2"/>
        <w:rPr>
          <w:rFonts w:asciiTheme="minorHAnsi" w:hAnsiTheme="minorHAnsi"/>
        </w:rPr>
      </w:pPr>
      <w:bookmarkStart w:id="7" w:name="_Toc177314128"/>
      <w:r w:rsidRPr="006F4EA9">
        <w:rPr>
          <w:rFonts w:asciiTheme="minorHAnsi" w:hAnsiTheme="minorHAnsi"/>
        </w:rPr>
        <w:lastRenderedPageBreak/>
        <w:t>3.2 Users and Beneficiaries</w:t>
      </w:r>
      <w:bookmarkEnd w:id="7"/>
    </w:p>
    <w:p w14:paraId="249BE7C7" w14:textId="77777777" w:rsidR="004A2A39" w:rsidRPr="006F4EA9" w:rsidRDefault="004A2A39" w:rsidP="00020711">
      <w:pPr>
        <w:pStyle w:val="Heading3"/>
      </w:pPr>
      <w:bookmarkStart w:id="8" w:name="_Toc177314129"/>
      <w:r w:rsidRPr="006F4EA9">
        <w:t>3.2.1 General Public</w:t>
      </w:r>
      <w:bookmarkEnd w:id="8"/>
    </w:p>
    <w:p w14:paraId="44FF7FA8" w14:textId="77777777" w:rsidR="00AA7DE3" w:rsidRPr="006F4EA9" w:rsidRDefault="00AA7DE3" w:rsidP="00AA7DE3">
      <w:pPr>
        <w:pStyle w:val="ListParagraph"/>
        <w:numPr>
          <w:ilvl w:val="0"/>
          <w:numId w:val="8"/>
        </w:numPr>
        <w:autoSpaceDE w:val="0"/>
        <w:autoSpaceDN w:val="0"/>
        <w:adjustRightInd w:val="0"/>
        <w:rPr>
          <w:rFonts w:cs="AppleSystemUIFont"/>
          <w:sz w:val="26"/>
          <w:szCs w:val="26"/>
        </w:rPr>
      </w:pPr>
      <w:r w:rsidRPr="006F4EA9">
        <w:rPr>
          <w:rFonts w:cs="AppleSystemUIFont"/>
          <w:b/>
          <w:bCs/>
          <w:sz w:val="26"/>
          <w:szCs w:val="26"/>
        </w:rPr>
        <w:t>Users</w:t>
      </w:r>
      <w:r w:rsidRPr="006F4EA9">
        <w:rPr>
          <w:rFonts w:cs="AppleSystemUIFont"/>
          <w:sz w:val="26"/>
          <w:szCs w:val="26"/>
        </w:rPr>
        <w:t>: Individuals using password-based authentication.</w:t>
      </w:r>
    </w:p>
    <w:p w14:paraId="5E076338" w14:textId="18D1218E" w:rsidR="00AA7DE3" w:rsidRPr="006F4EA9" w:rsidRDefault="00AA7DE3" w:rsidP="00AA7DE3">
      <w:pPr>
        <w:pStyle w:val="ListParagraph"/>
        <w:numPr>
          <w:ilvl w:val="0"/>
          <w:numId w:val="8"/>
        </w:numPr>
        <w:autoSpaceDE w:val="0"/>
        <w:autoSpaceDN w:val="0"/>
        <w:adjustRightInd w:val="0"/>
        <w:rPr>
          <w:rFonts w:cs="AppleSystemUIFont"/>
          <w:sz w:val="26"/>
          <w:szCs w:val="26"/>
        </w:rPr>
      </w:pPr>
      <w:r w:rsidRPr="006F4EA9">
        <w:rPr>
          <w:rFonts w:cs="AppleSystemUIFont"/>
          <w:b/>
          <w:bCs/>
          <w:sz w:val="26"/>
          <w:szCs w:val="26"/>
        </w:rPr>
        <w:t>Usage</w:t>
      </w:r>
      <w:r w:rsidRPr="006F4EA9">
        <w:rPr>
          <w:rFonts w:cs="AppleSystemUIFont"/>
          <w:sz w:val="26"/>
          <w:szCs w:val="26"/>
        </w:rPr>
        <w:t>: Provide credentials to access digital identity services.</w:t>
      </w:r>
    </w:p>
    <w:p w14:paraId="65AB6AED" w14:textId="77777777" w:rsidR="004A2A39" w:rsidRPr="006F4EA9" w:rsidRDefault="004A2A39" w:rsidP="00020711">
      <w:pPr>
        <w:pStyle w:val="Heading3"/>
      </w:pPr>
      <w:bookmarkStart w:id="9" w:name="_Toc177314130"/>
      <w:r w:rsidRPr="006F4EA9">
        <w:t>3.2.2 Government Agencies</w:t>
      </w:r>
      <w:bookmarkEnd w:id="9"/>
    </w:p>
    <w:p w14:paraId="04A65E19" w14:textId="77777777" w:rsidR="00542BBA" w:rsidRPr="006F4EA9" w:rsidRDefault="00542BBA" w:rsidP="00542BBA">
      <w:pPr>
        <w:numPr>
          <w:ilvl w:val="0"/>
          <w:numId w:val="3"/>
        </w:numPr>
        <w:autoSpaceDE w:val="0"/>
        <w:autoSpaceDN w:val="0"/>
        <w:adjustRightInd w:val="0"/>
        <w:rPr>
          <w:rFonts w:asciiTheme="minorHAnsi" w:eastAsiaTheme="minorHAnsi" w:hAnsiTheme="minorHAnsi" w:cs="AppleSystemUIFont"/>
          <w:sz w:val="26"/>
          <w:szCs w:val="26"/>
          <w:lang w:eastAsia="en-US"/>
          <w14:ligatures w14:val="standardContextual"/>
        </w:rPr>
      </w:pPr>
      <w:r w:rsidRPr="006F4EA9">
        <w:rPr>
          <w:rFonts w:asciiTheme="minorHAnsi" w:eastAsiaTheme="minorHAnsi" w:hAnsiTheme="minorHAnsi" w:cs="AppleSystemUIFont"/>
          <w:b/>
          <w:bCs/>
          <w:sz w:val="26"/>
          <w:szCs w:val="26"/>
          <w:lang w:eastAsia="en-US"/>
          <w14:ligatures w14:val="standardContextual"/>
        </w:rPr>
        <w:t>Users</w:t>
      </w:r>
      <w:r w:rsidRPr="006F4EA9">
        <w:rPr>
          <w:rFonts w:asciiTheme="minorHAnsi" w:eastAsiaTheme="minorHAnsi" w:hAnsiTheme="minorHAnsi" w:cs="AppleSystemUIFont"/>
          <w:sz w:val="26"/>
          <w:szCs w:val="26"/>
          <w:lang w:eastAsia="en-US"/>
          <w14:ligatures w14:val="standardContextual"/>
        </w:rPr>
        <w:t>: Agencies requiring verified identities for services.</w:t>
      </w:r>
    </w:p>
    <w:p w14:paraId="67B55A51" w14:textId="7D7497BB" w:rsidR="00542BBA" w:rsidRPr="006F4EA9" w:rsidRDefault="00542BBA" w:rsidP="00542BBA">
      <w:pPr>
        <w:numPr>
          <w:ilvl w:val="0"/>
          <w:numId w:val="3"/>
        </w:numPr>
        <w:autoSpaceDE w:val="0"/>
        <w:autoSpaceDN w:val="0"/>
        <w:adjustRightInd w:val="0"/>
        <w:rPr>
          <w:rFonts w:asciiTheme="minorHAnsi" w:eastAsiaTheme="minorHAnsi" w:hAnsiTheme="minorHAnsi" w:cs="AppleSystemUIFont"/>
          <w:sz w:val="26"/>
          <w:szCs w:val="26"/>
          <w:lang w:eastAsia="en-US"/>
          <w14:ligatures w14:val="standardContextual"/>
        </w:rPr>
      </w:pPr>
      <w:r w:rsidRPr="006F4EA9">
        <w:rPr>
          <w:rFonts w:asciiTheme="minorHAnsi" w:eastAsiaTheme="minorHAnsi" w:hAnsiTheme="minorHAnsi" w:cs="AppleSystemUIFont"/>
          <w:b/>
          <w:bCs/>
          <w:sz w:val="26"/>
          <w:szCs w:val="26"/>
          <w:lang w:eastAsia="en-US"/>
          <w14:ligatures w14:val="standardContextual"/>
        </w:rPr>
        <w:t>Usage</w:t>
      </w:r>
      <w:r w:rsidRPr="006F4EA9">
        <w:rPr>
          <w:rFonts w:asciiTheme="minorHAnsi" w:eastAsiaTheme="minorHAnsi" w:hAnsiTheme="minorHAnsi" w:cs="AppleSystemUIFont"/>
          <w:sz w:val="26"/>
          <w:szCs w:val="26"/>
          <w:lang w:eastAsia="en-US"/>
          <w14:ligatures w14:val="standardContextual"/>
        </w:rPr>
        <w:t>: Utilize verified identity information for secure service delivery.</w:t>
      </w:r>
    </w:p>
    <w:p w14:paraId="2ECF3BCE" w14:textId="77777777" w:rsidR="004A2A39" w:rsidRPr="006F4EA9" w:rsidRDefault="004A2A39" w:rsidP="00020711">
      <w:pPr>
        <w:pStyle w:val="Heading3"/>
      </w:pPr>
      <w:bookmarkStart w:id="10" w:name="_Toc177314131"/>
      <w:r w:rsidRPr="006F4EA9">
        <w:t>3.2.3 Private Sector Companies</w:t>
      </w:r>
      <w:bookmarkEnd w:id="10"/>
    </w:p>
    <w:p w14:paraId="12D09165" w14:textId="77777777" w:rsidR="00571379" w:rsidRPr="006F4EA9" w:rsidRDefault="00571379" w:rsidP="00571379">
      <w:pPr>
        <w:numPr>
          <w:ilvl w:val="0"/>
          <w:numId w:val="9"/>
        </w:numPr>
        <w:autoSpaceDE w:val="0"/>
        <w:autoSpaceDN w:val="0"/>
        <w:adjustRightInd w:val="0"/>
        <w:rPr>
          <w:rFonts w:asciiTheme="minorHAnsi" w:eastAsiaTheme="minorHAnsi" w:hAnsiTheme="minorHAnsi" w:cs="AppleSystemUIFont"/>
          <w:sz w:val="26"/>
          <w:szCs w:val="26"/>
          <w:lang w:eastAsia="en-US"/>
          <w14:ligatures w14:val="standardContextual"/>
        </w:rPr>
      </w:pPr>
      <w:r w:rsidRPr="006F4EA9">
        <w:rPr>
          <w:rFonts w:asciiTheme="minorHAnsi" w:eastAsiaTheme="minorHAnsi" w:hAnsiTheme="minorHAnsi" w:cs="AppleSystemUIFont"/>
          <w:b/>
          <w:bCs/>
          <w:sz w:val="26"/>
          <w:szCs w:val="26"/>
          <w:lang w:eastAsia="en-US"/>
          <w14:ligatures w14:val="standardContextual"/>
        </w:rPr>
        <w:t>Users</w:t>
      </w:r>
      <w:r w:rsidRPr="006F4EA9">
        <w:rPr>
          <w:rFonts w:asciiTheme="minorHAnsi" w:eastAsiaTheme="minorHAnsi" w:hAnsiTheme="minorHAnsi" w:cs="AppleSystemUIFont"/>
          <w:sz w:val="26"/>
          <w:szCs w:val="26"/>
          <w:lang w:eastAsia="en-US"/>
          <w14:ligatures w14:val="standardContextual"/>
        </w:rPr>
        <w:t>: Businesses requiring high-security identity verification.</w:t>
      </w:r>
    </w:p>
    <w:p w14:paraId="1AA309CA" w14:textId="2D84BFDB" w:rsidR="00635BF1" w:rsidRPr="006F4EA9" w:rsidRDefault="00571379" w:rsidP="00635BF1">
      <w:pPr>
        <w:numPr>
          <w:ilvl w:val="0"/>
          <w:numId w:val="9"/>
        </w:numPr>
        <w:autoSpaceDE w:val="0"/>
        <w:autoSpaceDN w:val="0"/>
        <w:adjustRightInd w:val="0"/>
        <w:rPr>
          <w:rFonts w:asciiTheme="minorHAnsi" w:eastAsiaTheme="minorHAnsi" w:hAnsiTheme="minorHAnsi" w:cs="AppleSystemUIFont"/>
          <w:sz w:val="26"/>
          <w:szCs w:val="26"/>
          <w:lang w:eastAsia="en-US"/>
          <w14:ligatures w14:val="standardContextual"/>
        </w:rPr>
      </w:pPr>
      <w:r w:rsidRPr="006F4EA9">
        <w:rPr>
          <w:rFonts w:asciiTheme="minorHAnsi" w:eastAsiaTheme="minorHAnsi" w:hAnsiTheme="minorHAnsi" w:cs="AppleSystemUIFont"/>
          <w:b/>
          <w:bCs/>
          <w:sz w:val="26"/>
          <w:szCs w:val="26"/>
          <w:lang w:eastAsia="en-US"/>
          <w14:ligatures w14:val="standardContextual"/>
        </w:rPr>
        <w:t>Usage</w:t>
      </w:r>
      <w:r w:rsidRPr="006F4EA9">
        <w:rPr>
          <w:rFonts w:asciiTheme="minorHAnsi" w:eastAsiaTheme="minorHAnsi" w:hAnsiTheme="minorHAnsi" w:cs="AppleSystemUIFont"/>
          <w:sz w:val="26"/>
          <w:szCs w:val="26"/>
          <w:lang w:eastAsia="en-US"/>
          <w14:ligatures w14:val="standardContextual"/>
        </w:rPr>
        <w:t>: Use secured identities for compliance and verification purposes.</w:t>
      </w:r>
    </w:p>
    <w:p w14:paraId="4ACEC363" w14:textId="77777777" w:rsidR="00D339C8" w:rsidRPr="006F4EA9" w:rsidRDefault="00D339C8" w:rsidP="00020711">
      <w:pPr>
        <w:pStyle w:val="Heading1"/>
        <w:rPr>
          <w:rFonts w:asciiTheme="minorHAnsi" w:hAnsiTheme="minorHAnsi"/>
        </w:rPr>
      </w:pPr>
      <w:bookmarkStart w:id="11" w:name="_Toc177314132"/>
      <w:r w:rsidRPr="006F4EA9">
        <w:rPr>
          <w:rFonts w:asciiTheme="minorHAnsi" w:hAnsiTheme="minorHAnsi"/>
        </w:rPr>
        <w:t>4. Prerequisites</w:t>
      </w:r>
      <w:bookmarkEnd w:id="11"/>
    </w:p>
    <w:p w14:paraId="459FB2C0" w14:textId="267AB883" w:rsidR="00EF76A4" w:rsidRPr="006F4EA9" w:rsidRDefault="00020711" w:rsidP="00020711">
      <w:pPr>
        <w:pStyle w:val="Heading2"/>
        <w:rPr>
          <w:rFonts w:asciiTheme="minorHAnsi" w:hAnsiTheme="minorHAnsi"/>
          <w:b/>
          <w:bCs/>
        </w:rPr>
      </w:pPr>
      <w:bookmarkStart w:id="12" w:name="_Toc177314133"/>
      <w:r w:rsidRPr="006F4EA9">
        <w:rPr>
          <w:rStyle w:val="Strong"/>
          <w:rFonts w:asciiTheme="minorHAnsi" w:hAnsiTheme="minorHAnsi"/>
          <w:b w:val="0"/>
          <w:bCs w:val="0"/>
        </w:rPr>
        <w:t>4.</w:t>
      </w:r>
      <w:r w:rsidR="000C35C4" w:rsidRPr="006F4EA9">
        <w:rPr>
          <w:rStyle w:val="Strong"/>
          <w:rFonts w:asciiTheme="minorHAnsi" w:hAnsiTheme="minorHAnsi"/>
          <w:b w:val="0"/>
          <w:bCs w:val="0"/>
        </w:rPr>
        <w:t xml:space="preserve">1 </w:t>
      </w:r>
      <w:r w:rsidR="00EF76A4" w:rsidRPr="006F4EA9">
        <w:rPr>
          <w:rStyle w:val="Strong"/>
          <w:rFonts w:asciiTheme="minorHAnsi" w:hAnsiTheme="minorHAnsi"/>
          <w:b w:val="0"/>
          <w:bCs w:val="0"/>
        </w:rPr>
        <w:t>Assumptions</w:t>
      </w:r>
      <w:bookmarkEnd w:id="12"/>
    </w:p>
    <w:p w14:paraId="607D5F23" w14:textId="77777777" w:rsidR="00773699" w:rsidRPr="006F4EA9" w:rsidRDefault="00773699" w:rsidP="00BA4A55">
      <w:pPr>
        <w:pStyle w:val="ListParagraph"/>
        <w:numPr>
          <w:ilvl w:val="1"/>
          <w:numId w:val="35"/>
        </w:numPr>
      </w:pPr>
      <w:r w:rsidRPr="006F4EA9">
        <w:t>The subscriber must have a valid DID account and login credentials.</w:t>
      </w:r>
    </w:p>
    <w:p w14:paraId="218E7517" w14:textId="48B5875C" w:rsidR="00773699" w:rsidRPr="006F4EA9" w:rsidRDefault="00773699" w:rsidP="00BA4A55">
      <w:pPr>
        <w:pStyle w:val="ListParagraph"/>
        <w:numPr>
          <w:ilvl w:val="1"/>
          <w:numId w:val="35"/>
        </w:numPr>
      </w:pPr>
      <w:r w:rsidRPr="006F4EA9">
        <w:t>The subscriber should have access to the registered email address and phone number for OTP verification.</w:t>
      </w:r>
    </w:p>
    <w:p w14:paraId="02E0179B" w14:textId="77777777" w:rsidR="00EF76A4" w:rsidRPr="006F4EA9" w:rsidRDefault="00EF76A4" w:rsidP="00BA4A55">
      <w:pPr>
        <w:pStyle w:val="ListParagraph"/>
        <w:numPr>
          <w:ilvl w:val="1"/>
          <w:numId w:val="35"/>
        </w:numPr>
      </w:pPr>
      <w:r w:rsidRPr="006F4EA9">
        <w:t>Administrators are trained to handle the authentication process securely.</w:t>
      </w:r>
    </w:p>
    <w:p w14:paraId="69F63A8C" w14:textId="77777777" w:rsidR="00EF76A4" w:rsidRPr="006F4EA9" w:rsidRDefault="00EF76A4" w:rsidP="00BA4A55">
      <w:pPr>
        <w:pStyle w:val="ListParagraph"/>
        <w:numPr>
          <w:ilvl w:val="1"/>
          <w:numId w:val="35"/>
        </w:numPr>
      </w:pPr>
      <w:r w:rsidRPr="006F4EA9">
        <w:t>Technological infrastructure meets current security standards.</w:t>
      </w:r>
    </w:p>
    <w:p w14:paraId="6703C00E" w14:textId="4336C9B9" w:rsidR="000C35C4" w:rsidRPr="006F4EA9" w:rsidRDefault="000C35C4" w:rsidP="000C35C4">
      <w:pPr>
        <w:pStyle w:val="Heading2"/>
        <w:rPr>
          <w:rFonts w:asciiTheme="minorHAnsi" w:hAnsiTheme="minorHAnsi"/>
          <w:b/>
          <w:bCs/>
        </w:rPr>
      </w:pPr>
      <w:bookmarkStart w:id="13" w:name="_Toc177314134"/>
      <w:r w:rsidRPr="006F4EA9">
        <w:rPr>
          <w:rStyle w:val="Strong"/>
          <w:rFonts w:asciiTheme="minorHAnsi" w:hAnsiTheme="minorHAnsi"/>
          <w:b w:val="0"/>
          <w:bCs w:val="0"/>
        </w:rPr>
        <w:t>4.2 Constraints</w:t>
      </w:r>
      <w:bookmarkEnd w:id="13"/>
    </w:p>
    <w:p w14:paraId="3EA49778" w14:textId="77777777" w:rsidR="00EF76A4" w:rsidRPr="006F4EA9" w:rsidRDefault="00EF76A4" w:rsidP="00BA4A55">
      <w:pPr>
        <w:pStyle w:val="ListParagraph"/>
        <w:numPr>
          <w:ilvl w:val="1"/>
          <w:numId w:val="35"/>
        </w:numPr>
      </w:pPr>
      <w:r w:rsidRPr="006F4EA9">
        <w:t>The authentication process may be affected by system downtimes or regulatory changes.</w:t>
      </w:r>
    </w:p>
    <w:p w14:paraId="097A8AD1" w14:textId="6746D10A" w:rsidR="00EF76A4" w:rsidRPr="006F4EA9" w:rsidRDefault="00EF76A4" w:rsidP="00BA4A55">
      <w:pPr>
        <w:pStyle w:val="ListParagraph"/>
        <w:numPr>
          <w:ilvl w:val="1"/>
          <w:numId w:val="35"/>
        </w:numPr>
      </w:pPr>
      <w:r w:rsidRPr="006F4EA9">
        <w:t>Secure devices and internet access are required for administrators and users.</w:t>
      </w:r>
    </w:p>
    <w:p w14:paraId="6F248FB0" w14:textId="5CF27F39" w:rsidR="001C5868" w:rsidRPr="006F4EA9" w:rsidRDefault="00C11BE6" w:rsidP="00DB4EBF">
      <w:pPr>
        <w:pStyle w:val="Heading1"/>
        <w:spacing w:line="276" w:lineRule="auto"/>
        <w:jc w:val="both"/>
        <w:rPr>
          <w:rFonts w:asciiTheme="minorHAnsi" w:eastAsia="Times New Roman" w:hAnsiTheme="minorHAnsi"/>
          <w:lang w:eastAsia="en-GB"/>
        </w:rPr>
      </w:pPr>
      <w:bookmarkStart w:id="14" w:name="_Toc177314135"/>
      <w:r w:rsidRPr="006F4EA9">
        <w:rPr>
          <w:rFonts w:asciiTheme="minorHAnsi" w:eastAsia="Times New Roman" w:hAnsiTheme="minorHAnsi"/>
          <w:lang w:eastAsia="en-GB"/>
        </w:rPr>
        <w:t>5</w:t>
      </w:r>
      <w:r w:rsidR="00F430D2" w:rsidRPr="006F4EA9">
        <w:rPr>
          <w:rFonts w:asciiTheme="minorHAnsi" w:eastAsia="Times New Roman" w:hAnsiTheme="minorHAnsi"/>
          <w:lang w:eastAsia="en-GB"/>
        </w:rPr>
        <w:t xml:space="preserve">. Process Flow </w:t>
      </w:r>
      <w:r w:rsidR="00BF0A15" w:rsidRPr="006F4EA9">
        <w:rPr>
          <w:rFonts w:asciiTheme="minorHAnsi" w:eastAsia="Times New Roman" w:hAnsiTheme="minorHAnsi"/>
          <w:lang w:eastAsia="en-GB"/>
        </w:rPr>
        <w:t>- Process and Procedures</w:t>
      </w:r>
      <w:bookmarkEnd w:id="14"/>
    </w:p>
    <w:p w14:paraId="000ADFF5" w14:textId="77777777" w:rsidR="00377D4A" w:rsidRPr="006F4EA9" w:rsidRDefault="00377D4A" w:rsidP="003A1829">
      <w:pPr>
        <w:pStyle w:val="Heading2"/>
        <w:rPr>
          <w:rFonts w:asciiTheme="minorHAnsi" w:hAnsiTheme="minorHAnsi"/>
        </w:rPr>
      </w:pPr>
      <w:bookmarkStart w:id="15" w:name="_Toc177314136"/>
      <w:r w:rsidRPr="006F4EA9">
        <w:rPr>
          <w:rFonts w:asciiTheme="minorHAnsi" w:hAnsiTheme="minorHAnsi"/>
        </w:rPr>
        <w:t>5.1 Start</w:t>
      </w:r>
      <w:bookmarkEnd w:id="15"/>
    </w:p>
    <w:p w14:paraId="3C3E64DD" w14:textId="77777777" w:rsidR="00377D4A" w:rsidRPr="006F4EA9" w:rsidRDefault="00377D4A" w:rsidP="003A1829">
      <w:pPr>
        <w:numPr>
          <w:ilvl w:val="0"/>
          <w:numId w:val="9"/>
        </w:numPr>
        <w:tabs>
          <w:tab w:val="num" w:pos="720"/>
        </w:tabs>
        <w:autoSpaceDE w:val="0"/>
        <w:autoSpaceDN w:val="0"/>
        <w:adjustRightInd w:val="0"/>
        <w:rPr>
          <w:rFonts w:asciiTheme="minorHAnsi" w:eastAsiaTheme="minorHAnsi" w:hAnsiTheme="minorHAnsi" w:cs="AppleSystemUIFont"/>
          <w:b/>
          <w:bCs/>
          <w:sz w:val="26"/>
          <w:szCs w:val="26"/>
          <w:lang w:eastAsia="en-US"/>
          <w14:ligatures w14:val="standardContextual"/>
        </w:rPr>
      </w:pPr>
      <w:r w:rsidRPr="006F4EA9">
        <w:rPr>
          <w:rFonts w:asciiTheme="minorHAnsi" w:eastAsiaTheme="minorHAnsi" w:hAnsiTheme="minorHAnsi" w:cs="AppleSystemUIFont"/>
          <w:b/>
          <w:bCs/>
          <w:sz w:val="26"/>
          <w:szCs w:val="26"/>
          <w:lang w:eastAsia="en-US"/>
          <w14:ligatures w14:val="standardContextual"/>
        </w:rPr>
        <w:t xml:space="preserve">Action: </w:t>
      </w:r>
      <w:r w:rsidRPr="006F4EA9">
        <w:rPr>
          <w:rFonts w:asciiTheme="minorHAnsi" w:eastAsiaTheme="minorHAnsi" w:hAnsiTheme="minorHAnsi" w:cs="AppleSystemUIFont"/>
          <w:sz w:val="26"/>
          <w:szCs w:val="26"/>
          <w:lang w:eastAsia="en-US"/>
          <w14:ligatures w14:val="standardContextual"/>
        </w:rPr>
        <w:t>The user visits the DID portal login page.</w:t>
      </w:r>
    </w:p>
    <w:p w14:paraId="40B0483B" w14:textId="77777777" w:rsidR="00377D4A" w:rsidRPr="006F4EA9" w:rsidRDefault="00377D4A" w:rsidP="003A1829">
      <w:pPr>
        <w:numPr>
          <w:ilvl w:val="0"/>
          <w:numId w:val="9"/>
        </w:numPr>
        <w:tabs>
          <w:tab w:val="num" w:pos="720"/>
        </w:tabs>
        <w:autoSpaceDE w:val="0"/>
        <w:autoSpaceDN w:val="0"/>
        <w:adjustRightInd w:val="0"/>
        <w:rPr>
          <w:rFonts w:asciiTheme="minorHAnsi" w:eastAsiaTheme="minorHAnsi" w:hAnsiTheme="minorHAnsi" w:cs="AppleSystemUIFont"/>
          <w:b/>
          <w:bCs/>
          <w:sz w:val="26"/>
          <w:szCs w:val="26"/>
          <w:lang w:eastAsia="en-US"/>
          <w14:ligatures w14:val="standardContextual"/>
        </w:rPr>
      </w:pPr>
      <w:r w:rsidRPr="006F4EA9">
        <w:rPr>
          <w:rFonts w:asciiTheme="minorHAnsi" w:eastAsiaTheme="minorHAnsi" w:hAnsiTheme="minorHAnsi" w:cs="AppleSystemUIFont"/>
          <w:b/>
          <w:bCs/>
          <w:sz w:val="26"/>
          <w:szCs w:val="26"/>
          <w:lang w:eastAsia="en-US"/>
          <w14:ligatures w14:val="standardContextual"/>
        </w:rPr>
        <w:t xml:space="preserve">Output: </w:t>
      </w:r>
      <w:r w:rsidRPr="006F4EA9">
        <w:rPr>
          <w:rFonts w:asciiTheme="minorHAnsi" w:eastAsiaTheme="minorHAnsi" w:hAnsiTheme="minorHAnsi" w:cs="AppleSystemUIFont"/>
          <w:sz w:val="26"/>
          <w:szCs w:val="26"/>
          <w:lang w:eastAsia="en-US"/>
          <w14:ligatures w14:val="standardContextual"/>
        </w:rPr>
        <w:t>The password creation process is initiated.</w:t>
      </w:r>
    </w:p>
    <w:p w14:paraId="45CFCDA9" w14:textId="77777777" w:rsidR="00377D4A" w:rsidRPr="006F4EA9" w:rsidRDefault="00377D4A" w:rsidP="003A1829">
      <w:pPr>
        <w:pStyle w:val="Heading2"/>
        <w:rPr>
          <w:rFonts w:asciiTheme="minorHAnsi" w:hAnsiTheme="minorHAnsi"/>
        </w:rPr>
      </w:pPr>
      <w:bookmarkStart w:id="16" w:name="_Toc177314137"/>
      <w:r w:rsidRPr="006F4EA9">
        <w:rPr>
          <w:rFonts w:asciiTheme="minorHAnsi" w:hAnsiTheme="minorHAnsi"/>
        </w:rPr>
        <w:t>5.2 Subscriber Authentication</w:t>
      </w:r>
      <w:bookmarkEnd w:id="16"/>
    </w:p>
    <w:p w14:paraId="50119825" w14:textId="77777777" w:rsidR="00377D4A" w:rsidRPr="006F4EA9" w:rsidRDefault="00377D4A" w:rsidP="00952B1C">
      <w:pPr>
        <w:pStyle w:val="ListParagraph"/>
        <w:numPr>
          <w:ilvl w:val="0"/>
          <w:numId w:val="33"/>
        </w:numPr>
        <w:rPr>
          <w:rFonts w:eastAsiaTheme="majorEastAsia"/>
        </w:rPr>
      </w:pPr>
      <w:r w:rsidRPr="006F4EA9">
        <w:rPr>
          <w:rFonts w:eastAsiaTheme="majorEastAsia"/>
          <w:b/>
          <w:bCs/>
        </w:rPr>
        <w:t>Action</w:t>
      </w:r>
      <w:r w:rsidRPr="006F4EA9">
        <w:rPr>
          <w:rFonts w:eastAsiaTheme="majorEastAsia"/>
        </w:rPr>
        <w:t>: The user enters their User Identification Number (UIN) and receives an FTP (temporary password).</w:t>
      </w:r>
    </w:p>
    <w:p w14:paraId="4E06B5C8" w14:textId="77777777" w:rsidR="00377D4A" w:rsidRPr="006F4EA9" w:rsidRDefault="00377D4A" w:rsidP="00952B1C">
      <w:pPr>
        <w:pStyle w:val="ListParagraph"/>
        <w:numPr>
          <w:ilvl w:val="0"/>
          <w:numId w:val="33"/>
        </w:numPr>
        <w:rPr>
          <w:rFonts w:eastAsiaTheme="majorEastAsia"/>
        </w:rPr>
      </w:pPr>
      <w:r w:rsidRPr="006F4EA9">
        <w:rPr>
          <w:rFonts w:eastAsiaTheme="majorEastAsia"/>
          <w:b/>
          <w:bCs/>
        </w:rPr>
        <w:t>Action</w:t>
      </w:r>
      <w:r w:rsidRPr="006F4EA9">
        <w:rPr>
          <w:rFonts w:eastAsiaTheme="majorEastAsia"/>
        </w:rPr>
        <w:t>: The user authenticates using OTP (B.2.4.1.B).</w:t>
      </w:r>
    </w:p>
    <w:p w14:paraId="72789A89" w14:textId="77777777" w:rsidR="00377D4A" w:rsidRPr="006F4EA9" w:rsidRDefault="00377D4A" w:rsidP="00952B1C">
      <w:pPr>
        <w:pStyle w:val="ListParagraph"/>
        <w:numPr>
          <w:ilvl w:val="0"/>
          <w:numId w:val="33"/>
        </w:numPr>
        <w:rPr>
          <w:rFonts w:eastAsiaTheme="majorEastAsia"/>
        </w:rPr>
      </w:pPr>
      <w:r w:rsidRPr="006F4EA9">
        <w:rPr>
          <w:rFonts w:eastAsiaTheme="majorEastAsia"/>
          <w:b/>
          <w:bCs/>
        </w:rPr>
        <w:t>Output</w:t>
      </w:r>
      <w:r w:rsidRPr="006F4EA9">
        <w:rPr>
          <w:rFonts w:eastAsiaTheme="majorEastAsia"/>
        </w:rPr>
        <w:t>: The user is authenticated successfully.</w:t>
      </w:r>
    </w:p>
    <w:p w14:paraId="17CD74A8" w14:textId="77777777" w:rsidR="00377D4A" w:rsidRPr="006F4EA9" w:rsidRDefault="00377D4A" w:rsidP="00952B1C">
      <w:pPr>
        <w:pStyle w:val="Heading2"/>
        <w:rPr>
          <w:rFonts w:asciiTheme="minorHAnsi" w:hAnsiTheme="minorHAnsi"/>
        </w:rPr>
      </w:pPr>
      <w:bookmarkStart w:id="17" w:name="_Toc177314138"/>
      <w:r w:rsidRPr="006F4EA9">
        <w:rPr>
          <w:rFonts w:asciiTheme="minorHAnsi" w:hAnsiTheme="minorHAnsi"/>
        </w:rPr>
        <w:t>5.3 Password Entry</w:t>
      </w:r>
      <w:bookmarkEnd w:id="17"/>
    </w:p>
    <w:p w14:paraId="40010050"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Action</w:t>
      </w:r>
      <w:r w:rsidRPr="006F4EA9">
        <w:rPr>
          <w:rFonts w:eastAsiaTheme="majorEastAsia"/>
        </w:rPr>
        <w:t>: The user enters the desired password following specified criteria.</w:t>
      </w:r>
    </w:p>
    <w:p w14:paraId="0175C825"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lastRenderedPageBreak/>
        <w:t>Action</w:t>
      </w:r>
      <w:r w:rsidRPr="006F4EA9">
        <w:rPr>
          <w:rFonts w:eastAsiaTheme="majorEastAsia"/>
        </w:rPr>
        <w:t>: The user re-enters the same password for confirmation.</w:t>
      </w:r>
    </w:p>
    <w:p w14:paraId="1E8BE712"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Output</w:t>
      </w:r>
      <w:r w:rsidRPr="006F4EA9">
        <w:rPr>
          <w:rFonts w:eastAsiaTheme="majorEastAsia"/>
        </w:rPr>
        <w:t>: Both entered passwords are matched.</w:t>
      </w:r>
    </w:p>
    <w:p w14:paraId="782C56C8" w14:textId="33AB59A6" w:rsidR="00377D4A" w:rsidRPr="006F4EA9" w:rsidRDefault="007C7AE6" w:rsidP="007C7AE6">
      <w:pPr>
        <w:pStyle w:val="Heading2"/>
        <w:rPr>
          <w:rFonts w:asciiTheme="minorHAnsi" w:hAnsiTheme="minorHAnsi"/>
        </w:rPr>
      </w:pPr>
      <w:bookmarkStart w:id="18" w:name="_Toc177314139"/>
      <w:r w:rsidRPr="006F4EA9">
        <w:rPr>
          <w:rFonts w:asciiTheme="minorHAnsi" w:hAnsiTheme="minorHAnsi"/>
        </w:rPr>
        <w:t>5</w:t>
      </w:r>
      <w:r w:rsidR="00377D4A" w:rsidRPr="006F4EA9">
        <w:rPr>
          <w:rFonts w:asciiTheme="minorHAnsi" w:hAnsiTheme="minorHAnsi"/>
        </w:rPr>
        <w:t>.</w:t>
      </w:r>
      <w:r w:rsidRPr="006F4EA9">
        <w:rPr>
          <w:rFonts w:asciiTheme="minorHAnsi" w:hAnsiTheme="minorHAnsi"/>
        </w:rPr>
        <w:t>4</w:t>
      </w:r>
      <w:r w:rsidR="00377D4A" w:rsidRPr="006F4EA9">
        <w:rPr>
          <w:rFonts w:asciiTheme="minorHAnsi" w:hAnsiTheme="minorHAnsi"/>
        </w:rPr>
        <w:t xml:space="preserve"> System Processing</w:t>
      </w:r>
      <w:bookmarkEnd w:id="18"/>
    </w:p>
    <w:p w14:paraId="580A39AB" w14:textId="7232D610" w:rsidR="00377D4A" w:rsidRPr="006F4EA9" w:rsidRDefault="007C7AE6" w:rsidP="007C7AE6">
      <w:pPr>
        <w:pStyle w:val="Heading3"/>
      </w:pPr>
      <w:bookmarkStart w:id="19" w:name="_Toc177314140"/>
      <w:r w:rsidRPr="006F4EA9">
        <w:t>5.4.1</w:t>
      </w:r>
      <w:r w:rsidR="00377D4A" w:rsidRPr="006F4EA9">
        <w:t xml:space="preserve"> Public Network Systems (Client)</w:t>
      </w:r>
      <w:bookmarkEnd w:id="19"/>
    </w:p>
    <w:p w14:paraId="1B5332DC"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Action</w:t>
      </w:r>
      <w:r w:rsidRPr="006F4EA9">
        <w:rPr>
          <w:rFonts w:eastAsiaTheme="majorEastAsia"/>
        </w:rPr>
        <w:t>: The system checks if both entered passwords match.</w:t>
      </w:r>
    </w:p>
    <w:p w14:paraId="61D2DE50"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Action</w:t>
      </w:r>
      <w:r w:rsidRPr="006F4EA9">
        <w:rPr>
          <w:rFonts w:eastAsiaTheme="majorEastAsia"/>
        </w:rPr>
        <w:t>: The system masks and encrypts the password for creation using KM, HSM, and CA.</w:t>
      </w:r>
    </w:p>
    <w:p w14:paraId="71A78C56"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Output</w:t>
      </w:r>
      <w:r w:rsidRPr="006F4EA9">
        <w:rPr>
          <w:rFonts w:eastAsiaTheme="majorEastAsia"/>
        </w:rPr>
        <w:t>: The encrypted password is securely sent to the server.</w:t>
      </w:r>
    </w:p>
    <w:p w14:paraId="43BFA0F3" w14:textId="40D4D4C7" w:rsidR="00377D4A" w:rsidRPr="006F4EA9" w:rsidRDefault="007C7AE6" w:rsidP="007C7AE6">
      <w:pPr>
        <w:pStyle w:val="Heading3"/>
      </w:pPr>
      <w:bookmarkStart w:id="20" w:name="_Toc177314141"/>
      <w:r w:rsidRPr="006F4EA9">
        <w:t>5.4</w:t>
      </w:r>
      <w:r w:rsidR="00377D4A" w:rsidRPr="006F4EA9">
        <w:t>.2 Private Network Systems (Server)</w:t>
      </w:r>
      <w:bookmarkEnd w:id="20"/>
    </w:p>
    <w:p w14:paraId="298E5EB9"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Action</w:t>
      </w:r>
      <w:r w:rsidRPr="006F4EA9">
        <w:rPr>
          <w:rFonts w:eastAsiaTheme="majorEastAsia"/>
        </w:rPr>
        <w:t>: The server verifies if the entered password matches the criteria.</w:t>
      </w:r>
    </w:p>
    <w:p w14:paraId="55D4ADE1"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Output</w:t>
      </w:r>
      <w:r w:rsidRPr="006F4EA9">
        <w:rPr>
          <w:rFonts w:eastAsiaTheme="majorEastAsia"/>
        </w:rPr>
        <w:t>: If the criteria are met, the password is stored in the user's account with encryption and hashing.</w:t>
      </w:r>
    </w:p>
    <w:p w14:paraId="5B1F864D" w14:textId="697BF442" w:rsidR="00377D4A" w:rsidRPr="006F4EA9" w:rsidRDefault="007C7AE6" w:rsidP="007C7AE6">
      <w:pPr>
        <w:pStyle w:val="Heading2"/>
        <w:rPr>
          <w:rFonts w:asciiTheme="minorHAnsi" w:hAnsiTheme="minorHAnsi"/>
        </w:rPr>
      </w:pPr>
      <w:bookmarkStart w:id="21" w:name="_Toc177314142"/>
      <w:r w:rsidRPr="006F4EA9">
        <w:rPr>
          <w:rFonts w:asciiTheme="minorHAnsi" w:hAnsiTheme="minorHAnsi"/>
        </w:rPr>
        <w:t>5.5</w:t>
      </w:r>
      <w:r w:rsidR="00377D4A" w:rsidRPr="006F4EA9">
        <w:rPr>
          <w:rFonts w:asciiTheme="minorHAnsi" w:hAnsiTheme="minorHAnsi"/>
        </w:rPr>
        <w:t xml:space="preserve"> Password Creation</w:t>
      </w:r>
      <w:bookmarkEnd w:id="21"/>
    </w:p>
    <w:p w14:paraId="63701196"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Action</w:t>
      </w:r>
      <w:r w:rsidRPr="006F4EA9">
        <w:rPr>
          <w:rFonts w:eastAsiaTheme="majorEastAsia"/>
        </w:rPr>
        <w:t>: The user creates a new password without using FTP, updating the process.</w:t>
      </w:r>
    </w:p>
    <w:p w14:paraId="5D5F8A9F"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Output</w:t>
      </w:r>
      <w:r w:rsidRPr="006F4EA9">
        <w:rPr>
          <w:rFonts w:eastAsiaTheme="majorEastAsia"/>
        </w:rPr>
        <w:t>: The password is successfully created and stored.</w:t>
      </w:r>
    </w:p>
    <w:p w14:paraId="3555DB84" w14:textId="3B954B71" w:rsidR="00377D4A" w:rsidRPr="006F4EA9" w:rsidRDefault="007C7AE6" w:rsidP="007C7AE6">
      <w:pPr>
        <w:pStyle w:val="Heading2"/>
        <w:rPr>
          <w:rFonts w:asciiTheme="minorHAnsi" w:hAnsiTheme="minorHAnsi"/>
        </w:rPr>
      </w:pPr>
      <w:bookmarkStart w:id="22" w:name="_Toc177314143"/>
      <w:r w:rsidRPr="006F4EA9">
        <w:rPr>
          <w:rFonts w:asciiTheme="minorHAnsi" w:hAnsiTheme="minorHAnsi"/>
        </w:rPr>
        <w:t>5.6</w:t>
      </w:r>
      <w:r w:rsidR="000C35C4" w:rsidRPr="006F4EA9">
        <w:rPr>
          <w:rFonts w:asciiTheme="minorHAnsi" w:hAnsiTheme="minorHAnsi"/>
        </w:rPr>
        <w:t xml:space="preserve"> </w:t>
      </w:r>
      <w:r w:rsidR="00377D4A" w:rsidRPr="006F4EA9">
        <w:rPr>
          <w:rFonts w:asciiTheme="minorHAnsi" w:hAnsiTheme="minorHAnsi"/>
        </w:rPr>
        <w:t>Notifications and Logging</w:t>
      </w:r>
      <w:bookmarkEnd w:id="22"/>
    </w:p>
    <w:p w14:paraId="39D3240E"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Action</w:t>
      </w:r>
      <w:r w:rsidRPr="006F4EA9">
        <w:rPr>
          <w:rFonts w:eastAsiaTheme="majorEastAsia"/>
        </w:rPr>
        <w:t>: The system generates a notification for successful password change and sends it to the user's email and phone with a timestamp.</w:t>
      </w:r>
    </w:p>
    <w:p w14:paraId="741B0367"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Action</w:t>
      </w:r>
      <w:r w:rsidRPr="006F4EA9">
        <w:rPr>
          <w:rFonts w:eastAsiaTheme="majorEastAsia"/>
        </w:rPr>
        <w:t>: If the password change fails, the system sends a failure notification with the reason to the user's email and phone.</w:t>
      </w:r>
    </w:p>
    <w:p w14:paraId="4B5E69D9"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Action</w:t>
      </w:r>
      <w:r w:rsidRPr="006F4EA9">
        <w:rPr>
          <w:rFonts w:eastAsiaTheme="majorEastAsia"/>
        </w:rPr>
        <w:t>: The system logs the process and status in the IDA.</w:t>
      </w:r>
    </w:p>
    <w:p w14:paraId="000F852D"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Output</w:t>
      </w:r>
      <w:r w:rsidRPr="006F4EA9">
        <w:rPr>
          <w:rFonts w:eastAsiaTheme="majorEastAsia"/>
        </w:rPr>
        <w:t>: The user is notified of the password change status.</w:t>
      </w:r>
    </w:p>
    <w:p w14:paraId="6E74AC91" w14:textId="60E20F84" w:rsidR="00377D4A" w:rsidRPr="006F4EA9" w:rsidRDefault="00071E8A" w:rsidP="00071E8A">
      <w:pPr>
        <w:pStyle w:val="Heading2"/>
        <w:rPr>
          <w:rFonts w:asciiTheme="minorHAnsi" w:hAnsiTheme="minorHAnsi"/>
        </w:rPr>
      </w:pPr>
      <w:bookmarkStart w:id="23" w:name="_Toc177314144"/>
      <w:r w:rsidRPr="006F4EA9">
        <w:rPr>
          <w:rFonts w:asciiTheme="minorHAnsi" w:hAnsiTheme="minorHAnsi"/>
        </w:rPr>
        <w:t>5.7</w:t>
      </w:r>
      <w:r w:rsidR="00377D4A" w:rsidRPr="006F4EA9">
        <w:rPr>
          <w:rFonts w:asciiTheme="minorHAnsi" w:hAnsiTheme="minorHAnsi"/>
        </w:rPr>
        <w:t xml:space="preserve"> Exceptions and Error Handling</w:t>
      </w:r>
      <w:bookmarkEnd w:id="23"/>
    </w:p>
    <w:p w14:paraId="0D0D30BD"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Action</w:t>
      </w:r>
      <w:r w:rsidRPr="006F4EA9">
        <w:rPr>
          <w:rFonts w:eastAsiaTheme="majorEastAsia"/>
        </w:rPr>
        <w:t>: If an error occurs, the system handles exceptions and increments the retry counter.</w:t>
      </w:r>
    </w:p>
    <w:p w14:paraId="4E137FBA"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Output</w:t>
      </w:r>
      <w:r w:rsidRPr="006F4EA9">
        <w:rPr>
          <w:rFonts w:eastAsiaTheme="majorEastAsia"/>
        </w:rPr>
        <w:t>: If the retry count exceeds three, the process is terminated, and the user's account is locked for 24 hours.</w:t>
      </w:r>
    </w:p>
    <w:p w14:paraId="5D17DDD5" w14:textId="20FB9A68" w:rsidR="00377D4A" w:rsidRPr="006F4EA9" w:rsidRDefault="00071E8A" w:rsidP="00071E8A">
      <w:pPr>
        <w:pStyle w:val="Heading2"/>
        <w:rPr>
          <w:rFonts w:asciiTheme="minorHAnsi" w:hAnsiTheme="minorHAnsi"/>
        </w:rPr>
      </w:pPr>
      <w:bookmarkStart w:id="24" w:name="_Toc177314145"/>
      <w:r w:rsidRPr="006F4EA9">
        <w:rPr>
          <w:rFonts w:asciiTheme="minorHAnsi" w:hAnsiTheme="minorHAnsi"/>
        </w:rPr>
        <w:t>5</w:t>
      </w:r>
      <w:r w:rsidR="00377D4A" w:rsidRPr="006F4EA9">
        <w:rPr>
          <w:rFonts w:asciiTheme="minorHAnsi" w:hAnsiTheme="minorHAnsi"/>
        </w:rPr>
        <w:t>.</w:t>
      </w:r>
      <w:r w:rsidRPr="006F4EA9">
        <w:rPr>
          <w:rFonts w:asciiTheme="minorHAnsi" w:hAnsiTheme="minorHAnsi"/>
        </w:rPr>
        <w:t>8</w:t>
      </w:r>
      <w:r w:rsidR="00377D4A" w:rsidRPr="006F4EA9">
        <w:rPr>
          <w:rFonts w:asciiTheme="minorHAnsi" w:hAnsiTheme="minorHAnsi"/>
        </w:rPr>
        <w:t xml:space="preserve"> End of Process</w:t>
      </w:r>
      <w:bookmarkEnd w:id="24"/>
    </w:p>
    <w:p w14:paraId="77A6175B"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Action</w:t>
      </w:r>
      <w:r w:rsidRPr="006F4EA9">
        <w:rPr>
          <w:rFonts w:eastAsiaTheme="majorEastAsia"/>
        </w:rPr>
        <w:t>: If the password creation is successful, the process concludes, and the user is notified.</w:t>
      </w:r>
    </w:p>
    <w:p w14:paraId="39DAFC3D"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Output</w:t>
      </w:r>
      <w:r w:rsidRPr="006F4EA9">
        <w:rPr>
          <w:rFonts w:eastAsiaTheme="majorEastAsia"/>
        </w:rPr>
        <w:t>: The process ends with a successful password creation or terminates with an error message and account lock.</w:t>
      </w:r>
    </w:p>
    <w:p w14:paraId="210B8581" w14:textId="47E15975" w:rsidR="00377D4A" w:rsidRPr="006F4EA9" w:rsidRDefault="00071E8A" w:rsidP="00071E8A">
      <w:pPr>
        <w:pStyle w:val="Heading2"/>
        <w:rPr>
          <w:rFonts w:asciiTheme="minorHAnsi" w:hAnsiTheme="minorHAnsi"/>
        </w:rPr>
      </w:pPr>
      <w:bookmarkStart w:id="25" w:name="_Toc177314146"/>
      <w:r w:rsidRPr="006F4EA9">
        <w:rPr>
          <w:rFonts w:asciiTheme="minorHAnsi" w:hAnsiTheme="minorHAnsi"/>
        </w:rPr>
        <w:t>5.9</w:t>
      </w:r>
      <w:r w:rsidR="00377D4A" w:rsidRPr="006F4EA9">
        <w:rPr>
          <w:rFonts w:asciiTheme="minorHAnsi" w:hAnsiTheme="minorHAnsi"/>
        </w:rPr>
        <w:t xml:space="preserve"> Security Measures</w:t>
      </w:r>
      <w:bookmarkEnd w:id="25"/>
    </w:p>
    <w:p w14:paraId="520D7B6E" w14:textId="77777777" w:rsidR="00377D4A" w:rsidRPr="006F4EA9" w:rsidRDefault="00377D4A" w:rsidP="00952B1C">
      <w:pPr>
        <w:pStyle w:val="ListParagraph"/>
        <w:numPr>
          <w:ilvl w:val="0"/>
          <w:numId w:val="34"/>
        </w:numPr>
        <w:rPr>
          <w:rFonts w:eastAsiaTheme="majorEastAsia"/>
        </w:rPr>
      </w:pPr>
      <w:r w:rsidRPr="006F4EA9">
        <w:rPr>
          <w:rFonts w:eastAsiaTheme="majorEastAsia"/>
          <w:b/>
          <w:bCs/>
        </w:rPr>
        <w:t>Encryption and Hashing</w:t>
      </w:r>
      <w:r w:rsidRPr="006F4EA9">
        <w:rPr>
          <w:rFonts w:eastAsiaTheme="majorEastAsia"/>
        </w:rPr>
        <w:t>: All passwords are encrypted and hashed using advanced security protocols.</w:t>
      </w:r>
    </w:p>
    <w:p w14:paraId="5B8E2042" w14:textId="7DCB7DFB" w:rsidR="00BA4A55" w:rsidRPr="006F4EA9" w:rsidRDefault="00377D4A" w:rsidP="00870094">
      <w:pPr>
        <w:pStyle w:val="ListParagraph"/>
        <w:numPr>
          <w:ilvl w:val="0"/>
          <w:numId w:val="34"/>
        </w:numPr>
        <w:rPr>
          <w:rFonts w:eastAsiaTheme="majorEastAsia"/>
        </w:rPr>
      </w:pPr>
      <w:r w:rsidRPr="006F4EA9">
        <w:rPr>
          <w:rFonts w:eastAsiaTheme="majorEastAsia"/>
          <w:b/>
          <w:bCs/>
        </w:rPr>
        <w:lastRenderedPageBreak/>
        <w:t>Network Security</w:t>
      </w:r>
      <w:r w:rsidRPr="006F4EA9">
        <w:rPr>
          <w:rFonts w:eastAsiaTheme="majorEastAsia"/>
        </w:rPr>
        <w:t>: The system employs SSL/TLS for secure communication, and IDS/IPS to detect and prevent intrusions.</w:t>
      </w:r>
    </w:p>
    <w:p w14:paraId="7754216E" w14:textId="6D10C7E9" w:rsidR="00377D4A" w:rsidRPr="006F4EA9" w:rsidRDefault="00BA4A55" w:rsidP="00BA4A55">
      <w:pPr>
        <w:pStyle w:val="ListParagraph"/>
        <w:numPr>
          <w:ilvl w:val="0"/>
          <w:numId w:val="34"/>
        </w:numPr>
        <w:rPr>
          <w:rFonts w:eastAsiaTheme="majorEastAsia"/>
        </w:rPr>
      </w:pPr>
      <w:r w:rsidRPr="006F4EA9">
        <w:rPr>
          <w:rFonts w:eastAsiaTheme="majorEastAsia"/>
          <w:b/>
          <w:bCs/>
        </w:rPr>
        <w:t>Firewalls</w:t>
      </w:r>
      <w:proofErr w:type="gramStart"/>
      <w:r w:rsidR="00870094" w:rsidRPr="006F4EA9">
        <w:rPr>
          <w:rFonts w:eastAsiaTheme="majorEastAsia"/>
        </w:rPr>
        <w:t>: :</w:t>
      </w:r>
      <w:proofErr w:type="gramEnd"/>
      <w:r w:rsidR="00870094" w:rsidRPr="006F4EA9">
        <w:rPr>
          <w:rFonts w:eastAsiaTheme="majorEastAsia"/>
        </w:rPr>
        <w:t xml:space="preserve"> Single or dual firewalls protect the network from unauthorised access.</w:t>
      </w:r>
    </w:p>
    <w:p w14:paraId="3FDA0404" w14:textId="77777777" w:rsidR="00870094" w:rsidRPr="006F4EA9" w:rsidRDefault="00870094" w:rsidP="00870094">
      <w:pPr>
        <w:rPr>
          <w:rFonts w:asciiTheme="minorHAnsi" w:eastAsiaTheme="majorEastAsia" w:hAnsiTheme="minorHAnsi"/>
        </w:rPr>
      </w:pPr>
    </w:p>
    <w:p w14:paraId="1186EB4E" w14:textId="0F7B00BF" w:rsidR="00DB4EBF" w:rsidRPr="006F4EA9" w:rsidRDefault="00DB4EBF" w:rsidP="001C5868">
      <w:pPr>
        <w:spacing w:line="276" w:lineRule="auto"/>
        <w:rPr>
          <w:rFonts w:asciiTheme="minorHAnsi" w:hAnsiTheme="minorHAnsi"/>
        </w:rPr>
        <w:sectPr w:rsidR="00DB4EBF" w:rsidRPr="006F4EA9" w:rsidSect="00D24C9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412BCA91" w:rsidR="00BD4CEB" w:rsidRPr="006F4EA9" w:rsidRDefault="00A15329" w:rsidP="002529A9">
      <w:pPr>
        <w:pStyle w:val="Heading1"/>
        <w:rPr>
          <w:rFonts w:asciiTheme="minorHAnsi" w:eastAsia="Times New Roman" w:hAnsiTheme="minorHAnsi"/>
          <w:lang w:eastAsia="en-GB"/>
        </w:rPr>
      </w:pPr>
      <w:bookmarkStart w:id="26" w:name="_Toc177314147"/>
      <w:r w:rsidRPr="006F4EA9">
        <w:rPr>
          <w:rFonts w:asciiTheme="minorHAnsi" w:eastAsia="Times New Roman" w:hAnsiTheme="minorHAnsi"/>
          <w:lang w:eastAsia="en-GB"/>
        </w:rPr>
        <w:lastRenderedPageBreak/>
        <w:t>6</w:t>
      </w:r>
      <w:r w:rsidR="00BD4CEB" w:rsidRPr="006F4EA9">
        <w:rPr>
          <w:rFonts w:asciiTheme="minorHAnsi" w:eastAsia="Times New Roman" w:hAnsiTheme="minorHAnsi"/>
          <w:lang w:eastAsia="en-GB"/>
        </w:rPr>
        <w:t xml:space="preserve">. </w:t>
      </w:r>
      <w:r w:rsidR="0066603C" w:rsidRPr="006F4EA9">
        <w:rPr>
          <w:rFonts w:asciiTheme="minorHAnsi" w:hAnsiTheme="minorHAnsi"/>
          <w:lang w:eastAsia="en-GB"/>
        </w:rPr>
        <w:t>Visualisation</w:t>
      </w:r>
      <w:bookmarkEnd w:id="26"/>
    </w:p>
    <w:p w14:paraId="041D6D01" w14:textId="233993D1" w:rsidR="00D950E2" w:rsidRPr="006F4EA9" w:rsidRDefault="00673D66" w:rsidP="00D74E7F">
      <w:pPr>
        <w:jc w:val="center"/>
        <w:rPr>
          <w:rFonts w:asciiTheme="minorHAnsi" w:hAnsiTheme="minorHAnsi"/>
        </w:rPr>
      </w:pPr>
      <w:r w:rsidRPr="006F4EA9">
        <w:rPr>
          <w:rFonts w:asciiTheme="minorHAnsi" w:hAnsiTheme="minorHAnsi"/>
          <w:noProof/>
          <w14:ligatures w14:val="standardContextual"/>
        </w:rPr>
        <w:drawing>
          <wp:inline distT="0" distB="0" distL="0" distR="0" wp14:anchorId="72E88F64" wp14:editId="51ADF68B">
            <wp:extent cx="7561943" cy="5878765"/>
            <wp:effectExtent l="0" t="0" r="0" b="1905"/>
            <wp:docPr id="1865369480" name="Picture 4" descr="A diagram of a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69480" name="Picture 4" descr="A diagram of a passwo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74688" cy="5888673"/>
                    </a:xfrm>
                    <a:prstGeom prst="rect">
                      <a:avLst/>
                    </a:prstGeom>
                  </pic:spPr>
                </pic:pic>
              </a:graphicData>
            </a:graphic>
          </wp:inline>
        </w:drawing>
      </w:r>
    </w:p>
    <w:p w14:paraId="795D3D2F" w14:textId="51261A5A" w:rsidR="00870094" w:rsidRPr="006F4EA9" w:rsidRDefault="00911472" w:rsidP="00C11BE6">
      <w:pPr>
        <w:rPr>
          <w:rFonts w:asciiTheme="minorHAnsi" w:hAnsiTheme="minorHAnsi"/>
        </w:rPr>
        <w:sectPr w:rsidR="00870094" w:rsidRPr="006F4EA9" w:rsidSect="00870094">
          <w:headerReference w:type="first" r:id="rId19"/>
          <w:pgSz w:w="16838" w:h="11906" w:orient="landscape"/>
          <w:pgMar w:top="357" w:right="357" w:bottom="369" w:left="822" w:header="0" w:footer="0" w:gutter="0"/>
          <w:cols w:space="708"/>
          <w:titlePg/>
          <w:docGrid w:linePitch="360"/>
        </w:sectPr>
      </w:pPr>
      <w:r w:rsidRPr="006F4EA9">
        <w:rPr>
          <w:rFonts w:asciiTheme="minorHAnsi" w:hAnsiTheme="minorHAnsi"/>
        </w:rPr>
        <w:t xml:space="preserve">Please refer to the </w:t>
      </w:r>
      <w:hyperlink r:id="rId20" w:history="1">
        <w:r w:rsidRPr="006F4EA9">
          <w:rPr>
            <w:rStyle w:val="Hyperlink"/>
            <w:rFonts w:asciiTheme="minorHAnsi" w:hAnsiTheme="minorHAnsi"/>
          </w:rPr>
          <w:t>GitHub</w:t>
        </w:r>
      </w:hyperlink>
      <w:r w:rsidRPr="006F4EA9">
        <w:rPr>
          <w:rFonts w:asciiTheme="minorHAnsi" w:hAnsiTheme="minorHAnsi"/>
        </w:rPr>
        <w:t xml:space="preserve"> repository for further information.</w:t>
      </w:r>
    </w:p>
    <w:p w14:paraId="2E9090F1" w14:textId="681F5663" w:rsidR="00884BF3" w:rsidRPr="006F4EA9" w:rsidRDefault="0066603C" w:rsidP="0066603C">
      <w:pPr>
        <w:pStyle w:val="Heading1"/>
        <w:rPr>
          <w:rFonts w:eastAsia="Times New Roman"/>
        </w:rPr>
      </w:pPr>
      <w:bookmarkStart w:id="27" w:name="_Toc177314148"/>
      <w:r>
        <w:rPr>
          <w:rFonts w:eastAsia="Times New Roman"/>
        </w:rPr>
        <w:lastRenderedPageBreak/>
        <w:t>7.</w:t>
      </w:r>
      <w:r w:rsidR="003D1D8D" w:rsidRPr="006F4EA9">
        <w:rPr>
          <w:rFonts w:eastAsia="Times New Roman"/>
        </w:rPr>
        <w:t xml:space="preserve"> Rationalisation</w:t>
      </w:r>
      <w:bookmarkEnd w:id="27"/>
    </w:p>
    <w:tbl>
      <w:tblPr>
        <w:tblW w:w="5000" w:type="pct"/>
        <w:tblLook w:val="04A0" w:firstRow="1" w:lastRow="0" w:firstColumn="1" w:lastColumn="0" w:noHBand="0" w:noVBand="1"/>
      </w:tblPr>
      <w:tblGrid>
        <w:gridCol w:w="1537"/>
        <w:gridCol w:w="1406"/>
        <w:gridCol w:w="1386"/>
        <w:gridCol w:w="1486"/>
        <w:gridCol w:w="1545"/>
        <w:gridCol w:w="1656"/>
      </w:tblGrid>
      <w:tr w:rsidR="00F776E8" w:rsidRPr="006F4EA9" w14:paraId="71B35C78" w14:textId="77777777" w:rsidTr="00F776E8">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64DC4797" w14:textId="77777777" w:rsidR="00F776E8" w:rsidRPr="006F4EA9" w:rsidRDefault="00F776E8" w:rsidP="00870094">
            <w:pPr>
              <w:jc w:val="center"/>
              <w:rPr>
                <w:rFonts w:asciiTheme="minorHAnsi" w:hAnsiTheme="minorHAnsi"/>
                <w:b/>
                <w:bCs/>
              </w:rPr>
            </w:pPr>
            <w:r w:rsidRPr="006F4EA9">
              <w:rPr>
                <w:rFonts w:asciiTheme="minorHAnsi" w:hAnsiTheme="minorHAnsi"/>
                <w:b/>
                <w:bCs/>
              </w:rPr>
              <w:t>AU.</w:t>
            </w:r>
            <w:proofErr w:type="gramStart"/>
            <w:r w:rsidRPr="006F4EA9">
              <w:rPr>
                <w:rFonts w:asciiTheme="minorHAnsi" w:hAnsiTheme="minorHAnsi"/>
                <w:b/>
                <w:bCs/>
              </w:rPr>
              <w:t>1.A</w:t>
            </w:r>
            <w:proofErr w:type="gramEnd"/>
            <w:r w:rsidRPr="006F4EA9">
              <w:rPr>
                <w:rFonts w:asciiTheme="minorHAnsi" w:hAnsiTheme="minorHAnsi"/>
                <w:b/>
                <w:bCs/>
              </w:rPr>
              <w:t xml:space="preserve"> CREATION OF STRONG PASSWORD</w:t>
            </w:r>
          </w:p>
        </w:tc>
      </w:tr>
      <w:tr w:rsidR="00F776E8" w:rsidRPr="006F4EA9" w14:paraId="0E90B172" w14:textId="77777777" w:rsidTr="00F776E8">
        <w:trPr>
          <w:trHeight w:val="552"/>
        </w:trPr>
        <w:tc>
          <w:tcPr>
            <w:tcW w:w="940" w:type="pct"/>
            <w:tcBorders>
              <w:top w:val="nil"/>
              <w:left w:val="single" w:sz="4" w:space="0" w:color="auto"/>
              <w:bottom w:val="single" w:sz="4" w:space="0" w:color="auto"/>
              <w:right w:val="single" w:sz="4" w:space="0" w:color="auto"/>
            </w:tcBorders>
            <w:shd w:val="clear" w:color="auto" w:fill="auto"/>
            <w:hideMark/>
          </w:tcPr>
          <w:p w14:paraId="08EF6806" w14:textId="77777777" w:rsidR="00F776E8" w:rsidRPr="006F4EA9" w:rsidRDefault="00F776E8" w:rsidP="00870094">
            <w:pPr>
              <w:rPr>
                <w:rFonts w:asciiTheme="minorHAnsi" w:hAnsiTheme="minorHAnsi" w:cs="Arial"/>
                <w:b/>
                <w:bCs/>
                <w:sz w:val="21"/>
                <w:szCs w:val="21"/>
              </w:rPr>
            </w:pPr>
            <w:r w:rsidRPr="006F4EA9">
              <w:rPr>
                <w:rFonts w:asciiTheme="minorHAnsi" w:hAnsiTheme="minorHAnsi" w:cs="Arial"/>
                <w:b/>
                <w:bCs/>
                <w:sz w:val="21"/>
                <w:szCs w:val="21"/>
              </w:rPr>
              <w:t>Step</w:t>
            </w:r>
          </w:p>
        </w:tc>
        <w:tc>
          <w:tcPr>
            <w:tcW w:w="867" w:type="pct"/>
            <w:tcBorders>
              <w:top w:val="nil"/>
              <w:left w:val="nil"/>
              <w:bottom w:val="single" w:sz="4" w:space="0" w:color="auto"/>
              <w:right w:val="single" w:sz="4" w:space="0" w:color="auto"/>
            </w:tcBorders>
            <w:shd w:val="clear" w:color="auto" w:fill="auto"/>
            <w:hideMark/>
          </w:tcPr>
          <w:p w14:paraId="63766E8B" w14:textId="77777777" w:rsidR="00F776E8" w:rsidRPr="006F4EA9" w:rsidRDefault="00F776E8" w:rsidP="00870094">
            <w:pPr>
              <w:rPr>
                <w:rFonts w:asciiTheme="minorHAnsi" w:hAnsiTheme="minorHAnsi" w:cs="Arial"/>
                <w:b/>
                <w:bCs/>
                <w:sz w:val="21"/>
                <w:szCs w:val="21"/>
              </w:rPr>
            </w:pPr>
            <w:r w:rsidRPr="006F4EA9">
              <w:rPr>
                <w:rFonts w:asciiTheme="minorHAnsi" w:hAnsiTheme="minorHAnsi" w:cs="Arial"/>
                <w:b/>
                <w:bCs/>
                <w:sz w:val="21"/>
                <w:szCs w:val="21"/>
              </w:rPr>
              <w:t>Description</w:t>
            </w:r>
          </w:p>
        </w:tc>
        <w:tc>
          <w:tcPr>
            <w:tcW w:w="821" w:type="pct"/>
            <w:tcBorders>
              <w:top w:val="nil"/>
              <w:left w:val="nil"/>
              <w:bottom w:val="single" w:sz="4" w:space="0" w:color="auto"/>
              <w:right w:val="single" w:sz="4" w:space="0" w:color="auto"/>
            </w:tcBorders>
            <w:shd w:val="clear" w:color="auto" w:fill="auto"/>
            <w:hideMark/>
          </w:tcPr>
          <w:p w14:paraId="517BA575" w14:textId="77777777" w:rsidR="00F776E8" w:rsidRPr="006F4EA9" w:rsidRDefault="00F776E8" w:rsidP="00870094">
            <w:pPr>
              <w:rPr>
                <w:rFonts w:asciiTheme="minorHAnsi" w:hAnsiTheme="minorHAnsi" w:cs="Arial"/>
                <w:b/>
                <w:bCs/>
                <w:sz w:val="21"/>
                <w:szCs w:val="21"/>
              </w:rPr>
            </w:pPr>
            <w:r w:rsidRPr="006F4EA9">
              <w:rPr>
                <w:rFonts w:asciiTheme="minorHAnsi" w:hAnsiTheme="minorHAnsi" w:cs="Arial"/>
                <w:b/>
                <w:bCs/>
                <w:sz w:val="21"/>
                <w:szCs w:val="21"/>
              </w:rPr>
              <w:t>Action</w:t>
            </w:r>
          </w:p>
        </w:tc>
        <w:tc>
          <w:tcPr>
            <w:tcW w:w="803" w:type="pct"/>
            <w:tcBorders>
              <w:top w:val="nil"/>
              <w:left w:val="nil"/>
              <w:bottom w:val="single" w:sz="4" w:space="0" w:color="auto"/>
              <w:right w:val="single" w:sz="4" w:space="0" w:color="auto"/>
            </w:tcBorders>
            <w:shd w:val="clear" w:color="auto" w:fill="auto"/>
            <w:hideMark/>
          </w:tcPr>
          <w:p w14:paraId="0F8766FA" w14:textId="77777777" w:rsidR="00F776E8" w:rsidRPr="006F4EA9" w:rsidRDefault="00F776E8" w:rsidP="00870094">
            <w:pPr>
              <w:rPr>
                <w:rFonts w:asciiTheme="minorHAnsi" w:hAnsiTheme="minorHAnsi" w:cs="Arial"/>
                <w:b/>
                <w:bCs/>
                <w:sz w:val="21"/>
                <w:szCs w:val="21"/>
              </w:rPr>
            </w:pPr>
            <w:r w:rsidRPr="006F4EA9">
              <w:rPr>
                <w:rFonts w:asciiTheme="minorHAnsi" w:hAnsiTheme="minorHAnsi" w:cs="Arial"/>
                <w:b/>
                <w:bCs/>
                <w:sz w:val="21"/>
                <w:szCs w:val="21"/>
              </w:rPr>
              <w:t>Systems Involved</w:t>
            </w:r>
          </w:p>
        </w:tc>
        <w:tc>
          <w:tcPr>
            <w:tcW w:w="730" w:type="pct"/>
            <w:tcBorders>
              <w:top w:val="nil"/>
              <w:left w:val="nil"/>
              <w:bottom w:val="single" w:sz="4" w:space="0" w:color="auto"/>
              <w:right w:val="single" w:sz="4" w:space="0" w:color="auto"/>
            </w:tcBorders>
            <w:shd w:val="clear" w:color="auto" w:fill="auto"/>
            <w:hideMark/>
          </w:tcPr>
          <w:p w14:paraId="588646C2" w14:textId="77777777" w:rsidR="00F776E8" w:rsidRPr="006F4EA9" w:rsidRDefault="00F776E8" w:rsidP="00870094">
            <w:pPr>
              <w:rPr>
                <w:rFonts w:asciiTheme="minorHAnsi" w:hAnsiTheme="minorHAnsi" w:cs="Arial"/>
                <w:b/>
                <w:bCs/>
                <w:sz w:val="21"/>
                <w:szCs w:val="21"/>
              </w:rPr>
            </w:pPr>
            <w:r w:rsidRPr="006F4EA9">
              <w:rPr>
                <w:rFonts w:asciiTheme="minorHAnsi" w:hAnsiTheme="minorHAnsi" w:cs="Arial"/>
                <w:b/>
                <w:bCs/>
                <w:sz w:val="21"/>
                <w:szCs w:val="21"/>
              </w:rPr>
              <w:t>Security Measures</w:t>
            </w:r>
          </w:p>
        </w:tc>
        <w:tc>
          <w:tcPr>
            <w:tcW w:w="839" w:type="pct"/>
            <w:tcBorders>
              <w:top w:val="nil"/>
              <w:left w:val="nil"/>
              <w:bottom w:val="single" w:sz="4" w:space="0" w:color="auto"/>
              <w:right w:val="single" w:sz="4" w:space="0" w:color="auto"/>
            </w:tcBorders>
            <w:shd w:val="clear" w:color="auto" w:fill="auto"/>
            <w:hideMark/>
          </w:tcPr>
          <w:p w14:paraId="32555453" w14:textId="77777777" w:rsidR="00F776E8" w:rsidRPr="006F4EA9" w:rsidRDefault="00F776E8" w:rsidP="00870094">
            <w:pPr>
              <w:rPr>
                <w:rFonts w:asciiTheme="minorHAnsi" w:hAnsiTheme="minorHAnsi" w:cs="Arial"/>
                <w:b/>
                <w:bCs/>
                <w:sz w:val="21"/>
                <w:szCs w:val="21"/>
              </w:rPr>
            </w:pPr>
            <w:r w:rsidRPr="006F4EA9">
              <w:rPr>
                <w:rFonts w:asciiTheme="minorHAnsi" w:hAnsiTheme="minorHAnsi" w:cs="Arial"/>
                <w:b/>
                <w:bCs/>
                <w:sz w:val="21"/>
                <w:szCs w:val="21"/>
              </w:rPr>
              <w:t>Standards and References</w:t>
            </w:r>
          </w:p>
        </w:tc>
      </w:tr>
      <w:tr w:rsidR="00F776E8" w:rsidRPr="006F4EA9" w14:paraId="3210F97C" w14:textId="77777777" w:rsidTr="00F776E8">
        <w:trPr>
          <w:trHeight w:val="1380"/>
        </w:trPr>
        <w:tc>
          <w:tcPr>
            <w:tcW w:w="940" w:type="pct"/>
            <w:tcBorders>
              <w:top w:val="nil"/>
              <w:left w:val="single" w:sz="4" w:space="0" w:color="auto"/>
              <w:bottom w:val="single" w:sz="4" w:space="0" w:color="auto"/>
              <w:right w:val="single" w:sz="4" w:space="0" w:color="auto"/>
            </w:tcBorders>
            <w:shd w:val="clear" w:color="auto" w:fill="auto"/>
            <w:hideMark/>
          </w:tcPr>
          <w:p w14:paraId="5FF42C38"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1. Start Process</w:t>
            </w:r>
          </w:p>
        </w:tc>
        <w:tc>
          <w:tcPr>
            <w:tcW w:w="867" w:type="pct"/>
            <w:tcBorders>
              <w:top w:val="nil"/>
              <w:left w:val="nil"/>
              <w:bottom w:val="single" w:sz="4" w:space="0" w:color="auto"/>
              <w:right w:val="single" w:sz="4" w:space="0" w:color="auto"/>
            </w:tcBorders>
            <w:shd w:val="clear" w:color="auto" w:fill="auto"/>
            <w:hideMark/>
          </w:tcPr>
          <w:p w14:paraId="355136F6"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Subscriber starts password creation online.</w:t>
            </w:r>
          </w:p>
        </w:tc>
        <w:tc>
          <w:tcPr>
            <w:tcW w:w="821" w:type="pct"/>
            <w:tcBorders>
              <w:top w:val="nil"/>
              <w:left w:val="nil"/>
              <w:bottom w:val="single" w:sz="4" w:space="0" w:color="auto"/>
              <w:right w:val="single" w:sz="4" w:space="0" w:color="auto"/>
            </w:tcBorders>
            <w:shd w:val="clear" w:color="auto" w:fill="auto"/>
            <w:hideMark/>
          </w:tcPr>
          <w:p w14:paraId="07B65450"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Enter UID and received temporary password via login page.</w:t>
            </w:r>
          </w:p>
        </w:tc>
        <w:tc>
          <w:tcPr>
            <w:tcW w:w="803" w:type="pct"/>
            <w:tcBorders>
              <w:top w:val="nil"/>
              <w:left w:val="nil"/>
              <w:bottom w:val="single" w:sz="4" w:space="0" w:color="auto"/>
              <w:right w:val="single" w:sz="4" w:space="0" w:color="auto"/>
            </w:tcBorders>
            <w:shd w:val="clear" w:color="auto" w:fill="auto"/>
            <w:hideMark/>
          </w:tcPr>
          <w:p w14:paraId="78CD2579"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Public Network Systems Client</w:t>
            </w:r>
          </w:p>
        </w:tc>
        <w:tc>
          <w:tcPr>
            <w:tcW w:w="730" w:type="pct"/>
            <w:tcBorders>
              <w:top w:val="nil"/>
              <w:left w:val="nil"/>
              <w:bottom w:val="single" w:sz="4" w:space="0" w:color="auto"/>
              <w:right w:val="single" w:sz="4" w:space="0" w:color="auto"/>
            </w:tcBorders>
            <w:shd w:val="clear" w:color="auto" w:fill="auto"/>
            <w:hideMark/>
          </w:tcPr>
          <w:p w14:paraId="71239DCC"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Secure login and data transmission.</w:t>
            </w:r>
          </w:p>
        </w:tc>
        <w:tc>
          <w:tcPr>
            <w:tcW w:w="839" w:type="pct"/>
            <w:tcBorders>
              <w:top w:val="nil"/>
              <w:left w:val="nil"/>
              <w:bottom w:val="single" w:sz="4" w:space="0" w:color="auto"/>
              <w:right w:val="single" w:sz="4" w:space="0" w:color="auto"/>
            </w:tcBorders>
            <w:shd w:val="clear" w:color="auto" w:fill="auto"/>
            <w:hideMark/>
          </w:tcPr>
          <w:p w14:paraId="7E698B46"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 xml:space="preserve">ISO/IEC 27001 for data security; </w:t>
            </w:r>
            <w:proofErr w:type="spellStart"/>
            <w:r w:rsidRPr="006F4EA9">
              <w:rPr>
                <w:rFonts w:asciiTheme="minorHAnsi" w:hAnsiTheme="minorHAnsi" w:cs="Arial"/>
                <w:sz w:val="21"/>
                <w:szCs w:val="21"/>
              </w:rPr>
              <w:t>eIDAS</w:t>
            </w:r>
            <w:proofErr w:type="spellEnd"/>
            <w:r w:rsidRPr="006F4EA9">
              <w:rPr>
                <w:rFonts w:asciiTheme="minorHAnsi" w:hAnsiTheme="minorHAnsi" w:cs="Arial"/>
                <w:sz w:val="21"/>
                <w:szCs w:val="21"/>
              </w:rPr>
              <w:t xml:space="preserve"> for electronic transactions</w:t>
            </w:r>
          </w:p>
        </w:tc>
      </w:tr>
      <w:tr w:rsidR="00F776E8" w:rsidRPr="006F4EA9" w14:paraId="20CD4615" w14:textId="77777777" w:rsidTr="00F776E8">
        <w:trPr>
          <w:trHeight w:val="1656"/>
        </w:trPr>
        <w:tc>
          <w:tcPr>
            <w:tcW w:w="940" w:type="pct"/>
            <w:tcBorders>
              <w:top w:val="nil"/>
              <w:left w:val="single" w:sz="4" w:space="0" w:color="auto"/>
              <w:bottom w:val="single" w:sz="4" w:space="0" w:color="auto"/>
              <w:right w:val="single" w:sz="4" w:space="0" w:color="auto"/>
            </w:tcBorders>
            <w:shd w:val="clear" w:color="auto" w:fill="auto"/>
            <w:hideMark/>
          </w:tcPr>
          <w:p w14:paraId="503FEA08"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2. Authenticate</w:t>
            </w:r>
          </w:p>
        </w:tc>
        <w:tc>
          <w:tcPr>
            <w:tcW w:w="867" w:type="pct"/>
            <w:tcBorders>
              <w:top w:val="nil"/>
              <w:left w:val="nil"/>
              <w:bottom w:val="single" w:sz="4" w:space="0" w:color="auto"/>
              <w:right w:val="single" w:sz="4" w:space="0" w:color="auto"/>
            </w:tcBorders>
            <w:shd w:val="clear" w:color="auto" w:fill="auto"/>
            <w:hideMark/>
          </w:tcPr>
          <w:p w14:paraId="3F020288"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Verify user's identity using OTP.</w:t>
            </w:r>
          </w:p>
        </w:tc>
        <w:tc>
          <w:tcPr>
            <w:tcW w:w="821" w:type="pct"/>
            <w:tcBorders>
              <w:top w:val="nil"/>
              <w:left w:val="nil"/>
              <w:bottom w:val="single" w:sz="4" w:space="0" w:color="auto"/>
              <w:right w:val="single" w:sz="4" w:space="0" w:color="auto"/>
            </w:tcBorders>
            <w:shd w:val="clear" w:color="auto" w:fill="auto"/>
            <w:hideMark/>
          </w:tcPr>
          <w:p w14:paraId="4B27FC23"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Authenticate user by sending and validating OTP.</w:t>
            </w:r>
          </w:p>
        </w:tc>
        <w:tc>
          <w:tcPr>
            <w:tcW w:w="803" w:type="pct"/>
            <w:tcBorders>
              <w:top w:val="nil"/>
              <w:left w:val="nil"/>
              <w:bottom w:val="single" w:sz="4" w:space="0" w:color="auto"/>
              <w:right w:val="single" w:sz="4" w:space="0" w:color="auto"/>
            </w:tcBorders>
            <w:shd w:val="clear" w:color="auto" w:fill="auto"/>
            <w:hideMark/>
          </w:tcPr>
          <w:p w14:paraId="5800B7A9"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Public/Private Network Systems</w:t>
            </w:r>
          </w:p>
        </w:tc>
        <w:tc>
          <w:tcPr>
            <w:tcW w:w="730" w:type="pct"/>
            <w:tcBorders>
              <w:top w:val="nil"/>
              <w:left w:val="nil"/>
              <w:bottom w:val="single" w:sz="4" w:space="0" w:color="auto"/>
              <w:right w:val="single" w:sz="4" w:space="0" w:color="auto"/>
            </w:tcBorders>
            <w:shd w:val="clear" w:color="auto" w:fill="auto"/>
            <w:hideMark/>
          </w:tcPr>
          <w:p w14:paraId="2E92AC48"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Two-factor authentication to enhance security.</w:t>
            </w:r>
          </w:p>
        </w:tc>
        <w:tc>
          <w:tcPr>
            <w:tcW w:w="839" w:type="pct"/>
            <w:tcBorders>
              <w:top w:val="nil"/>
              <w:left w:val="nil"/>
              <w:bottom w:val="single" w:sz="4" w:space="0" w:color="auto"/>
              <w:right w:val="single" w:sz="4" w:space="0" w:color="auto"/>
            </w:tcBorders>
            <w:shd w:val="clear" w:color="auto" w:fill="auto"/>
            <w:hideMark/>
          </w:tcPr>
          <w:p w14:paraId="4BE8107C"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ISO/IEC 27001, NIST Digital Identity Guidelines for authentication standards</w:t>
            </w:r>
          </w:p>
        </w:tc>
      </w:tr>
      <w:tr w:rsidR="00F776E8" w:rsidRPr="006F4EA9" w14:paraId="5A30132A" w14:textId="77777777" w:rsidTr="00F776E8">
        <w:trPr>
          <w:trHeight w:val="1380"/>
        </w:trPr>
        <w:tc>
          <w:tcPr>
            <w:tcW w:w="940" w:type="pct"/>
            <w:tcBorders>
              <w:top w:val="nil"/>
              <w:left w:val="single" w:sz="4" w:space="0" w:color="auto"/>
              <w:bottom w:val="single" w:sz="4" w:space="0" w:color="auto"/>
              <w:right w:val="single" w:sz="4" w:space="0" w:color="auto"/>
            </w:tcBorders>
            <w:shd w:val="clear" w:color="auto" w:fill="auto"/>
            <w:hideMark/>
          </w:tcPr>
          <w:p w14:paraId="7E064FB8"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3. Enter New Password</w:t>
            </w:r>
          </w:p>
        </w:tc>
        <w:tc>
          <w:tcPr>
            <w:tcW w:w="867" w:type="pct"/>
            <w:tcBorders>
              <w:top w:val="nil"/>
              <w:left w:val="nil"/>
              <w:bottom w:val="single" w:sz="4" w:space="0" w:color="auto"/>
              <w:right w:val="single" w:sz="4" w:space="0" w:color="auto"/>
            </w:tcBorders>
            <w:shd w:val="clear" w:color="auto" w:fill="auto"/>
            <w:hideMark/>
          </w:tcPr>
          <w:p w14:paraId="532D399B"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User enters a new password based on specified criteria.</w:t>
            </w:r>
          </w:p>
        </w:tc>
        <w:tc>
          <w:tcPr>
            <w:tcW w:w="821" w:type="pct"/>
            <w:tcBorders>
              <w:top w:val="nil"/>
              <w:left w:val="nil"/>
              <w:bottom w:val="single" w:sz="4" w:space="0" w:color="auto"/>
              <w:right w:val="single" w:sz="4" w:space="0" w:color="auto"/>
            </w:tcBorders>
            <w:shd w:val="clear" w:color="auto" w:fill="auto"/>
            <w:hideMark/>
          </w:tcPr>
          <w:p w14:paraId="0907E194"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Ensure the password meets security criteria before acceptance.</w:t>
            </w:r>
          </w:p>
        </w:tc>
        <w:tc>
          <w:tcPr>
            <w:tcW w:w="803" w:type="pct"/>
            <w:tcBorders>
              <w:top w:val="nil"/>
              <w:left w:val="nil"/>
              <w:bottom w:val="single" w:sz="4" w:space="0" w:color="auto"/>
              <w:right w:val="single" w:sz="4" w:space="0" w:color="auto"/>
            </w:tcBorders>
            <w:shd w:val="clear" w:color="auto" w:fill="auto"/>
            <w:hideMark/>
          </w:tcPr>
          <w:p w14:paraId="0E659E52"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Public Network Systems Client</w:t>
            </w:r>
          </w:p>
        </w:tc>
        <w:tc>
          <w:tcPr>
            <w:tcW w:w="730" w:type="pct"/>
            <w:tcBorders>
              <w:top w:val="nil"/>
              <w:left w:val="nil"/>
              <w:bottom w:val="single" w:sz="4" w:space="0" w:color="auto"/>
              <w:right w:val="single" w:sz="4" w:space="0" w:color="auto"/>
            </w:tcBorders>
            <w:shd w:val="clear" w:color="auto" w:fill="auto"/>
            <w:hideMark/>
          </w:tcPr>
          <w:p w14:paraId="6B776210"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Enforcement of strong password policies.</w:t>
            </w:r>
          </w:p>
        </w:tc>
        <w:tc>
          <w:tcPr>
            <w:tcW w:w="839" w:type="pct"/>
            <w:tcBorders>
              <w:top w:val="nil"/>
              <w:left w:val="nil"/>
              <w:bottom w:val="single" w:sz="4" w:space="0" w:color="auto"/>
              <w:right w:val="single" w:sz="4" w:space="0" w:color="auto"/>
            </w:tcBorders>
            <w:shd w:val="clear" w:color="auto" w:fill="auto"/>
            <w:hideMark/>
          </w:tcPr>
          <w:p w14:paraId="5DF9FB71"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NIST SP 800-63B for password guidelines</w:t>
            </w:r>
          </w:p>
        </w:tc>
      </w:tr>
      <w:tr w:rsidR="00F776E8" w:rsidRPr="006F4EA9" w14:paraId="3644AE25" w14:textId="77777777" w:rsidTr="00F776E8">
        <w:trPr>
          <w:trHeight w:val="1656"/>
        </w:trPr>
        <w:tc>
          <w:tcPr>
            <w:tcW w:w="940" w:type="pct"/>
            <w:tcBorders>
              <w:top w:val="nil"/>
              <w:left w:val="single" w:sz="4" w:space="0" w:color="auto"/>
              <w:bottom w:val="single" w:sz="4" w:space="0" w:color="auto"/>
              <w:right w:val="single" w:sz="4" w:space="0" w:color="auto"/>
            </w:tcBorders>
            <w:shd w:val="clear" w:color="auto" w:fill="auto"/>
            <w:hideMark/>
          </w:tcPr>
          <w:p w14:paraId="015C086E"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4. Encrypt and Store Password</w:t>
            </w:r>
          </w:p>
        </w:tc>
        <w:tc>
          <w:tcPr>
            <w:tcW w:w="867" w:type="pct"/>
            <w:tcBorders>
              <w:top w:val="nil"/>
              <w:left w:val="nil"/>
              <w:bottom w:val="single" w:sz="4" w:space="0" w:color="auto"/>
              <w:right w:val="single" w:sz="4" w:space="0" w:color="auto"/>
            </w:tcBorders>
            <w:shd w:val="clear" w:color="auto" w:fill="auto"/>
            <w:hideMark/>
          </w:tcPr>
          <w:p w14:paraId="42BC1317"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Encrypt and securely store the new password.</w:t>
            </w:r>
          </w:p>
        </w:tc>
        <w:tc>
          <w:tcPr>
            <w:tcW w:w="821" w:type="pct"/>
            <w:tcBorders>
              <w:top w:val="nil"/>
              <w:left w:val="nil"/>
              <w:bottom w:val="single" w:sz="4" w:space="0" w:color="auto"/>
              <w:right w:val="single" w:sz="4" w:space="0" w:color="auto"/>
            </w:tcBorders>
            <w:shd w:val="clear" w:color="auto" w:fill="auto"/>
            <w:hideMark/>
          </w:tcPr>
          <w:p w14:paraId="44353CDD"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Mask and encrypt the password for creation; store securely in the DID account.</w:t>
            </w:r>
          </w:p>
        </w:tc>
        <w:tc>
          <w:tcPr>
            <w:tcW w:w="803" w:type="pct"/>
            <w:tcBorders>
              <w:top w:val="nil"/>
              <w:left w:val="nil"/>
              <w:bottom w:val="single" w:sz="4" w:space="0" w:color="auto"/>
              <w:right w:val="single" w:sz="4" w:space="0" w:color="auto"/>
            </w:tcBorders>
            <w:shd w:val="clear" w:color="auto" w:fill="auto"/>
            <w:hideMark/>
          </w:tcPr>
          <w:p w14:paraId="496CB19E"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Private Network Systems Server, KM, HSM</w:t>
            </w:r>
          </w:p>
        </w:tc>
        <w:tc>
          <w:tcPr>
            <w:tcW w:w="730" w:type="pct"/>
            <w:tcBorders>
              <w:top w:val="nil"/>
              <w:left w:val="nil"/>
              <w:bottom w:val="single" w:sz="4" w:space="0" w:color="auto"/>
              <w:right w:val="single" w:sz="4" w:space="0" w:color="auto"/>
            </w:tcBorders>
            <w:shd w:val="clear" w:color="auto" w:fill="auto"/>
            <w:hideMark/>
          </w:tcPr>
          <w:p w14:paraId="69E6D13D"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Use of encryption and secure storage practices.</w:t>
            </w:r>
          </w:p>
        </w:tc>
        <w:tc>
          <w:tcPr>
            <w:tcW w:w="839" w:type="pct"/>
            <w:tcBorders>
              <w:top w:val="nil"/>
              <w:left w:val="nil"/>
              <w:bottom w:val="single" w:sz="4" w:space="0" w:color="auto"/>
              <w:right w:val="single" w:sz="4" w:space="0" w:color="auto"/>
            </w:tcBorders>
            <w:shd w:val="clear" w:color="auto" w:fill="auto"/>
            <w:hideMark/>
          </w:tcPr>
          <w:p w14:paraId="56F5FF01"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ISO/IEC 27001 for encryption and data storage; GDPR for data protection</w:t>
            </w:r>
          </w:p>
        </w:tc>
      </w:tr>
      <w:tr w:rsidR="00F776E8" w:rsidRPr="006F4EA9" w14:paraId="38DF3B85" w14:textId="77777777" w:rsidTr="00F776E8">
        <w:trPr>
          <w:trHeight w:val="1656"/>
        </w:trPr>
        <w:tc>
          <w:tcPr>
            <w:tcW w:w="940" w:type="pct"/>
            <w:tcBorders>
              <w:top w:val="nil"/>
              <w:left w:val="single" w:sz="4" w:space="0" w:color="auto"/>
              <w:bottom w:val="single" w:sz="4" w:space="0" w:color="auto"/>
              <w:right w:val="single" w:sz="4" w:space="0" w:color="auto"/>
            </w:tcBorders>
            <w:shd w:val="clear" w:color="auto" w:fill="auto"/>
            <w:hideMark/>
          </w:tcPr>
          <w:p w14:paraId="03D980AF"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5. Notify User</w:t>
            </w:r>
          </w:p>
        </w:tc>
        <w:tc>
          <w:tcPr>
            <w:tcW w:w="867" w:type="pct"/>
            <w:tcBorders>
              <w:top w:val="nil"/>
              <w:left w:val="nil"/>
              <w:bottom w:val="single" w:sz="4" w:space="0" w:color="auto"/>
              <w:right w:val="single" w:sz="4" w:space="0" w:color="auto"/>
            </w:tcBorders>
            <w:shd w:val="clear" w:color="auto" w:fill="auto"/>
            <w:hideMark/>
          </w:tcPr>
          <w:p w14:paraId="4A2A78BD"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Send notification of password change status.</w:t>
            </w:r>
          </w:p>
        </w:tc>
        <w:tc>
          <w:tcPr>
            <w:tcW w:w="821" w:type="pct"/>
            <w:tcBorders>
              <w:top w:val="nil"/>
              <w:left w:val="nil"/>
              <w:bottom w:val="single" w:sz="4" w:space="0" w:color="auto"/>
              <w:right w:val="single" w:sz="4" w:space="0" w:color="auto"/>
            </w:tcBorders>
            <w:shd w:val="clear" w:color="auto" w:fill="auto"/>
            <w:hideMark/>
          </w:tcPr>
          <w:p w14:paraId="5A66C938"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Notify user via email/phone about the password change success or failure.</w:t>
            </w:r>
          </w:p>
        </w:tc>
        <w:tc>
          <w:tcPr>
            <w:tcW w:w="803" w:type="pct"/>
            <w:tcBorders>
              <w:top w:val="nil"/>
              <w:left w:val="nil"/>
              <w:bottom w:val="single" w:sz="4" w:space="0" w:color="auto"/>
              <w:right w:val="single" w:sz="4" w:space="0" w:color="auto"/>
            </w:tcBorders>
            <w:shd w:val="clear" w:color="auto" w:fill="auto"/>
            <w:hideMark/>
          </w:tcPr>
          <w:p w14:paraId="34424C06"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Notification Generator</w:t>
            </w:r>
          </w:p>
        </w:tc>
        <w:tc>
          <w:tcPr>
            <w:tcW w:w="730" w:type="pct"/>
            <w:tcBorders>
              <w:top w:val="nil"/>
              <w:left w:val="nil"/>
              <w:bottom w:val="single" w:sz="4" w:space="0" w:color="auto"/>
              <w:right w:val="single" w:sz="4" w:space="0" w:color="auto"/>
            </w:tcBorders>
            <w:shd w:val="clear" w:color="auto" w:fill="auto"/>
            <w:hideMark/>
          </w:tcPr>
          <w:p w14:paraId="6E6B647C"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Secure notification delivery systems.</w:t>
            </w:r>
          </w:p>
        </w:tc>
        <w:tc>
          <w:tcPr>
            <w:tcW w:w="839" w:type="pct"/>
            <w:tcBorders>
              <w:top w:val="nil"/>
              <w:left w:val="nil"/>
              <w:bottom w:val="single" w:sz="4" w:space="0" w:color="auto"/>
              <w:right w:val="single" w:sz="4" w:space="0" w:color="auto"/>
            </w:tcBorders>
            <w:shd w:val="clear" w:color="auto" w:fill="auto"/>
            <w:hideMark/>
          </w:tcPr>
          <w:p w14:paraId="28FACEE0"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ISO/IEC 27001 for secure communication protocols</w:t>
            </w:r>
          </w:p>
        </w:tc>
      </w:tr>
      <w:tr w:rsidR="00F776E8" w:rsidRPr="006F4EA9" w14:paraId="0B3929C4" w14:textId="77777777" w:rsidTr="00F776E8">
        <w:trPr>
          <w:trHeight w:val="1932"/>
        </w:trPr>
        <w:tc>
          <w:tcPr>
            <w:tcW w:w="940" w:type="pct"/>
            <w:tcBorders>
              <w:top w:val="nil"/>
              <w:left w:val="single" w:sz="4" w:space="0" w:color="auto"/>
              <w:bottom w:val="single" w:sz="4" w:space="0" w:color="auto"/>
              <w:right w:val="single" w:sz="4" w:space="0" w:color="auto"/>
            </w:tcBorders>
            <w:shd w:val="clear" w:color="auto" w:fill="auto"/>
            <w:hideMark/>
          </w:tcPr>
          <w:p w14:paraId="66FB367B"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6. Error Handling</w:t>
            </w:r>
          </w:p>
        </w:tc>
        <w:tc>
          <w:tcPr>
            <w:tcW w:w="867" w:type="pct"/>
            <w:tcBorders>
              <w:top w:val="nil"/>
              <w:left w:val="nil"/>
              <w:bottom w:val="single" w:sz="4" w:space="0" w:color="auto"/>
              <w:right w:val="single" w:sz="4" w:space="0" w:color="auto"/>
            </w:tcBorders>
            <w:shd w:val="clear" w:color="auto" w:fill="auto"/>
            <w:hideMark/>
          </w:tcPr>
          <w:p w14:paraId="4E65EC5E"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Manage errors and retries in password creation.</w:t>
            </w:r>
          </w:p>
        </w:tc>
        <w:tc>
          <w:tcPr>
            <w:tcW w:w="821" w:type="pct"/>
            <w:tcBorders>
              <w:top w:val="nil"/>
              <w:left w:val="nil"/>
              <w:bottom w:val="single" w:sz="4" w:space="0" w:color="auto"/>
              <w:right w:val="single" w:sz="4" w:space="0" w:color="auto"/>
            </w:tcBorders>
            <w:shd w:val="clear" w:color="auto" w:fill="auto"/>
            <w:hideMark/>
          </w:tcPr>
          <w:p w14:paraId="3729AA44"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Provide retries for password entry; lock account temporarily if excessive failures.</w:t>
            </w:r>
          </w:p>
        </w:tc>
        <w:tc>
          <w:tcPr>
            <w:tcW w:w="803" w:type="pct"/>
            <w:tcBorders>
              <w:top w:val="nil"/>
              <w:left w:val="nil"/>
              <w:bottom w:val="single" w:sz="4" w:space="0" w:color="auto"/>
              <w:right w:val="single" w:sz="4" w:space="0" w:color="auto"/>
            </w:tcBorders>
            <w:shd w:val="clear" w:color="auto" w:fill="auto"/>
            <w:hideMark/>
          </w:tcPr>
          <w:p w14:paraId="5475BD8E"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Private Network Systems Server</w:t>
            </w:r>
          </w:p>
        </w:tc>
        <w:tc>
          <w:tcPr>
            <w:tcW w:w="730" w:type="pct"/>
            <w:tcBorders>
              <w:top w:val="nil"/>
              <w:left w:val="nil"/>
              <w:bottom w:val="single" w:sz="4" w:space="0" w:color="auto"/>
              <w:right w:val="single" w:sz="4" w:space="0" w:color="auto"/>
            </w:tcBorders>
            <w:shd w:val="clear" w:color="auto" w:fill="auto"/>
            <w:hideMark/>
          </w:tcPr>
          <w:p w14:paraId="43F5DC08"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Robust error handling and account lockout mechanisms.</w:t>
            </w:r>
          </w:p>
        </w:tc>
        <w:tc>
          <w:tcPr>
            <w:tcW w:w="839" w:type="pct"/>
            <w:tcBorders>
              <w:top w:val="nil"/>
              <w:left w:val="nil"/>
              <w:bottom w:val="single" w:sz="4" w:space="0" w:color="auto"/>
              <w:right w:val="single" w:sz="4" w:space="0" w:color="auto"/>
            </w:tcBorders>
            <w:shd w:val="clear" w:color="auto" w:fill="auto"/>
            <w:hideMark/>
          </w:tcPr>
          <w:p w14:paraId="4A070AE1" w14:textId="77777777" w:rsidR="00F776E8" w:rsidRPr="006F4EA9" w:rsidRDefault="00F776E8" w:rsidP="00870094">
            <w:pPr>
              <w:rPr>
                <w:rFonts w:asciiTheme="minorHAnsi" w:hAnsiTheme="minorHAnsi" w:cs="Arial"/>
                <w:sz w:val="21"/>
                <w:szCs w:val="21"/>
              </w:rPr>
            </w:pPr>
            <w:r w:rsidRPr="006F4EA9">
              <w:rPr>
                <w:rFonts w:asciiTheme="minorHAnsi" w:hAnsiTheme="minorHAnsi" w:cs="Arial"/>
                <w:sz w:val="21"/>
                <w:szCs w:val="21"/>
              </w:rPr>
              <w:t>ISO/IEC 27001 for access control and error management</w:t>
            </w:r>
          </w:p>
        </w:tc>
      </w:tr>
    </w:tbl>
    <w:p w14:paraId="24A49E73" w14:textId="77777777" w:rsidR="00952B1C" w:rsidRPr="006F4EA9" w:rsidRDefault="00952B1C" w:rsidP="00952B1C">
      <w:pPr>
        <w:rPr>
          <w:rFonts w:asciiTheme="minorHAnsi" w:hAnsiTheme="minorHAnsi"/>
        </w:rPr>
      </w:pPr>
    </w:p>
    <w:p w14:paraId="290F90A2" w14:textId="22DBA97E" w:rsidR="003E69C0" w:rsidRPr="006F4EA9" w:rsidRDefault="0066603C" w:rsidP="00112C5A">
      <w:pPr>
        <w:pStyle w:val="Heading1"/>
        <w:rPr>
          <w:rFonts w:asciiTheme="minorHAnsi" w:eastAsia="Times New Roman" w:hAnsiTheme="minorHAnsi"/>
          <w:lang w:eastAsia="en-GB"/>
        </w:rPr>
      </w:pPr>
      <w:bookmarkStart w:id="28" w:name="_Toc177314149"/>
      <w:r>
        <w:rPr>
          <w:rFonts w:asciiTheme="minorHAnsi" w:eastAsia="Times New Roman" w:hAnsiTheme="minorHAnsi"/>
          <w:lang w:eastAsia="en-GB"/>
        </w:rPr>
        <w:lastRenderedPageBreak/>
        <w:t>8</w:t>
      </w:r>
      <w:r w:rsidR="0084346B" w:rsidRPr="006F4EA9">
        <w:rPr>
          <w:rFonts w:asciiTheme="minorHAnsi" w:eastAsia="Times New Roman" w:hAnsiTheme="minorHAnsi"/>
          <w:lang w:eastAsia="en-GB"/>
        </w:rPr>
        <w:t>.</w:t>
      </w:r>
      <w:r w:rsidR="003E69C0" w:rsidRPr="006F4EA9">
        <w:rPr>
          <w:rFonts w:asciiTheme="minorHAnsi" w:eastAsia="Times New Roman" w:hAnsiTheme="minorHAnsi"/>
          <w:lang w:eastAsia="en-GB"/>
        </w:rPr>
        <w:t xml:space="preserve"> References</w:t>
      </w:r>
      <w:bookmarkEnd w:id="28"/>
    </w:p>
    <w:p w14:paraId="58EC958B" w14:textId="77777777" w:rsidR="002A337D" w:rsidRPr="006F4EA9" w:rsidRDefault="002A337D" w:rsidP="002A337D">
      <w:pPr>
        <w:rPr>
          <w:rFonts w:asciiTheme="minorHAnsi" w:hAnsiTheme="minorHAnsi"/>
        </w:rPr>
      </w:pPr>
    </w:p>
    <w:p w14:paraId="498AA058" w14:textId="73D5F1DC" w:rsidR="009F7CE2" w:rsidRPr="006F4EA9" w:rsidRDefault="009F7CE2" w:rsidP="003807A7">
      <w:pPr>
        <w:pStyle w:val="ListParagraph"/>
        <w:numPr>
          <w:ilvl w:val="0"/>
          <w:numId w:val="2"/>
        </w:numPr>
        <w:spacing w:line="276" w:lineRule="auto"/>
        <w:jc w:val="both"/>
      </w:pPr>
      <w:r w:rsidRPr="006F4EA9">
        <w:t>NIST. Digital Identity Guidelines: Age Verification Guidance. Available at: [</w:t>
      </w:r>
      <w:r w:rsidR="00F6504A" w:rsidRPr="006F4EA9">
        <w:t>https://pages.nist.gov/800-63-3/]</w:t>
      </w:r>
      <w:r w:rsidRPr="006F4EA9">
        <w:t>.</w:t>
      </w:r>
    </w:p>
    <w:p w14:paraId="66362430" w14:textId="2069DB83" w:rsidR="009F7CE2" w:rsidRPr="006F4EA9" w:rsidRDefault="009F7CE2" w:rsidP="003807A7">
      <w:pPr>
        <w:pStyle w:val="ListParagraph"/>
        <w:numPr>
          <w:ilvl w:val="0"/>
          <w:numId w:val="2"/>
        </w:numPr>
        <w:spacing w:line="276" w:lineRule="auto"/>
        <w:jc w:val="both"/>
      </w:pPr>
      <w:proofErr w:type="spellStart"/>
      <w:r w:rsidRPr="006F4EA9">
        <w:t>eIDAS</w:t>
      </w:r>
      <w:proofErr w:type="spellEnd"/>
      <w:r w:rsidRPr="006F4EA9">
        <w:t>. Identity Proofing Requirements. Available at: [</w:t>
      </w:r>
      <w:r w:rsidR="00CF1287" w:rsidRPr="006F4EA9">
        <w:t>https://eur-lex.europa.eu/legal-content/EN/TXT/?uri=uriserv:OJ.L_.2014.257.01.0073.01.ENG</w:t>
      </w:r>
      <w:r w:rsidRPr="006F4EA9">
        <w:t>].</w:t>
      </w:r>
    </w:p>
    <w:p w14:paraId="46172592" w14:textId="12615B78" w:rsidR="009F7CE2" w:rsidRPr="006F4EA9" w:rsidRDefault="009F7CE2" w:rsidP="003807A7">
      <w:pPr>
        <w:pStyle w:val="ListParagraph"/>
        <w:numPr>
          <w:ilvl w:val="0"/>
          <w:numId w:val="2"/>
        </w:numPr>
        <w:spacing w:line="276" w:lineRule="auto"/>
        <w:jc w:val="both"/>
      </w:pPr>
      <w:r w:rsidRPr="006F4EA9">
        <w:t>ISO. 27001, Secure System Access Control. Available at: [</w:t>
      </w:r>
      <w:r w:rsidR="00977916" w:rsidRPr="006F4EA9">
        <w:t>https://www.iso.org/standard/27001</w:t>
      </w:r>
      <w:r w:rsidRPr="006F4EA9">
        <w:t>].</w:t>
      </w:r>
    </w:p>
    <w:p w14:paraId="01092D9B" w14:textId="610B5B0D" w:rsidR="009F7CE2" w:rsidRPr="006F4EA9" w:rsidRDefault="009F7CE2" w:rsidP="003807A7">
      <w:pPr>
        <w:pStyle w:val="ListParagraph"/>
        <w:numPr>
          <w:ilvl w:val="0"/>
          <w:numId w:val="2"/>
        </w:numPr>
        <w:spacing w:line="276" w:lineRule="auto"/>
        <w:jc w:val="both"/>
      </w:pPr>
      <w:r w:rsidRPr="006F4EA9">
        <w:t>Aadhaar. Account Creation and Management. Available at: [</w:t>
      </w:r>
      <w:r w:rsidR="00F330CF" w:rsidRPr="006F4EA9">
        <w:t>https://uidai.gov.in/en/my-aadhaar/about-your-aadhaar/aadhaar-enrolment.html</w:t>
      </w:r>
      <w:r w:rsidRPr="006F4EA9">
        <w:t>].</w:t>
      </w:r>
    </w:p>
    <w:p w14:paraId="5827456F" w14:textId="726CB878" w:rsidR="009F7CE2" w:rsidRPr="006F4EA9" w:rsidRDefault="009F7CE2" w:rsidP="003807A7">
      <w:pPr>
        <w:pStyle w:val="ListParagraph"/>
        <w:numPr>
          <w:ilvl w:val="0"/>
          <w:numId w:val="2"/>
        </w:numPr>
        <w:spacing w:line="276" w:lineRule="auto"/>
        <w:jc w:val="both"/>
      </w:pPr>
      <w:proofErr w:type="spellStart"/>
      <w:r w:rsidRPr="006F4EA9">
        <w:t>SingPass</w:t>
      </w:r>
      <w:proofErr w:type="spellEnd"/>
      <w:r w:rsidRPr="006F4EA9">
        <w:t>. Account Creation and Management. Available at: [</w:t>
      </w:r>
      <w:r w:rsidR="00D279D7" w:rsidRPr="006F4EA9">
        <w:t>https://www.singpass.gov.sg/home/ui/assets/pdf/Singpass_Registration_Guide.pdf</w:t>
      </w:r>
      <w:r w:rsidRPr="006F4EA9">
        <w:t>].</w:t>
      </w:r>
    </w:p>
    <w:p w14:paraId="759FA104" w14:textId="405E8182" w:rsidR="009F7CE2" w:rsidRPr="006F4EA9" w:rsidRDefault="009F7CE2" w:rsidP="003807A7">
      <w:pPr>
        <w:pStyle w:val="ListParagraph"/>
        <w:numPr>
          <w:ilvl w:val="0"/>
          <w:numId w:val="2"/>
        </w:numPr>
        <w:spacing w:line="276" w:lineRule="auto"/>
        <w:jc w:val="both"/>
      </w:pPr>
      <w:r w:rsidRPr="006F4EA9">
        <w:t>FATF. Digital Identity Guidance: Authentication Mechanisms. Available at: [</w:t>
      </w:r>
      <w:r w:rsidR="00D279D7" w:rsidRPr="006F4EA9">
        <w:t>https://www.fatf-gafi.org/en/publications/Financialinclusionandnpoissues/Digital-identity-guidance.html</w:t>
      </w:r>
      <w:r w:rsidRPr="006F4EA9">
        <w:t>].</w:t>
      </w:r>
    </w:p>
    <w:p w14:paraId="6C461C6C" w14:textId="7C3CFC9F" w:rsidR="009F7CE2" w:rsidRPr="006F4EA9" w:rsidRDefault="009F7CE2" w:rsidP="003807A7">
      <w:pPr>
        <w:pStyle w:val="ListParagraph"/>
        <w:numPr>
          <w:ilvl w:val="0"/>
          <w:numId w:val="2"/>
        </w:numPr>
        <w:spacing w:line="276" w:lineRule="auto"/>
        <w:jc w:val="both"/>
      </w:pPr>
      <w:r w:rsidRPr="006F4EA9">
        <w:t>Estonia ID. Data Protection Practices. Available at: [</w:t>
      </w:r>
      <w:r w:rsidR="009933E8" w:rsidRPr="006F4EA9">
        <w:t>https://toolbox.estonia.ee/asset-page/252494-e-estonia-guide-full-brochure</w:t>
      </w:r>
      <w:r w:rsidRPr="006F4EA9">
        <w:t>].</w:t>
      </w:r>
    </w:p>
    <w:p w14:paraId="25CF4927" w14:textId="6F36F81A" w:rsidR="009F7CE2" w:rsidRPr="006F4EA9" w:rsidRDefault="009F7CE2" w:rsidP="003807A7">
      <w:pPr>
        <w:pStyle w:val="ListParagraph"/>
        <w:numPr>
          <w:ilvl w:val="0"/>
          <w:numId w:val="2"/>
        </w:numPr>
        <w:spacing w:line="276" w:lineRule="auto"/>
        <w:jc w:val="both"/>
        <w:rPr>
          <w:lang w:eastAsia="en-GB"/>
        </w:rPr>
      </w:pPr>
      <w:r w:rsidRPr="006F4EA9">
        <w:t>Emirates ID. Available at: [</w:t>
      </w:r>
      <w:r w:rsidR="002D32B2" w:rsidRPr="006F4EA9">
        <w:t>https://u.ae/en/information-and-services/visa-and-emirates-id/emirates-id</w:t>
      </w:r>
      <w:r w:rsidRPr="006F4EA9">
        <w:t>].</w:t>
      </w:r>
    </w:p>
    <w:sectPr w:rsidR="009F7CE2" w:rsidRPr="006F4EA9"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3F740" w14:textId="77777777" w:rsidR="00D752A8" w:rsidRDefault="00D752A8" w:rsidP="00AB4374">
      <w:r>
        <w:separator/>
      </w:r>
    </w:p>
    <w:p w14:paraId="01410E6C" w14:textId="77777777" w:rsidR="00D752A8" w:rsidRDefault="00D752A8"/>
  </w:endnote>
  <w:endnote w:type="continuationSeparator" w:id="0">
    <w:p w14:paraId="32CA593B" w14:textId="77777777" w:rsidR="00D752A8" w:rsidRDefault="00D752A8" w:rsidP="00AB4374">
      <w:r>
        <w:continuationSeparator/>
      </w:r>
    </w:p>
    <w:p w14:paraId="17CE0B38" w14:textId="77777777" w:rsidR="00D752A8" w:rsidRDefault="00D752A8"/>
  </w:endnote>
  <w:endnote w:type="continuationNotice" w:id="1">
    <w:p w14:paraId="1B9A749F" w14:textId="77777777" w:rsidR="00D752A8" w:rsidRDefault="00D752A8"/>
    <w:p w14:paraId="0F78B85A" w14:textId="77777777" w:rsidR="00D752A8" w:rsidRDefault="00D75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164F9" w14:textId="77777777" w:rsidR="00D752A8" w:rsidRDefault="00D752A8" w:rsidP="00AB4374">
      <w:r>
        <w:separator/>
      </w:r>
    </w:p>
    <w:p w14:paraId="24DB7681" w14:textId="77777777" w:rsidR="00D752A8" w:rsidRDefault="00D752A8"/>
  </w:footnote>
  <w:footnote w:type="continuationSeparator" w:id="0">
    <w:p w14:paraId="3C81CDEB" w14:textId="77777777" w:rsidR="00D752A8" w:rsidRDefault="00D752A8" w:rsidP="00AB4374">
      <w:r>
        <w:continuationSeparator/>
      </w:r>
    </w:p>
    <w:p w14:paraId="5AC57DFF" w14:textId="77777777" w:rsidR="00D752A8" w:rsidRDefault="00D752A8"/>
  </w:footnote>
  <w:footnote w:type="continuationNotice" w:id="1">
    <w:p w14:paraId="676C8318" w14:textId="77777777" w:rsidR="00D752A8" w:rsidRDefault="00D752A8"/>
    <w:p w14:paraId="48EE0D9B" w14:textId="77777777" w:rsidR="00D752A8" w:rsidRDefault="00D752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6128A" w14:textId="77777777" w:rsidR="00D24C92" w:rsidRDefault="00D24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CE659" w14:textId="77777777" w:rsidR="00D24C92" w:rsidRDefault="00D24C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356E1" w14:textId="779E5FDE" w:rsidR="00D24C92" w:rsidRDefault="00D24C92">
    <w:pPr>
      <w:pStyle w:val="Header"/>
    </w:pPr>
    <w:r>
      <w:rPr>
        <w:noProof/>
      </w:rPr>
      <w:drawing>
        <wp:inline distT="0" distB="0" distL="0" distR="0" wp14:anchorId="11D0B5B9" wp14:editId="30E7AC84">
          <wp:extent cx="6598053" cy="1117600"/>
          <wp:effectExtent l="0" t="0" r="635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04755" cy="1135673"/>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E4C8A"/>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B47AA8"/>
    <w:multiLevelType w:val="multilevel"/>
    <w:tmpl w:val="B76C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8" w15:restartNumberingAfterBreak="0">
    <w:nsid w:val="193C4B39"/>
    <w:multiLevelType w:val="multilevel"/>
    <w:tmpl w:val="3B48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A34CC"/>
    <w:multiLevelType w:val="hybridMultilevel"/>
    <w:tmpl w:val="5216A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0679F"/>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C3103"/>
    <w:multiLevelType w:val="multilevel"/>
    <w:tmpl w:val="1692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03228D"/>
    <w:multiLevelType w:val="multilevel"/>
    <w:tmpl w:val="899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C50C5"/>
    <w:multiLevelType w:val="multilevel"/>
    <w:tmpl w:val="D1A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E1ACB"/>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D5F1A"/>
    <w:multiLevelType w:val="multilevel"/>
    <w:tmpl w:val="729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46D2B"/>
    <w:multiLevelType w:val="hybridMultilevel"/>
    <w:tmpl w:val="C158D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EF6528"/>
    <w:multiLevelType w:val="hybridMultilevel"/>
    <w:tmpl w:val="0A908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1157D7"/>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AA1529"/>
    <w:multiLevelType w:val="multilevel"/>
    <w:tmpl w:val="FB40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1937E6A"/>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F43E3"/>
    <w:multiLevelType w:val="multilevel"/>
    <w:tmpl w:val="4EFE0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F66D2"/>
    <w:multiLevelType w:val="multilevel"/>
    <w:tmpl w:val="A86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46A84"/>
    <w:multiLevelType w:val="multilevel"/>
    <w:tmpl w:val="498A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D03087"/>
    <w:multiLevelType w:val="multilevel"/>
    <w:tmpl w:val="D33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20C43"/>
    <w:multiLevelType w:val="multilevel"/>
    <w:tmpl w:val="172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5"/>
  </w:num>
  <w:num w:numId="2" w16cid:durableId="1942177363">
    <w:abstractNumId w:val="4"/>
  </w:num>
  <w:num w:numId="3" w16cid:durableId="1105803210">
    <w:abstractNumId w:val="0"/>
  </w:num>
  <w:num w:numId="4" w16cid:durableId="1805351197">
    <w:abstractNumId w:val="15"/>
  </w:num>
  <w:num w:numId="5" w16cid:durableId="774255659">
    <w:abstractNumId w:val="3"/>
  </w:num>
  <w:num w:numId="6" w16cid:durableId="1102259244">
    <w:abstractNumId w:val="7"/>
  </w:num>
  <w:num w:numId="7" w16cid:durableId="1956712614">
    <w:abstractNumId w:val="28"/>
  </w:num>
  <w:num w:numId="8" w16cid:durableId="1904871314">
    <w:abstractNumId w:val="2"/>
  </w:num>
  <w:num w:numId="9" w16cid:durableId="1227960577">
    <w:abstractNumId w:val="16"/>
  </w:num>
  <w:num w:numId="10" w16cid:durableId="1403482663">
    <w:abstractNumId w:val="10"/>
  </w:num>
  <w:num w:numId="11" w16cid:durableId="462113825">
    <w:abstractNumId w:val="24"/>
  </w:num>
  <w:num w:numId="12" w16cid:durableId="576132817">
    <w:abstractNumId w:val="5"/>
  </w:num>
  <w:num w:numId="13" w16cid:durableId="1256745856">
    <w:abstractNumId w:val="22"/>
  </w:num>
  <w:num w:numId="14" w16cid:durableId="1086463728">
    <w:abstractNumId w:val="11"/>
  </w:num>
  <w:num w:numId="15" w16cid:durableId="1309823866">
    <w:abstractNumId w:val="14"/>
  </w:num>
  <w:num w:numId="16" w16cid:durableId="1383554600">
    <w:abstractNumId w:val="26"/>
  </w:num>
  <w:num w:numId="17" w16cid:durableId="1918322310">
    <w:abstractNumId w:val="30"/>
  </w:num>
  <w:num w:numId="18" w16cid:durableId="9260045">
    <w:abstractNumId w:val="1"/>
  </w:num>
  <w:num w:numId="19" w16cid:durableId="1806924502">
    <w:abstractNumId w:val="29"/>
  </w:num>
  <w:num w:numId="20" w16cid:durableId="192621261">
    <w:abstractNumId w:val="12"/>
  </w:num>
  <w:num w:numId="21" w16cid:durableId="615674632">
    <w:abstractNumId w:val="19"/>
  </w:num>
  <w:num w:numId="22" w16cid:durableId="1574315208">
    <w:abstractNumId w:val="31"/>
  </w:num>
  <w:num w:numId="23" w16cid:durableId="1983150344">
    <w:abstractNumId w:val="27"/>
  </w:num>
  <w:num w:numId="24" w16cid:durableId="751004341">
    <w:abstractNumId w:val="32"/>
  </w:num>
  <w:num w:numId="25" w16cid:durableId="450901676">
    <w:abstractNumId w:val="34"/>
  </w:num>
  <w:num w:numId="26" w16cid:durableId="659118864">
    <w:abstractNumId w:val="13"/>
  </w:num>
  <w:num w:numId="27" w16cid:durableId="1359695303">
    <w:abstractNumId w:val="18"/>
  </w:num>
  <w:num w:numId="28" w16cid:durableId="1499881392">
    <w:abstractNumId w:val="6"/>
  </w:num>
  <w:num w:numId="29" w16cid:durableId="931201120">
    <w:abstractNumId w:val="17"/>
  </w:num>
  <w:num w:numId="30" w16cid:durableId="371733128">
    <w:abstractNumId w:val="8"/>
  </w:num>
  <w:num w:numId="31" w16cid:durableId="1310473416">
    <w:abstractNumId w:val="20"/>
  </w:num>
  <w:num w:numId="32" w16cid:durableId="385030299">
    <w:abstractNumId w:val="33"/>
  </w:num>
  <w:num w:numId="33" w16cid:durableId="572550036">
    <w:abstractNumId w:val="21"/>
  </w:num>
  <w:num w:numId="34" w16cid:durableId="1251965501">
    <w:abstractNumId w:val="23"/>
  </w:num>
  <w:num w:numId="35" w16cid:durableId="211682366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20711"/>
    <w:rsid w:val="00027022"/>
    <w:rsid w:val="00035D86"/>
    <w:rsid w:val="00043A0A"/>
    <w:rsid w:val="0004424B"/>
    <w:rsid w:val="00054408"/>
    <w:rsid w:val="00071E8A"/>
    <w:rsid w:val="0007474E"/>
    <w:rsid w:val="0007780C"/>
    <w:rsid w:val="00080600"/>
    <w:rsid w:val="000807B1"/>
    <w:rsid w:val="0008516C"/>
    <w:rsid w:val="000859A9"/>
    <w:rsid w:val="00091B31"/>
    <w:rsid w:val="000928C5"/>
    <w:rsid w:val="000B2569"/>
    <w:rsid w:val="000C351B"/>
    <w:rsid w:val="000C35C4"/>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02F08"/>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B4A78"/>
    <w:rsid w:val="002C3AA6"/>
    <w:rsid w:val="002D32B2"/>
    <w:rsid w:val="002D37F6"/>
    <w:rsid w:val="002D4A82"/>
    <w:rsid w:val="002F6258"/>
    <w:rsid w:val="003024CD"/>
    <w:rsid w:val="00320BA4"/>
    <w:rsid w:val="00322964"/>
    <w:rsid w:val="00342269"/>
    <w:rsid w:val="00350545"/>
    <w:rsid w:val="00367597"/>
    <w:rsid w:val="00370A3D"/>
    <w:rsid w:val="0037391C"/>
    <w:rsid w:val="00377D4A"/>
    <w:rsid w:val="003807A7"/>
    <w:rsid w:val="003813E4"/>
    <w:rsid w:val="003826D3"/>
    <w:rsid w:val="003926A0"/>
    <w:rsid w:val="003A067D"/>
    <w:rsid w:val="003A0931"/>
    <w:rsid w:val="003A1829"/>
    <w:rsid w:val="003B6C77"/>
    <w:rsid w:val="003D1D8D"/>
    <w:rsid w:val="003D246F"/>
    <w:rsid w:val="003D3FFD"/>
    <w:rsid w:val="003E1C8B"/>
    <w:rsid w:val="003E45CA"/>
    <w:rsid w:val="003E69C0"/>
    <w:rsid w:val="003F6F8B"/>
    <w:rsid w:val="00424393"/>
    <w:rsid w:val="00425C5A"/>
    <w:rsid w:val="00431259"/>
    <w:rsid w:val="004412CD"/>
    <w:rsid w:val="00446073"/>
    <w:rsid w:val="00447F9B"/>
    <w:rsid w:val="0046480B"/>
    <w:rsid w:val="00466002"/>
    <w:rsid w:val="00471609"/>
    <w:rsid w:val="00476B2A"/>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4F4EE9"/>
    <w:rsid w:val="00510B91"/>
    <w:rsid w:val="0051444A"/>
    <w:rsid w:val="00520E4E"/>
    <w:rsid w:val="0052123A"/>
    <w:rsid w:val="00521BB0"/>
    <w:rsid w:val="00542BBA"/>
    <w:rsid w:val="00570CBE"/>
    <w:rsid w:val="00571379"/>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6603C"/>
    <w:rsid w:val="00673D66"/>
    <w:rsid w:val="00674F16"/>
    <w:rsid w:val="00695EBA"/>
    <w:rsid w:val="006A2C19"/>
    <w:rsid w:val="006A66D1"/>
    <w:rsid w:val="006B07BA"/>
    <w:rsid w:val="006B24D0"/>
    <w:rsid w:val="006D212F"/>
    <w:rsid w:val="006D3763"/>
    <w:rsid w:val="006D3F5F"/>
    <w:rsid w:val="006E14C9"/>
    <w:rsid w:val="006E1A8A"/>
    <w:rsid w:val="006F3259"/>
    <w:rsid w:val="006F4EA9"/>
    <w:rsid w:val="006F66C9"/>
    <w:rsid w:val="007034CE"/>
    <w:rsid w:val="00707844"/>
    <w:rsid w:val="007129D7"/>
    <w:rsid w:val="0072713B"/>
    <w:rsid w:val="007327E9"/>
    <w:rsid w:val="00732AD8"/>
    <w:rsid w:val="0074200B"/>
    <w:rsid w:val="00743D3B"/>
    <w:rsid w:val="00766EE2"/>
    <w:rsid w:val="00770BF6"/>
    <w:rsid w:val="00772913"/>
    <w:rsid w:val="00773699"/>
    <w:rsid w:val="00774763"/>
    <w:rsid w:val="00782D15"/>
    <w:rsid w:val="007838E9"/>
    <w:rsid w:val="007912F1"/>
    <w:rsid w:val="0079509D"/>
    <w:rsid w:val="007A3B91"/>
    <w:rsid w:val="007A7017"/>
    <w:rsid w:val="007B0960"/>
    <w:rsid w:val="007B693D"/>
    <w:rsid w:val="007C5E29"/>
    <w:rsid w:val="007C7AE6"/>
    <w:rsid w:val="007D6968"/>
    <w:rsid w:val="007E043F"/>
    <w:rsid w:val="007E16F1"/>
    <w:rsid w:val="007F17ED"/>
    <w:rsid w:val="00814B6C"/>
    <w:rsid w:val="008168A7"/>
    <w:rsid w:val="00826674"/>
    <w:rsid w:val="00833FBC"/>
    <w:rsid w:val="00835959"/>
    <w:rsid w:val="00842332"/>
    <w:rsid w:val="0084346B"/>
    <w:rsid w:val="00861E4E"/>
    <w:rsid w:val="00861EDC"/>
    <w:rsid w:val="008653E4"/>
    <w:rsid w:val="00866B2D"/>
    <w:rsid w:val="00867DCD"/>
    <w:rsid w:val="00870094"/>
    <w:rsid w:val="0088039E"/>
    <w:rsid w:val="008815F8"/>
    <w:rsid w:val="00881D2D"/>
    <w:rsid w:val="00881F39"/>
    <w:rsid w:val="00884BF3"/>
    <w:rsid w:val="00890135"/>
    <w:rsid w:val="00894622"/>
    <w:rsid w:val="008A4B41"/>
    <w:rsid w:val="008C6B94"/>
    <w:rsid w:val="008E1333"/>
    <w:rsid w:val="0090373C"/>
    <w:rsid w:val="00911472"/>
    <w:rsid w:val="00930951"/>
    <w:rsid w:val="009463D0"/>
    <w:rsid w:val="00952B1C"/>
    <w:rsid w:val="009531FF"/>
    <w:rsid w:val="009544DB"/>
    <w:rsid w:val="00956173"/>
    <w:rsid w:val="0096197A"/>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0399F"/>
    <w:rsid w:val="00A13AC4"/>
    <w:rsid w:val="00A14EEE"/>
    <w:rsid w:val="00A15329"/>
    <w:rsid w:val="00A23A04"/>
    <w:rsid w:val="00A3181E"/>
    <w:rsid w:val="00A40B0C"/>
    <w:rsid w:val="00A42D89"/>
    <w:rsid w:val="00A43736"/>
    <w:rsid w:val="00A56597"/>
    <w:rsid w:val="00A56E5E"/>
    <w:rsid w:val="00A63CC7"/>
    <w:rsid w:val="00A741AB"/>
    <w:rsid w:val="00A745AA"/>
    <w:rsid w:val="00A775A6"/>
    <w:rsid w:val="00A90DC0"/>
    <w:rsid w:val="00A94B16"/>
    <w:rsid w:val="00AA0B35"/>
    <w:rsid w:val="00AA7DE3"/>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53FFA"/>
    <w:rsid w:val="00B62952"/>
    <w:rsid w:val="00B8057E"/>
    <w:rsid w:val="00B905E5"/>
    <w:rsid w:val="00B91423"/>
    <w:rsid w:val="00BA119C"/>
    <w:rsid w:val="00BA47C2"/>
    <w:rsid w:val="00BA4A55"/>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0B1E"/>
    <w:rsid w:val="00C24C05"/>
    <w:rsid w:val="00C33978"/>
    <w:rsid w:val="00C37E52"/>
    <w:rsid w:val="00C47315"/>
    <w:rsid w:val="00C5001F"/>
    <w:rsid w:val="00C53CD1"/>
    <w:rsid w:val="00C53DD4"/>
    <w:rsid w:val="00C726B8"/>
    <w:rsid w:val="00C90EED"/>
    <w:rsid w:val="00CA56E4"/>
    <w:rsid w:val="00CA5E02"/>
    <w:rsid w:val="00CB7142"/>
    <w:rsid w:val="00CD195E"/>
    <w:rsid w:val="00CF1287"/>
    <w:rsid w:val="00D0208A"/>
    <w:rsid w:val="00D17027"/>
    <w:rsid w:val="00D2147C"/>
    <w:rsid w:val="00D21773"/>
    <w:rsid w:val="00D21BC1"/>
    <w:rsid w:val="00D24C92"/>
    <w:rsid w:val="00D279D7"/>
    <w:rsid w:val="00D339C8"/>
    <w:rsid w:val="00D346E4"/>
    <w:rsid w:val="00D40EA1"/>
    <w:rsid w:val="00D50464"/>
    <w:rsid w:val="00D50A45"/>
    <w:rsid w:val="00D74E7F"/>
    <w:rsid w:val="00D752A8"/>
    <w:rsid w:val="00D833E4"/>
    <w:rsid w:val="00D950E2"/>
    <w:rsid w:val="00DB09EE"/>
    <w:rsid w:val="00DB305A"/>
    <w:rsid w:val="00DB4EBF"/>
    <w:rsid w:val="00DE6D5F"/>
    <w:rsid w:val="00E00AC5"/>
    <w:rsid w:val="00E05E1A"/>
    <w:rsid w:val="00E10B2E"/>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B2414"/>
    <w:rsid w:val="00ED7456"/>
    <w:rsid w:val="00EE5526"/>
    <w:rsid w:val="00EF76A4"/>
    <w:rsid w:val="00F02C76"/>
    <w:rsid w:val="00F07138"/>
    <w:rsid w:val="00F11374"/>
    <w:rsid w:val="00F330CF"/>
    <w:rsid w:val="00F3320A"/>
    <w:rsid w:val="00F430D2"/>
    <w:rsid w:val="00F4450E"/>
    <w:rsid w:val="00F5723F"/>
    <w:rsid w:val="00F63DC2"/>
    <w:rsid w:val="00F6504A"/>
    <w:rsid w:val="00F762E3"/>
    <w:rsid w:val="00F776E8"/>
    <w:rsid w:val="00F83E82"/>
    <w:rsid w:val="00F85112"/>
    <w:rsid w:val="00F877A7"/>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9114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37032600">
      <w:bodyDiv w:val="1"/>
      <w:marLeft w:val="0"/>
      <w:marRight w:val="0"/>
      <w:marTop w:val="0"/>
      <w:marBottom w:val="0"/>
      <w:divBdr>
        <w:top w:val="none" w:sz="0" w:space="0" w:color="auto"/>
        <w:left w:val="none" w:sz="0" w:space="0" w:color="auto"/>
        <w:bottom w:val="none" w:sz="0" w:space="0" w:color="auto"/>
        <w:right w:val="none" w:sz="0" w:space="0" w:color="auto"/>
      </w:divBdr>
    </w:div>
    <w:div w:id="65857811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67059147">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26041297">
      <w:bodyDiv w:val="1"/>
      <w:marLeft w:val="0"/>
      <w:marRight w:val="0"/>
      <w:marTop w:val="0"/>
      <w:marBottom w:val="0"/>
      <w:divBdr>
        <w:top w:val="none" w:sz="0" w:space="0" w:color="auto"/>
        <w:left w:val="none" w:sz="0" w:space="0" w:color="auto"/>
        <w:bottom w:val="none" w:sz="0" w:space="0" w:color="auto"/>
        <w:right w:val="none" w:sz="0" w:space="0" w:color="auto"/>
      </w:divBdr>
    </w:div>
    <w:div w:id="118058606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79421406">
      <w:bodyDiv w:val="1"/>
      <w:marLeft w:val="0"/>
      <w:marRight w:val="0"/>
      <w:marTop w:val="0"/>
      <w:marBottom w:val="0"/>
      <w:divBdr>
        <w:top w:val="none" w:sz="0" w:space="0" w:color="auto"/>
        <w:left w:val="none" w:sz="0" w:space="0" w:color="auto"/>
        <w:bottom w:val="none" w:sz="0" w:space="0" w:color="auto"/>
        <w:right w:val="none" w:sz="0" w:space="0" w:color="auto"/>
      </w:divBdr>
    </w:div>
    <w:div w:id="148840166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25456251">
      <w:bodyDiv w:val="1"/>
      <w:marLeft w:val="0"/>
      <w:marRight w:val="0"/>
      <w:marTop w:val="0"/>
      <w:marBottom w:val="0"/>
      <w:divBdr>
        <w:top w:val="none" w:sz="0" w:space="0" w:color="auto"/>
        <w:left w:val="none" w:sz="0" w:space="0" w:color="auto"/>
        <w:bottom w:val="none" w:sz="0" w:space="0" w:color="auto"/>
        <w:right w:val="none" w:sz="0" w:space="0" w:color="auto"/>
      </w:divBdr>
    </w:div>
    <w:div w:id="1677490771">
      <w:bodyDiv w:val="1"/>
      <w:marLeft w:val="0"/>
      <w:marRight w:val="0"/>
      <w:marTop w:val="0"/>
      <w:marBottom w:val="0"/>
      <w:divBdr>
        <w:top w:val="none" w:sz="0" w:space="0" w:color="auto"/>
        <w:left w:val="none" w:sz="0" w:space="0" w:color="auto"/>
        <w:bottom w:val="none" w:sz="0" w:space="0" w:color="auto"/>
        <w:right w:val="none" w:sz="0" w:space="0" w:color="auto"/>
      </w:divBdr>
    </w:div>
    <w:div w:id="1748915547">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D73E6E34-ECF8-4BDF-8BD1-ADA9FF602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300</TotalTime>
  <Pages>10</Pages>
  <Words>1196</Words>
  <Characters>9723</Characters>
  <Application>Microsoft Office Word</Application>
  <DocSecurity>0</DocSecurity>
  <Lines>81</Lines>
  <Paragraphs>21</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10898</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dc:title>
  <dc:subject>AU.1.A</dc:subject>
  <dc:creator>Trustworthy Digital Identity Group</dc:creator>
  <cp:keywords/>
  <dc:description/>
  <cp:lastModifiedBy>Al Tariq Sheik</cp:lastModifiedBy>
  <cp:revision>352</cp:revision>
  <dcterms:created xsi:type="dcterms:W3CDTF">2024-06-19T15:32:00Z</dcterms:created>
  <dcterms:modified xsi:type="dcterms:W3CDTF">2024-09-15T16:35:00Z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