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ascii="Times New Roman" w:eastAsia="Times New Roman" w:hAnsi="Times New Roman" w:cs="Times New Roman"/>
          <w:b/>
          <w:bCs/>
          <w:color w:val="000000"/>
          <w:kern w:val="0"/>
          <w:sz w:val="36"/>
          <w:szCs w:val="36"/>
          <w:lang w:eastAsia="en-GB"/>
          <w14:ligatures w14:val="none"/>
        </w:rPr>
      </w:sdtEndPr>
      <w:sdtContent>
        <w:p w14:paraId="55E4DD74" w14:textId="285F9371" w:rsidR="00D40EA1" w:rsidRDefault="00D40EA1">
          <w:r>
            <w:rPr>
              <w:noProof/>
            </w:rPr>
            <mc:AlternateContent>
              <mc:Choice Requires="wps">
                <w:drawing>
                  <wp:anchor distT="0" distB="0" distL="114300" distR="114300" simplePos="0" relativeHeight="251658241" behindDoc="1" locked="0" layoutInCell="1" allowOverlap="1" wp14:anchorId="5C10DE76" wp14:editId="75A8264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739CAB4"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3070C60" w14:textId="457699AA" w:rsidR="006D3763" w:rsidRDefault="005C67B7" w:rsidP="00AB4374">
          <w:pPr>
            <w:rPr>
              <w:rFonts w:ascii="Times New Roman" w:eastAsia="Times New Roman" w:hAnsi="Times New Roman" w:cs="Times New Roman"/>
              <w:b/>
              <w:bCs/>
              <w:color w:val="000000"/>
              <w:kern w:val="0"/>
              <w:sz w:val="36"/>
              <w:szCs w:val="36"/>
              <w:lang w:eastAsia="en-GB"/>
              <w14:ligatures w14:val="none"/>
            </w:rPr>
          </w:pPr>
          <w:r>
            <w:rPr>
              <w:noProof/>
            </w:rPr>
            <mc:AlternateContent>
              <mc:Choice Requires="wps">
                <w:drawing>
                  <wp:anchor distT="0" distB="0" distL="114300" distR="114300" simplePos="0" relativeHeight="251658240" behindDoc="0" locked="0" layoutInCell="1" allowOverlap="1" wp14:anchorId="5D59FE80" wp14:editId="50C4A94C">
                    <wp:simplePos x="0" y="0"/>
                    <wp:positionH relativeFrom="page">
                      <wp:posOffset>0</wp:posOffset>
                    </wp:positionH>
                    <wp:positionV relativeFrom="page">
                      <wp:posOffset>1596571</wp:posOffset>
                    </wp:positionV>
                    <wp:extent cx="6972935" cy="3091543"/>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2935" cy="3091543"/>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848E358"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4EB9">
                                      <w:rPr>
                                        <w:rFonts w:asciiTheme="majorHAnsi" w:hAnsiTheme="majorHAnsi"/>
                                        <w:iCs/>
                                        <w:caps/>
                                        <w:color w:val="262626" w:themeColor="text1" w:themeTint="D9"/>
                                        <w:sz w:val="56"/>
                                        <w:szCs w:val="56"/>
                                      </w:rPr>
                                      <w:t>-</w:t>
                                    </w:r>
                                    <w:r w:rsidR="00D50464">
                                      <w:rPr>
                                        <w:rFonts w:asciiTheme="majorHAnsi" w:hAnsiTheme="majorHAnsi"/>
                                        <w:iCs/>
                                        <w:caps/>
                                        <w:color w:val="262626" w:themeColor="text1" w:themeTint="D9"/>
                                        <w:sz w:val="56"/>
                                        <w:szCs w:val="56"/>
                                      </w:rPr>
                                      <w:t xml:space="preserve">    </w:t>
                                    </w:r>
                                    <w:r w:rsidR="00C26639">
                                      <w:rPr>
                                        <w:rFonts w:asciiTheme="majorHAnsi" w:hAnsiTheme="majorHAnsi"/>
                                        <w:iCs/>
                                        <w:caps/>
                                        <w:color w:val="262626" w:themeColor="text1" w:themeTint="D9"/>
                                        <w:sz w:val="56"/>
                                        <w:szCs w:val="56"/>
                                      </w:rPr>
                                      <w:t>Initiating an online application</w:t>
                                    </w:r>
                                  </w:p>
                                </w:sdtContent>
                              </w:sdt>
                              <w:p w14:paraId="1A2FAF1E" w14:textId="163C4B88" w:rsidR="00D40EA1" w:rsidRPr="00410F8C" w:rsidRDefault="00163BF1">
                                <w:pPr>
                                  <w:pStyle w:val="NoSpacing"/>
                                  <w:rPr>
                                    <w:rFonts w:eastAsia="Times New Roman" w:cs="Times New Roman"/>
                                    <w:iCs/>
                                    <w:color w:val="000000"/>
                                    <w:sz w:val="36"/>
                                    <w:szCs w:val="36"/>
                                    <w:lang w:eastAsia="en-GB"/>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F64F57">
                                      <w:rPr>
                                        <w:rFonts w:eastAsia="Times New Roman" w:cs="Times New Roman"/>
                                        <w:iCs/>
                                        <w:color w:val="000000"/>
                                        <w:sz w:val="36"/>
                                        <w:szCs w:val="36"/>
                                        <w:lang w:eastAsia="en-GB"/>
                                      </w:rPr>
                                      <w:t>OB</w:t>
                                    </w:r>
                                    <w:r w:rsidR="00AA0B35" w:rsidRPr="00F64F57">
                                      <w:rPr>
                                        <w:rFonts w:eastAsia="Times New Roman" w:cs="Times New Roman"/>
                                        <w:iCs/>
                                        <w:color w:val="000000"/>
                                        <w:sz w:val="36"/>
                                        <w:szCs w:val="36"/>
                                        <w:lang w:eastAsia="en-GB"/>
                                      </w:rPr>
                                      <w:t>.</w:t>
                                    </w:r>
                                    <w:r w:rsidR="00AB4374" w:rsidRPr="00F64F57">
                                      <w:rPr>
                                        <w:rFonts w:eastAsia="Times New Roman" w:cs="Times New Roman"/>
                                        <w:iCs/>
                                        <w:color w:val="000000"/>
                                        <w:sz w:val="36"/>
                                        <w:szCs w:val="36"/>
                                        <w:lang w:eastAsia="en-GB"/>
                                      </w:rPr>
                                      <w:t>1.1.</w:t>
                                    </w:r>
                                    <w:r w:rsidR="00C26639" w:rsidRPr="00F64F57">
                                      <w:rPr>
                                        <w:rFonts w:eastAsia="Times New Roman" w:cs="Times New Roman"/>
                                        <w:iCs/>
                                        <w:color w:val="000000"/>
                                        <w:sz w:val="36"/>
                                        <w:szCs w:val="36"/>
                                        <w:lang w:eastAsia="en-GB"/>
                                      </w:rPr>
                                      <w:t>B</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5.7pt;width:549.05pt;height:243.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848E358"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4EB9">
                                <w:rPr>
                                  <w:rFonts w:asciiTheme="majorHAnsi" w:hAnsiTheme="majorHAnsi"/>
                                  <w:iCs/>
                                  <w:caps/>
                                  <w:color w:val="262626" w:themeColor="text1" w:themeTint="D9"/>
                                  <w:sz w:val="56"/>
                                  <w:szCs w:val="56"/>
                                </w:rPr>
                                <w:t>-</w:t>
                              </w:r>
                              <w:r w:rsidR="00D50464">
                                <w:rPr>
                                  <w:rFonts w:asciiTheme="majorHAnsi" w:hAnsiTheme="majorHAnsi"/>
                                  <w:iCs/>
                                  <w:caps/>
                                  <w:color w:val="262626" w:themeColor="text1" w:themeTint="D9"/>
                                  <w:sz w:val="56"/>
                                  <w:szCs w:val="56"/>
                                </w:rPr>
                                <w:t xml:space="preserve">    </w:t>
                              </w:r>
                              <w:r w:rsidR="00C26639">
                                <w:rPr>
                                  <w:rFonts w:asciiTheme="majorHAnsi" w:hAnsiTheme="majorHAnsi"/>
                                  <w:iCs/>
                                  <w:caps/>
                                  <w:color w:val="262626" w:themeColor="text1" w:themeTint="D9"/>
                                  <w:sz w:val="56"/>
                                  <w:szCs w:val="56"/>
                                </w:rPr>
                                <w:t>Initiating an online application</w:t>
                              </w:r>
                            </w:p>
                          </w:sdtContent>
                        </w:sdt>
                        <w:p w14:paraId="1A2FAF1E" w14:textId="163C4B88" w:rsidR="00D40EA1" w:rsidRPr="00410F8C" w:rsidRDefault="00163BF1">
                          <w:pPr>
                            <w:pStyle w:val="NoSpacing"/>
                            <w:rPr>
                              <w:rFonts w:eastAsia="Times New Roman" w:cs="Times New Roman"/>
                              <w:iCs/>
                              <w:color w:val="000000"/>
                              <w:sz w:val="36"/>
                              <w:szCs w:val="36"/>
                              <w:lang w:eastAsia="en-GB"/>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F64F57">
                                <w:rPr>
                                  <w:rFonts w:eastAsia="Times New Roman" w:cs="Times New Roman"/>
                                  <w:iCs/>
                                  <w:color w:val="000000"/>
                                  <w:sz w:val="36"/>
                                  <w:szCs w:val="36"/>
                                  <w:lang w:eastAsia="en-GB"/>
                                </w:rPr>
                                <w:t>OB</w:t>
                              </w:r>
                              <w:r w:rsidR="00AA0B35" w:rsidRPr="00F64F57">
                                <w:rPr>
                                  <w:rFonts w:eastAsia="Times New Roman" w:cs="Times New Roman"/>
                                  <w:iCs/>
                                  <w:color w:val="000000"/>
                                  <w:sz w:val="36"/>
                                  <w:szCs w:val="36"/>
                                  <w:lang w:eastAsia="en-GB"/>
                                </w:rPr>
                                <w:t>.</w:t>
                              </w:r>
                              <w:r w:rsidR="00AB4374" w:rsidRPr="00F64F57">
                                <w:rPr>
                                  <w:rFonts w:eastAsia="Times New Roman" w:cs="Times New Roman"/>
                                  <w:iCs/>
                                  <w:color w:val="000000"/>
                                  <w:sz w:val="36"/>
                                  <w:szCs w:val="36"/>
                                  <w:lang w:eastAsia="en-GB"/>
                                </w:rPr>
                                <w:t>1.1.</w:t>
                              </w:r>
                              <w:r w:rsidR="00C26639" w:rsidRPr="00F64F57">
                                <w:rPr>
                                  <w:rFonts w:eastAsia="Times New Roman" w:cs="Times New Roman"/>
                                  <w:iCs/>
                                  <w:color w:val="000000"/>
                                  <w:sz w:val="36"/>
                                  <w:szCs w:val="36"/>
                                  <w:lang w:eastAsia="en-GB"/>
                                </w:rPr>
                                <w:t>B</w:t>
                              </w:r>
                            </w:sdtContent>
                          </w:sdt>
                        </w:p>
                      </w:txbxContent>
                    </v:textbox>
                    <w10:wrap anchorx="page" anchory="page"/>
                  </v:shape>
                </w:pict>
              </mc:Fallback>
            </mc:AlternateContent>
          </w:r>
          <w:r w:rsidR="00D40EA1">
            <w:rPr>
              <w:rFonts w:ascii="Times New Roman" w:eastAsia="Times New Roman" w:hAnsi="Times New Roman" w:cs="Times New Roman"/>
              <w:b/>
              <w:bCs/>
              <w:color w:val="000000"/>
              <w:kern w:val="0"/>
              <w:sz w:val="36"/>
              <w:szCs w:val="36"/>
              <w:lang w:eastAsia="en-GB"/>
              <w14:ligatures w14:val="none"/>
            </w:rPr>
            <w:br w:type="page"/>
          </w:r>
        </w:p>
        <w:p w14:paraId="4F45B903" w14:textId="77777777" w:rsidR="00DF4CB9" w:rsidRPr="004664CF" w:rsidRDefault="00DF4CB9" w:rsidP="00DF4CB9">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1950"/>
            <w:tblW w:w="9634" w:type="dxa"/>
            <w:tblLook w:val="04A0" w:firstRow="1" w:lastRow="0" w:firstColumn="1" w:lastColumn="0" w:noHBand="0" w:noVBand="1"/>
          </w:tblPr>
          <w:tblGrid>
            <w:gridCol w:w="1413"/>
            <w:gridCol w:w="1843"/>
            <w:gridCol w:w="6378"/>
          </w:tblGrid>
          <w:tr w:rsidR="00DF4CB9" w:rsidRPr="0047319E" w14:paraId="762DA858" w14:textId="77777777" w:rsidTr="00982396">
            <w:tc>
              <w:tcPr>
                <w:tcW w:w="1413" w:type="dxa"/>
              </w:tcPr>
              <w:p w14:paraId="40D794D0" w14:textId="77777777" w:rsidR="00DF4CB9" w:rsidRPr="0047319E" w:rsidRDefault="00DF4CB9"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Version</w:t>
                </w:r>
              </w:p>
            </w:tc>
            <w:tc>
              <w:tcPr>
                <w:tcW w:w="1843" w:type="dxa"/>
              </w:tcPr>
              <w:p w14:paraId="2974B88B" w14:textId="77777777" w:rsidR="00DF4CB9" w:rsidRPr="0047319E" w:rsidRDefault="00DF4CB9"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Date</w:t>
                </w:r>
              </w:p>
            </w:tc>
            <w:tc>
              <w:tcPr>
                <w:tcW w:w="6378" w:type="dxa"/>
              </w:tcPr>
              <w:p w14:paraId="7DD8832F" w14:textId="77777777" w:rsidR="00DF4CB9" w:rsidRPr="0047319E" w:rsidRDefault="00DF4CB9" w:rsidP="00982396">
                <w:pPr>
                  <w:rPr>
                    <w:rFonts w:ascii="Times New Roman" w:eastAsia="Times New Roman" w:hAnsi="Times New Roman" w:cs="Times New Roman"/>
                    <w:b/>
                    <w:bCs/>
                    <w:color w:val="000000"/>
                    <w:kern w:val="0"/>
                    <w:lang w:eastAsia="en-GB"/>
                    <w14:ligatures w14:val="none"/>
                  </w:rPr>
                </w:pPr>
                <w:r w:rsidRPr="0047319E">
                  <w:rPr>
                    <w:rFonts w:ascii="Times New Roman" w:hAnsi="Times New Roman" w:cs="Times New Roman"/>
                    <w:b/>
                    <w:bCs/>
                    <w:color w:val="000000"/>
                  </w:rPr>
                  <w:t>Changes Made</w:t>
                </w:r>
              </w:p>
            </w:tc>
          </w:tr>
          <w:tr w:rsidR="00DF4CB9" w:rsidRPr="00175368" w14:paraId="136AEA72" w14:textId="77777777" w:rsidTr="00982396">
            <w:tc>
              <w:tcPr>
                <w:tcW w:w="1413" w:type="dxa"/>
              </w:tcPr>
              <w:p w14:paraId="50A024FD" w14:textId="77777777" w:rsidR="00DF4CB9" w:rsidRPr="00175368" w:rsidRDefault="00DF4CB9" w:rsidP="00982396">
                <w:pPr>
                  <w:rPr>
                    <w:rFonts w:ascii="Times New Roman" w:eastAsia="Times New Roman" w:hAnsi="Times New Roman" w:cs="Times New Roman"/>
                    <w:color w:val="000000"/>
                    <w:kern w:val="0"/>
                    <w:lang w:eastAsia="en-GB"/>
                    <w14:ligatures w14:val="none"/>
                  </w:rPr>
                </w:pPr>
              </w:p>
            </w:tc>
            <w:tc>
              <w:tcPr>
                <w:tcW w:w="1843" w:type="dxa"/>
              </w:tcPr>
              <w:p w14:paraId="2AB7E2D7" w14:textId="77777777" w:rsidR="00DF4CB9" w:rsidRPr="00175368" w:rsidRDefault="00DF4CB9" w:rsidP="00982396">
                <w:pPr>
                  <w:rPr>
                    <w:rFonts w:ascii="Times New Roman" w:eastAsia="Times New Roman" w:hAnsi="Times New Roman" w:cs="Times New Roman"/>
                    <w:color w:val="000000"/>
                    <w:kern w:val="0"/>
                    <w:lang w:eastAsia="en-GB"/>
                    <w14:ligatures w14:val="none"/>
                  </w:rPr>
                </w:pPr>
              </w:p>
            </w:tc>
            <w:tc>
              <w:tcPr>
                <w:tcW w:w="6378" w:type="dxa"/>
              </w:tcPr>
              <w:p w14:paraId="6B861F47" w14:textId="77777777" w:rsidR="00DF4CB9" w:rsidRPr="00175368" w:rsidRDefault="00DF4CB9" w:rsidP="00982396">
                <w:pPr>
                  <w:rPr>
                    <w:rFonts w:ascii="Times New Roman" w:eastAsia="Times New Roman" w:hAnsi="Times New Roman" w:cs="Times New Roman"/>
                    <w:color w:val="000000"/>
                    <w:kern w:val="0"/>
                    <w:lang w:eastAsia="en-GB"/>
                    <w14:ligatures w14:val="none"/>
                  </w:rPr>
                </w:pPr>
              </w:p>
            </w:tc>
          </w:tr>
          <w:tr w:rsidR="00DF4CB9" w:rsidRPr="00175368" w14:paraId="791E810E" w14:textId="77777777" w:rsidTr="00982396">
            <w:tc>
              <w:tcPr>
                <w:tcW w:w="1413" w:type="dxa"/>
              </w:tcPr>
              <w:p w14:paraId="07B0D070" w14:textId="77777777" w:rsidR="00DF4CB9" w:rsidRPr="00175368" w:rsidRDefault="00DF4CB9" w:rsidP="00982396">
                <w:pPr>
                  <w:rPr>
                    <w:rFonts w:ascii="Times New Roman" w:eastAsia="Times New Roman" w:hAnsi="Times New Roman" w:cs="Times New Roman"/>
                    <w:color w:val="000000"/>
                    <w:kern w:val="0"/>
                    <w:lang w:eastAsia="en-GB"/>
                    <w14:ligatures w14:val="none"/>
                  </w:rPr>
                </w:pPr>
              </w:p>
            </w:tc>
            <w:tc>
              <w:tcPr>
                <w:tcW w:w="1843" w:type="dxa"/>
              </w:tcPr>
              <w:p w14:paraId="253914EF" w14:textId="77777777" w:rsidR="00DF4CB9" w:rsidRPr="00175368" w:rsidRDefault="00DF4CB9" w:rsidP="00982396">
                <w:pPr>
                  <w:rPr>
                    <w:rFonts w:ascii="Times New Roman" w:eastAsia="Times New Roman" w:hAnsi="Times New Roman" w:cs="Times New Roman"/>
                    <w:color w:val="000000"/>
                    <w:kern w:val="0"/>
                    <w:lang w:eastAsia="en-GB"/>
                    <w14:ligatures w14:val="none"/>
                  </w:rPr>
                </w:pPr>
              </w:p>
            </w:tc>
            <w:tc>
              <w:tcPr>
                <w:tcW w:w="6378" w:type="dxa"/>
              </w:tcPr>
              <w:p w14:paraId="19E4C9CD" w14:textId="77777777" w:rsidR="00DF4CB9" w:rsidRPr="00175368" w:rsidRDefault="00DF4CB9" w:rsidP="00982396">
                <w:pPr>
                  <w:rPr>
                    <w:rFonts w:ascii="Times New Roman" w:eastAsia="Times New Roman" w:hAnsi="Times New Roman" w:cs="Times New Roman"/>
                    <w:color w:val="000000"/>
                    <w:kern w:val="0"/>
                    <w:lang w:eastAsia="en-GB"/>
                    <w14:ligatures w14:val="none"/>
                  </w:rPr>
                </w:pPr>
              </w:p>
            </w:tc>
          </w:tr>
          <w:tr w:rsidR="00DF4CB9" w:rsidRPr="00175368" w14:paraId="20DB9450" w14:textId="77777777" w:rsidTr="00982396">
            <w:tc>
              <w:tcPr>
                <w:tcW w:w="1413" w:type="dxa"/>
              </w:tcPr>
              <w:p w14:paraId="2249F025" w14:textId="77777777" w:rsidR="00DF4CB9" w:rsidRPr="00175368" w:rsidRDefault="00DF4CB9" w:rsidP="00982396">
                <w:pPr>
                  <w:rPr>
                    <w:rFonts w:ascii="Times New Roman" w:eastAsia="Times New Roman" w:hAnsi="Times New Roman" w:cs="Times New Roman"/>
                    <w:color w:val="000000"/>
                    <w:kern w:val="0"/>
                    <w:lang w:eastAsia="en-GB"/>
                    <w14:ligatures w14:val="none"/>
                  </w:rPr>
                </w:pPr>
              </w:p>
            </w:tc>
            <w:tc>
              <w:tcPr>
                <w:tcW w:w="1843" w:type="dxa"/>
              </w:tcPr>
              <w:p w14:paraId="098E913D" w14:textId="77777777" w:rsidR="00DF4CB9" w:rsidRPr="00175368" w:rsidRDefault="00DF4CB9" w:rsidP="00982396">
                <w:pPr>
                  <w:rPr>
                    <w:rFonts w:ascii="Times New Roman" w:eastAsia="Times New Roman" w:hAnsi="Times New Roman" w:cs="Times New Roman"/>
                    <w:color w:val="000000"/>
                    <w:kern w:val="0"/>
                    <w:lang w:eastAsia="en-GB"/>
                    <w14:ligatures w14:val="none"/>
                  </w:rPr>
                </w:pPr>
              </w:p>
            </w:tc>
            <w:tc>
              <w:tcPr>
                <w:tcW w:w="6378" w:type="dxa"/>
              </w:tcPr>
              <w:p w14:paraId="3D6683D0" w14:textId="77777777" w:rsidR="00DF4CB9" w:rsidRPr="00175368" w:rsidRDefault="00DF4CB9" w:rsidP="00982396">
                <w:pPr>
                  <w:rPr>
                    <w:rFonts w:ascii="Times New Roman" w:eastAsia="Times New Roman" w:hAnsi="Times New Roman" w:cs="Times New Roman"/>
                    <w:color w:val="000000"/>
                    <w:kern w:val="0"/>
                    <w:lang w:eastAsia="en-GB"/>
                    <w14:ligatures w14:val="none"/>
                  </w:rPr>
                </w:pPr>
              </w:p>
            </w:tc>
          </w:tr>
        </w:tbl>
        <w:p w14:paraId="22D57B0F" w14:textId="77777777" w:rsidR="00DF4CB9" w:rsidRDefault="00DF4CB9" w:rsidP="00DF4CB9">
          <w:pPr>
            <w:rPr>
              <w:b/>
              <w:bCs/>
            </w:rPr>
          </w:pPr>
        </w:p>
        <w:p w14:paraId="72DEB88D" w14:textId="77777777" w:rsidR="00DF4CB9" w:rsidRDefault="00DF4CB9" w:rsidP="00DF4CB9">
          <w:pPr>
            <w:rPr>
              <w:b/>
              <w:bCs/>
            </w:rPr>
          </w:pPr>
        </w:p>
        <w:p w14:paraId="655AEBB6" w14:textId="77777777" w:rsidR="00DF4CB9" w:rsidRPr="00481329" w:rsidRDefault="00DF4CB9" w:rsidP="00DF4CB9">
          <w:pPr>
            <w:rPr>
              <w:b/>
              <w:bCs/>
            </w:rPr>
          </w:pPr>
          <w:r w:rsidRPr="00481329">
            <w:rPr>
              <w:b/>
              <w:bCs/>
            </w:rPr>
            <w:t>Guidelines for Maintaining the SOP Version Control Table:</w:t>
          </w:r>
        </w:p>
        <w:p w14:paraId="6C1193EF" w14:textId="77777777" w:rsidR="00DF4CB9" w:rsidRPr="00E97F0F" w:rsidRDefault="00DF4CB9" w:rsidP="00DF4CB9">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79652A76" w14:textId="77777777" w:rsidR="00DF4CB9" w:rsidRPr="00E97F0F" w:rsidRDefault="00DF4CB9" w:rsidP="00DF4CB9">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391AEDA0" w14:textId="77777777" w:rsidR="00DF4CB9" w:rsidRPr="00E97F0F" w:rsidRDefault="00DF4CB9" w:rsidP="00DF4CB9">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91AD73C" w14:textId="77777777" w:rsidR="00DF4CB9" w:rsidRDefault="00DF4CB9" w:rsidP="00DF4CB9">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Default="00481329">
              <w:pPr>
                <w:pStyle w:val="TOCHeading"/>
              </w:pPr>
              <w:r>
                <w:t>Table of Contents</w:t>
              </w:r>
            </w:p>
            <w:p w14:paraId="1FD08693" w14:textId="4C40A4B7" w:rsidR="00163BF1"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3191" w:history="1">
                <w:r w:rsidR="00163BF1" w:rsidRPr="00B11472">
                  <w:rPr>
                    <w:rStyle w:val="Hyperlink"/>
                    <w:noProof/>
                  </w:rPr>
                  <w:t>1. Purpose</w:t>
                </w:r>
                <w:r w:rsidR="00163BF1">
                  <w:rPr>
                    <w:noProof/>
                    <w:webHidden/>
                  </w:rPr>
                  <w:tab/>
                </w:r>
                <w:r w:rsidR="00163BF1">
                  <w:rPr>
                    <w:noProof/>
                    <w:webHidden/>
                  </w:rPr>
                  <w:fldChar w:fldCharType="begin"/>
                </w:r>
                <w:r w:rsidR="00163BF1">
                  <w:rPr>
                    <w:noProof/>
                    <w:webHidden/>
                  </w:rPr>
                  <w:instrText xml:space="preserve"> PAGEREF _Toc177283191 \h </w:instrText>
                </w:r>
                <w:r w:rsidR="00163BF1">
                  <w:rPr>
                    <w:noProof/>
                    <w:webHidden/>
                  </w:rPr>
                </w:r>
                <w:r w:rsidR="00163BF1">
                  <w:rPr>
                    <w:noProof/>
                    <w:webHidden/>
                  </w:rPr>
                  <w:fldChar w:fldCharType="separate"/>
                </w:r>
                <w:r w:rsidR="00163BF1">
                  <w:rPr>
                    <w:noProof/>
                    <w:webHidden/>
                  </w:rPr>
                  <w:t>3</w:t>
                </w:r>
                <w:r w:rsidR="00163BF1">
                  <w:rPr>
                    <w:noProof/>
                    <w:webHidden/>
                  </w:rPr>
                  <w:fldChar w:fldCharType="end"/>
                </w:r>
              </w:hyperlink>
            </w:p>
            <w:p w14:paraId="1DC788F3" w14:textId="3C318CDB" w:rsidR="00163BF1" w:rsidRDefault="00163BF1">
              <w:pPr>
                <w:pStyle w:val="TOC1"/>
                <w:tabs>
                  <w:tab w:val="right" w:leader="dot" w:pos="9016"/>
                </w:tabs>
                <w:rPr>
                  <w:rFonts w:eastAsiaTheme="minorEastAsia"/>
                  <w:b w:val="0"/>
                  <w:bCs w:val="0"/>
                  <w:caps w:val="0"/>
                  <w:noProof/>
                  <w:sz w:val="24"/>
                  <w:szCs w:val="24"/>
                  <w:lang w:eastAsia="en-GB"/>
                </w:rPr>
              </w:pPr>
              <w:hyperlink w:anchor="_Toc177283192" w:history="1">
                <w:r w:rsidRPr="00B11472">
                  <w:rPr>
                    <w:rStyle w:val="Hyperlink"/>
                    <w:noProof/>
                  </w:rPr>
                  <w:t>2. Definitions and Abbreviations</w:t>
                </w:r>
                <w:r>
                  <w:rPr>
                    <w:noProof/>
                    <w:webHidden/>
                  </w:rPr>
                  <w:tab/>
                </w:r>
                <w:r>
                  <w:rPr>
                    <w:noProof/>
                    <w:webHidden/>
                  </w:rPr>
                  <w:fldChar w:fldCharType="begin"/>
                </w:r>
                <w:r>
                  <w:rPr>
                    <w:noProof/>
                    <w:webHidden/>
                  </w:rPr>
                  <w:instrText xml:space="preserve"> PAGEREF _Toc177283192 \h </w:instrText>
                </w:r>
                <w:r>
                  <w:rPr>
                    <w:noProof/>
                    <w:webHidden/>
                  </w:rPr>
                </w:r>
                <w:r>
                  <w:rPr>
                    <w:noProof/>
                    <w:webHidden/>
                  </w:rPr>
                  <w:fldChar w:fldCharType="separate"/>
                </w:r>
                <w:r>
                  <w:rPr>
                    <w:noProof/>
                    <w:webHidden/>
                  </w:rPr>
                  <w:t>3</w:t>
                </w:r>
                <w:r>
                  <w:rPr>
                    <w:noProof/>
                    <w:webHidden/>
                  </w:rPr>
                  <w:fldChar w:fldCharType="end"/>
                </w:r>
              </w:hyperlink>
            </w:p>
            <w:p w14:paraId="0ADD9A10" w14:textId="4A807EE2" w:rsidR="00163BF1" w:rsidRDefault="00163BF1">
              <w:pPr>
                <w:pStyle w:val="TOC1"/>
                <w:tabs>
                  <w:tab w:val="right" w:leader="dot" w:pos="9016"/>
                </w:tabs>
                <w:rPr>
                  <w:rFonts w:eastAsiaTheme="minorEastAsia"/>
                  <w:b w:val="0"/>
                  <w:bCs w:val="0"/>
                  <w:caps w:val="0"/>
                  <w:noProof/>
                  <w:sz w:val="24"/>
                  <w:szCs w:val="24"/>
                  <w:lang w:eastAsia="en-GB"/>
                </w:rPr>
              </w:pPr>
              <w:hyperlink w:anchor="_Toc177283193" w:history="1">
                <w:r w:rsidRPr="00B11472">
                  <w:rPr>
                    <w:rStyle w:val="Hyperlink"/>
                    <w:noProof/>
                  </w:rPr>
                  <w:t>3. Application</w:t>
                </w:r>
                <w:r>
                  <w:rPr>
                    <w:noProof/>
                    <w:webHidden/>
                  </w:rPr>
                  <w:tab/>
                </w:r>
                <w:r>
                  <w:rPr>
                    <w:noProof/>
                    <w:webHidden/>
                  </w:rPr>
                  <w:fldChar w:fldCharType="begin"/>
                </w:r>
                <w:r>
                  <w:rPr>
                    <w:noProof/>
                    <w:webHidden/>
                  </w:rPr>
                  <w:instrText xml:space="preserve"> PAGEREF _Toc177283193 \h </w:instrText>
                </w:r>
                <w:r>
                  <w:rPr>
                    <w:noProof/>
                    <w:webHidden/>
                  </w:rPr>
                </w:r>
                <w:r>
                  <w:rPr>
                    <w:noProof/>
                    <w:webHidden/>
                  </w:rPr>
                  <w:fldChar w:fldCharType="separate"/>
                </w:r>
                <w:r>
                  <w:rPr>
                    <w:noProof/>
                    <w:webHidden/>
                  </w:rPr>
                  <w:t>3</w:t>
                </w:r>
                <w:r>
                  <w:rPr>
                    <w:noProof/>
                    <w:webHidden/>
                  </w:rPr>
                  <w:fldChar w:fldCharType="end"/>
                </w:r>
              </w:hyperlink>
            </w:p>
            <w:p w14:paraId="726C0BBC" w14:textId="4D94E7AB" w:rsidR="00163BF1" w:rsidRDefault="00163BF1">
              <w:pPr>
                <w:pStyle w:val="TOC2"/>
                <w:tabs>
                  <w:tab w:val="right" w:leader="dot" w:pos="9016"/>
                </w:tabs>
                <w:rPr>
                  <w:rFonts w:eastAsiaTheme="minorEastAsia"/>
                  <w:smallCaps w:val="0"/>
                  <w:noProof/>
                  <w:sz w:val="24"/>
                  <w:szCs w:val="24"/>
                  <w:lang w:eastAsia="en-GB"/>
                </w:rPr>
              </w:pPr>
              <w:hyperlink w:anchor="_Toc177283194" w:history="1">
                <w:r w:rsidRPr="00B11472">
                  <w:rPr>
                    <w:rStyle w:val="Hyperlink"/>
                    <w:noProof/>
                  </w:rPr>
                  <w:t>3.1 Ownership and Stakeholders</w:t>
                </w:r>
                <w:r>
                  <w:rPr>
                    <w:noProof/>
                    <w:webHidden/>
                  </w:rPr>
                  <w:tab/>
                </w:r>
                <w:r>
                  <w:rPr>
                    <w:noProof/>
                    <w:webHidden/>
                  </w:rPr>
                  <w:fldChar w:fldCharType="begin"/>
                </w:r>
                <w:r>
                  <w:rPr>
                    <w:noProof/>
                    <w:webHidden/>
                  </w:rPr>
                  <w:instrText xml:space="preserve"> PAGEREF _Toc177283194 \h </w:instrText>
                </w:r>
                <w:r>
                  <w:rPr>
                    <w:noProof/>
                    <w:webHidden/>
                  </w:rPr>
                </w:r>
                <w:r>
                  <w:rPr>
                    <w:noProof/>
                    <w:webHidden/>
                  </w:rPr>
                  <w:fldChar w:fldCharType="separate"/>
                </w:r>
                <w:r>
                  <w:rPr>
                    <w:noProof/>
                    <w:webHidden/>
                  </w:rPr>
                  <w:t>3</w:t>
                </w:r>
                <w:r>
                  <w:rPr>
                    <w:noProof/>
                    <w:webHidden/>
                  </w:rPr>
                  <w:fldChar w:fldCharType="end"/>
                </w:r>
              </w:hyperlink>
            </w:p>
            <w:p w14:paraId="360B26C8" w14:textId="38477CCB" w:rsidR="00163BF1" w:rsidRDefault="00163BF1">
              <w:pPr>
                <w:pStyle w:val="TOC3"/>
                <w:tabs>
                  <w:tab w:val="right" w:leader="dot" w:pos="9016"/>
                </w:tabs>
                <w:rPr>
                  <w:rFonts w:eastAsiaTheme="minorEastAsia"/>
                  <w:i w:val="0"/>
                  <w:iCs w:val="0"/>
                  <w:noProof/>
                  <w:sz w:val="24"/>
                  <w:szCs w:val="24"/>
                  <w:lang w:eastAsia="en-GB"/>
                </w:rPr>
              </w:pPr>
              <w:hyperlink w:anchor="_Toc177283195" w:history="1">
                <w:r w:rsidRPr="00B11472">
                  <w:rPr>
                    <w:rStyle w:val="Hyperlink"/>
                    <w:noProof/>
                  </w:rPr>
                  <w:t>3.1.1 Digital Identity Service Providers (DISPs)</w:t>
                </w:r>
                <w:r>
                  <w:rPr>
                    <w:noProof/>
                    <w:webHidden/>
                  </w:rPr>
                  <w:tab/>
                </w:r>
                <w:r>
                  <w:rPr>
                    <w:noProof/>
                    <w:webHidden/>
                  </w:rPr>
                  <w:fldChar w:fldCharType="begin"/>
                </w:r>
                <w:r>
                  <w:rPr>
                    <w:noProof/>
                    <w:webHidden/>
                  </w:rPr>
                  <w:instrText xml:space="preserve"> PAGEREF _Toc177283195 \h </w:instrText>
                </w:r>
                <w:r>
                  <w:rPr>
                    <w:noProof/>
                    <w:webHidden/>
                  </w:rPr>
                </w:r>
                <w:r>
                  <w:rPr>
                    <w:noProof/>
                    <w:webHidden/>
                  </w:rPr>
                  <w:fldChar w:fldCharType="separate"/>
                </w:r>
                <w:r>
                  <w:rPr>
                    <w:noProof/>
                    <w:webHidden/>
                  </w:rPr>
                  <w:t>3</w:t>
                </w:r>
                <w:r>
                  <w:rPr>
                    <w:noProof/>
                    <w:webHidden/>
                  </w:rPr>
                  <w:fldChar w:fldCharType="end"/>
                </w:r>
              </w:hyperlink>
            </w:p>
            <w:p w14:paraId="64DB8751" w14:textId="674FB46D" w:rsidR="00163BF1" w:rsidRDefault="00163BF1">
              <w:pPr>
                <w:pStyle w:val="TOC3"/>
                <w:tabs>
                  <w:tab w:val="right" w:leader="dot" w:pos="9016"/>
                </w:tabs>
                <w:rPr>
                  <w:rFonts w:eastAsiaTheme="minorEastAsia"/>
                  <w:i w:val="0"/>
                  <w:iCs w:val="0"/>
                  <w:noProof/>
                  <w:sz w:val="24"/>
                  <w:szCs w:val="24"/>
                  <w:lang w:eastAsia="en-GB"/>
                </w:rPr>
              </w:pPr>
              <w:hyperlink w:anchor="_Toc177283196" w:history="1">
                <w:r w:rsidRPr="00B11472">
                  <w:rPr>
                    <w:rStyle w:val="Hyperlink"/>
                    <w:noProof/>
                  </w:rPr>
                  <w:t>3.1.2. IT and Security Teams</w:t>
                </w:r>
                <w:r>
                  <w:rPr>
                    <w:noProof/>
                    <w:webHidden/>
                  </w:rPr>
                  <w:tab/>
                </w:r>
                <w:r>
                  <w:rPr>
                    <w:noProof/>
                    <w:webHidden/>
                  </w:rPr>
                  <w:fldChar w:fldCharType="begin"/>
                </w:r>
                <w:r>
                  <w:rPr>
                    <w:noProof/>
                    <w:webHidden/>
                  </w:rPr>
                  <w:instrText xml:space="preserve"> PAGEREF _Toc177283196 \h </w:instrText>
                </w:r>
                <w:r>
                  <w:rPr>
                    <w:noProof/>
                    <w:webHidden/>
                  </w:rPr>
                </w:r>
                <w:r>
                  <w:rPr>
                    <w:noProof/>
                    <w:webHidden/>
                  </w:rPr>
                  <w:fldChar w:fldCharType="separate"/>
                </w:r>
                <w:r>
                  <w:rPr>
                    <w:noProof/>
                    <w:webHidden/>
                  </w:rPr>
                  <w:t>3</w:t>
                </w:r>
                <w:r>
                  <w:rPr>
                    <w:noProof/>
                    <w:webHidden/>
                  </w:rPr>
                  <w:fldChar w:fldCharType="end"/>
                </w:r>
              </w:hyperlink>
            </w:p>
            <w:p w14:paraId="54E32543" w14:textId="247070C0" w:rsidR="00163BF1" w:rsidRDefault="00163BF1">
              <w:pPr>
                <w:pStyle w:val="TOC3"/>
                <w:tabs>
                  <w:tab w:val="right" w:leader="dot" w:pos="9016"/>
                </w:tabs>
                <w:rPr>
                  <w:rFonts w:eastAsiaTheme="minorEastAsia"/>
                  <w:i w:val="0"/>
                  <w:iCs w:val="0"/>
                  <w:noProof/>
                  <w:sz w:val="24"/>
                  <w:szCs w:val="24"/>
                  <w:lang w:eastAsia="en-GB"/>
                </w:rPr>
              </w:pPr>
              <w:hyperlink w:anchor="_Toc177283197" w:history="1">
                <w:r w:rsidRPr="00B11472">
                  <w:rPr>
                    <w:rStyle w:val="Hyperlink"/>
                    <w:noProof/>
                  </w:rPr>
                  <w:t>3.1.3 Compliance and Legal Departments</w:t>
                </w:r>
                <w:r>
                  <w:rPr>
                    <w:noProof/>
                    <w:webHidden/>
                  </w:rPr>
                  <w:tab/>
                </w:r>
                <w:r>
                  <w:rPr>
                    <w:noProof/>
                    <w:webHidden/>
                  </w:rPr>
                  <w:fldChar w:fldCharType="begin"/>
                </w:r>
                <w:r>
                  <w:rPr>
                    <w:noProof/>
                    <w:webHidden/>
                  </w:rPr>
                  <w:instrText xml:space="preserve"> PAGEREF _Toc177283197 \h </w:instrText>
                </w:r>
                <w:r>
                  <w:rPr>
                    <w:noProof/>
                    <w:webHidden/>
                  </w:rPr>
                </w:r>
                <w:r>
                  <w:rPr>
                    <w:noProof/>
                    <w:webHidden/>
                  </w:rPr>
                  <w:fldChar w:fldCharType="separate"/>
                </w:r>
                <w:r>
                  <w:rPr>
                    <w:noProof/>
                    <w:webHidden/>
                  </w:rPr>
                  <w:t>4</w:t>
                </w:r>
                <w:r>
                  <w:rPr>
                    <w:noProof/>
                    <w:webHidden/>
                  </w:rPr>
                  <w:fldChar w:fldCharType="end"/>
                </w:r>
              </w:hyperlink>
            </w:p>
            <w:p w14:paraId="29195854" w14:textId="3F724C7F" w:rsidR="00163BF1" w:rsidRDefault="00163BF1">
              <w:pPr>
                <w:pStyle w:val="TOC2"/>
                <w:tabs>
                  <w:tab w:val="right" w:leader="dot" w:pos="9016"/>
                </w:tabs>
                <w:rPr>
                  <w:rFonts w:eastAsiaTheme="minorEastAsia"/>
                  <w:smallCaps w:val="0"/>
                  <w:noProof/>
                  <w:sz w:val="24"/>
                  <w:szCs w:val="24"/>
                  <w:lang w:eastAsia="en-GB"/>
                </w:rPr>
              </w:pPr>
              <w:hyperlink w:anchor="_Toc177283198" w:history="1">
                <w:r w:rsidRPr="00B11472">
                  <w:rPr>
                    <w:rStyle w:val="Hyperlink"/>
                    <w:noProof/>
                  </w:rPr>
                  <w:t>3.2 Users and Beneficiaries</w:t>
                </w:r>
                <w:r>
                  <w:rPr>
                    <w:noProof/>
                    <w:webHidden/>
                  </w:rPr>
                  <w:tab/>
                </w:r>
                <w:r>
                  <w:rPr>
                    <w:noProof/>
                    <w:webHidden/>
                  </w:rPr>
                  <w:fldChar w:fldCharType="begin"/>
                </w:r>
                <w:r>
                  <w:rPr>
                    <w:noProof/>
                    <w:webHidden/>
                  </w:rPr>
                  <w:instrText xml:space="preserve"> PAGEREF _Toc177283198 \h </w:instrText>
                </w:r>
                <w:r>
                  <w:rPr>
                    <w:noProof/>
                    <w:webHidden/>
                  </w:rPr>
                </w:r>
                <w:r>
                  <w:rPr>
                    <w:noProof/>
                    <w:webHidden/>
                  </w:rPr>
                  <w:fldChar w:fldCharType="separate"/>
                </w:r>
                <w:r>
                  <w:rPr>
                    <w:noProof/>
                    <w:webHidden/>
                  </w:rPr>
                  <w:t>4</w:t>
                </w:r>
                <w:r>
                  <w:rPr>
                    <w:noProof/>
                    <w:webHidden/>
                  </w:rPr>
                  <w:fldChar w:fldCharType="end"/>
                </w:r>
              </w:hyperlink>
            </w:p>
            <w:p w14:paraId="4C5E51F3" w14:textId="1E49EE84" w:rsidR="00163BF1" w:rsidRDefault="00163BF1">
              <w:pPr>
                <w:pStyle w:val="TOC3"/>
                <w:tabs>
                  <w:tab w:val="right" w:leader="dot" w:pos="9016"/>
                </w:tabs>
                <w:rPr>
                  <w:rFonts w:eastAsiaTheme="minorEastAsia"/>
                  <w:i w:val="0"/>
                  <w:iCs w:val="0"/>
                  <w:noProof/>
                  <w:sz w:val="24"/>
                  <w:szCs w:val="24"/>
                  <w:lang w:eastAsia="en-GB"/>
                </w:rPr>
              </w:pPr>
              <w:hyperlink w:anchor="_Toc177283199" w:history="1">
                <w:r w:rsidRPr="00B11472">
                  <w:rPr>
                    <w:rStyle w:val="Hyperlink"/>
                    <w:noProof/>
                  </w:rPr>
                  <w:t>3.2.1 General Public</w:t>
                </w:r>
                <w:r>
                  <w:rPr>
                    <w:noProof/>
                    <w:webHidden/>
                  </w:rPr>
                  <w:tab/>
                </w:r>
                <w:r>
                  <w:rPr>
                    <w:noProof/>
                    <w:webHidden/>
                  </w:rPr>
                  <w:fldChar w:fldCharType="begin"/>
                </w:r>
                <w:r>
                  <w:rPr>
                    <w:noProof/>
                    <w:webHidden/>
                  </w:rPr>
                  <w:instrText xml:space="preserve"> PAGEREF _Toc177283199 \h </w:instrText>
                </w:r>
                <w:r>
                  <w:rPr>
                    <w:noProof/>
                    <w:webHidden/>
                  </w:rPr>
                </w:r>
                <w:r>
                  <w:rPr>
                    <w:noProof/>
                    <w:webHidden/>
                  </w:rPr>
                  <w:fldChar w:fldCharType="separate"/>
                </w:r>
                <w:r>
                  <w:rPr>
                    <w:noProof/>
                    <w:webHidden/>
                  </w:rPr>
                  <w:t>4</w:t>
                </w:r>
                <w:r>
                  <w:rPr>
                    <w:noProof/>
                    <w:webHidden/>
                  </w:rPr>
                  <w:fldChar w:fldCharType="end"/>
                </w:r>
              </w:hyperlink>
            </w:p>
            <w:p w14:paraId="597AC366" w14:textId="00C0ECEE" w:rsidR="00163BF1" w:rsidRDefault="00163BF1">
              <w:pPr>
                <w:pStyle w:val="TOC3"/>
                <w:tabs>
                  <w:tab w:val="right" w:leader="dot" w:pos="9016"/>
                </w:tabs>
                <w:rPr>
                  <w:rFonts w:eastAsiaTheme="minorEastAsia"/>
                  <w:i w:val="0"/>
                  <w:iCs w:val="0"/>
                  <w:noProof/>
                  <w:sz w:val="24"/>
                  <w:szCs w:val="24"/>
                  <w:lang w:eastAsia="en-GB"/>
                </w:rPr>
              </w:pPr>
              <w:hyperlink w:anchor="_Toc177283200" w:history="1">
                <w:r w:rsidRPr="00B11472">
                  <w:rPr>
                    <w:rStyle w:val="Hyperlink"/>
                    <w:noProof/>
                  </w:rPr>
                  <w:t>3.2.2 Government Agencies</w:t>
                </w:r>
                <w:r>
                  <w:rPr>
                    <w:noProof/>
                    <w:webHidden/>
                  </w:rPr>
                  <w:tab/>
                </w:r>
                <w:r>
                  <w:rPr>
                    <w:noProof/>
                    <w:webHidden/>
                  </w:rPr>
                  <w:fldChar w:fldCharType="begin"/>
                </w:r>
                <w:r>
                  <w:rPr>
                    <w:noProof/>
                    <w:webHidden/>
                  </w:rPr>
                  <w:instrText xml:space="preserve"> PAGEREF _Toc177283200 \h </w:instrText>
                </w:r>
                <w:r>
                  <w:rPr>
                    <w:noProof/>
                    <w:webHidden/>
                  </w:rPr>
                </w:r>
                <w:r>
                  <w:rPr>
                    <w:noProof/>
                    <w:webHidden/>
                  </w:rPr>
                  <w:fldChar w:fldCharType="separate"/>
                </w:r>
                <w:r>
                  <w:rPr>
                    <w:noProof/>
                    <w:webHidden/>
                  </w:rPr>
                  <w:t>4</w:t>
                </w:r>
                <w:r>
                  <w:rPr>
                    <w:noProof/>
                    <w:webHidden/>
                  </w:rPr>
                  <w:fldChar w:fldCharType="end"/>
                </w:r>
              </w:hyperlink>
            </w:p>
            <w:p w14:paraId="55A6FE04" w14:textId="2D75B620" w:rsidR="00163BF1" w:rsidRDefault="00163BF1">
              <w:pPr>
                <w:pStyle w:val="TOC3"/>
                <w:tabs>
                  <w:tab w:val="right" w:leader="dot" w:pos="9016"/>
                </w:tabs>
                <w:rPr>
                  <w:rFonts w:eastAsiaTheme="minorEastAsia"/>
                  <w:i w:val="0"/>
                  <w:iCs w:val="0"/>
                  <w:noProof/>
                  <w:sz w:val="24"/>
                  <w:szCs w:val="24"/>
                  <w:lang w:eastAsia="en-GB"/>
                </w:rPr>
              </w:pPr>
              <w:hyperlink w:anchor="_Toc177283201" w:history="1">
                <w:r w:rsidRPr="00B11472">
                  <w:rPr>
                    <w:rStyle w:val="Hyperlink"/>
                    <w:noProof/>
                  </w:rPr>
                  <w:t>3.2.3 Private Sector Companies</w:t>
                </w:r>
                <w:r>
                  <w:rPr>
                    <w:noProof/>
                    <w:webHidden/>
                  </w:rPr>
                  <w:tab/>
                </w:r>
                <w:r>
                  <w:rPr>
                    <w:noProof/>
                    <w:webHidden/>
                  </w:rPr>
                  <w:fldChar w:fldCharType="begin"/>
                </w:r>
                <w:r>
                  <w:rPr>
                    <w:noProof/>
                    <w:webHidden/>
                  </w:rPr>
                  <w:instrText xml:space="preserve"> PAGEREF _Toc177283201 \h </w:instrText>
                </w:r>
                <w:r>
                  <w:rPr>
                    <w:noProof/>
                    <w:webHidden/>
                  </w:rPr>
                </w:r>
                <w:r>
                  <w:rPr>
                    <w:noProof/>
                    <w:webHidden/>
                  </w:rPr>
                  <w:fldChar w:fldCharType="separate"/>
                </w:r>
                <w:r>
                  <w:rPr>
                    <w:noProof/>
                    <w:webHidden/>
                  </w:rPr>
                  <w:t>4</w:t>
                </w:r>
                <w:r>
                  <w:rPr>
                    <w:noProof/>
                    <w:webHidden/>
                  </w:rPr>
                  <w:fldChar w:fldCharType="end"/>
                </w:r>
              </w:hyperlink>
            </w:p>
            <w:p w14:paraId="026BB0C1" w14:textId="38DFA760" w:rsidR="00163BF1" w:rsidRDefault="00163BF1">
              <w:pPr>
                <w:pStyle w:val="TOC2"/>
                <w:tabs>
                  <w:tab w:val="right" w:leader="dot" w:pos="9016"/>
                </w:tabs>
                <w:rPr>
                  <w:rFonts w:eastAsiaTheme="minorEastAsia"/>
                  <w:smallCaps w:val="0"/>
                  <w:noProof/>
                  <w:sz w:val="24"/>
                  <w:szCs w:val="24"/>
                  <w:lang w:eastAsia="en-GB"/>
                </w:rPr>
              </w:pPr>
              <w:hyperlink w:anchor="_Toc177283202" w:history="1">
                <w:r w:rsidRPr="00B11472">
                  <w:rPr>
                    <w:rStyle w:val="Hyperlink"/>
                    <w:noProof/>
                  </w:rPr>
                  <w:t>3.3 Benefits and Impact</w:t>
                </w:r>
                <w:r>
                  <w:rPr>
                    <w:noProof/>
                    <w:webHidden/>
                  </w:rPr>
                  <w:tab/>
                </w:r>
                <w:r>
                  <w:rPr>
                    <w:noProof/>
                    <w:webHidden/>
                  </w:rPr>
                  <w:fldChar w:fldCharType="begin"/>
                </w:r>
                <w:r>
                  <w:rPr>
                    <w:noProof/>
                    <w:webHidden/>
                  </w:rPr>
                  <w:instrText xml:space="preserve"> PAGEREF _Toc177283202 \h </w:instrText>
                </w:r>
                <w:r>
                  <w:rPr>
                    <w:noProof/>
                    <w:webHidden/>
                  </w:rPr>
                </w:r>
                <w:r>
                  <w:rPr>
                    <w:noProof/>
                    <w:webHidden/>
                  </w:rPr>
                  <w:fldChar w:fldCharType="separate"/>
                </w:r>
                <w:r>
                  <w:rPr>
                    <w:noProof/>
                    <w:webHidden/>
                  </w:rPr>
                  <w:t>4</w:t>
                </w:r>
                <w:r>
                  <w:rPr>
                    <w:noProof/>
                    <w:webHidden/>
                  </w:rPr>
                  <w:fldChar w:fldCharType="end"/>
                </w:r>
              </w:hyperlink>
            </w:p>
            <w:p w14:paraId="786892A8" w14:textId="530BB4E3" w:rsidR="00163BF1" w:rsidRDefault="00163BF1">
              <w:pPr>
                <w:pStyle w:val="TOC3"/>
                <w:tabs>
                  <w:tab w:val="right" w:leader="dot" w:pos="9016"/>
                </w:tabs>
                <w:rPr>
                  <w:rFonts w:eastAsiaTheme="minorEastAsia"/>
                  <w:i w:val="0"/>
                  <w:iCs w:val="0"/>
                  <w:noProof/>
                  <w:sz w:val="24"/>
                  <w:szCs w:val="24"/>
                  <w:lang w:eastAsia="en-GB"/>
                </w:rPr>
              </w:pPr>
              <w:hyperlink w:anchor="_Toc177283203" w:history="1">
                <w:r w:rsidRPr="00B11472">
                  <w:rPr>
                    <w:rStyle w:val="Hyperlink"/>
                    <w:noProof/>
                  </w:rPr>
                  <w:t>3.3.1 Enhanced Security</w:t>
                </w:r>
                <w:r>
                  <w:rPr>
                    <w:noProof/>
                    <w:webHidden/>
                  </w:rPr>
                  <w:tab/>
                </w:r>
                <w:r>
                  <w:rPr>
                    <w:noProof/>
                    <w:webHidden/>
                  </w:rPr>
                  <w:fldChar w:fldCharType="begin"/>
                </w:r>
                <w:r>
                  <w:rPr>
                    <w:noProof/>
                    <w:webHidden/>
                  </w:rPr>
                  <w:instrText xml:space="preserve"> PAGEREF _Toc177283203 \h </w:instrText>
                </w:r>
                <w:r>
                  <w:rPr>
                    <w:noProof/>
                    <w:webHidden/>
                  </w:rPr>
                </w:r>
                <w:r>
                  <w:rPr>
                    <w:noProof/>
                    <w:webHidden/>
                  </w:rPr>
                  <w:fldChar w:fldCharType="separate"/>
                </w:r>
                <w:r>
                  <w:rPr>
                    <w:noProof/>
                    <w:webHidden/>
                  </w:rPr>
                  <w:t>4</w:t>
                </w:r>
                <w:r>
                  <w:rPr>
                    <w:noProof/>
                    <w:webHidden/>
                  </w:rPr>
                  <w:fldChar w:fldCharType="end"/>
                </w:r>
              </w:hyperlink>
            </w:p>
            <w:p w14:paraId="5ECF403A" w14:textId="6CA4CCCD" w:rsidR="00163BF1" w:rsidRDefault="00163BF1">
              <w:pPr>
                <w:pStyle w:val="TOC3"/>
                <w:tabs>
                  <w:tab w:val="right" w:leader="dot" w:pos="9016"/>
                </w:tabs>
                <w:rPr>
                  <w:rFonts w:eastAsiaTheme="minorEastAsia"/>
                  <w:i w:val="0"/>
                  <w:iCs w:val="0"/>
                  <w:noProof/>
                  <w:sz w:val="24"/>
                  <w:szCs w:val="24"/>
                  <w:lang w:eastAsia="en-GB"/>
                </w:rPr>
              </w:pPr>
              <w:hyperlink w:anchor="_Toc177283204" w:history="1">
                <w:r w:rsidRPr="00B11472">
                  <w:rPr>
                    <w:rStyle w:val="Hyperlink"/>
                    <w:noProof/>
                  </w:rPr>
                  <w:t>3.3.2 Regulatory Compliance</w:t>
                </w:r>
                <w:r>
                  <w:rPr>
                    <w:noProof/>
                    <w:webHidden/>
                  </w:rPr>
                  <w:tab/>
                </w:r>
                <w:r>
                  <w:rPr>
                    <w:noProof/>
                    <w:webHidden/>
                  </w:rPr>
                  <w:fldChar w:fldCharType="begin"/>
                </w:r>
                <w:r>
                  <w:rPr>
                    <w:noProof/>
                    <w:webHidden/>
                  </w:rPr>
                  <w:instrText xml:space="preserve"> PAGEREF _Toc177283204 \h </w:instrText>
                </w:r>
                <w:r>
                  <w:rPr>
                    <w:noProof/>
                    <w:webHidden/>
                  </w:rPr>
                </w:r>
                <w:r>
                  <w:rPr>
                    <w:noProof/>
                    <w:webHidden/>
                  </w:rPr>
                  <w:fldChar w:fldCharType="separate"/>
                </w:r>
                <w:r>
                  <w:rPr>
                    <w:noProof/>
                    <w:webHidden/>
                  </w:rPr>
                  <w:t>4</w:t>
                </w:r>
                <w:r>
                  <w:rPr>
                    <w:noProof/>
                    <w:webHidden/>
                  </w:rPr>
                  <w:fldChar w:fldCharType="end"/>
                </w:r>
              </w:hyperlink>
            </w:p>
            <w:p w14:paraId="4FDFD1F4" w14:textId="13E1066F" w:rsidR="00163BF1" w:rsidRDefault="00163BF1">
              <w:pPr>
                <w:pStyle w:val="TOC3"/>
                <w:tabs>
                  <w:tab w:val="right" w:leader="dot" w:pos="9016"/>
                </w:tabs>
                <w:rPr>
                  <w:rFonts w:eastAsiaTheme="minorEastAsia"/>
                  <w:i w:val="0"/>
                  <w:iCs w:val="0"/>
                  <w:noProof/>
                  <w:sz w:val="24"/>
                  <w:szCs w:val="24"/>
                  <w:lang w:eastAsia="en-GB"/>
                </w:rPr>
              </w:pPr>
              <w:hyperlink w:anchor="_Toc177283205" w:history="1">
                <w:r w:rsidRPr="00B11472">
                  <w:rPr>
                    <w:rStyle w:val="Hyperlink"/>
                    <w:noProof/>
                  </w:rPr>
                  <w:t>3.3.3 Streamlined Processes</w:t>
                </w:r>
                <w:r>
                  <w:rPr>
                    <w:noProof/>
                    <w:webHidden/>
                  </w:rPr>
                  <w:tab/>
                </w:r>
                <w:r>
                  <w:rPr>
                    <w:noProof/>
                    <w:webHidden/>
                  </w:rPr>
                  <w:fldChar w:fldCharType="begin"/>
                </w:r>
                <w:r>
                  <w:rPr>
                    <w:noProof/>
                    <w:webHidden/>
                  </w:rPr>
                  <w:instrText xml:space="preserve"> PAGEREF _Toc177283205 \h </w:instrText>
                </w:r>
                <w:r>
                  <w:rPr>
                    <w:noProof/>
                    <w:webHidden/>
                  </w:rPr>
                </w:r>
                <w:r>
                  <w:rPr>
                    <w:noProof/>
                    <w:webHidden/>
                  </w:rPr>
                  <w:fldChar w:fldCharType="separate"/>
                </w:r>
                <w:r>
                  <w:rPr>
                    <w:noProof/>
                    <w:webHidden/>
                  </w:rPr>
                  <w:t>4</w:t>
                </w:r>
                <w:r>
                  <w:rPr>
                    <w:noProof/>
                    <w:webHidden/>
                  </w:rPr>
                  <w:fldChar w:fldCharType="end"/>
                </w:r>
              </w:hyperlink>
            </w:p>
            <w:p w14:paraId="58865229" w14:textId="18A37475" w:rsidR="00163BF1" w:rsidRDefault="00163BF1">
              <w:pPr>
                <w:pStyle w:val="TOC3"/>
                <w:tabs>
                  <w:tab w:val="right" w:leader="dot" w:pos="9016"/>
                </w:tabs>
                <w:rPr>
                  <w:rFonts w:eastAsiaTheme="minorEastAsia"/>
                  <w:i w:val="0"/>
                  <w:iCs w:val="0"/>
                  <w:noProof/>
                  <w:sz w:val="24"/>
                  <w:szCs w:val="24"/>
                  <w:lang w:eastAsia="en-GB"/>
                </w:rPr>
              </w:pPr>
              <w:hyperlink w:anchor="_Toc177283206" w:history="1">
                <w:r w:rsidRPr="00B11472">
                  <w:rPr>
                    <w:rStyle w:val="Hyperlink"/>
                    <w:noProof/>
                  </w:rPr>
                  <w:t>3.3.4 Interoperability</w:t>
                </w:r>
                <w:r>
                  <w:rPr>
                    <w:noProof/>
                    <w:webHidden/>
                  </w:rPr>
                  <w:tab/>
                </w:r>
                <w:r>
                  <w:rPr>
                    <w:noProof/>
                    <w:webHidden/>
                  </w:rPr>
                  <w:fldChar w:fldCharType="begin"/>
                </w:r>
                <w:r>
                  <w:rPr>
                    <w:noProof/>
                    <w:webHidden/>
                  </w:rPr>
                  <w:instrText xml:space="preserve"> PAGEREF _Toc177283206 \h </w:instrText>
                </w:r>
                <w:r>
                  <w:rPr>
                    <w:noProof/>
                    <w:webHidden/>
                  </w:rPr>
                </w:r>
                <w:r>
                  <w:rPr>
                    <w:noProof/>
                    <w:webHidden/>
                  </w:rPr>
                  <w:fldChar w:fldCharType="separate"/>
                </w:r>
                <w:r>
                  <w:rPr>
                    <w:noProof/>
                    <w:webHidden/>
                  </w:rPr>
                  <w:t>4</w:t>
                </w:r>
                <w:r>
                  <w:rPr>
                    <w:noProof/>
                    <w:webHidden/>
                  </w:rPr>
                  <w:fldChar w:fldCharType="end"/>
                </w:r>
              </w:hyperlink>
            </w:p>
            <w:p w14:paraId="340AC48A" w14:textId="7B204008" w:rsidR="00163BF1" w:rsidRDefault="00163BF1">
              <w:pPr>
                <w:pStyle w:val="TOC3"/>
                <w:tabs>
                  <w:tab w:val="right" w:leader="dot" w:pos="9016"/>
                </w:tabs>
                <w:rPr>
                  <w:rFonts w:eastAsiaTheme="minorEastAsia"/>
                  <w:i w:val="0"/>
                  <w:iCs w:val="0"/>
                  <w:noProof/>
                  <w:sz w:val="24"/>
                  <w:szCs w:val="24"/>
                  <w:lang w:eastAsia="en-GB"/>
                </w:rPr>
              </w:pPr>
              <w:hyperlink w:anchor="_Toc177283207" w:history="1">
                <w:r w:rsidRPr="00B11472">
                  <w:rPr>
                    <w:rStyle w:val="Hyperlink"/>
                    <w:noProof/>
                  </w:rPr>
                  <w:t>3.3.5 Data Privacy and Protection</w:t>
                </w:r>
                <w:r>
                  <w:rPr>
                    <w:noProof/>
                    <w:webHidden/>
                  </w:rPr>
                  <w:tab/>
                </w:r>
                <w:r>
                  <w:rPr>
                    <w:noProof/>
                    <w:webHidden/>
                  </w:rPr>
                  <w:fldChar w:fldCharType="begin"/>
                </w:r>
                <w:r>
                  <w:rPr>
                    <w:noProof/>
                    <w:webHidden/>
                  </w:rPr>
                  <w:instrText xml:space="preserve"> PAGEREF _Toc177283207 \h </w:instrText>
                </w:r>
                <w:r>
                  <w:rPr>
                    <w:noProof/>
                    <w:webHidden/>
                  </w:rPr>
                </w:r>
                <w:r>
                  <w:rPr>
                    <w:noProof/>
                    <w:webHidden/>
                  </w:rPr>
                  <w:fldChar w:fldCharType="separate"/>
                </w:r>
                <w:r>
                  <w:rPr>
                    <w:noProof/>
                    <w:webHidden/>
                  </w:rPr>
                  <w:t>5</w:t>
                </w:r>
                <w:r>
                  <w:rPr>
                    <w:noProof/>
                    <w:webHidden/>
                  </w:rPr>
                  <w:fldChar w:fldCharType="end"/>
                </w:r>
              </w:hyperlink>
            </w:p>
            <w:p w14:paraId="1C22AD37" w14:textId="2CE4F513" w:rsidR="00163BF1" w:rsidRDefault="00163BF1">
              <w:pPr>
                <w:pStyle w:val="TOC1"/>
                <w:tabs>
                  <w:tab w:val="right" w:leader="dot" w:pos="9016"/>
                </w:tabs>
                <w:rPr>
                  <w:rFonts w:eastAsiaTheme="minorEastAsia"/>
                  <w:b w:val="0"/>
                  <w:bCs w:val="0"/>
                  <w:caps w:val="0"/>
                  <w:noProof/>
                  <w:sz w:val="24"/>
                  <w:szCs w:val="24"/>
                  <w:lang w:eastAsia="en-GB"/>
                </w:rPr>
              </w:pPr>
              <w:hyperlink w:anchor="_Toc177283208" w:history="1">
                <w:r w:rsidRPr="00B11472">
                  <w:rPr>
                    <w:rStyle w:val="Hyperlink"/>
                    <w:noProof/>
                  </w:rPr>
                  <w:t>4. Prerequisites</w:t>
                </w:r>
                <w:r>
                  <w:rPr>
                    <w:noProof/>
                    <w:webHidden/>
                  </w:rPr>
                  <w:tab/>
                </w:r>
                <w:r>
                  <w:rPr>
                    <w:noProof/>
                    <w:webHidden/>
                  </w:rPr>
                  <w:fldChar w:fldCharType="begin"/>
                </w:r>
                <w:r>
                  <w:rPr>
                    <w:noProof/>
                    <w:webHidden/>
                  </w:rPr>
                  <w:instrText xml:space="preserve"> PAGEREF _Toc177283208 \h </w:instrText>
                </w:r>
                <w:r>
                  <w:rPr>
                    <w:noProof/>
                    <w:webHidden/>
                  </w:rPr>
                </w:r>
                <w:r>
                  <w:rPr>
                    <w:noProof/>
                    <w:webHidden/>
                  </w:rPr>
                  <w:fldChar w:fldCharType="separate"/>
                </w:r>
                <w:r>
                  <w:rPr>
                    <w:noProof/>
                    <w:webHidden/>
                  </w:rPr>
                  <w:t>5</w:t>
                </w:r>
                <w:r>
                  <w:rPr>
                    <w:noProof/>
                    <w:webHidden/>
                  </w:rPr>
                  <w:fldChar w:fldCharType="end"/>
                </w:r>
              </w:hyperlink>
            </w:p>
            <w:p w14:paraId="795BCA9A" w14:textId="633E7EBB" w:rsidR="00163BF1" w:rsidRDefault="00163BF1">
              <w:pPr>
                <w:pStyle w:val="TOC2"/>
                <w:tabs>
                  <w:tab w:val="right" w:leader="dot" w:pos="9016"/>
                </w:tabs>
                <w:rPr>
                  <w:rFonts w:eastAsiaTheme="minorEastAsia"/>
                  <w:smallCaps w:val="0"/>
                  <w:noProof/>
                  <w:sz w:val="24"/>
                  <w:szCs w:val="24"/>
                  <w:lang w:eastAsia="en-GB"/>
                </w:rPr>
              </w:pPr>
              <w:hyperlink w:anchor="_Toc177283209" w:history="1">
                <w:r w:rsidRPr="00B11472">
                  <w:rPr>
                    <w:rStyle w:val="Hyperlink"/>
                    <w:noProof/>
                  </w:rPr>
                  <w:t>4.1 Assumptions and Constraints</w:t>
                </w:r>
                <w:r>
                  <w:rPr>
                    <w:noProof/>
                    <w:webHidden/>
                  </w:rPr>
                  <w:tab/>
                </w:r>
                <w:r>
                  <w:rPr>
                    <w:noProof/>
                    <w:webHidden/>
                  </w:rPr>
                  <w:fldChar w:fldCharType="begin"/>
                </w:r>
                <w:r>
                  <w:rPr>
                    <w:noProof/>
                    <w:webHidden/>
                  </w:rPr>
                  <w:instrText xml:space="preserve"> PAGEREF _Toc177283209 \h </w:instrText>
                </w:r>
                <w:r>
                  <w:rPr>
                    <w:noProof/>
                    <w:webHidden/>
                  </w:rPr>
                </w:r>
                <w:r>
                  <w:rPr>
                    <w:noProof/>
                    <w:webHidden/>
                  </w:rPr>
                  <w:fldChar w:fldCharType="separate"/>
                </w:r>
                <w:r>
                  <w:rPr>
                    <w:noProof/>
                    <w:webHidden/>
                  </w:rPr>
                  <w:t>5</w:t>
                </w:r>
                <w:r>
                  <w:rPr>
                    <w:noProof/>
                    <w:webHidden/>
                  </w:rPr>
                  <w:fldChar w:fldCharType="end"/>
                </w:r>
              </w:hyperlink>
            </w:p>
            <w:p w14:paraId="51787BEB" w14:textId="77D0D8D1" w:rsidR="00163BF1" w:rsidRDefault="00163BF1">
              <w:pPr>
                <w:pStyle w:val="TOC3"/>
                <w:tabs>
                  <w:tab w:val="right" w:leader="dot" w:pos="9016"/>
                </w:tabs>
                <w:rPr>
                  <w:rFonts w:eastAsiaTheme="minorEastAsia"/>
                  <w:i w:val="0"/>
                  <w:iCs w:val="0"/>
                  <w:noProof/>
                  <w:sz w:val="24"/>
                  <w:szCs w:val="24"/>
                  <w:lang w:eastAsia="en-GB"/>
                </w:rPr>
              </w:pPr>
              <w:hyperlink w:anchor="_Toc177283210" w:history="1">
                <w:r w:rsidRPr="00B11472">
                  <w:rPr>
                    <w:rStyle w:val="Hyperlink"/>
                    <w:noProof/>
                  </w:rPr>
                  <w:t>4.1.1 Assumptions</w:t>
                </w:r>
                <w:r>
                  <w:rPr>
                    <w:noProof/>
                    <w:webHidden/>
                  </w:rPr>
                  <w:tab/>
                </w:r>
                <w:r>
                  <w:rPr>
                    <w:noProof/>
                    <w:webHidden/>
                  </w:rPr>
                  <w:fldChar w:fldCharType="begin"/>
                </w:r>
                <w:r>
                  <w:rPr>
                    <w:noProof/>
                    <w:webHidden/>
                  </w:rPr>
                  <w:instrText xml:space="preserve"> PAGEREF _Toc177283210 \h </w:instrText>
                </w:r>
                <w:r>
                  <w:rPr>
                    <w:noProof/>
                    <w:webHidden/>
                  </w:rPr>
                </w:r>
                <w:r>
                  <w:rPr>
                    <w:noProof/>
                    <w:webHidden/>
                  </w:rPr>
                  <w:fldChar w:fldCharType="separate"/>
                </w:r>
                <w:r>
                  <w:rPr>
                    <w:noProof/>
                    <w:webHidden/>
                  </w:rPr>
                  <w:t>5</w:t>
                </w:r>
                <w:r>
                  <w:rPr>
                    <w:noProof/>
                    <w:webHidden/>
                  </w:rPr>
                  <w:fldChar w:fldCharType="end"/>
                </w:r>
              </w:hyperlink>
            </w:p>
            <w:p w14:paraId="1636B785" w14:textId="5E06DB82" w:rsidR="00163BF1" w:rsidRDefault="00163BF1">
              <w:pPr>
                <w:pStyle w:val="TOC3"/>
                <w:tabs>
                  <w:tab w:val="right" w:leader="dot" w:pos="9016"/>
                </w:tabs>
                <w:rPr>
                  <w:rFonts w:eastAsiaTheme="minorEastAsia"/>
                  <w:i w:val="0"/>
                  <w:iCs w:val="0"/>
                  <w:noProof/>
                  <w:sz w:val="24"/>
                  <w:szCs w:val="24"/>
                  <w:lang w:eastAsia="en-GB"/>
                </w:rPr>
              </w:pPr>
              <w:hyperlink w:anchor="_Toc177283211" w:history="1">
                <w:r w:rsidRPr="00B11472">
                  <w:rPr>
                    <w:rStyle w:val="Hyperlink"/>
                    <w:noProof/>
                  </w:rPr>
                  <w:t>4.1.2 Constraints</w:t>
                </w:r>
                <w:r>
                  <w:rPr>
                    <w:noProof/>
                    <w:webHidden/>
                  </w:rPr>
                  <w:tab/>
                </w:r>
                <w:r>
                  <w:rPr>
                    <w:noProof/>
                    <w:webHidden/>
                  </w:rPr>
                  <w:fldChar w:fldCharType="begin"/>
                </w:r>
                <w:r>
                  <w:rPr>
                    <w:noProof/>
                    <w:webHidden/>
                  </w:rPr>
                  <w:instrText xml:space="preserve"> PAGEREF _Toc177283211 \h </w:instrText>
                </w:r>
                <w:r>
                  <w:rPr>
                    <w:noProof/>
                    <w:webHidden/>
                  </w:rPr>
                </w:r>
                <w:r>
                  <w:rPr>
                    <w:noProof/>
                    <w:webHidden/>
                  </w:rPr>
                  <w:fldChar w:fldCharType="separate"/>
                </w:r>
                <w:r>
                  <w:rPr>
                    <w:noProof/>
                    <w:webHidden/>
                  </w:rPr>
                  <w:t>5</w:t>
                </w:r>
                <w:r>
                  <w:rPr>
                    <w:noProof/>
                    <w:webHidden/>
                  </w:rPr>
                  <w:fldChar w:fldCharType="end"/>
                </w:r>
              </w:hyperlink>
            </w:p>
            <w:p w14:paraId="4C2B384A" w14:textId="01589ADD" w:rsidR="00163BF1" w:rsidRDefault="00163BF1">
              <w:pPr>
                <w:pStyle w:val="TOC1"/>
                <w:tabs>
                  <w:tab w:val="right" w:leader="dot" w:pos="9016"/>
                </w:tabs>
                <w:rPr>
                  <w:rFonts w:eastAsiaTheme="minorEastAsia"/>
                  <w:b w:val="0"/>
                  <w:bCs w:val="0"/>
                  <w:caps w:val="0"/>
                  <w:noProof/>
                  <w:sz w:val="24"/>
                  <w:szCs w:val="24"/>
                  <w:lang w:eastAsia="en-GB"/>
                </w:rPr>
              </w:pPr>
              <w:hyperlink w:anchor="_Toc177283212" w:history="1">
                <w:r w:rsidRPr="00B11472">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_Toc177283212 \h </w:instrText>
                </w:r>
                <w:r>
                  <w:rPr>
                    <w:noProof/>
                    <w:webHidden/>
                  </w:rPr>
                </w:r>
                <w:r>
                  <w:rPr>
                    <w:noProof/>
                    <w:webHidden/>
                  </w:rPr>
                  <w:fldChar w:fldCharType="separate"/>
                </w:r>
                <w:r>
                  <w:rPr>
                    <w:noProof/>
                    <w:webHidden/>
                  </w:rPr>
                  <w:t>6</w:t>
                </w:r>
                <w:r>
                  <w:rPr>
                    <w:noProof/>
                    <w:webHidden/>
                  </w:rPr>
                  <w:fldChar w:fldCharType="end"/>
                </w:r>
              </w:hyperlink>
            </w:p>
            <w:p w14:paraId="311B59F5" w14:textId="1929FC84" w:rsidR="00163BF1" w:rsidRDefault="00163BF1">
              <w:pPr>
                <w:pStyle w:val="TOC2"/>
                <w:tabs>
                  <w:tab w:val="right" w:leader="dot" w:pos="9016"/>
                </w:tabs>
                <w:rPr>
                  <w:rFonts w:eastAsiaTheme="minorEastAsia"/>
                  <w:smallCaps w:val="0"/>
                  <w:noProof/>
                  <w:sz w:val="24"/>
                  <w:szCs w:val="24"/>
                  <w:lang w:eastAsia="en-GB"/>
                </w:rPr>
              </w:pPr>
              <w:hyperlink w:anchor="_Toc177283213" w:history="1">
                <w:r w:rsidRPr="00B11472">
                  <w:rPr>
                    <w:rStyle w:val="Hyperlink"/>
                    <w:rFonts w:eastAsia="Times New Roman"/>
                    <w:noProof/>
                    <w:lang w:eastAsia="en-GB"/>
                  </w:rPr>
                  <w:t>5.1 Visit DID Portal</w:t>
                </w:r>
                <w:r>
                  <w:rPr>
                    <w:noProof/>
                    <w:webHidden/>
                  </w:rPr>
                  <w:tab/>
                </w:r>
                <w:r>
                  <w:rPr>
                    <w:noProof/>
                    <w:webHidden/>
                  </w:rPr>
                  <w:fldChar w:fldCharType="begin"/>
                </w:r>
                <w:r>
                  <w:rPr>
                    <w:noProof/>
                    <w:webHidden/>
                  </w:rPr>
                  <w:instrText xml:space="preserve"> PAGEREF _Toc177283213 \h </w:instrText>
                </w:r>
                <w:r>
                  <w:rPr>
                    <w:noProof/>
                    <w:webHidden/>
                  </w:rPr>
                </w:r>
                <w:r>
                  <w:rPr>
                    <w:noProof/>
                    <w:webHidden/>
                  </w:rPr>
                  <w:fldChar w:fldCharType="separate"/>
                </w:r>
                <w:r>
                  <w:rPr>
                    <w:noProof/>
                    <w:webHidden/>
                  </w:rPr>
                  <w:t>6</w:t>
                </w:r>
                <w:r>
                  <w:rPr>
                    <w:noProof/>
                    <w:webHidden/>
                  </w:rPr>
                  <w:fldChar w:fldCharType="end"/>
                </w:r>
              </w:hyperlink>
            </w:p>
            <w:p w14:paraId="0156D523" w14:textId="2F762E5F" w:rsidR="00163BF1" w:rsidRDefault="00163BF1">
              <w:pPr>
                <w:pStyle w:val="TOC2"/>
                <w:tabs>
                  <w:tab w:val="right" w:leader="dot" w:pos="9016"/>
                </w:tabs>
                <w:rPr>
                  <w:rFonts w:eastAsiaTheme="minorEastAsia"/>
                  <w:smallCaps w:val="0"/>
                  <w:noProof/>
                  <w:sz w:val="24"/>
                  <w:szCs w:val="24"/>
                  <w:lang w:eastAsia="en-GB"/>
                </w:rPr>
              </w:pPr>
              <w:hyperlink w:anchor="_Toc177283214" w:history="1">
                <w:r w:rsidRPr="00B11472">
                  <w:rPr>
                    <w:rStyle w:val="Hyperlink"/>
                    <w:rFonts w:eastAsia="Times New Roman"/>
                    <w:noProof/>
                    <w:lang w:eastAsia="en-GB"/>
                  </w:rPr>
                  <w:t>5.2 Click Login</w:t>
                </w:r>
                <w:r>
                  <w:rPr>
                    <w:noProof/>
                    <w:webHidden/>
                  </w:rPr>
                  <w:tab/>
                </w:r>
                <w:r>
                  <w:rPr>
                    <w:noProof/>
                    <w:webHidden/>
                  </w:rPr>
                  <w:fldChar w:fldCharType="begin"/>
                </w:r>
                <w:r>
                  <w:rPr>
                    <w:noProof/>
                    <w:webHidden/>
                  </w:rPr>
                  <w:instrText xml:space="preserve"> PAGEREF _Toc177283214 \h </w:instrText>
                </w:r>
                <w:r>
                  <w:rPr>
                    <w:noProof/>
                    <w:webHidden/>
                  </w:rPr>
                </w:r>
                <w:r>
                  <w:rPr>
                    <w:noProof/>
                    <w:webHidden/>
                  </w:rPr>
                  <w:fldChar w:fldCharType="separate"/>
                </w:r>
                <w:r>
                  <w:rPr>
                    <w:noProof/>
                    <w:webHidden/>
                  </w:rPr>
                  <w:t>6</w:t>
                </w:r>
                <w:r>
                  <w:rPr>
                    <w:noProof/>
                    <w:webHidden/>
                  </w:rPr>
                  <w:fldChar w:fldCharType="end"/>
                </w:r>
              </w:hyperlink>
            </w:p>
            <w:p w14:paraId="7B3B5DFA" w14:textId="18782A8E" w:rsidR="00163BF1" w:rsidRDefault="00163BF1">
              <w:pPr>
                <w:pStyle w:val="TOC2"/>
                <w:tabs>
                  <w:tab w:val="right" w:leader="dot" w:pos="9016"/>
                </w:tabs>
                <w:rPr>
                  <w:rFonts w:eastAsiaTheme="minorEastAsia"/>
                  <w:smallCaps w:val="0"/>
                  <w:noProof/>
                  <w:sz w:val="24"/>
                  <w:szCs w:val="24"/>
                  <w:lang w:eastAsia="en-GB"/>
                </w:rPr>
              </w:pPr>
              <w:hyperlink w:anchor="_Toc177283215" w:history="1">
                <w:r w:rsidRPr="00B11472">
                  <w:rPr>
                    <w:rStyle w:val="Hyperlink"/>
                    <w:rFonts w:eastAsia="Times New Roman"/>
                    <w:noProof/>
                    <w:lang w:eastAsia="en-GB"/>
                  </w:rPr>
                  <w:t>5.3 Enter Email and Password:</w:t>
                </w:r>
                <w:r>
                  <w:rPr>
                    <w:noProof/>
                    <w:webHidden/>
                  </w:rPr>
                  <w:tab/>
                </w:r>
                <w:r>
                  <w:rPr>
                    <w:noProof/>
                    <w:webHidden/>
                  </w:rPr>
                  <w:fldChar w:fldCharType="begin"/>
                </w:r>
                <w:r>
                  <w:rPr>
                    <w:noProof/>
                    <w:webHidden/>
                  </w:rPr>
                  <w:instrText xml:space="preserve"> PAGEREF _Toc177283215 \h </w:instrText>
                </w:r>
                <w:r>
                  <w:rPr>
                    <w:noProof/>
                    <w:webHidden/>
                  </w:rPr>
                </w:r>
                <w:r>
                  <w:rPr>
                    <w:noProof/>
                    <w:webHidden/>
                  </w:rPr>
                  <w:fldChar w:fldCharType="separate"/>
                </w:r>
                <w:r>
                  <w:rPr>
                    <w:noProof/>
                    <w:webHidden/>
                  </w:rPr>
                  <w:t>6</w:t>
                </w:r>
                <w:r>
                  <w:rPr>
                    <w:noProof/>
                    <w:webHidden/>
                  </w:rPr>
                  <w:fldChar w:fldCharType="end"/>
                </w:r>
              </w:hyperlink>
            </w:p>
            <w:p w14:paraId="2F913DDA" w14:textId="7E88967B" w:rsidR="00163BF1" w:rsidRDefault="00163BF1">
              <w:pPr>
                <w:pStyle w:val="TOC2"/>
                <w:tabs>
                  <w:tab w:val="right" w:leader="dot" w:pos="9016"/>
                </w:tabs>
                <w:rPr>
                  <w:rFonts w:eastAsiaTheme="minorEastAsia"/>
                  <w:smallCaps w:val="0"/>
                  <w:noProof/>
                  <w:sz w:val="24"/>
                  <w:szCs w:val="24"/>
                  <w:lang w:eastAsia="en-GB"/>
                </w:rPr>
              </w:pPr>
              <w:hyperlink w:anchor="_Toc177283216" w:history="1">
                <w:r w:rsidRPr="00B11472">
                  <w:rPr>
                    <w:rStyle w:val="Hyperlink"/>
                    <w:rFonts w:eastAsia="Times New Roman"/>
                    <w:noProof/>
                    <w:lang w:eastAsia="en-GB"/>
                  </w:rPr>
                  <w:t>5.4 Password Authentication (B.1.4.1.A)</w:t>
                </w:r>
                <w:r>
                  <w:rPr>
                    <w:noProof/>
                    <w:webHidden/>
                  </w:rPr>
                  <w:tab/>
                </w:r>
                <w:r>
                  <w:rPr>
                    <w:noProof/>
                    <w:webHidden/>
                  </w:rPr>
                  <w:fldChar w:fldCharType="begin"/>
                </w:r>
                <w:r>
                  <w:rPr>
                    <w:noProof/>
                    <w:webHidden/>
                  </w:rPr>
                  <w:instrText xml:space="preserve"> PAGEREF _Toc177283216 \h </w:instrText>
                </w:r>
                <w:r>
                  <w:rPr>
                    <w:noProof/>
                    <w:webHidden/>
                  </w:rPr>
                </w:r>
                <w:r>
                  <w:rPr>
                    <w:noProof/>
                    <w:webHidden/>
                  </w:rPr>
                  <w:fldChar w:fldCharType="separate"/>
                </w:r>
                <w:r>
                  <w:rPr>
                    <w:noProof/>
                    <w:webHidden/>
                  </w:rPr>
                  <w:t>6</w:t>
                </w:r>
                <w:r>
                  <w:rPr>
                    <w:noProof/>
                    <w:webHidden/>
                  </w:rPr>
                  <w:fldChar w:fldCharType="end"/>
                </w:r>
              </w:hyperlink>
            </w:p>
            <w:p w14:paraId="71FEA723" w14:textId="2D824D35" w:rsidR="00163BF1" w:rsidRDefault="00163BF1">
              <w:pPr>
                <w:pStyle w:val="TOC2"/>
                <w:tabs>
                  <w:tab w:val="right" w:leader="dot" w:pos="9016"/>
                </w:tabs>
                <w:rPr>
                  <w:rFonts w:eastAsiaTheme="minorEastAsia"/>
                  <w:smallCaps w:val="0"/>
                  <w:noProof/>
                  <w:sz w:val="24"/>
                  <w:szCs w:val="24"/>
                  <w:lang w:eastAsia="en-GB"/>
                </w:rPr>
              </w:pPr>
              <w:hyperlink w:anchor="_Toc177283217" w:history="1">
                <w:r w:rsidRPr="00B11472">
                  <w:rPr>
                    <w:rStyle w:val="Hyperlink"/>
                    <w:rFonts w:eastAsia="Times New Roman"/>
                    <w:noProof/>
                    <w:lang w:eastAsia="en-GB"/>
                  </w:rPr>
                  <w:t>5.5 Authenticate using OTP (B.2.4.1.B):</w:t>
                </w:r>
                <w:r>
                  <w:rPr>
                    <w:noProof/>
                    <w:webHidden/>
                  </w:rPr>
                  <w:tab/>
                </w:r>
                <w:r>
                  <w:rPr>
                    <w:noProof/>
                    <w:webHidden/>
                  </w:rPr>
                  <w:fldChar w:fldCharType="begin"/>
                </w:r>
                <w:r>
                  <w:rPr>
                    <w:noProof/>
                    <w:webHidden/>
                  </w:rPr>
                  <w:instrText xml:space="preserve"> PAGEREF _Toc177283217 \h </w:instrText>
                </w:r>
                <w:r>
                  <w:rPr>
                    <w:noProof/>
                    <w:webHidden/>
                  </w:rPr>
                </w:r>
                <w:r>
                  <w:rPr>
                    <w:noProof/>
                    <w:webHidden/>
                  </w:rPr>
                  <w:fldChar w:fldCharType="separate"/>
                </w:r>
                <w:r>
                  <w:rPr>
                    <w:noProof/>
                    <w:webHidden/>
                  </w:rPr>
                  <w:t>6</w:t>
                </w:r>
                <w:r>
                  <w:rPr>
                    <w:noProof/>
                    <w:webHidden/>
                  </w:rPr>
                  <w:fldChar w:fldCharType="end"/>
                </w:r>
              </w:hyperlink>
            </w:p>
            <w:p w14:paraId="515EECD7" w14:textId="3E4C8637" w:rsidR="00163BF1" w:rsidRDefault="00163BF1">
              <w:pPr>
                <w:pStyle w:val="TOC2"/>
                <w:tabs>
                  <w:tab w:val="right" w:leader="dot" w:pos="9016"/>
                </w:tabs>
                <w:rPr>
                  <w:rFonts w:eastAsiaTheme="minorEastAsia"/>
                  <w:smallCaps w:val="0"/>
                  <w:noProof/>
                  <w:sz w:val="24"/>
                  <w:szCs w:val="24"/>
                  <w:lang w:eastAsia="en-GB"/>
                </w:rPr>
              </w:pPr>
              <w:hyperlink w:anchor="_Toc177283218" w:history="1">
                <w:r w:rsidRPr="00B11472">
                  <w:rPr>
                    <w:rStyle w:val="Hyperlink"/>
                    <w:rFonts w:eastAsia="Times New Roman"/>
                    <w:noProof/>
                    <w:lang w:eastAsia="en-GB"/>
                  </w:rPr>
                  <w:t>5.6 Home Page: Click Start Application</w:t>
                </w:r>
                <w:r>
                  <w:rPr>
                    <w:noProof/>
                    <w:webHidden/>
                  </w:rPr>
                  <w:tab/>
                </w:r>
                <w:r>
                  <w:rPr>
                    <w:noProof/>
                    <w:webHidden/>
                  </w:rPr>
                  <w:fldChar w:fldCharType="begin"/>
                </w:r>
                <w:r>
                  <w:rPr>
                    <w:noProof/>
                    <w:webHidden/>
                  </w:rPr>
                  <w:instrText xml:space="preserve"> PAGEREF _Toc177283218 \h </w:instrText>
                </w:r>
                <w:r>
                  <w:rPr>
                    <w:noProof/>
                    <w:webHidden/>
                  </w:rPr>
                </w:r>
                <w:r>
                  <w:rPr>
                    <w:noProof/>
                    <w:webHidden/>
                  </w:rPr>
                  <w:fldChar w:fldCharType="separate"/>
                </w:r>
                <w:r>
                  <w:rPr>
                    <w:noProof/>
                    <w:webHidden/>
                  </w:rPr>
                  <w:t>6</w:t>
                </w:r>
                <w:r>
                  <w:rPr>
                    <w:noProof/>
                    <w:webHidden/>
                  </w:rPr>
                  <w:fldChar w:fldCharType="end"/>
                </w:r>
              </w:hyperlink>
            </w:p>
            <w:p w14:paraId="41B0C900" w14:textId="02020836" w:rsidR="00163BF1" w:rsidRDefault="00163BF1">
              <w:pPr>
                <w:pStyle w:val="TOC2"/>
                <w:tabs>
                  <w:tab w:val="right" w:leader="dot" w:pos="9016"/>
                </w:tabs>
                <w:rPr>
                  <w:rFonts w:eastAsiaTheme="minorEastAsia"/>
                  <w:smallCaps w:val="0"/>
                  <w:noProof/>
                  <w:sz w:val="24"/>
                  <w:szCs w:val="24"/>
                  <w:lang w:eastAsia="en-GB"/>
                </w:rPr>
              </w:pPr>
              <w:hyperlink w:anchor="_Toc177283219" w:history="1">
                <w:r w:rsidRPr="00B11472">
                  <w:rPr>
                    <w:rStyle w:val="Hyperlink"/>
                    <w:rFonts w:eastAsia="Times New Roman"/>
                    <w:noProof/>
                    <w:lang w:eastAsia="en-GB"/>
                  </w:rPr>
                  <w:t>5.7 Select Type of Application:</w:t>
                </w:r>
                <w:r>
                  <w:rPr>
                    <w:noProof/>
                    <w:webHidden/>
                  </w:rPr>
                  <w:tab/>
                </w:r>
                <w:r>
                  <w:rPr>
                    <w:noProof/>
                    <w:webHidden/>
                  </w:rPr>
                  <w:fldChar w:fldCharType="begin"/>
                </w:r>
                <w:r>
                  <w:rPr>
                    <w:noProof/>
                    <w:webHidden/>
                  </w:rPr>
                  <w:instrText xml:space="preserve"> PAGEREF _Toc177283219 \h </w:instrText>
                </w:r>
                <w:r>
                  <w:rPr>
                    <w:noProof/>
                    <w:webHidden/>
                  </w:rPr>
                </w:r>
                <w:r>
                  <w:rPr>
                    <w:noProof/>
                    <w:webHidden/>
                  </w:rPr>
                  <w:fldChar w:fldCharType="separate"/>
                </w:r>
                <w:r>
                  <w:rPr>
                    <w:noProof/>
                    <w:webHidden/>
                  </w:rPr>
                  <w:t>6</w:t>
                </w:r>
                <w:r>
                  <w:rPr>
                    <w:noProof/>
                    <w:webHidden/>
                  </w:rPr>
                  <w:fldChar w:fldCharType="end"/>
                </w:r>
              </w:hyperlink>
            </w:p>
            <w:p w14:paraId="361BD71F" w14:textId="075441EF" w:rsidR="00163BF1" w:rsidRDefault="00163BF1">
              <w:pPr>
                <w:pStyle w:val="TOC2"/>
                <w:tabs>
                  <w:tab w:val="right" w:leader="dot" w:pos="9016"/>
                </w:tabs>
                <w:rPr>
                  <w:rFonts w:eastAsiaTheme="minorEastAsia"/>
                  <w:smallCaps w:val="0"/>
                  <w:noProof/>
                  <w:sz w:val="24"/>
                  <w:szCs w:val="24"/>
                  <w:lang w:eastAsia="en-GB"/>
                </w:rPr>
              </w:pPr>
              <w:hyperlink w:anchor="_Toc177283220" w:history="1">
                <w:r w:rsidRPr="00B11472">
                  <w:rPr>
                    <w:rStyle w:val="Hyperlink"/>
                    <w:rFonts w:eastAsia="Times New Roman"/>
                    <w:noProof/>
                    <w:lang w:eastAsia="en-GB"/>
                  </w:rPr>
                  <w:t>5.7 System Processing</w:t>
                </w:r>
                <w:r>
                  <w:rPr>
                    <w:noProof/>
                    <w:webHidden/>
                  </w:rPr>
                  <w:tab/>
                </w:r>
                <w:r>
                  <w:rPr>
                    <w:noProof/>
                    <w:webHidden/>
                  </w:rPr>
                  <w:fldChar w:fldCharType="begin"/>
                </w:r>
                <w:r>
                  <w:rPr>
                    <w:noProof/>
                    <w:webHidden/>
                  </w:rPr>
                  <w:instrText xml:space="preserve"> PAGEREF _Toc177283220 \h </w:instrText>
                </w:r>
                <w:r>
                  <w:rPr>
                    <w:noProof/>
                    <w:webHidden/>
                  </w:rPr>
                </w:r>
                <w:r>
                  <w:rPr>
                    <w:noProof/>
                    <w:webHidden/>
                  </w:rPr>
                  <w:fldChar w:fldCharType="separate"/>
                </w:r>
                <w:r>
                  <w:rPr>
                    <w:noProof/>
                    <w:webHidden/>
                  </w:rPr>
                  <w:t>6</w:t>
                </w:r>
                <w:r>
                  <w:rPr>
                    <w:noProof/>
                    <w:webHidden/>
                  </w:rPr>
                  <w:fldChar w:fldCharType="end"/>
                </w:r>
              </w:hyperlink>
            </w:p>
            <w:p w14:paraId="65189D19" w14:textId="5539229C" w:rsidR="00163BF1" w:rsidRDefault="00163BF1">
              <w:pPr>
                <w:pStyle w:val="TOC3"/>
                <w:tabs>
                  <w:tab w:val="right" w:leader="dot" w:pos="9016"/>
                </w:tabs>
                <w:rPr>
                  <w:rFonts w:eastAsiaTheme="minorEastAsia"/>
                  <w:i w:val="0"/>
                  <w:iCs w:val="0"/>
                  <w:noProof/>
                  <w:sz w:val="24"/>
                  <w:szCs w:val="24"/>
                  <w:lang w:eastAsia="en-GB"/>
                </w:rPr>
              </w:pPr>
              <w:hyperlink w:anchor="_Toc177283221" w:history="1">
                <w:r w:rsidRPr="00B11472">
                  <w:rPr>
                    <w:rStyle w:val="Hyperlink"/>
                    <w:rFonts w:eastAsia="Times New Roman"/>
                    <w:noProof/>
                    <w:lang w:eastAsia="en-GB"/>
                  </w:rPr>
                  <w:t>5.7.1 Public Network Systems (Client): Mask &amp; Encrypt Application Details:</w:t>
                </w:r>
                <w:r>
                  <w:rPr>
                    <w:noProof/>
                    <w:webHidden/>
                  </w:rPr>
                  <w:tab/>
                </w:r>
                <w:r>
                  <w:rPr>
                    <w:noProof/>
                    <w:webHidden/>
                  </w:rPr>
                  <w:fldChar w:fldCharType="begin"/>
                </w:r>
                <w:r>
                  <w:rPr>
                    <w:noProof/>
                    <w:webHidden/>
                  </w:rPr>
                  <w:instrText xml:space="preserve"> PAGEREF _Toc177283221 \h </w:instrText>
                </w:r>
                <w:r>
                  <w:rPr>
                    <w:noProof/>
                    <w:webHidden/>
                  </w:rPr>
                </w:r>
                <w:r>
                  <w:rPr>
                    <w:noProof/>
                    <w:webHidden/>
                  </w:rPr>
                  <w:fldChar w:fldCharType="separate"/>
                </w:r>
                <w:r>
                  <w:rPr>
                    <w:noProof/>
                    <w:webHidden/>
                  </w:rPr>
                  <w:t>6</w:t>
                </w:r>
                <w:r>
                  <w:rPr>
                    <w:noProof/>
                    <w:webHidden/>
                  </w:rPr>
                  <w:fldChar w:fldCharType="end"/>
                </w:r>
              </w:hyperlink>
            </w:p>
            <w:p w14:paraId="7C4FA3F1" w14:textId="18D37E19" w:rsidR="00163BF1" w:rsidRDefault="00163BF1">
              <w:pPr>
                <w:pStyle w:val="TOC3"/>
                <w:tabs>
                  <w:tab w:val="right" w:leader="dot" w:pos="9016"/>
                </w:tabs>
                <w:rPr>
                  <w:rFonts w:eastAsiaTheme="minorEastAsia"/>
                  <w:i w:val="0"/>
                  <w:iCs w:val="0"/>
                  <w:noProof/>
                  <w:sz w:val="24"/>
                  <w:szCs w:val="24"/>
                  <w:lang w:eastAsia="en-GB"/>
                </w:rPr>
              </w:pPr>
              <w:hyperlink w:anchor="_Toc177283222" w:history="1">
                <w:r w:rsidRPr="00B11472">
                  <w:rPr>
                    <w:rStyle w:val="Hyperlink"/>
                    <w:rFonts w:eastAsia="Times New Roman"/>
                    <w:noProof/>
                    <w:lang w:eastAsia="en-GB"/>
                  </w:rPr>
                  <w:t>5.7.2 Private Network Systems (Server)</w:t>
                </w:r>
                <w:r>
                  <w:rPr>
                    <w:noProof/>
                    <w:webHidden/>
                  </w:rPr>
                  <w:tab/>
                </w:r>
                <w:r>
                  <w:rPr>
                    <w:noProof/>
                    <w:webHidden/>
                  </w:rPr>
                  <w:fldChar w:fldCharType="begin"/>
                </w:r>
                <w:r>
                  <w:rPr>
                    <w:noProof/>
                    <w:webHidden/>
                  </w:rPr>
                  <w:instrText xml:space="preserve"> PAGEREF _Toc177283222 \h </w:instrText>
                </w:r>
                <w:r>
                  <w:rPr>
                    <w:noProof/>
                    <w:webHidden/>
                  </w:rPr>
                </w:r>
                <w:r>
                  <w:rPr>
                    <w:noProof/>
                    <w:webHidden/>
                  </w:rPr>
                  <w:fldChar w:fldCharType="separate"/>
                </w:r>
                <w:r>
                  <w:rPr>
                    <w:noProof/>
                    <w:webHidden/>
                  </w:rPr>
                  <w:t>7</w:t>
                </w:r>
                <w:r>
                  <w:rPr>
                    <w:noProof/>
                    <w:webHidden/>
                  </w:rPr>
                  <w:fldChar w:fldCharType="end"/>
                </w:r>
              </w:hyperlink>
            </w:p>
            <w:p w14:paraId="165148EB" w14:textId="13CCBFEB" w:rsidR="00163BF1" w:rsidRDefault="00163BF1">
              <w:pPr>
                <w:pStyle w:val="TOC2"/>
                <w:tabs>
                  <w:tab w:val="right" w:leader="dot" w:pos="9016"/>
                </w:tabs>
                <w:rPr>
                  <w:rFonts w:eastAsiaTheme="minorEastAsia"/>
                  <w:smallCaps w:val="0"/>
                  <w:noProof/>
                  <w:sz w:val="24"/>
                  <w:szCs w:val="24"/>
                  <w:lang w:eastAsia="en-GB"/>
                </w:rPr>
              </w:pPr>
              <w:hyperlink w:anchor="_Toc177283223" w:history="1">
                <w:r w:rsidRPr="00B11472">
                  <w:rPr>
                    <w:rStyle w:val="Hyperlink"/>
                    <w:rFonts w:eastAsia="Times New Roman"/>
                    <w:noProof/>
                    <w:lang w:eastAsia="en-GB"/>
                  </w:rPr>
                  <w:t>5.10 Exceptions and Error Handling</w:t>
                </w:r>
                <w:r>
                  <w:rPr>
                    <w:noProof/>
                    <w:webHidden/>
                  </w:rPr>
                  <w:tab/>
                </w:r>
                <w:r>
                  <w:rPr>
                    <w:noProof/>
                    <w:webHidden/>
                  </w:rPr>
                  <w:fldChar w:fldCharType="begin"/>
                </w:r>
                <w:r>
                  <w:rPr>
                    <w:noProof/>
                    <w:webHidden/>
                  </w:rPr>
                  <w:instrText xml:space="preserve"> PAGEREF _Toc177283223 \h </w:instrText>
                </w:r>
                <w:r>
                  <w:rPr>
                    <w:noProof/>
                    <w:webHidden/>
                  </w:rPr>
                </w:r>
                <w:r>
                  <w:rPr>
                    <w:noProof/>
                    <w:webHidden/>
                  </w:rPr>
                  <w:fldChar w:fldCharType="separate"/>
                </w:r>
                <w:r>
                  <w:rPr>
                    <w:noProof/>
                    <w:webHidden/>
                  </w:rPr>
                  <w:t>7</w:t>
                </w:r>
                <w:r>
                  <w:rPr>
                    <w:noProof/>
                    <w:webHidden/>
                  </w:rPr>
                  <w:fldChar w:fldCharType="end"/>
                </w:r>
              </w:hyperlink>
            </w:p>
            <w:p w14:paraId="4767164B" w14:textId="77F082F5" w:rsidR="00163BF1" w:rsidRDefault="00163BF1">
              <w:pPr>
                <w:pStyle w:val="TOC2"/>
                <w:tabs>
                  <w:tab w:val="right" w:leader="dot" w:pos="9016"/>
                </w:tabs>
                <w:rPr>
                  <w:rFonts w:eastAsiaTheme="minorEastAsia"/>
                  <w:smallCaps w:val="0"/>
                  <w:noProof/>
                  <w:sz w:val="24"/>
                  <w:szCs w:val="24"/>
                  <w:lang w:eastAsia="en-GB"/>
                </w:rPr>
              </w:pPr>
              <w:hyperlink w:anchor="_Toc177283224" w:history="1">
                <w:r w:rsidRPr="00B11472">
                  <w:rPr>
                    <w:rStyle w:val="Hyperlink"/>
                    <w:rFonts w:eastAsia="Times New Roman"/>
                    <w:noProof/>
                    <w:lang w:eastAsia="en-GB"/>
                  </w:rPr>
                  <w:t>5.11 End of Process</w:t>
                </w:r>
                <w:r>
                  <w:rPr>
                    <w:noProof/>
                    <w:webHidden/>
                  </w:rPr>
                  <w:tab/>
                </w:r>
                <w:r>
                  <w:rPr>
                    <w:noProof/>
                    <w:webHidden/>
                  </w:rPr>
                  <w:fldChar w:fldCharType="begin"/>
                </w:r>
                <w:r>
                  <w:rPr>
                    <w:noProof/>
                    <w:webHidden/>
                  </w:rPr>
                  <w:instrText xml:space="preserve"> PAGEREF _Toc177283224 \h </w:instrText>
                </w:r>
                <w:r>
                  <w:rPr>
                    <w:noProof/>
                    <w:webHidden/>
                  </w:rPr>
                </w:r>
                <w:r>
                  <w:rPr>
                    <w:noProof/>
                    <w:webHidden/>
                  </w:rPr>
                  <w:fldChar w:fldCharType="separate"/>
                </w:r>
                <w:r>
                  <w:rPr>
                    <w:noProof/>
                    <w:webHidden/>
                  </w:rPr>
                  <w:t>7</w:t>
                </w:r>
                <w:r>
                  <w:rPr>
                    <w:noProof/>
                    <w:webHidden/>
                  </w:rPr>
                  <w:fldChar w:fldCharType="end"/>
                </w:r>
              </w:hyperlink>
            </w:p>
            <w:p w14:paraId="58CF1A8E" w14:textId="1A6433D5" w:rsidR="00163BF1" w:rsidRDefault="00163BF1">
              <w:pPr>
                <w:pStyle w:val="TOC2"/>
                <w:tabs>
                  <w:tab w:val="right" w:leader="dot" w:pos="9016"/>
                </w:tabs>
                <w:rPr>
                  <w:rFonts w:eastAsiaTheme="minorEastAsia"/>
                  <w:smallCaps w:val="0"/>
                  <w:noProof/>
                  <w:sz w:val="24"/>
                  <w:szCs w:val="24"/>
                  <w:lang w:eastAsia="en-GB"/>
                </w:rPr>
              </w:pPr>
              <w:hyperlink w:anchor="_Toc177283225" w:history="1">
                <w:r w:rsidRPr="00B11472">
                  <w:rPr>
                    <w:rStyle w:val="Hyperlink"/>
                    <w:rFonts w:eastAsia="Times New Roman"/>
                    <w:noProof/>
                    <w:lang w:eastAsia="en-GB"/>
                  </w:rPr>
                  <w:t>5.12 Security Measures</w:t>
                </w:r>
                <w:r>
                  <w:rPr>
                    <w:noProof/>
                    <w:webHidden/>
                  </w:rPr>
                  <w:tab/>
                </w:r>
                <w:r>
                  <w:rPr>
                    <w:noProof/>
                    <w:webHidden/>
                  </w:rPr>
                  <w:fldChar w:fldCharType="begin"/>
                </w:r>
                <w:r>
                  <w:rPr>
                    <w:noProof/>
                    <w:webHidden/>
                  </w:rPr>
                  <w:instrText xml:space="preserve"> PAGEREF _Toc177283225 \h </w:instrText>
                </w:r>
                <w:r>
                  <w:rPr>
                    <w:noProof/>
                    <w:webHidden/>
                  </w:rPr>
                </w:r>
                <w:r>
                  <w:rPr>
                    <w:noProof/>
                    <w:webHidden/>
                  </w:rPr>
                  <w:fldChar w:fldCharType="separate"/>
                </w:r>
                <w:r>
                  <w:rPr>
                    <w:noProof/>
                    <w:webHidden/>
                  </w:rPr>
                  <w:t>7</w:t>
                </w:r>
                <w:r>
                  <w:rPr>
                    <w:noProof/>
                    <w:webHidden/>
                  </w:rPr>
                  <w:fldChar w:fldCharType="end"/>
                </w:r>
              </w:hyperlink>
            </w:p>
            <w:p w14:paraId="1C3A953A" w14:textId="47D96924" w:rsidR="00163BF1" w:rsidRDefault="00163BF1">
              <w:pPr>
                <w:pStyle w:val="TOC1"/>
                <w:tabs>
                  <w:tab w:val="right" w:leader="dot" w:pos="9016"/>
                </w:tabs>
                <w:rPr>
                  <w:rFonts w:eastAsiaTheme="minorEastAsia"/>
                  <w:b w:val="0"/>
                  <w:bCs w:val="0"/>
                  <w:caps w:val="0"/>
                  <w:noProof/>
                  <w:sz w:val="24"/>
                  <w:szCs w:val="24"/>
                  <w:lang w:eastAsia="en-GB"/>
                </w:rPr>
              </w:pPr>
              <w:hyperlink w:anchor="_Toc177283226" w:history="1">
                <w:r w:rsidRPr="00B11472">
                  <w:rPr>
                    <w:rStyle w:val="Hyperlink"/>
                    <w:rFonts w:eastAsia="Times New Roman"/>
                    <w:noProof/>
                    <w:lang w:eastAsia="en-GB"/>
                  </w:rPr>
                  <w:t xml:space="preserve">6. </w:t>
                </w:r>
                <w:r w:rsidRPr="00B11472">
                  <w:rPr>
                    <w:rStyle w:val="Hyperlink"/>
                    <w:noProof/>
                    <w:lang w:eastAsia="en-GB"/>
                  </w:rPr>
                  <w:t>Visualisation</w:t>
                </w:r>
                <w:r>
                  <w:rPr>
                    <w:noProof/>
                    <w:webHidden/>
                  </w:rPr>
                  <w:tab/>
                </w:r>
                <w:r>
                  <w:rPr>
                    <w:noProof/>
                    <w:webHidden/>
                  </w:rPr>
                  <w:fldChar w:fldCharType="begin"/>
                </w:r>
                <w:r>
                  <w:rPr>
                    <w:noProof/>
                    <w:webHidden/>
                  </w:rPr>
                  <w:instrText xml:space="preserve"> PAGEREF _Toc177283226 \h </w:instrText>
                </w:r>
                <w:r>
                  <w:rPr>
                    <w:noProof/>
                    <w:webHidden/>
                  </w:rPr>
                </w:r>
                <w:r>
                  <w:rPr>
                    <w:noProof/>
                    <w:webHidden/>
                  </w:rPr>
                  <w:fldChar w:fldCharType="separate"/>
                </w:r>
                <w:r>
                  <w:rPr>
                    <w:noProof/>
                    <w:webHidden/>
                  </w:rPr>
                  <w:t>9</w:t>
                </w:r>
                <w:r>
                  <w:rPr>
                    <w:noProof/>
                    <w:webHidden/>
                  </w:rPr>
                  <w:fldChar w:fldCharType="end"/>
                </w:r>
              </w:hyperlink>
            </w:p>
            <w:p w14:paraId="0C8560CC" w14:textId="0E7B8B2B" w:rsidR="00E97F0F" w:rsidRPr="006B2FF4" w:rsidRDefault="00481329" w:rsidP="006B2FF4">
              <w:r>
                <w:rPr>
                  <w:b/>
                  <w:bCs/>
                  <w:noProof/>
                </w:rPr>
                <w:fldChar w:fldCharType="end"/>
              </w:r>
            </w:p>
          </w:sdtContent>
        </w:sdt>
        <w:p w14:paraId="74837462" w14:textId="77777777" w:rsidR="00E97F0F" w:rsidRPr="00C20288" w:rsidRDefault="00E97F0F">
          <w:pPr>
            <w:rPr>
              <w:rFonts w:ascii="Times New Roman" w:eastAsia="Times New Roman" w:hAnsi="Times New Roman" w:cs="Times New Roman"/>
              <w:color w:val="000000"/>
              <w:kern w:val="0"/>
              <w:lang w:eastAsia="en-GB"/>
              <w14:ligatures w14:val="none"/>
            </w:rPr>
          </w:pPr>
        </w:p>
        <w:p w14:paraId="7D98ED75" w14:textId="535A645F" w:rsidR="00E81518" w:rsidRPr="00AB4374" w:rsidRDefault="00E97F0F" w:rsidP="00AB4374">
          <w:pPr>
            <w:rPr>
              <w:rFonts w:ascii="Times New Roman" w:eastAsia="Times New Roman" w:hAnsi="Times New Roman" w:cs="Times New Roman"/>
              <w:b/>
              <w:bCs/>
              <w:color w:val="000000"/>
              <w:kern w:val="0"/>
              <w:sz w:val="36"/>
              <w:szCs w:val="36"/>
              <w:lang w:eastAsia="en-GB"/>
              <w14:ligatures w14:val="none"/>
            </w:rPr>
          </w:pPr>
          <w:r>
            <w:rPr>
              <w:rFonts w:ascii="Times New Roman" w:eastAsia="Times New Roman" w:hAnsi="Times New Roman" w:cs="Times New Roman"/>
              <w:b/>
              <w:bCs/>
              <w:color w:val="000000"/>
              <w:kern w:val="0"/>
              <w:sz w:val="36"/>
              <w:szCs w:val="36"/>
              <w:lang w:eastAsia="en-GB"/>
              <w14:ligatures w14:val="none"/>
            </w:rPr>
            <w:br w:type="page"/>
          </w:r>
        </w:p>
      </w:sdtContent>
    </w:sdt>
    <w:p w14:paraId="59FEB4FF" w14:textId="414D85D5" w:rsidR="00F430D2" w:rsidRPr="00123F0F" w:rsidRDefault="00F430D2" w:rsidP="00E13AE4">
      <w:pPr>
        <w:pStyle w:val="Heading1"/>
        <w:jc w:val="both"/>
      </w:pPr>
      <w:bookmarkStart w:id="0" w:name="_Toc177283191"/>
      <w:r w:rsidRPr="00123F0F">
        <w:lastRenderedPageBreak/>
        <w:t xml:space="preserve">1. </w:t>
      </w:r>
      <w:r w:rsidR="009B6262" w:rsidRPr="00123F0F">
        <w:t>Purpose</w:t>
      </w:r>
      <w:bookmarkEnd w:id="0"/>
    </w:p>
    <w:p w14:paraId="1298839A" w14:textId="17DFDC66" w:rsidR="004A39B7" w:rsidRDefault="003711B8" w:rsidP="00E13AE4">
      <w:pPr>
        <w:spacing w:line="276" w:lineRule="auto"/>
        <w:jc w:val="both"/>
        <w:rPr>
          <w:lang w:eastAsia="en-GB"/>
        </w:rPr>
      </w:pPr>
      <w:r w:rsidRPr="003711B8">
        <w:rPr>
          <w:lang w:eastAsia="en-GB"/>
        </w:rPr>
        <w:t>This SOP outlines the steps required for initiating an online application for a Digital Identity (DID) account, detailing the process from logging into the DID portal to the receipt of application notifications.</w:t>
      </w:r>
    </w:p>
    <w:p w14:paraId="54ED6784" w14:textId="77777777" w:rsidR="00C11BE6" w:rsidRPr="00123F0F" w:rsidRDefault="00C11BE6" w:rsidP="00E13AE4">
      <w:pPr>
        <w:pStyle w:val="Heading1"/>
        <w:jc w:val="both"/>
      </w:pPr>
      <w:bookmarkStart w:id="1" w:name="_Toc177283192"/>
      <w:r w:rsidRPr="00123F0F">
        <w:t>2. Definitions and Abbreviations</w:t>
      </w:r>
      <w:bookmarkEnd w:id="1"/>
    </w:p>
    <w:p w14:paraId="32A920F3" w14:textId="77777777" w:rsidR="00C11BE6" w:rsidRPr="00F430D2" w:rsidRDefault="00C11BE6" w:rsidP="00E13AE4">
      <w:pPr>
        <w:spacing w:line="276" w:lineRule="auto"/>
        <w:jc w:val="both"/>
        <w:rPr>
          <w:lang w:eastAsia="en-GB"/>
        </w:rPr>
      </w:pPr>
      <w:r w:rsidRPr="00F430D2">
        <w:rPr>
          <w:b/>
          <w:bCs/>
          <w:lang w:eastAsia="en-GB"/>
        </w:rPr>
        <w:t>DID</w:t>
      </w:r>
      <w:r w:rsidRPr="00F430D2">
        <w:rPr>
          <w:lang w:eastAsia="en-GB"/>
        </w:rPr>
        <w:t>: Digital Identity</w:t>
      </w:r>
    </w:p>
    <w:p w14:paraId="1D61D6A2" w14:textId="77777777" w:rsidR="00C11BE6" w:rsidRPr="00F430D2" w:rsidRDefault="00C11BE6" w:rsidP="00E13AE4">
      <w:pPr>
        <w:spacing w:line="276" w:lineRule="auto"/>
        <w:jc w:val="both"/>
        <w:rPr>
          <w:lang w:eastAsia="en-GB"/>
        </w:rPr>
      </w:pPr>
      <w:r w:rsidRPr="00F430D2">
        <w:rPr>
          <w:b/>
          <w:bCs/>
          <w:lang w:eastAsia="en-GB"/>
        </w:rPr>
        <w:t>KM</w:t>
      </w:r>
      <w:r w:rsidRPr="00F430D2">
        <w:rPr>
          <w:lang w:eastAsia="en-GB"/>
        </w:rPr>
        <w:t>: Key Manager</w:t>
      </w:r>
    </w:p>
    <w:p w14:paraId="4D73BBD9" w14:textId="77777777" w:rsidR="00C11BE6" w:rsidRPr="00F430D2" w:rsidRDefault="00C11BE6" w:rsidP="00E13AE4">
      <w:pPr>
        <w:spacing w:line="276" w:lineRule="auto"/>
        <w:jc w:val="both"/>
        <w:rPr>
          <w:lang w:eastAsia="en-GB"/>
        </w:rPr>
      </w:pPr>
      <w:r w:rsidRPr="00F430D2">
        <w:rPr>
          <w:b/>
          <w:bCs/>
          <w:lang w:eastAsia="en-GB"/>
        </w:rPr>
        <w:t>KR</w:t>
      </w:r>
      <w:r w:rsidRPr="00F430D2">
        <w:rPr>
          <w:lang w:eastAsia="en-GB"/>
        </w:rPr>
        <w:t>: Key Revocation</w:t>
      </w:r>
    </w:p>
    <w:p w14:paraId="6BFA5A1B" w14:textId="77777777" w:rsidR="00C11BE6" w:rsidRPr="00F430D2" w:rsidRDefault="00C11BE6" w:rsidP="00E13AE4">
      <w:pPr>
        <w:spacing w:line="276" w:lineRule="auto"/>
        <w:jc w:val="both"/>
        <w:rPr>
          <w:lang w:eastAsia="en-GB"/>
        </w:rPr>
      </w:pPr>
      <w:r w:rsidRPr="00F430D2">
        <w:rPr>
          <w:b/>
          <w:bCs/>
          <w:lang w:eastAsia="en-GB"/>
        </w:rPr>
        <w:t>HSM</w:t>
      </w:r>
      <w:r w:rsidRPr="00F430D2">
        <w:rPr>
          <w:lang w:eastAsia="en-GB"/>
        </w:rPr>
        <w:t>: Hardware Security Module</w:t>
      </w:r>
    </w:p>
    <w:p w14:paraId="7E5FBBAF" w14:textId="77777777" w:rsidR="00C11BE6" w:rsidRPr="00F430D2" w:rsidRDefault="00C11BE6" w:rsidP="00E13AE4">
      <w:pPr>
        <w:spacing w:line="276" w:lineRule="auto"/>
        <w:jc w:val="both"/>
        <w:rPr>
          <w:lang w:eastAsia="en-GB"/>
        </w:rPr>
      </w:pPr>
      <w:r w:rsidRPr="00F430D2">
        <w:rPr>
          <w:b/>
          <w:bCs/>
          <w:lang w:eastAsia="en-GB"/>
        </w:rPr>
        <w:t>CA</w:t>
      </w:r>
      <w:r w:rsidRPr="00F430D2">
        <w:rPr>
          <w:lang w:eastAsia="en-GB"/>
        </w:rPr>
        <w:t>: Certificate Authority</w:t>
      </w:r>
    </w:p>
    <w:p w14:paraId="39B02EC6" w14:textId="77777777" w:rsidR="00C11BE6" w:rsidRPr="00F430D2" w:rsidRDefault="00C11BE6" w:rsidP="00E13AE4">
      <w:pPr>
        <w:spacing w:line="276" w:lineRule="auto"/>
        <w:jc w:val="both"/>
        <w:rPr>
          <w:lang w:eastAsia="en-GB"/>
        </w:rPr>
      </w:pPr>
      <w:r w:rsidRPr="00F430D2">
        <w:rPr>
          <w:b/>
          <w:bCs/>
          <w:lang w:eastAsia="en-GB"/>
        </w:rPr>
        <w:t>IDA</w:t>
      </w:r>
      <w:r w:rsidRPr="00F430D2">
        <w:rPr>
          <w:lang w:eastAsia="en-GB"/>
        </w:rPr>
        <w:t>: ID Authentication Database</w:t>
      </w:r>
    </w:p>
    <w:p w14:paraId="36FF21B2" w14:textId="77777777" w:rsidR="00C11BE6" w:rsidRPr="00F430D2" w:rsidRDefault="00C11BE6" w:rsidP="00E13AE4">
      <w:pPr>
        <w:spacing w:line="276" w:lineRule="auto"/>
        <w:jc w:val="both"/>
        <w:rPr>
          <w:lang w:eastAsia="en-GB"/>
        </w:rPr>
      </w:pPr>
      <w:r w:rsidRPr="00F430D2">
        <w:rPr>
          <w:b/>
          <w:bCs/>
          <w:lang w:eastAsia="en-GB"/>
        </w:rPr>
        <w:t>AC</w:t>
      </w:r>
      <w:r w:rsidRPr="00F430D2">
        <w:rPr>
          <w:lang w:eastAsia="en-GB"/>
        </w:rPr>
        <w:t>: Access Control</w:t>
      </w:r>
    </w:p>
    <w:p w14:paraId="74BC733E" w14:textId="77777777" w:rsidR="00C11BE6" w:rsidRPr="00F430D2" w:rsidRDefault="00C11BE6" w:rsidP="00E13AE4">
      <w:pPr>
        <w:spacing w:line="276" w:lineRule="auto"/>
        <w:jc w:val="both"/>
        <w:rPr>
          <w:lang w:eastAsia="en-GB"/>
        </w:rPr>
      </w:pPr>
      <w:r w:rsidRPr="00F430D2">
        <w:rPr>
          <w:b/>
          <w:bCs/>
          <w:lang w:eastAsia="en-GB"/>
        </w:rPr>
        <w:t>FTP</w:t>
      </w:r>
      <w:r w:rsidRPr="00F430D2">
        <w:rPr>
          <w:lang w:eastAsia="en-GB"/>
        </w:rPr>
        <w:t>: First Time Password</w:t>
      </w:r>
    </w:p>
    <w:p w14:paraId="7C9DF998" w14:textId="77777777" w:rsidR="00C11BE6" w:rsidRPr="00F430D2" w:rsidRDefault="00C11BE6" w:rsidP="00E13AE4">
      <w:pPr>
        <w:spacing w:line="276" w:lineRule="auto"/>
        <w:jc w:val="both"/>
        <w:rPr>
          <w:lang w:eastAsia="en-GB"/>
        </w:rPr>
      </w:pPr>
      <w:r w:rsidRPr="00F430D2">
        <w:rPr>
          <w:b/>
          <w:bCs/>
          <w:lang w:eastAsia="en-GB"/>
        </w:rPr>
        <w:t>OTP</w:t>
      </w:r>
      <w:r w:rsidRPr="00F430D2">
        <w:rPr>
          <w:lang w:eastAsia="en-GB"/>
        </w:rPr>
        <w:t>: One-Time Password</w:t>
      </w:r>
    </w:p>
    <w:p w14:paraId="537D47F6" w14:textId="77777777" w:rsidR="00C11BE6" w:rsidRPr="00F430D2" w:rsidRDefault="00C11BE6" w:rsidP="00E13AE4">
      <w:pPr>
        <w:spacing w:line="276" w:lineRule="auto"/>
        <w:jc w:val="both"/>
        <w:rPr>
          <w:lang w:eastAsia="en-GB"/>
        </w:rPr>
      </w:pPr>
      <w:r w:rsidRPr="00F430D2">
        <w:rPr>
          <w:b/>
          <w:bCs/>
          <w:lang w:eastAsia="en-GB"/>
        </w:rPr>
        <w:t>2FA</w:t>
      </w:r>
      <w:r w:rsidRPr="00F430D2">
        <w:rPr>
          <w:lang w:eastAsia="en-GB"/>
        </w:rPr>
        <w:t>: Two-Factor Authentication</w:t>
      </w:r>
    </w:p>
    <w:p w14:paraId="083E7912" w14:textId="77777777" w:rsidR="00C11BE6" w:rsidRPr="00F430D2" w:rsidRDefault="00C11BE6" w:rsidP="00E13AE4">
      <w:pPr>
        <w:spacing w:line="276" w:lineRule="auto"/>
        <w:jc w:val="both"/>
        <w:rPr>
          <w:lang w:eastAsia="en-GB"/>
        </w:rPr>
      </w:pPr>
      <w:r w:rsidRPr="00F430D2">
        <w:rPr>
          <w:b/>
          <w:bCs/>
          <w:lang w:eastAsia="en-GB"/>
        </w:rPr>
        <w:t>API</w:t>
      </w:r>
      <w:r w:rsidRPr="00F430D2">
        <w:rPr>
          <w:lang w:eastAsia="en-GB"/>
        </w:rPr>
        <w:t>: Application Programming Interface</w:t>
      </w:r>
    </w:p>
    <w:p w14:paraId="5FB74CB4" w14:textId="77777777" w:rsidR="00C11BE6" w:rsidRPr="00F430D2" w:rsidRDefault="00C11BE6" w:rsidP="00E13AE4">
      <w:pPr>
        <w:spacing w:line="276" w:lineRule="auto"/>
        <w:jc w:val="both"/>
        <w:rPr>
          <w:lang w:eastAsia="en-GB"/>
        </w:rPr>
      </w:pPr>
      <w:r w:rsidRPr="00F430D2">
        <w:rPr>
          <w:b/>
          <w:bCs/>
          <w:lang w:eastAsia="en-GB"/>
        </w:rPr>
        <w:t>HTTPS</w:t>
      </w:r>
      <w:r w:rsidRPr="00F430D2">
        <w:rPr>
          <w:lang w:eastAsia="en-GB"/>
        </w:rPr>
        <w:t>: Hyper</w:t>
      </w:r>
      <w:r>
        <w:rPr>
          <w:lang w:eastAsia="en-GB"/>
        </w:rPr>
        <w:t xml:space="preserve"> </w:t>
      </w:r>
      <w:r w:rsidRPr="00F430D2">
        <w:rPr>
          <w:lang w:eastAsia="en-GB"/>
        </w:rPr>
        <w:t>Text Transfer Protocol Secure</w:t>
      </w:r>
    </w:p>
    <w:p w14:paraId="160672D4" w14:textId="77777777" w:rsidR="00C11BE6" w:rsidRPr="00F430D2" w:rsidRDefault="00C11BE6" w:rsidP="00E13AE4">
      <w:pPr>
        <w:spacing w:line="276" w:lineRule="auto"/>
        <w:jc w:val="both"/>
        <w:rPr>
          <w:lang w:eastAsia="en-GB"/>
        </w:rPr>
      </w:pPr>
      <w:r w:rsidRPr="00F430D2">
        <w:rPr>
          <w:b/>
          <w:bCs/>
          <w:lang w:eastAsia="en-GB"/>
        </w:rPr>
        <w:t>SSL/TLS</w:t>
      </w:r>
      <w:r w:rsidRPr="00F430D2">
        <w:rPr>
          <w:lang w:eastAsia="en-GB"/>
        </w:rPr>
        <w:t>: Secure Sockets Layer / Transport Layer Security</w:t>
      </w:r>
    </w:p>
    <w:p w14:paraId="106FF5E7" w14:textId="77777777" w:rsidR="00C11BE6" w:rsidRPr="00F430D2" w:rsidRDefault="00C11BE6" w:rsidP="00E13AE4">
      <w:pPr>
        <w:spacing w:line="276" w:lineRule="auto"/>
        <w:jc w:val="both"/>
        <w:rPr>
          <w:lang w:eastAsia="en-GB"/>
        </w:rPr>
      </w:pPr>
      <w:r w:rsidRPr="00F430D2">
        <w:rPr>
          <w:b/>
          <w:bCs/>
          <w:lang w:eastAsia="en-GB"/>
        </w:rPr>
        <w:t>IDS</w:t>
      </w:r>
      <w:r w:rsidRPr="00F430D2">
        <w:rPr>
          <w:lang w:eastAsia="en-GB"/>
        </w:rPr>
        <w:t>: Intrusion Detection System</w:t>
      </w:r>
    </w:p>
    <w:p w14:paraId="4630B06F" w14:textId="1F2D6B11" w:rsidR="00C11BE6" w:rsidRDefault="00C11BE6" w:rsidP="00E13AE4">
      <w:pPr>
        <w:spacing w:line="276" w:lineRule="auto"/>
        <w:jc w:val="both"/>
        <w:rPr>
          <w:lang w:eastAsia="en-GB"/>
        </w:rPr>
      </w:pPr>
      <w:r w:rsidRPr="00F430D2">
        <w:rPr>
          <w:b/>
          <w:bCs/>
          <w:lang w:eastAsia="en-GB"/>
        </w:rPr>
        <w:t>IPS</w:t>
      </w:r>
      <w:r w:rsidRPr="00F430D2">
        <w:rPr>
          <w:lang w:eastAsia="en-GB"/>
        </w:rPr>
        <w:t>: Intrusion Prevention System</w:t>
      </w:r>
    </w:p>
    <w:p w14:paraId="01802306" w14:textId="584A97E5" w:rsidR="004A39B7" w:rsidRPr="00D14779" w:rsidRDefault="00C11BE6" w:rsidP="00D14779">
      <w:pPr>
        <w:pStyle w:val="Heading1"/>
      </w:pPr>
      <w:bookmarkStart w:id="2" w:name="_Toc177283193"/>
      <w:r w:rsidRPr="00D14779">
        <w:t>3</w:t>
      </w:r>
      <w:r w:rsidR="00D14779">
        <w:t>.</w:t>
      </w:r>
      <w:r w:rsidR="004A39B7" w:rsidRPr="00D14779">
        <w:t xml:space="preserve"> Application</w:t>
      </w:r>
      <w:bookmarkEnd w:id="2"/>
    </w:p>
    <w:p w14:paraId="29D1959A" w14:textId="1A6775D1" w:rsidR="004A39B7" w:rsidRDefault="00C11BE6" w:rsidP="00E13AE4">
      <w:pPr>
        <w:pStyle w:val="Heading2"/>
        <w:jc w:val="both"/>
      </w:pPr>
      <w:bookmarkStart w:id="3" w:name="_Toc177283194"/>
      <w:r>
        <w:t>3</w:t>
      </w:r>
      <w:r w:rsidR="00DE6D5F">
        <w:t xml:space="preserve">.1 </w:t>
      </w:r>
      <w:r w:rsidR="004A39B7">
        <w:t>Ownership and Stakeholders</w:t>
      </w:r>
      <w:bookmarkEnd w:id="3"/>
    </w:p>
    <w:p w14:paraId="6864FCE0" w14:textId="4FEB4F1F" w:rsidR="004A39B7" w:rsidRDefault="00C11BE6" w:rsidP="00E13AE4">
      <w:pPr>
        <w:pStyle w:val="Heading3"/>
        <w:jc w:val="both"/>
      </w:pPr>
      <w:bookmarkStart w:id="4" w:name="_Toc177283195"/>
      <w:r>
        <w:t>3</w:t>
      </w:r>
      <w:r w:rsidR="00DE6D5F">
        <w:t>.</w:t>
      </w:r>
      <w:r w:rsidR="004A39B7">
        <w:t>1</w:t>
      </w:r>
      <w:r w:rsidR="00DE6D5F">
        <w:t>.1</w:t>
      </w:r>
      <w:r w:rsidR="004A39B7">
        <w:t xml:space="preserve"> Digital Identity Service Providers (DISPs)</w:t>
      </w:r>
      <w:bookmarkEnd w:id="4"/>
    </w:p>
    <w:p w14:paraId="0546059B" w14:textId="77777777" w:rsidR="004A39B7" w:rsidRPr="00B47F9B" w:rsidRDefault="004A39B7" w:rsidP="00E13AE4">
      <w:pPr>
        <w:pStyle w:val="ListParagraph"/>
        <w:numPr>
          <w:ilvl w:val="0"/>
          <w:numId w:val="16"/>
        </w:numPr>
        <w:jc w:val="both"/>
      </w:pPr>
      <w:r w:rsidRPr="00330D9D">
        <w:rPr>
          <w:b/>
          <w:bCs/>
        </w:rPr>
        <w:t>Ownership</w:t>
      </w:r>
      <w:r w:rsidRPr="00B47F9B">
        <w:t>: The primary owners of this process are the digital identity service providers responsible for managing the DID portal.</w:t>
      </w:r>
    </w:p>
    <w:p w14:paraId="6A51B1D2" w14:textId="77777777" w:rsidR="004A39B7" w:rsidRPr="00B47F9B" w:rsidRDefault="004A39B7" w:rsidP="00E13AE4">
      <w:pPr>
        <w:pStyle w:val="ListParagraph"/>
        <w:numPr>
          <w:ilvl w:val="0"/>
          <w:numId w:val="16"/>
        </w:numPr>
        <w:jc w:val="both"/>
      </w:pPr>
      <w:r w:rsidRPr="00330D9D">
        <w:rPr>
          <w:b/>
          <w:bCs/>
        </w:rPr>
        <w:t>Responsibilities</w:t>
      </w:r>
      <w:r w:rsidRPr="00B47F9B">
        <w:t>: They ensure the process is secure, compliant with regulatory standards, and efficiently managed. They are responsible for the development, maintenance, and updating of the system.</w:t>
      </w:r>
    </w:p>
    <w:p w14:paraId="5B1FAD10" w14:textId="0A75452C" w:rsidR="004A39B7" w:rsidRDefault="00C11BE6" w:rsidP="00E13AE4">
      <w:pPr>
        <w:pStyle w:val="Heading3"/>
        <w:jc w:val="both"/>
      </w:pPr>
      <w:bookmarkStart w:id="5" w:name="_Toc177283196"/>
      <w:r>
        <w:t>3</w:t>
      </w:r>
      <w:r w:rsidR="00DE6D5F">
        <w:t>.1.2</w:t>
      </w:r>
      <w:r w:rsidR="004A39B7">
        <w:t>. IT and Security Teams</w:t>
      </w:r>
      <w:bookmarkEnd w:id="5"/>
    </w:p>
    <w:p w14:paraId="693F2E9A" w14:textId="77777777" w:rsidR="004A39B7" w:rsidRPr="00B47F9B" w:rsidRDefault="004A39B7" w:rsidP="00E13AE4">
      <w:pPr>
        <w:pStyle w:val="ListParagraph"/>
        <w:numPr>
          <w:ilvl w:val="0"/>
          <w:numId w:val="17"/>
        </w:numPr>
        <w:jc w:val="both"/>
      </w:pPr>
      <w:r w:rsidRPr="00330D9D">
        <w:rPr>
          <w:b/>
          <w:bCs/>
        </w:rPr>
        <w:t>Ownership</w:t>
      </w:r>
      <w:r w:rsidRPr="00B47F9B">
        <w:t>: IT and security teams within the organisation managing the DID portal play a crucial role.</w:t>
      </w:r>
    </w:p>
    <w:p w14:paraId="37EBCA73" w14:textId="77777777" w:rsidR="004A39B7" w:rsidRPr="00B47F9B" w:rsidRDefault="004A39B7" w:rsidP="00E13AE4">
      <w:pPr>
        <w:pStyle w:val="ListParagraph"/>
        <w:numPr>
          <w:ilvl w:val="0"/>
          <w:numId w:val="17"/>
        </w:numPr>
        <w:jc w:val="both"/>
      </w:pPr>
      <w:r w:rsidRPr="00330D9D">
        <w:rPr>
          <w:b/>
          <w:bCs/>
        </w:rPr>
        <w:t>Responsibilities</w:t>
      </w:r>
      <w:r w:rsidRPr="00B47F9B">
        <w:t>: These teams handle system security, encryption protocols, and the implementation of CAPTCHA, OTPs, and other security measures. They also manage the hardware and software infrastructure, ensuring uptime and handling technical issues.</w:t>
      </w:r>
    </w:p>
    <w:p w14:paraId="6BC264F5" w14:textId="18EED157" w:rsidR="004A39B7" w:rsidRDefault="00C11BE6" w:rsidP="00E13AE4">
      <w:pPr>
        <w:pStyle w:val="Heading3"/>
        <w:jc w:val="both"/>
      </w:pPr>
      <w:bookmarkStart w:id="6" w:name="_Toc177283197"/>
      <w:r>
        <w:lastRenderedPageBreak/>
        <w:t>3</w:t>
      </w:r>
      <w:r w:rsidR="00DE6D5F">
        <w:t xml:space="preserve">.1.3 </w:t>
      </w:r>
      <w:r w:rsidR="004A39B7">
        <w:t>Compliance and Legal Departments</w:t>
      </w:r>
      <w:bookmarkEnd w:id="6"/>
    </w:p>
    <w:p w14:paraId="1BA7FA46" w14:textId="77777777" w:rsidR="004A39B7" w:rsidRPr="00B47F9B" w:rsidRDefault="004A39B7" w:rsidP="00E13AE4">
      <w:pPr>
        <w:pStyle w:val="ListParagraph"/>
        <w:numPr>
          <w:ilvl w:val="0"/>
          <w:numId w:val="18"/>
        </w:numPr>
        <w:jc w:val="both"/>
      </w:pPr>
      <w:r w:rsidRPr="00330D9D">
        <w:rPr>
          <w:b/>
          <w:bCs/>
        </w:rPr>
        <w:t>Ownership</w:t>
      </w:r>
      <w:r w:rsidRPr="00B47F9B">
        <w:t>: These departments ensure that the registration process complies with legal and regulatory requirements.</w:t>
      </w:r>
    </w:p>
    <w:p w14:paraId="16391F3B" w14:textId="77777777" w:rsidR="004A39B7" w:rsidRPr="00B47F9B" w:rsidRDefault="004A39B7" w:rsidP="00E13AE4">
      <w:pPr>
        <w:pStyle w:val="ListParagraph"/>
        <w:numPr>
          <w:ilvl w:val="0"/>
          <w:numId w:val="18"/>
        </w:numPr>
        <w:jc w:val="both"/>
      </w:pPr>
      <w:r w:rsidRPr="00330D9D">
        <w:rPr>
          <w:b/>
          <w:bCs/>
        </w:rPr>
        <w:t>Responsibilities</w:t>
      </w:r>
      <w:r w:rsidRPr="00B47F9B">
        <w:t>: They oversee adherence to standards like ISO 27001, NIST, eIDAS, and others. They are involved in audits, documentation, and compliance checks.</w:t>
      </w:r>
    </w:p>
    <w:p w14:paraId="286FDF12" w14:textId="17DE96D4" w:rsidR="004A39B7" w:rsidRDefault="00C11BE6" w:rsidP="00E13AE4">
      <w:pPr>
        <w:pStyle w:val="Heading2"/>
        <w:jc w:val="both"/>
      </w:pPr>
      <w:bookmarkStart w:id="7" w:name="_Toc177283198"/>
      <w:r>
        <w:t>3</w:t>
      </w:r>
      <w:r w:rsidR="00DE6D5F">
        <w:t xml:space="preserve">.2 </w:t>
      </w:r>
      <w:r w:rsidR="004A39B7">
        <w:t>Users and Beneficiaries</w:t>
      </w:r>
      <w:bookmarkEnd w:id="7"/>
    </w:p>
    <w:p w14:paraId="66CD77B3" w14:textId="1CE1A583" w:rsidR="004A39B7" w:rsidRDefault="00C11BE6" w:rsidP="00E13AE4">
      <w:pPr>
        <w:pStyle w:val="Heading3"/>
        <w:jc w:val="both"/>
      </w:pPr>
      <w:bookmarkStart w:id="8" w:name="_Toc177283199"/>
      <w:r>
        <w:t>3</w:t>
      </w:r>
      <w:r w:rsidR="00DE6D5F">
        <w:t>.</w:t>
      </w:r>
      <w:r w:rsidR="008E1333">
        <w:t>2</w:t>
      </w:r>
      <w:r w:rsidR="00DE6D5F">
        <w:t>.</w:t>
      </w:r>
      <w:r w:rsidR="008E1333">
        <w:t>1</w:t>
      </w:r>
      <w:r w:rsidR="004A39B7">
        <w:t xml:space="preserve"> General Public</w:t>
      </w:r>
      <w:bookmarkEnd w:id="8"/>
    </w:p>
    <w:p w14:paraId="7375F6C6" w14:textId="77777777" w:rsidR="004A39B7" w:rsidRPr="00B47F9B" w:rsidRDefault="004A39B7" w:rsidP="00E13AE4">
      <w:pPr>
        <w:pStyle w:val="ListParagraph"/>
        <w:numPr>
          <w:ilvl w:val="0"/>
          <w:numId w:val="19"/>
        </w:numPr>
        <w:jc w:val="both"/>
      </w:pPr>
      <w:r w:rsidRPr="00330D9D">
        <w:rPr>
          <w:b/>
          <w:bCs/>
        </w:rPr>
        <w:t>Users</w:t>
      </w:r>
      <w:r w:rsidRPr="00B47F9B">
        <w:t>: Individuals looking to create a new digital identity account.</w:t>
      </w:r>
    </w:p>
    <w:p w14:paraId="0F890796" w14:textId="77777777" w:rsidR="004A39B7" w:rsidRPr="00B47F9B" w:rsidRDefault="004A39B7" w:rsidP="00E13AE4">
      <w:pPr>
        <w:pStyle w:val="ListParagraph"/>
        <w:numPr>
          <w:ilvl w:val="0"/>
          <w:numId w:val="19"/>
        </w:numPr>
        <w:jc w:val="both"/>
      </w:pPr>
      <w:r w:rsidRPr="00330D9D">
        <w:rPr>
          <w:b/>
          <w:bCs/>
        </w:rPr>
        <w:t>Usage</w:t>
      </w:r>
      <w:r w:rsidRPr="00B47F9B">
        <w:t>: They use this process to register and authenticate their identity securely on the DID portal. This includes anyone needing to access government services, financial services, or any other service requiring a verified digital identity.</w:t>
      </w:r>
    </w:p>
    <w:p w14:paraId="16F4D080" w14:textId="17976131" w:rsidR="004A39B7" w:rsidRDefault="00C11BE6" w:rsidP="00E13AE4">
      <w:pPr>
        <w:pStyle w:val="Heading3"/>
        <w:jc w:val="both"/>
      </w:pPr>
      <w:bookmarkStart w:id="9" w:name="_Toc177283200"/>
      <w:r>
        <w:t>3</w:t>
      </w:r>
      <w:r w:rsidR="008E1333">
        <w:t xml:space="preserve">.2.2 </w:t>
      </w:r>
      <w:r w:rsidR="004A39B7">
        <w:t>Government Agencies</w:t>
      </w:r>
      <w:bookmarkEnd w:id="9"/>
    </w:p>
    <w:p w14:paraId="48EF6B28" w14:textId="77777777" w:rsidR="004A39B7" w:rsidRPr="00B47F9B" w:rsidRDefault="004A39B7" w:rsidP="00E13AE4">
      <w:pPr>
        <w:pStyle w:val="ListParagraph"/>
        <w:numPr>
          <w:ilvl w:val="0"/>
          <w:numId w:val="20"/>
        </w:numPr>
        <w:jc w:val="both"/>
      </w:pPr>
      <w:r w:rsidRPr="00330D9D">
        <w:rPr>
          <w:b/>
          <w:bCs/>
        </w:rPr>
        <w:t>Users</w:t>
      </w:r>
      <w:r w:rsidRPr="00B47F9B">
        <w:t>: Various government departments and agencies that require citizens and residents to have a verified digital identity for accessing services.</w:t>
      </w:r>
    </w:p>
    <w:p w14:paraId="23EEC143" w14:textId="77777777" w:rsidR="004A39B7" w:rsidRPr="00B47F9B" w:rsidRDefault="004A39B7" w:rsidP="00E13AE4">
      <w:pPr>
        <w:pStyle w:val="ListParagraph"/>
        <w:numPr>
          <w:ilvl w:val="0"/>
          <w:numId w:val="20"/>
        </w:numPr>
        <w:jc w:val="both"/>
      </w:pPr>
      <w:r w:rsidRPr="00330D9D">
        <w:rPr>
          <w:b/>
          <w:bCs/>
        </w:rPr>
        <w:t>Usage</w:t>
      </w:r>
      <w:r w:rsidRPr="00B47F9B">
        <w:t>: They rely on the DID portal to streamline service delivery, ensure secure access to services, and manage identity verification efficiently.</w:t>
      </w:r>
    </w:p>
    <w:p w14:paraId="1978F81D" w14:textId="25785D09" w:rsidR="004A39B7" w:rsidRDefault="00C11BE6" w:rsidP="00E13AE4">
      <w:pPr>
        <w:pStyle w:val="Heading3"/>
        <w:jc w:val="both"/>
      </w:pPr>
      <w:bookmarkStart w:id="10" w:name="_Toc177283201"/>
      <w:r>
        <w:t>3</w:t>
      </w:r>
      <w:r w:rsidR="008E1333">
        <w:t xml:space="preserve">.2.3 </w:t>
      </w:r>
      <w:r w:rsidR="004A39B7">
        <w:t>Private Sector Companies</w:t>
      </w:r>
      <w:bookmarkEnd w:id="10"/>
    </w:p>
    <w:p w14:paraId="50D34308" w14:textId="77777777" w:rsidR="004A39B7" w:rsidRPr="00B47F9B" w:rsidRDefault="004A39B7" w:rsidP="00E13AE4">
      <w:pPr>
        <w:pStyle w:val="ListParagraph"/>
        <w:numPr>
          <w:ilvl w:val="0"/>
          <w:numId w:val="21"/>
        </w:numPr>
        <w:jc w:val="both"/>
      </w:pPr>
      <w:r w:rsidRPr="00330D9D">
        <w:rPr>
          <w:b/>
          <w:bCs/>
        </w:rPr>
        <w:t>Users</w:t>
      </w:r>
      <w:r w:rsidRPr="00B47F9B">
        <w:t>: Businesses requiring identity verification for employees or customers.</w:t>
      </w:r>
    </w:p>
    <w:p w14:paraId="53BF6338" w14:textId="77777777" w:rsidR="004A39B7" w:rsidRPr="00B47F9B" w:rsidRDefault="004A39B7" w:rsidP="00E13AE4">
      <w:pPr>
        <w:pStyle w:val="ListParagraph"/>
        <w:numPr>
          <w:ilvl w:val="0"/>
          <w:numId w:val="21"/>
        </w:numPr>
        <w:jc w:val="both"/>
      </w:pPr>
      <w:r w:rsidRPr="00330D9D">
        <w:rPr>
          <w:b/>
          <w:bCs/>
        </w:rPr>
        <w:t>Usage</w:t>
      </w:r>
      <w:r w:rsidRPr="00B47F9B">
        <w:t>: They use the DID portal for secure access to services, employee onboarding, and ensuring compliance with various industry regulations.</w:t>
      </w:r>
    </w:p>
    <w:p w14:paraId="704E48F6" w14:textId="55C9C997" w:rsidR="004A39B7" w:rsidRDefault="00C11BE6" w:rsidP="00E13AE4">
      <w:pPr>
        <w:pStyle w:val="Heading2"/>
        <w:jc w:val="both"/>
      </w:pPr>
      <w:bookmarkStart w:id="11" w:name="_Toc177283202"/>
      <w:r>
        <w:t>3</w:t>
      </w:r>
      <w:r w:rsidR="008E1333">
        <w:t xml:space="preserve">.3 </w:t>
      </w:r>
      <w:r w:rsidR="004A39B7">
        <w:t>Benefits and Impact</w:t>
      </w:r>
      <w:bookmarkEnd w:id="11"/>
    </w:p>
    <w:p w14:paraId="0651FB9C" w14:textId="7F7D9E81" w:rsidR="004A39B7" w:rsidRDefault="00C11BE6" w:rsidP="00E13AE4">
      <w:pPr>
        <w:pStyle w:val="Heading3"/>
        <w:jc w:val="both"/>
      </w:pPr>
      <w:bookmarkStart w:id="12" w:name="_Toc177283203"/>
      <w:r>
        <w:t>3</w:t>
      </w:r>
      <w:r w:rsidR="008E1333">
        <w:t>.3.1</w:t>
      </w:r>
      <w:r w:rsidR="004A39B7">
        <w:t xml:space="preserve"> Enhanced Security</w:t>
      </w:r>
      <w:bookmarkEnd w:id="12"/>
    </w:p>
    <w:p w14:paraId="122E34EA" w14:textId="77777777" w:rsidR="004A39B7" w:rsidRPr="00B47F9B" w:rsidRDefault="004A39B7" w:rsidP="00E13AE4">
      <w:pPr>
        <w:pStyle w:val="ListParagraph"/>
        <w:numPr>
          <w:ilvl w:val="0"/>
          <w:numId w:val="22"/>
        </w:numPr>
        <w:jc w:val="both"/>
      </w:pPr>
      <w:r w:rsidRPr="00330D9D">
        <w:rPr>
          <w:b/>
          <w:bCs/>
        </w:rPr>
        <w:t>Benefit</w:t>
      </w:r>
      <w:r w:rsidRPr="00B47F9B">
        <w:t>: Improved security for users through advanced encryption, two-factor authentication, and robust error handling.</w:t>
      </w:r>
    </w:p>
    <w:p w14:paraId="11B0B30D" w14:textId="4BA44D37" w:rsidR="004A39B7" w:rsidRPr="00B47F9B" w:rsidRDefault="004A39B7" w:rsidP="00E13AE4">
      <w:pPr>
        <w:pStyle w:val="ListParagraph"/>
        <w:numPr>
          <w:ilvl w:val="0"/>
          <w:numId w:val="22"/>
        </w:numPr>
        <w:jc w:val="both"/>
      </w:pPr>
      <w:r w:rsidRPr="00330D9D">
        <w:rPr>
          <w:b/>
          <w:bCs/>
        </w:rPr>
        <w:t>Impact</w:t>
      </w:r>
      <w:r w:rsidRPr="00B47F9B">
        <w:t>: Reduces the risk of identity theft, fraud, and unauthori</w:t>
      </w:r>
      <w:r w:rsidR="00330D9D">
        <w:t>s</w:t>
      </w:r>
      <w:r w:rsidRPr="00B47F9B">
        <w:t>ed access.</w:t>
      </w:r>
    </w:p>
    <w:p w14:paraId="42D1BC7C" w14:textId="1136B095" w:rsidR="004A39B7" w:rsidRDefault="00C11BE6" w:rsidP="00E13AE4">
      <w:pPr>
        <w:pStyle w:val="Heading3"/>
        <w:jc w:val="both"/>
      </w:pPr>
      <w:bookmarkStart w:id="13" w:name="_Toc177283204"/>
      <w:r>
        <w:t>3</w:t>
      </w:r>
      <w:r w:rsidR="008E1333">
        <w:t>.3.2</w:t>
      </w:r>
      <w:r w:rsidR="004A39B7">
        <w:t xml:space="preserve"> Regulatory Compliance</w:t>
      </w:r>
      <w:bookmarkEnd w:id="13"/>
    </w:p>
    <w:p w14:paraId="0338B4D2" w14:textId="4454E640" w:rsidR="004A39B7" w:rsidRPr="00B47F9B" w:rsidRDefault="004A39B7" w:rsidP="00E13AE4">
      <w:pPr>
        <w:pStyle w:val="ListParagraph"/>
        <w:numPr>
          <w:ilvl w:val="0"/>
          <w:numId w:val="23"/>
        </w:numPr>
        <w:jc w:val="both"/>
      </w:pPr>
      <w:r w:rsidRPr="00330D9D">
        <w:rPr>
          <w:b/>
          <w:bCs/>
        </w:rPr>
        <w:t>Benefit</w:t>
      </w:r>
      <w:r w:rsidRPr="00B47F9B">
        <w:t>: Ensures compliance with international standards and regulations, minimi</w:t>
      </w:r>
      <w:r w:rsidR="00330D9D">
        <w:t>s</w:t>
      </w:r>
      <w:r w:rsidRPr="00B47F9B">
        <w:t>ing legal risks.</w:t>
      </w:r>
    </w:p>
    <w:p w14:paraId="317D929D" w14:textId="77777777" w:rsidR="004A39B7" w:rsidRPr="00B47F9B" w:rsidRDefault="004A39B7" w:rsidP="00E13AE4">
      <w:pPr>
        <w:pStyle w:val="ListParagraph"/>
        <w:numPr>
          <w:ilvl w:val="0"/>
          <w:numId w:val="23"/>
        </w:numPr>
        <w:jc w:val="both"/>
      </w:pPr>
      <w:r w:rsidRPr="00330D9D">
        <w:rPr>
          <w:b/>
          <w:bCs/>
        </w:rPr>
        <w:t>Impact</w:t>
      </w:r>
      <w:r w:rsidRPr="00B47F9B">
        <w:t>: Builds trust with users and regulatory bodies, facilitating smoother operations and service delivery.</w:t>
      </w:r>
    </w:p>
    <w:p w14:paraId="396E5EF7" w14:textId="7A20F5F4" w:rsidR="004A39B7" w:rsidRDefault="00C11BE6" w:rsidP="00E13AE4">
      <w:pPr>
        <w:pStyle w:val="Heading3"/>
        <w:jc w:val="both"/>
      </w:pPr>
      <w:bookmarkStart w:id="14" w:name="_Toc177283205"/>
      <w:r>
        <w:t>3</w:t>
      </w:r>
      <w:r w:rsidR="008E1333">
        <w:t>.3.3</w:t>
      </w:r>
      <w:r w:rsidR="004A39B7">
        <w:t xml:space="preserve"> Streamlined Processes</w:t>
      </w:r>
      <w:bookmarkEnd w:id="14"/>
    </w:p>
    <w:p w14:paraId="5A3DF09D" w14:textId="77777777" w:rsidR="004A39B7" w:rsidRPr="00B47F9B" w:rsidRDefault="004A39B7" w:rsidP="00E13AE4">
      <w:pPr>
        <w:pStyle w:val="ListParagraph"/>
        <w:numPr>
          <w:ilvl w:val="0"/>
          <w:numId w:val="24"/>
        </w:numPr>
        <w:jc w:val="both"/>
      </w:pPr>
      <w:r w:rsidRPr="00330D9D">
        <w:rPr>
          <w:b/>
          <w:bCs/>
        </w:rPr>
        <w:t>Benefit</w:t>
      </w:r>
      <w:r w:rsidRPr="00B47F9B">
        <w:t>: Simplifies the registration and identity verification process for users.</w:t>
      </w:r>
    </w:p>
    <w:p w14:paraId="15448A6F" w14:textId="77777777" w:rsidR="004A39B7" w:rsidRPr="00B47F9B" w:rsidRDefault="004A39B7" w:rsidP="00E13AE4">
      <w:pPr>
        <w:pStyle w:val="ListParagraph"/>
        <w:numPr>
          <w:ilvl w:val="0"/>
          <w:numId w:val="24"/>
        </w:numPr>
        <w:jc w:val="both"/>
      </w:pPr>
      <w:r w:rsidRPr="00330D9D">
        <w:rPr>
          <w:b/>
          <w:bCs/>
        </w:rPr>
        <w:t>Impact</w:t>
      </w:r>
      <w:r w:rsidRPr="00B47F9B">
        <w:t>: Enhances user experience, increases adoption rates, and improves service efficiency.</w:t>
      </w:r>
    </w:p>
    <w:p w14:paraId="017F7E2C" w14:textId="5D8889D3" w:rsidR="004A39B7" w:rsidRDefault="00C11BE6" w:rsidP="00E13AE4">
      <w:pPr>
        <w:pStyle w:val="Heading3"/>
        <w:jc w:val="both"/>
      </w:pPr>
      <w:bookmarkStart w:id="15" w:name="_Toc177283206"/>
      <w:r>
        <w:t>3</w:t>
      </w:r>
      <w:r w:rsidR="008E1333">
        <w:t>.3.4</w:t>
      </w:r>
      <w:r w:rsidR="004A39B7">
        <w:t xml:space="preserve"> Interoperability</w:t>
      </w:r>
      <w:bookmarkEnd w:id="15"/>
    </w:p>
    <w:p w14:paraId="13181A28" w14:textId="77777777" w:rsidR="004A39B7" w:rsidRPr="00B47F9B" w:rsidRDefault="004A39B7" w:rsidP="00E13AE4">
      <w:pPr>
        <w:pStyle w:val="ListParagraph"/>
        <w:numPr>
          <w:ilvl w:val="0"/>
          <w:numId w:val="25"/>
        </w:numPr>
        <w:jc w:val="both"/>
      </w:pPr>
      <w:r w:rsidRPr="00355B98">
        <w:rPr>
          <w:b/>
          <w:bCs/>
        </w:rPr>
        <w:t>Benefit</w:t>
      </w:r>
      <w:r w:rsidRPr="00B47F9B">
        <w:t>: Allows for integration with other systems and services.</w:t>
      </w:r>
    </w:p>
    <w:p w14:paraId="1EB01E8A" w14:textId="77777777" w:rsidR="004A39B7" w:rsidRPr="00B47F9B" w:rsidRDefault="004A39B7" w:rsidP="00E13AE4">
      <w:pPr>
        <w:pStyle w:val="ListParagraph"/>
        <w:numPr>
          <w:ilvl w:val="0"/>
          <w:numId w:val="25"/>
        </w:numPr>
        <w:jc w:val="both"/>
      </w:pPr>
      <w:r w:rsidRPr="00355B98">
        <w:rPr>
          <w:b/>
          <w:bCs/>
        </w:rPr>
        <w:lastRenderedPageBreak/>
        <w:t>Impact</w:t>
      </w:r>
      <w:r w:rsidRPr="00B47F9B">
        <w:t>: Facilitates seamless access to a wide range of services across different sectors.</w:t>
      </w:r>
    </w:p>
    <w:p w14:paraId="65906757" w14:textId="5A1C4AFA" w:rsidR="004A39B7" w:rsidRDefault="00C11BE6" w:rsidP="00E13AE4">
      <w:pPr>
        <w:pStyle w:val="Heading3"/>
        <w:jc w:val="both"/>
      </w:pPr>
      <w:bookmarkStart w:id="16" w:name="_Toc177283207"/>
      <w:r>
        <w:t>3</w:t>
      </w:r>
      <w:r w:rsidR="008E1333">
        <w:t>.3.5</w:t>
      </w:r>
      <w:r w:rsidR="004A39B7">
        <w:t xml:space="preserve"> Data Privacy and Protection</w:t>
      </w:r>
      <w:bookmarkEnd w:id="16"/>
    </w:p>
    <w:p w14:paraId="6FD95692" w14:textId="77777777" w:rsidR="004A39B7" w:rsidRPr="00B47F9B" w:rsidRDefault="004A39B7" w:rsidP="00E13AE4">
      <w:pPr>
        <w:pStyle w:val="ListParagraph"/>
        <w:numPr>
          <w:ilvl w:val="0"/>
          <w:numId w:val="26"/>
        </w:numPr>
        <w:jc w:val="both"/>
      </w:pPr>
      <w:r w:rsidRPr="00355B98">
        <w:rPr>
          <w:b/>
          <w:bCs/>
        </w:rPr>
        <w:t>Benefit</w:t>
      </w:r>
      <w:r w:rsidRPr="00B47F9B">
        <w:t>: Ensures user data is securely stored and handled, complying with data protection laws.</w:t>
      </w:r>
    </w:p>
    <w:p w14:paraId="1EE23EC6" w14:textId="3D7212E5" w:rsidR="004A39B7" w:rsidRPr="00B47F9B" w:rsidRDefault="004A39B7" w:rsidP="00E13AE4">
      <w:pPr>
        <w:pStyle w:val="ListParagraph"/>
        <w:numPr>
          <w:ilvl w:val="0"/>
          <w:numId w:val="26"/>
        </w:numPr>
        <w:jc w:val="both"/>
      </w:pPr>
      <w:r w:rsidRPr="00355B98">
        <w:rPr>
          <w:b/>
          <w:bCs/>
        </w:rPr>
        <w:t>Impact</w:t>
      </w:r>
      <w:r w:rsidRPr="00B47F9B">
        <w:t>: Builds user confidence in the system and safeguards sensitive information.</w:t>
      </w:r>
    </w:p>
    <w:p w14:paraId="09FF1DEC" w14:textId="62B3026E" w:rsidR="00BA47C2" w:rsidRDefault="00C11BE6" w:rsidP="002536B4">
      <w:pPr>
        <w:pStyle w:val="Heading1"/>
        <w:jc w:val="both"/>
      </w:pPr>
      <w:bookmarkStart w:id="17" w:name="_Toc177283208"/>
      <w:r>
        <w:t>4</w:t>
      </w:r>
      <w:r w:rsidR="00F430D2" w:rsidRPr="00123F0F">
        <w:t>. Prerequisites</w:t>
      </w:r>
      <w:bookmarkEnd w:id="17"/>
    </w:p>
    <w:p w14:paraId="1FBDB9F8" w14:textId="5C425E28" w:rsidR="00BA47C2" w:rsidRDefault="00BA47C2" w:rsidP="00E13AE4">
      <w:pPr>
        <w:spacing w:line="276" w:lineRule="auto"/>
        <w:jc w:val="both"/>
      </w:pPr>
      <w:r w:rsidRPr="00B47F9B">
        <w:t>This section outlines the essential conditions and resources required before initiating the registration process on the Digital Identity (DID) portal. Prerequisites act as the foundational parameters necessary for the SOP to function effectively within the broader SOP collection.</w:t>
      </w:r>
    </w:p>
    <w:p w14:paraId="7501F6EF" w14:textId="77777777" w:rsidR="002536B4" w:rsidRPr="00B47F9B" w:rsidRDefault="002536B4" w:rsidP="00E13AE4">
      <w:pPr>
        <w:spacing w:line="276" w:lineRule="auto"/>
        <w:jc w:val="both"/>
      </w:pPr>
    </w:p>
    <w:p w14:paraId="4C941CD6" w14:textId="77777777" w:rsidR="00BA47C2" w:rsidRPr="00B47F9B" w:rsidRDefault="00BA47C2" w:rsidP="00E13AE4">
      <w:pPr>
        <w:pStyle w:val="ListParagraph"/>
        <w:numPr>
          <w:ilvl w:val="0"/>
          <w:numId w:val="35"/>
        </w:numPr>
        <w:spacing w:line="276" w:lineRule="auto"/>
        <w:jc w:val="both"/>
      </w:pPr>
      <w:r w:rsidRPr="00B47F9B">
        <w:rPr>
          <w:b/>
          <w:bCs/>
        </w:rPr>
        <w:t>System Requirements:</w:t>
      </w:r>
      <w:r w:rsidRPr="00B47F9B">
        <w:t> The applicant must have access to a device capable of connecting to the internet, equipped with updated security features.</w:t>
      </w:r>
    </w:p>
    <w:p w14:paraId="69230AFE" w14:textId="77777777" w:rsidR="00BA47C2" w:rsidRPr="00B47F9B" w:rsidRDefault="00BA47C2" w:rsidP="00E13AE4">
      <w:pPr>
        <w:pStyle w:val="ListParagraph"/>
        <w:numPr>
          <w:ilvl w:val="0"/>
          <w:numId w:val="35"/>
        </w:numPr>
        <w:spacing w:line="276" w:lineRule="auto"/>
        <w:jc w:val="both"/>
      </w:pPr>
      <w:r w:rsidRPr="00B47F9B">
        <w:rPr>
          <w:b/>
          <w:bCs/>
        </w:rPr>
        <w:t>Technical Setup:</w:t>
      </w:r>
      <w:r w:rsidRPr="00B47F9B">
        <w:t> Access to the DID portal server and backend systems, including database servers for storing encrypted user data.</w:t>
      </w:r>
    </w:p>
    <w:p w14:paraId="00699688" w14:textId="0D2D7BF9" w:rsidR="00BA47C2" w:rsidRPr="00B47F9B" w:rsidRDefault="00BA47C2" w:rsidP="00E13AE4">
      <w:pPr>
        <w:pStyle w:val="ListParagraph"/>
        <w:numPr>
          <w:ilvl w:val="0"/>
          <w:numId w:val="35"/>
        </w:numPr>
        <w:spacing w:line="276" w:lineRule="auto"/>
        <w:jc w:val="both"/>
      </w:pPr>
      <w:r w:rsidRPr="00B47F9B">
        <w:rPr>
          <w:b/>
          <w:bCs/>
        </w:rPr>
        <w:t>Interdependencies:</w:t>
      </w:r>
      <w:r w:rsidRPr="00B47F9B">
        <w:t> This SOP operates in conjunction with other processes, such as system maintenance SOPs and security protocol SOPs. It relies on these interconnected systems from onboarding, authentication and lifecycle management phases to ensure seamless operation and security compliance.</w:t>
      </w:r>
      <w:r w:rsidR="004B2DE3">
        <w:t xml:space="preserve"> T</w:t>
      </w:r>
      <w:r w:rsidR="006F66C9">
        <w:t xml:space="preserve">he next immediate SOP to be followed would be </w:t>
      </w:r>
      <w:r w:rsidR="001C5212">
        <w:rPr>
          <w:i/>
          <w:iCs/>
          <w:color w:val="0F4761" w:themeColor="accent1" w:themeShade="BF"/>
        </w:rPr>
        <w:t>OB.1.2.A ONLINE APPLICATION SELF INITIATED</w:t>
      </w:r>
      <w:r w:rsidR="00195B96">
        <w:rPr>
          <w:i/>
          <w:iCs/>
          <w:color w:val="0F4761" w:themeColor="accent1" w:themeShade="BF"/>
        </w:rPr>
        <w:t xml:space="preserve">, OB.1.2.B ONLINE APPLICATION BY PARENT/GUARDIAN, OB.1.2.C </w:t>
      </w:r>
      <w:r w:rsidR="00582E29">
        <w:rPr>
          <w:i/>
          <w:iCs/>
          <w:color w:val="0F4761" w:themeColor="accent1" w:themeShade="BF"/>
        </w:rPr>
        <w:t>ONLINE APPLICATION INITIATED BY INTRODUCER.</w:t>
      </w:r>
    </w:p>
    <w:p w14:paraId="03985134" w14:textId="77777777" w:rsidR="00BA47C2" w:rsidRDefault="00BA47C2" w:rsidP="00E13AE4">
      <w:pPr>
        <w:pStyle w:val="Heading2"/>
        <w:jc w:val="both"/>
      </w:pPr>
      <w:bookmarkStart w:id="18" w:name="_Toc177283209"/>
      <w:r w:rsidRPr="00BA47C2">
        <w:t>4.1 Assumptions and Constraints</w:t>
      </w:r>
      <w:bookmarkEnd w:id="18"/>
      <w:r w:rsidRPr="00BA47C2">
        <w:t> </w:t>
      </w:r>
    </w:p>
    <w:p w14:paraId="10037773" w14:textId="30A34B9B" w:rsidR="00BA47C2" w:rsidRPr="00B47F9B" w:rsidRDefault="00BA47C2" w:rsidP="00E13AE4">
      <w:pPr>
        <w:spacing w:line="276" w:lineRule="auto"/>
        <w:jc w:val="both"/>
      </w:pPr>
      <w:r w:rsidRPr="00B47F9B">
        <w:t>This subsection describes underlying assumptions and potential constraints that could influence the effectiveness of the SOP.</w:t>
      </w:r>
    </w:p>
    <w:p w14:paraId="700A3ABC" w14:textId="3373F780" w:rsidR="00BA47C2" w:rsidRPr="00E13AE4" w:rsidRDefault="00BA47C2" w:rsidP="00E13AE4">
      <w:pPr>
        <w:pStyle w:val="Heading3"/>
        <w:jc w:val="both"/>
        <w:rPr>
          <w:sz w:val="26"/>
          <w:szCs w:val="26"/>
        </w:rPr>
      </w:pPr>
      <w:bookmarkStart w:id="19" w:name="_Toc177283210"/>
      <w:r w:rsidRPr="00E13AE4">
        <w:rPr>
          <w:sz w:val="26"/>
          <w:szCs w:val="26"/>
        </w:rPr>
        <w:t>4.1.1 Assumptions</w:t>
      </w:r>
      <w:bookmarkEnd w:id="19"/>
    </w:p>
    <w:p w14:paraId="537C34D5" w14:textId="77777777" w:rsidR="00BA47C2" w:rsidRPr="00B47F9B" w:rsidRDefault="00BA47C2" w:rsidP="00E13AE4">
      <w:pPr>
        <w:pStyle w:val="ListParagraph"/>
        <w:numPr>
          <w:ilvl w:val="0"/>
          <w:numId w:val="34"/>
        </w:numPr>
        <w:spacing w:line="276" w:lineRule="auto"/>
        <w:jc w:val="both"/>
      </w:pPr>
      <w:r w:rsidRPr="00B47F9B">
        <w:t>Users possess a basic understanding of how to navigate internet applications and complete digital forms.</w:t>
      </w:r>
    </w:p>
    <w:p w14:paraId="5F03B6DA" w14:textId="77777777" w:rsidR="00BA47C2" w:rsidRPr="00B47F9B" w:rsidRDefault="00BA47C2" w:rsidP="00E13AE4">
      <w:pPr>
        <w:pStyle w:val="ListParagraph"/>
        <w:numPr>
          <w:ilvl w:val="0"/>
          <w:numId w:val="34"/>
        </w:numPr>
        <w:spacing w:line="276" w:lineRule="auto"/>
        <w:jc w:val="both"/>
      </w:pPr>
      <w:r w:rsidRPr="00B47F9B">
        <w:t>The technological infrastructure (servers, network, security systems) is maintained to current standards and is operational without significant downtime.</w:t>
      </w:r>
    </w:p>
    <w:p w14:paraId="2C8AC37B" w14:textId="02EAA9B8" w:rsidR="00BA47C2" w:rsidRPr="00E13AE4" w:rsidRDefault="00BA47C2" w:rsidP="00E13AE4">
      <w:pPr>
        <w:pStyle w:val="Heading3"/>
        <w:jc w:val="both"/>
        <w:rPr>
          <w:sz w:val="26"/>
          <w:szCs w:val="26"/>
        </w:rPr>
      </w:pPr>
      <w:bookmarkStart w:id="20" w:name="_Toc177283211"/>
      <w:r w:rsidRPr="00E13AE4">
        <w:rPr>
          <w:sz w:val="26"/>
          <w:szCs w:val="26"/>
        </w:rPr>
        <w:t>4.1.2 Constraints</w:t>
      </w:r>
      <w:bookmarkEnd w:id="20"/>
    </w:p>
    <w:p w14:paraId="627A09F1" w14:textId="77777777" w:rsidR="00BA47C2" w:rsidRPr="00B47F9B" w:rsidRDefault="00BA47C2" w:rsidP="00E13AE4">
      <w:pPr>
        <w:pStyle w:val="ListParagraph"/>
        <w:numPr>
          <w:ilvl w:val="0"/>
          <w:numId w:val="33"/>
        </w:numPr>
        <w:spacing w:line="276" w:lineRule="auto"/>
        <w:jc w:val="both"/>
      </w:pPr>
      <w:r w:rsidRPr="00B47F9B">
        <w:t>Limitations due to scheduled system maintenance or unexpected outages, which may temporarily hinder the registration process.</w:t>
      </w:r>
    </w:p>
    <w:p w14:paraId="7254E076" w14:textId="5183C74C" w:rsidR="00BA47C2" w:rsidRPr="00B47F9B" w:rsidRDefault="00BA47C2" w:rsidP="00E13AE4">
      <w:pPr>
        <w:pStyle w:val="ListParagraph"/>
        <w:numPr>
          <w:ilvl w:val="0"/>
          <w:numId w:val="33"/>
        </w:numPr>
        <w:spacing w:line="276" w:lineRule="auto"/>
        <w:jc w:val="both"/>
      </w:pPr>
      <w:r w:rsidRPr="00B47F9B">
        <w:t>Any regulatory changes or updates in technology that require adjustments in the SOP before proceeding with user registrations.</w:t>
      </w:r>
    </w:p>
    <w:p w14:paraId="1FCEB025" w14:textId="7926F7DA" w:rsidR="00F430D2" w:rsidRPr="00F430D2" w:rsidRDefault="00C11BE6" w:rsidP="00E13AE4">
      <w:pPr>
        <w:pStyle w:val="Heading1"/>
        <w:spacing w:line="276" w:lineRule="auto"/>
        <w:jc w:val="both"/>
        <w:rPr>
          <w:rFonts w:eastAsia="Times New Roman"/>
          <w:lang w:eastAsia="en-GB"/>
        </w:rPr>
      </w:pPr>
      <w:bookmarkStart w:id="21" w:name="_Toc177283212"/>
      <w:r>
        <w:rPr>
          <w:rFonts w:eastAsia="Times New Roman"/>
          <w:lang w:eastAsia="en-GB"/>
        </w:rPr>
        <w:lastRenderedPageBreak/>
        <w:t>5</w:t>
      </w:r>
      <w:r w:rsidR="00F430D2" w:rsidRPr="00F430D2">
        <w:rPr>
          <w:rFonts w:eastAsia="Times New Roman"/>
          <w:lang w:eastAsia="en-GB"/>
        </w:rPr>
        <w:t xml:space="preserve">. Process Flow </w:t>
      </w:r>
      <w:r w:rsidR="00BF0A15">
        <w:rPr>
          <w:rFonts w:eastAsia="Times New Roman"/>
          <w:lang w:eastAsia="en-GB"/>
        </w:rPr>
        <w:t>- Process and Procedures</w:t>
      </w:r>
      <w:bookmarkEnd w:id="21"/>
    </w:p>
    <w:p w14:paraId="0BEE48FD" w14:textId="0343880F" w:rsidR="00F430D2" w:rsidRPr="0097042C" w:rsidRDefault="00F360CE" w:rsidP="00BF0A15">
      <w:pPr>
        <w:spacing w:line="276" w:lineRule="auto"/>
        <w:jc w:val="both"/>
        <w:rPr>
          <w:lang w:eastAsia="en-GB"/>
        </w:rPr>
      </w:pPr>
      <w:r w:rsidRPr="0097042C">
        <w:rPr>
          <w:lang w:eastAsia="en-GB"/>
        </w:rPr>
        <w:t>The process involves interactions between the applicant, public network systems (client-side), and private network systems (server-side). Security measures such as encryption, OTP verification, and firewalls are integral throughout the process.</w:t>
      </w:r>
    </w:p>
    <w:p w14:paraId="4F72C8AF" w14:textId="61C7594A" w:rsidR="00F430D2" w:rsidRPr="00F430D2" w:rsidRDefault="00BF0A15" w:rsidP="00E13AE4">
      <w:pPr>
        <w:pStyle w:val="Heading2"/>
        <w:spacing w:line="276" w:lineRule="auto"/>
        <w:jc w:val="both"/>
        <w:rPr>
          <w:rFonts w:eastAsia="Times New Roman"/>
          <w:lang w:eastAsia="en-GB"/>
        </w:rPr>
      </w:pPr>
      <w:bookmarkStart w:id="22" w:name="_Toc177283213"/>
      <w:r>
        <w:rPr>
          <w:rFonts w:eastAsia="Times New Roman"/>
          <w:lang w:eastAsia="en-GB"/>
        </w:rPr>
        <w:t>5</w:t>
      </w:r>
      <w:r w:rsidR="00F430D2" w:rsidRPr="00F430D2">
        <w:rPr>
          <w:rFonts w:eastAsia="Times New Roman"/>
          <w:lang w:eastAsia="en-GB"/>
        </w:rPr>
        <w:t xml:space="preserve">.1 </w:t>
      </w:r>
      <w:r w:rsidR="006E50D2" w:rsidRPr="006E50D2">
        <w:rPr>
          <w:rFonts w:eastAsia="Times New Roman"/>
          <w:lang w:eastAsia="en-GB"/>
        </w:rPr>
        <w:t>Visit DID Portal</w:t>
      </w:r>
      <w:bookmarkEnd w:id="22"/>
    </w:p>
    <w:p w14:paraId="2AB62D5E" w14:textId="48D60CC4" w:rsidR="006E50D2" w:rsidRPr="006E50D2" w:rsidRDefault="006E50D2" w:rsidP="0097042C">
      <w:pPr>
        <w:pStyle w:val="ListParagraph"/>
        <w:numPr>
          <w:ilvl w:val="0"/>
          <w:numId w:val="48"/>
        </w:numPr>
        <w:rPr>
          <w:lang w:eastAsia="en-GB"/>
        </w:rPr>
      </w:pPr>
      <w:r w:rsidRPr="0097042C">
        <w:rPr>
          <w:b/>
          <w:bCs/>
          <w:lang w:eastAsia="en-GB"/>
        </w:rPr>
        <w:t>Action:</w:t>
      </w:r>
      <w:r w:rsidRPr="006E50D2">
        <w:rPr>
          <w:lang w:eastAsia="en-GB"/>
        </w:rPr>
        <w:t> User visits the Digital Identity (DID) portal.</w:t>
      </w:r>
    </w:p>
    <w:p w14:paraId="1AA2D1CC" w14:textId="6ADB25E2" w:rsidR="00F430D2" w:rsidRPr="00E13AE4" w:rsidRDefault="006E50D2" w:rsidP="0097042C">
      <w:pPr>
        <w:pStyle w:val="ListParagraph"/>
        <w:numPr>
          <w:ilvl w:val="0"/>
          <w:numId w:val="48"/>
        </w:numPr>
        <w:rPr>
          <w:lang w:eastAsia="en-GB"/>
        </w:rPr>
      </w:pPr>
      <w:r w:rsidRPr="0097042C">
        <w:rPr>
          <w:b/>
          <w:bCs/>
          <w:lang w:eastAsia="en-GB"/>
        </w:rPr>
        <w:t>Output:</w:t>
      </w:r>
      <w:r w:rsidRPr="006E50D2">
        <w:rPr>
          <w:lang w:eastAsia="en-GB"/>
        </w:rPr>
        <w:t> The registration process begins</w:t>
      </w:r>
    </w:p>
    <w:p w14:paraId="73573774" w14:textId="5F7313D7" w:rsidR="00F430D2" w:rsidRPr="00F430D2" w:rsidRDefault="00BF0A15" w:rsidP="00E13AE4">
      <w:pPr>
        <w:pStyle w:val="Heading2"/>
        <w:spacing w:line="276" w:lineRule="auto"/>
        <w:jc w:val="both"/>
        <w:rPr>
          <w:rFonts w:eastAsia="Times New Roman"/>
          <w:lang w:eastAsia="en-GB"/>
        </w:rPr>
      </w:pPr>
      <w:bookmarkStart w:id="23" w:name="_Toc177283214"/>
      <w:r>
        <w:rPr>
          <w:rFonts w:eastAsia="Times New Roman"/>
          <w:lang w:eastAsia="en-GB"/>
        </w:rPr>
        <w:t>5</w:t>
      </w:r>
      <w:r w:rsidR="00F430D2" w:rsidRPr="00F430D2">
        <w:rPr>
          <w:rFonts w:eastAsia="Times New Roman"/>
          <w:lang w:eastAsia="en-GB"/>
        </w:rPr>
        <w:t xml:space="preserve">.2 </w:t>
      </w:r>
      <w:r w:rsidR="006E50D2">
        <w:rPr>
          <w:rFonts w:eastAsia="Times New Roman"/>
          <w:lang w:eastAsia="en-GB"/>
        </w:rPr>
        <w:t>Click Login</w:t>
      </w:r>
      <w:bookmarkEnd w:id="23"/>
    </w:p>
    <w:p w14:paraId="384DDEDB" w14:textId="088528D5" w:rsidR="006E50D2" w:rsidRPr="006E50D2" w:rsidRDefault="006E50D2" w:rsidP="006E50D2">
      <w:pPr>
        <w:pStyle w:val="ListParagraph"/>
        <w:numPr>
          <w:ilvl w:val="0"/>
          <w:numId w:val="4"/>
        </w:numPr>
        <w:spacing w:line="276" w:lineRule="auto"/>
        <w:jc w:val="both"/>
        <w:rPr>
          <w:lang w:eastAsia="en-GB"/>
        </w:rPr>
      </w:pPr>
      <w:r w:rsidRPr="006E50D2">
        <w:rPr>
          <w:b/>
          <w:bCs/>
          <w:lang w:eastAsia="en-GB"/>
        </w:rPr>
        <w:t>Action: </w:t>
      </w:r>
      <w:r w:rsidRPr="006E50D2">
        <w:rPr>
          <w:lang w:eastAsia="en-GB"/>
        </w:rPr>
        <w:t>User clicks on the login button.</w:t>
      </w:r>
    </w:p>
    <w:p w14:paraId="7ECB9F18" w14:textId="7DFB7CB0" w:rsidR="00A56597" w:rsidRPr="006E50D2" w:rsidRDefault="006E50D2" w:rsidP="006E50D2">
      <w:pPr>
        <w:pStyle w:val="ListParagraph"/>
        <w:numPr>
          <w:ilvl w:val="0"/>
          <w:numId w:val="4"/>
        </w:numPr>
        <w:spacing w:line="276" w:lineRule="auto"/>
        <w:jc w:val="both"/>
        <w:rPr>
          <w:lang w:eastAsia="en-GB"/>
        </w:rPr>
      </w:pPr>
      <w:r w:rsidRPr="006E50D2">
        <w:rPr>
          <w:b/>
          <w:bCs/>
          <w:lang w:eastAsia="en-GB"/>
        </w:rPr>
        <w:t>Output: </w:t>
      </w:r>
      <w:r w:rsidRPr="006E50D2">
        <w:rPr>
          <w:lang w:eastAsia="en-GB"/>
        </w:rPr>
        <w:t>Redirects to the login page.</w:t>
      </w:r>
    </w:p>
    <w:p w14:paraId="3F976645" w14:textId="3D2D9A8D" w:rsidR="00F430D2" w:rsidRPr="00F430D2" w:rsidRDefault="00BF0A15" w:rsidP="00E13AE4">
      <w:pPr>
        <w:pStyle w:val="Heading2"/>
        <w:spacing w:line="276" w:lineRule="auto"/>
        <w:jc w:val="both"/>
        <w:rPr>
          <w:rFonts w:eastAsia="Times New Roman"/>
          <w:lang w:eastAsia="en-GB"/>
        </w:rPr>
      </w:pPr>
      <w:bookmarkStart w:id="24" w:name="_Toc177283215"/>
      <w:r>
        <w:rPr>
          <w:rFonts w:eastAsia="Times New Roman"/>
          <w:lang w:eastAsia="en-GB"/>
        </w:rPr>
        <w:t>5</w:t>
      </w:r>
      <w:r w:rsidR="00F430D2" w:rsidRPr="00F430D2">
        <w:rPr>
          <w:rFonts w:eastAsia="Times New Roman"/>
          <w:lang w:eastAsia="en-GB"/>
        </w:rPr>
        <w:t xml:space="preserve">.3 </w:t>
      </w:r>
      <w:r w:rsidR="006E50D2" w:rsidRPr="006E50D2">
        <w:rPr>
          <w:rFonts w:eastAsia="Times New Roman"/>
          <w:lang w:eastAsia="en-GB"/>
        </w:rPr>
        <w:t>Enter Email and Password:</w:t>
      </w:r>
      <w:bookmarkEnd w:id="24"/>
    </w:p>
    <w:p w14:paraId="4E2AF64B" w14:textId="51BE47A1" w:rsidR="006E50D2" w:rsidRPr="006E50D2" w:rsidRDefault="006E50D2" w:rsidP="006E50D2">
      <w:pPr>
        <w:pStyle w:val="ListParagraph"/>
        <w:numPr>
          <w:ilvl w:val="0"/>
          <w:numId w:val="5"/>
        </w:numPr>
        <w:spacing w:line="276" w:lineRule="auto"/>
        <w:jc w:val="both"/>
        <w:rPr>
          <w:lang w:eastAsia="en-GB"/>
        </w:rPr>
      </w:pPr>
      <w:r w:rsidRPr="006E50D2">
        <w:rPr>
          <w:b/>
          <w:bCs/>
          <w:lang w:eastAsia="en-GB"/>
        </w:rPr>
        <w:t>Action:</w:t>
      </w:r>
      <w:r w:rsidRPr="006E50D2">
        <w:rPr>
          <w:lang w:eastAsia="en-GB"/>
        </w:rPr>
        <w:t> User enters their email and password.</w:t>
      </w:r>
    </w:p>
    <w:p w14:paraId="2E3B3398" w14:textId="43FBAC0C" w:rsidR="00F430D2" w:rsidRPr="00F430D2" w:rsidRDefault="006E50D2" w:rsidP="006E50D2">
      <w:pPr>
        <w:pStyle w:val="ListParagraph"/>
        <w:numPr>
          <w:ilvl w:val="0"/>
          <w:numId w:val="5"/>
        </w:numPr>
        <w:spacing w:line="276" w:lineRule="auto"/>
        <w:jc w:val="both"/>
        <w:rPr>
          <w:lang w:eastAsia="en-GB"/>
        </w:rPr>
      </w:pPr>
      <w:r w:rsidRPr="006E50D2">
        <w:rPr>
          <w:b/>
          <w:bCs/>
          <w:lang w:eastAsia="en-GB"/>
        </w:rPr>
        <w:t>Output:</w:t>
      </w:r>
      <w:r w:rsidRPr="006E50D2">
        <w:rPr>
          <w:lang w:eastAsia="en-GB"/>
        </w:rPr>
        <w:t> The login details are submitted for authentication.</w:t>
      </w:r>
    </w:p>
    <w:p w14:paraId="4B59C38A" w14:textId="1DD70B66" w:rsidR="00F430D2" w:rsidRPr="00F430D2" w:rsidRDefault="00BF0A15" w:rsidP="00E13AE4">
      <w:pPr>
        <w:pStyle w:val="Heading2"/>
        <w:spacing w:line="276" w:lineRule="auto"/>
        <w:jc w:val="both"/>
        <w:rPr>
          <w:rFonts w:eastAsia="Times New Roman"/>
          <w:lang w:eastAsia="en-GB"/>
        </w:rPr>
      </w:pPr>
      <w:bookmarkStart w:id="25" w:name="_Toc177283216"/>
      <w:r>
        <w:rPr>
          <w:rFonts w:eastAsia="Times New Roman"/>
          <w:lang w:eastAsia="en-GB"/>
        </w:rPr>
        <w:t>5</w:t>
      </w:r>
      <w:r w:rsidR="00F430D2" w:rsidRPr="00F430D2">
        <w:rPr>
          <w:rFonts w:eastAsia="Times New Roman"/>
          <w:lang w:eastAsia="en-GB"/>
        </w:rPr>
        <w:t xml:space="preserve">.4 </w:t>
      </w:r>
      <w:r w:rsidR="006E50D2" w:rsidRPr="006E50D2">
        <w:rPr>
          <w:rFonts w:eastAsia="Times New Roman"/>
          <w:lang w:eastAsia="en-GB"/>
        </w:rPr>
        <w:t>Password Authentication (B.1.4.1.A)</w:t>
      </w:r>
      <w:bookmarkEnd w:id="25"/>
    </w:p>
    <w:p w14:paraId="3E08F627" w14:textId="5102D3E5" w:rsidR="006E50D2" w:rsidRPr="006E50D2" w:rsidRDefault="006E50D2" w:rsidP="006E50D2">
      <w:pPr>
        <w:pStyle w:val="ListParagraph"/>
        <w:numPr>
          <w:ilvl w:val="0"/>
          <w:numId w:val="6"/>
        </w:numPr>
        <w:spacing w:line="276" w:lineRule="auto"/>
        <w:jc w:val="both"/>
        <w:rPr>
          <w:lang w:eastAsia="en-GB"/>
        </w:rPr>
      </w:pPr>
      <w:r w:rsidRPr="006E50D2">
        <w:rPr>
          <w:b/>
          <w:bCs/>
          <w:lang w:eastAsia="en-GB"/>
        </w:rPr>
        <w:t>Action:</w:t>
      </w:r>
      <w:r w:rsidRPr="006E50D2">
        <w:rPr>
          <w:lang w:eastAsia="en-GB"/>
        </w:rPr>
        <w:t> System verifies the entered email and password.</w:t>
      </w:r>
    </w:p>
    <w:p w14:paraId="5D22F962" w14:textId="47183DCB" w:rsidR="00F430D2" w:rsidRPr="00F430D2" w:rsidRDefault="006E50D2" w:rsidP="006E50D2">
      <w:pPr>
        <w:pStyle w:val="ListParagraph"/>
        <w:numPr>
          <w:ilvl w:val="0"/>
          <w:numId w:val="6"/>
        </w:numPr>
        <w:spacing w:line="276" w:lineRule="auto"/>
        <w:jc w:val="both"/>
        <w:rPr>
          <w:lang w:eastAsia="en-GB"/>
        </w:rPr>
      </w:pPr>
      <w:r w:rsidRPr="006E50D2">
        <w:rPr>
          <w:b/>
          <w:bCs/>
          <w:lang w:eastAsia="en-GB"/>
        </w:rPr>
        <w:t>Output:</w:t>
      </w:r>
      <w:r w:rsidRPr="006E50D2">
        <w:rPr>
          <w:lang w:eastAsia="en-GB"/>
        </w:rPr>
        <w:t> If successful, proceeds to OTP generation.</w:t>
      </w:r>
    </w:p>
    <w:p w14:paraId="21C61AEA" w14:textId="669F489B" w:rsidR="00F430D2" w:rsidRPr="00F430D2" w:rsidRDefault="00BF0A15" w:rsidP="00E13AE4">
      <w:pPr>
        <w:pStyle w:val="Heading2"/>
        <w:spacing w:line="276" w:lineRule="auto"/>
        <w:jc w:val="both"/>
        <w:rPr>
          <w:rFonts w:eastAsia="Times New Roman"/>
          <w:lang w:eastAsia="en-GB"/>
        </w:rPr>
      </w:pPr>
      <w:bookmarkStart w:id="26" w:name="_Toc177283217"/>
      <w:r>
        <w:rPr>
          <w:rFonts w:eastAsia="Times New Roman"/>
          <w:lang w:eastAsia="en-GB"/>
        </w:rPr>
        <w:t>5</w:t>
      </w:r>
      <w:r w:rsidR="00F430D2" w:rsidRPr="00F430D2">
        <w:rPr>
          <w:rFonts w:eastAsia="Times New Roman"/>
          <w:lang w:eastAsia="en-GB"/>
        </w:rPr>
        <w:t xml:space="preserve">.5 </w:t>
      </w:r>
      <w:r w:rsidR="006E50D2" w:rsidRPr="006E50D2">
        <w:rPr>
          <w:rFonts w:eastAsia="Times New Roman"/>
          <w:lang w:eastAsia="en-GB"/>
        </w:rPr>
        <w:t>Authenticate using OTP (B.2.4.1.B):</w:t>
      </w:r>
      <w:bookmarkEnd w:id="26"/>
    </w:p>
    <w:p w14:paraId="09590FF2" w14:textId="533F68FF" w:rsidR="006E50D2" w:rsidRPr="006E50D2" w:rsidRDefault="006E50D2" w:rsidP="006E50D2">
      <w:pPr>
        <w:pStyle w:val="ListParagraph"/>
        <w:numPr>
          <w:ilvl w:val="0"/>
          <w:numId w:val="7"/>
        </w:numPr>
        <w:spacing w:line="276" w:lineRule="auto"/>
        <w:jc w:val="both"/>
        <w:rPr>
          <w:lang w:eastAsia="en-GB"/>
        </w:rPr>
      </w:pPr>
      <w:r w:rsidRPr="006E50D2">
        <w:rPr>
          <w:b/>
          <w:bCs/>
          <w:lang w:eastAsia="en-GB"/>
        </w:rPr>
        <w:t>Action:</w:t>
      </w:r>
      <w:r w:rsidRPr="006E50D2">
        <w:rPr>
          <w:lang w:eastAsia="en-GB"/>
        </w:rPr>
        <w:t> System sends OTP to user's registered email and phone. User enters OTP.</w:t>
      </w:r>
    </w:p>
    <w:p w14:paraId="42F6EF0C" w14:textId="63051ED4" w:rsidR="00F430D2" w:rsidRPr="00F430D2" w:rsidRDefault="006E50D2" w:rsidP="006E50D2">
      <w:pPr>
        <w:pStyle w:val="ListParagraph"/>
        <w:numPr>
          <w:ilvl w:val="0"/>
          <w:numId w:val="7"/>
        </w:numPr>
        <w:spacing w:line="276" w:lineRule="auto"/>
        <w:jc w:val="both"/>
        <w:rPr>
          <w:lang w:eastAsia="en-GB"/>
        </w:rPr>
      </w:pPr>
      <w:r w:rsidRPr="006E50D2">
        <w:rPr>
          <w:b/>
          <w:bCs/>
          <w:lang w:eastAsia="en-GB"/>
        </w:rPr>
        <w:t>Output:</w:t>
      </w:r>
      <w:r w:rsidRPr="006E50D2">
        <w:rPr>
          <w:lang w:eastAsia="en-GB"/>
        </w:rPr>
        <w:t> OTP authentication is completed.</w:t>
      </w:r>
    </w:p>
    <w:p w14:paraId="163D88DC" w14:textId="5848B774" w:rsidR="00F430D2" w:rsidRPr="00F430D2" w:rsidRDefault="00BF0A15" w:rsidP="00E13AE4">
      <w:pPr>
        <w:pStyle w:val="Heading2"/>
        <w:spacing w:line="276" w:lineRule="auto"/>
        <w:jc w:val="both"/>
        <w:rPr>
          <w:rFonts w:eastAsia="Times New Roman"/>
          <w:lang w:eastAsia="en-GB"/>
        </w:rPr>
      </w:pPr>
      <w:bookmarkStart w:id="27" w:name="_Toc177283218"/>
      <w:r>
        <w:rPr>
          <w:rFonts w:eastAsia="Times New Roman"/>
          <w:lang w:eastAsia="en-GB"/>
        </w:rPr>
        <w:t>5</w:t>
      </w:r>
      <w:r w:rsidR="00F430D2" w:rsidRPr="00F430D2">
        <w:rPr>
          <w:rFonts w:eastAsia="Times New Roman"/>
          <w:lang w:eastAsia="en-GB"/>
        </w:rPr>
        <w:t xml:space="preserve">.6 </w:t>
      </w:r>
      <w:r w:rsidR="00F81521" w:rsidRPr="00F81521">
        <w:rPr>
          <w:rFonts w:eastAsia="Times New Roman"/>
          <w:lang w:eastAsia="en-GB"/>
        </w:rPr>
        <w:t>Home Page: Click Start Application</w:t>
      </w:r>
      <w:bookmarkEnd w:id="27"/>
    </w:p>
    <w:p w14:paraId="5F93831C" w14:textId="59950525" w:rsidR="00F81521" w:rsidRPr="00F81521" w:rsidRDefault="00F81521" w:rsidP="00F81521">
      <w:pPr>
        <w:pStyle w:val="ListParagraph"/>
        <w:numPr>
          <w:ilvl w:val="0"/>
          <w:numId w:val="8"/>
        </w:numPr>
        <w:spacing w:line="276" w:lineRule="auto"/>
        <w:jc w:val="both"/>
        <w:rPr>
          <w:lang w:eastAsia="en-GB"/>
        </w:rPr>
      </w:pPr>
      <w:r w:rsidRPr="00F81521">
        <w:rPr>
          <w:b/>
          <w:bCs/>
          <w:lang w:eastAsia="en-GB"/>
        </w:rPr>
        <w:t>Action:</w:t>
      </w:r>
      <w:r w:rsidRPr="00F81521">
        <w:rPr>
          <w:lang w:eastAsia="en-GB"/>
        </w:rPr>
        <w:t> User clicks the start application button on the homepage.</w:t>
      </w:r>
    </w:p>
    <w:p w14:paraId="4F331AE7" w14:textId="6889C51A" w:rsidR="00385E5D" w:rsidRDefault="00F81521" w:rsidP="00385E5D">
      <w:pPr>
        <w:pStyle w:val="ListParagraph"/>
        <w:numPr>
          <w:ilvl w:val="0"/>
          <w:numId w:val="8"/>
        </w:numPr>
        <w:spacing w:line="276" w:lineRule="auto"/>
        <w:jc w:val="both"/>
        <w:rPr>
          <w:lang w:eastAsia="en-GB"/>
        </w:rPr>
      </w:pPr>
      <w:r w:rsidRPr="00F81521">
        <w:rPr>
          <w:b/>
          <w:bCs/>
          <w:lang w:eastAsia="en-GB"/>
        </w:rPr>
        <w:t>Output:</w:t>
      </w:r>
      <w:r w:rsidRPr="00F81521">
        <w:rPr>
          <w:lang w:eastAsia="en-GB"/>
        </w:rPr>
        <w:t> Redirects to application type selection.</w:t>
      </w:r>
    </w:p>
    <w:p w14:paraId="58B633AC" w14:textId="1F832610" w:rsidR="00385E5D" w:rsidRPr="00F430D2" w:rsidRDefault="00385E5D" w:rsidP="00385E5D">
      <w:pPr>
        <w:pStyle w:val="Heading2"/>
        <w:spacing w:line="276" w:lineRule="auto"/>
        <w:jc w:val="both"/>
        <w:rPr>
          <w:rFonts w:eastAsia="Times New Roman"/>
          <w:lang w:eastAsia="en-GB"/>
        </w:rPr>
      </w:pPr>
      <w:bookmarkStart w:id="28" w:name="_Toc177283219"/>
      <w:r>
        <w:rPr>
          <w:rFonts w:eastAsia="Times New Roman"/>
          <w:lang w:eastAsia="en-GB"/>
        </w:rPr>
        <w:t>5</w:t>
      </w:r>
      <w:r w:rsidRPr="00F430D2">
        <w:rPr>
          <w:rFonts w:eastAsia="Times New Roman"/>
          <w:lang w:eastAsia="en-GB"/>
        </w:rPr>
        <w:t>.</w:t>
      </w:r>
      <w:r>
        <w:rPr>
          <w:rFonts w:eastAsia="Times New Roman"/>
          <w:lang w:eastAsia="en-GB"/>
        </w:rPr>
        <w:t>7</w:t>
      </w:r>
      <w:r w:rsidRPr="00F430D2">
        <w:rPr>
          <w:rFonts w:eastAsia="Times New Roman"/>
          <w:lang w:eastAsia="en-GB"/>
        </w:rPr>
        <w:t xml:space="preserve"> </w:t>
      </w:r>
      <w:r w:rsidRPr="00385E5D">
        <w:rPr>
          <w:rFonts w:eastAsia="Times New Roman"/>
          <w:lang w:eastAsia="en-GB"/>
        </w:rPr>
        <w:t>Select Type of Application:</w:t>
      </w:r>
      <w:bookmarkEnd w:id="28"/>
    </w:p>
    <w:p w14:paraId="4C9D1539" w14:textId="31D701B6" w:rsidR="0022197A" w:rsidRPr="0022197A" w:rsidRDefault="0022197A" w:rsidP="0022197A">
      <w:pPr>
        <w:pStyle w:val="ListParagraph"/>
        <w:numPr>
          <w:ilvl w:val="0"/>
          <w:numId w:val="8"/>
        </w:numPr>
        <w:spacing w:line="276" w:lineRule="auto"/>
        <w:jc w:val="both"/>
        <w:rPr>
          <w:lang w:eastAsia="en-GB"/>
        </w:rPr>
      </w:pPr>
      <w:r w:rsidRPr="0022197A">
        <w:rPr>
          <w:b/>
          <w:bCs/>
          <w:lang w:eastAsia="en-GB"/>
        </w:rPr>
        <w:t>Action:</w:t>
      </w:r>
      <w:r w:rsidRPr="0022197A">
        <w:rPr>
          <w:lang w:eastAsia="en-GB"/>
        </w:rPr>
        <w:t> User selects the type of application (Self, Parent/Guardian, Introducer).</w:t>
      </w:r>
    </w:p>
    <w:p w14:paraId="1812F0BE" w14:textId="04BA32A5" w:rsidR="00F81521" w:rsidRPr="00F430D2" w:rsidRDefault="0022197A" w:rsidP="00F81521">
      <w:pPr>
        <w:pStyle w:val="ListParagraph"/>
        <w:numPr>
          <w:ilvl w:val="0"/>
          <w:numId w:val="8"/>
        </w:numPr>
        <w:spacing w:line="276" w:lineRule="auto"/>
        <w:jc w:val="both"/>
        <w:rPr>
          <w:lang w:eastAsia="en-GB"/>
        </w:rPr>
      </w:pPr>
      <w:r w:rsidRPr="0022197A">
        <w:rPr>
          <w:b/>
          <w:bCs/>
          <w:lang w:eastAsia="en-GB"/>
        </w:rPr>
        <w:t>Output:</w:t>
      </w:r>
      <w:r w:rsidRPr="0022197A">
        <w:rPr>
          <w:lang w:eastAsia="en-GB"/>
        </w:rPr>
        <w:t> Based on selection, directs to appropriate application form.</w:t>
      </w:r>
    </w:p>
    <w:p w14:paraId="75779A74" w14:textId="4E8AF1EF" w:rsidR="00F430D2" w:rsidRPr="00F430D2" w:rsidRDefault="00BF0A15" w:rsidP="00E13AE4">
      <w:pPr>
        <w:pStyle w:val="Heading2"/>
        <w:jc w:val="both"/>
        <w:rPr>
          <w:rFonts w:eastAsia="Times New Roman"/>
          <w:lang w:eastAsia="en-GB"/>
        </w:rPr>
      </w:pPr>
      <w:bookmarkStart w:id="29" w:name="_Toc177283220"/>
      <w:r>
        <w:rPr>
          <w:rFonts w:eastAsia="Times New Roman"/>
          <w:lang w:eastAsia="en-GB"/>
        </w:rPr>
        <w:t>5</w:t>
      </w:r>
      <w:r w:rsidR="0084346B">
        <w:rPr>
          <w:rFonts w:eastAsia="Times New Roman"/>
          <w:lang w:eastAsia="en-GB"/>
        </w:rPr>
        <w:t>.7</w:t>
      </w:r>
      <w:r w:rsidR="00F430D2" w:rsidRPr="00F430D2">
        <w:rPr>
          <w:rFonts w:eastAsia="Times New Roman"/>
          <w:lang w:eastAsia="en-GB"/>
        </w:rPr>
        <w:t xml:space="preserve"> System Processing</w:t>
      </w:r>
      <w:bookmarkEnd w:id="29"/>
    </w:p>
    <w:p w14:paraId="086D3CAB" w14:textId="0BCB2CEC" w:rsidR="00F430D2" w:rsidRPr="00F430D2" w:rsidRDefault="00BF0A15" w:rsidP="00E13AE4">
      <w:pPr>
        <w:pStyle w:val="Heading3"/>
        <w:jc w:val="both"/>
        <w:rPr>
          <w:rFonts w:eastAsia="Times New Roman"/>
          <w:lang w:eastAsia="en-GB"/>
        </w:rPr>
      </w:pPr>
      <w:bookmarkStart w:id="30" w:name="_Toc177283221"/>
      <w:r>
        <w:rPr>
          <w:rFonts w:eastAsia="Times New Roman"/>
          <w:lang w:eastAsia="en-GB"/>
        </w:rPr>
        <w:t>5</w:t>
      </w:r>
      <w:r w:rsidR="00F430D2" w:rsidRPr="00F430D2">
        <w:rPr>
          <w:rFonts w:eastAsia="Times New Roman"/>
          <w:lang w:eastAsia="en-GB"/>
        </w:rPr>
        <w:t>.</w:t>
      </w:r>
      <w:r w:rsidR="0084346B">
        <w:rPr>
          <w:rFonts w:eastAsia="Times New Roman"/>
          <w:lang w:eastAsia="en-GB"/>
        </w:rPr>
        <w:t>7.1</w:t>
      </w:r>
      <w:r w:rsidR="00F430D2" w:rsidRPr="00F430D2">
        <w:rPr>
          <w:rFonts w:eastAsia="Times New Roman"/>
          <w:lang w:eastAsia="en-GB"/>
        </w:rPr>
        <w:t xml:space="preserve"> Public Network Systems (Client)</w:t>
      </w:r>
      <w:r w:rsidR="00787FAB">
        <w:rPr>
          <w:rFonts w:eastAsia="Times New Roman"/>
          <w:lang w:eastAsia="en-GB"/>
        </w:rPr>
        <w:t xml:space="preserve">: </w:t>
      </w:r>
      <w:r w:rsidR="00787FAB" w:rsidRPr="00787FAB">
        <w:rPr>
          <w:rFonts w:eastAsia="Times New Roman"/>
          <w:lang w:eastAsia="en-GB"/>
        </w:rPr>
        <w:t>Mask &amp; Encrypt Application Details:</w:t>
      </w:r>
      <w:bookmarkEnd w:id="30"/>
    </w:p>
    <w:p w14:paraId="65B8F856" w14:textId="7B478150" w:rsidR="00787FAB" w:rsidRPr="00787FAB" w:rsidRDefault="00787FAB" w:rsidP="00787FAB">
      <w:pPr>
        <w:pStyle w:val="ListParagraph"/>
        <w:numPr>
          <w:ilvl w:val="0"/>
          <w:numId w:val="9"/>
        </w:numPr>
        <w:spacing w:line="276" w:lineRule="auto"/>
        <w:jc w:val="both"/>
        <w:rPr>
          <w:lang w:eastAsia="en-GB"/>
        </w:rPr>
      </w:pPr>
      <w:r w:rsidRPr="00787FAB">
        <w:rPr>
          <w:b/>
          <w:bCs/>
          <w:lang w:eastAsia="en-GB"/>
        </w:rPr>
        <w:t>Action:</w:t>
      </w:r>
      <w:r w:rsidRPr="00787FAB">
        <w:rPr>
          <w:lang w:eastAsia="en-GB"/>
        </w:rPr>
        <w:t> System masks and encrypts user details using KM, HSM, and CA.</w:t>
      </w:r>
    </w:p>
    <w:p w14:paraId="6AD00B22" w14:textId="05036C17" w:rsidR="00F430D2" w:rsidRPr="00F430D2" w:rsidRDefault="00787FAB" w:rsidP="00787FAB">
      <w:pPr>
        <w:pStyle w:val="ListParagraph"/>
        <w:numPr>
          <w:ilvl w:val="0"/>
          <w:numId w:val="9"/>
        </w:numPr>
        <w:spacing w:line="276" w:lineRule="auto"/>
        <w:jc w:val="both"/>
        <w:rPr>
          <w:lang w:eastAsia="en-GB"/>
        </w:rPr>
      </w:pPr>
      <w:r w:rsidRPr="00787FAB">
        <w:rPr>
          <w:b/>
          <w:bCs/>
          <w:lang w:eastAsia="en-GB"/>
        </w:rPr>
        <w:t>Output:</w:t>
      </w:r>
      <w:r w:rsidRPr="00787FAB">
        <w:rPr>
          <w:lang w:eastAsia="en-GB"/>
        </w:rPr>
        <w:t> Encrypted details are sent to the server.</w:t>
      </w:r>
    </w:p>
    <w:p w14:paraId="4A480A24" w14:textId="062BE36D" w:rsidR="00F430D2" w:rsidRDefault="00BF0A15" w:rsidP="00E13AE4">
      <w:pPr>
        <w:pStyle w:val="Heading3"/>
        <w:jc w:val="both"/>
        <w:rPr>
          <w:rFonts w:eastAsia="Times New Roman"/>
          <w:lang w:eastAsia="en-GB"/>
        </w:rPr>
      </w:pPr>
      <w:bookmarkStart w:id="31" w:name="_Toc177283222"/>
      <w:r>
        <w:rPr>
          <w:rFonts w:eastAsia="Times New Roman"/>
          <w:lang w:eastAsia="en-GB"/>
        </w:rPr>
        <w:lastRenderedPageBreak/>
        <w:t>5</w:t>
      </w:r>
      <w:r w:rsidR="0084346B">
        <w:rPr>
          <w:rFonts w:eastAsia="Times New Roman"/>
          <w:lang w:eastAsia="en-GB"/>
        </w:rPr>
        <w:t>.7</w:t>
      </w:r>
      <w:r w:rsidR="00F430D2" w:rsidRPr="00F430D2">
        <w:rPr>
          <w:rFonts w:eastAsia="Times New Roman"/>
          <w:lang w:eastAsia="en-GB"/>
        </w:rPr>
        <w:t>.2 Private Network Systems (Server)</w:t>
      </w:r>
      <w:bookmarkEnd w:id="31"/>
    </w:p>
    <w:p w14:paraId="128CCBFF" w14:textId="59DFBDA0" w:rsidR="002262AC" w:rsidRPr="002262AC" w:rsidRDefault="002262AC" w:rsidP="009F3F8B">
      <w:pPr>
        <w:ind w:left="360"/>
        <w:rPr>
          <w:lang w:eastAsia="en-GB"/>
        </w:rPr>
      </w:pPr>
      <w:r w:rsidRPr="002262AC">
        <w:rPr>
          <w:b/>
          <w:bCs/>
          <w:lang w:eastAsia="en-GB"/>
        </w:rPr>
        <w:t>Generate OTP (B.2.4.1.A):</w:t>
      </w:r>
    </w:p>
    <w:p w14:paraId="3E7AB5A0" w14:textId="77777777" w:rsidR="002262AC" w:rsidRPr="002262AC" w:rsidRDefault="002262AC" w:rsidP="009F3F8B">
      <w:pPr>
        <w:pStyle w:val="ListParagraph"/>
        <w:numPr>
          <w:ilvl w:val="0"/>
          <w:numId w:val="38"/>
        </w:numPr>
        <w:ind w:left="1080"/>
        <w:rPr>
          <w:lang w:eastAsia="en-GB"/>
        </w:rPr>
      </w:pPr>
      <w:r w:rsidRPr="002262AC">
        <w:rPr>
          <w:b/>
          <w:bCs/>
          <w:lang w:eastAsia="en-GB"/>
        </w:rPr>
        <w:t>Action:</w:t>
      </w:r>
      <w:r w:rsidRPr="002262AC">
        <w:rPr>
          <w:lang w:eastAsia="en-GB"/>
        </w:rPr>
        <w:t> Generates OTP for email and phone verification.</w:t>
      </w:r>
    </w:p>
    <w:p w14:paraId="0496999D" w14:textId="77777777" w:rsidR="002262AC" w:rsidRPr="002262AC" w:rsidRDefault="002262AC" w:rsidP="009F3F8B">
      <w:pPr>
        <w:pStyle w:val="ListParagraph"/>
        <w:numPr>
          <w:ilvl w:val="0"/>
          <w:numId w:val="38"/>
        </w:numPr>
        <w:ind w:left="1080"/>
        <w:rPr>
          <w:lang w:eastAsia="en-GB"/>
        </w:rPr>
      </w:pPr>
      <w:r w:rsidRPr="002262AC">
        <w:rPr>
          <w:b/>
          <w:bCs/>
          <w:lang w:eastAsia="en-GB"/>
        </w:rPr>
        <w:t>Output:</w:t>
      </w:r>
      <w:r w:rsidRPr="002262AC">
        <w:rPr>
          <w:lang w:eastAsia="en-GB"/>
        </w:rPr>
        <w:t> OTPs are sent to user.</w:t>
      </w:r>
    </w:p>
    <w:p w14:paraId="5282E535" w14:textId="77777777" w:rsidR="002262AC" w:rsidRDefault="002262AC" w:rsidP="009F3F8B">
      <w:pPr>
        <w:ind w:left="360"/>
        <w:rPr>
          <w:b/>
          <w:bCs/>
          <w:lang w:eastAsia="en-GB"/>
        </w:rPr>
      </w:pPr>
    </w:p>
    <w:p w14:paraId="208FD163" w14:textId="13C39DA1" w:rsidR="002262AC" w:rsidRPr="002262AC" w:rsidRDefault="002262AC" w:rsidP="009F3F8B">
      <w:pPr>
        <w:ind w:left="360"/>
        <w:rPr>
          <w:lang w:eastAsia="en-GB"/>
        </w:rPr>
      </w:pPr>
      <w:r w:rsidRPr="002262AC">
        <w:rPr>
          <w:b/>
          <w:bCs/>
          <w:lang w:eastAsia="en-GB"/>
        </w:rPr>
        <w:t>Verify OTP Authentication:</w:t>
      </w:r>
    </w:p>
    <w:p w14:paraId="48608307" w14:textId="77777777" w:rsidR="002262AC" w:rsidRPr="002262AC" w:rsidRDefault="002262AC" w:rsidP="009F3F8B">
      <w:pPr>
        <w:pStyle w:val="ListParagraph"/>
        <w:numPr>
          <w:ilvl w:val="0"/>
          <w:numId w:val="38"/>
        </w:numPr>
        <w:ind w:left="1080"/>
        <w:rPr>
          <w:lang w:eastAsia="en-GB"/>
        </w:rPr>
      </w:pPr>
      <w:r w:rsidRPr="002262AC">
        <w:rPr>
          <w:b/>
          <w:bCs/>
          <w:lang w:eastAsia="en-GB"/>
        </w:rPr>
        <w:t>Action:</w:t>
      </w:r>
      <w:r w:rsidRPr="002262AC">
        <w:rPr>
          <w:lang w:eastAsia="en-GB"/>
        </w:rPr>
        <w:t> Verifies if OTP entered by user matches.</w:t>
      </w:r>
    </w:p>
    <w:p w14:paraId="398F88FF" w14:textId="77777777" w:rsidR="002262AC" w:rsidRPr="002262AC" w:rsidRDefault="002262AC" w:rsidP="009F3F8B">
      <w:pPr>
        <w:pStyle w:val="ListParagraph"/>
        <w:numPr>
          <w:ilvl w:val="0"/>
          <w:numId w:val="38"/>
        </w:numPr>
        <w:ind w:left="1080"/>
        <w:rPr>
          <w:lang w:eastAsia="en-GB"/>
        </w:rPr>
      </w:pPr>
      <w:r w:rsidRPr="002262AC">
        <w:rPr>
          <w:b/>
          <w:bCs/>
          <w:lang w:eastAsia="en-GB"/>
        </w:rPr>
        <w:t>Output:</w:t>
      </w:r>
      <w:r w:rsidRPr="002262AC">
        <w:rPr>
          <w:lang w:eastAsia="en-GB"/>
        </w:rPr>
        <w:t> If successful, proceeds with application creation.</w:t>
      </w:r>
    </w:p>
    <w:p w14:paraId="270E4CA7" w14:textId="77777777" w:rsidR="002262AC" w:rsidRDefault="002262AC" w:rsidP="009F3F8B">
      <w:pPr>
        <w:ind w:left="360"/>
        <w:rPr>
          <w:b/>
          <w:bCs/>
          <w:lang w:eastAsia="en-GB"/>
        </w:rPr>
      </w:pPr>
    </w:p>
    <w:p w14:paraId="5287763A" w14:textId="05C6649B" w:rsidR="002262AC" w:rsidRPr="002262AC" w:rsidRDefault="002262AC" w:rsidP="009F3F8B">
      <w:pPr>
        <w:ind w:left="360"/>
        <w:rPr>
          <w:lang w:eastAsia="en-GB"/>
        </w:rPr>
      </w:pPr>
      <w:r w:rsidRPr="002262AC">
        <w:rPr>
          <w:b/>
          <w:bCs/>
          <w:lang w:eastAsia="en-GB"/>
        </w:rPr>
        <w:t>Create New RID for the Application:</w:t>
      </w:r>
    </w:p>
    <w:p w14:paraId="31CF75E0" w14:textId="77777777" w:rsidR="002262AC" w:rsidRPr="002262AC" w:rsidRDefault="002262AC" w:rsidP="009F3F8B">
      <w:pPr>
        <w:pStyle w:val="ListParagraph"/>
        <w:numPr>
          <w:ilvl w:val="0"/>
          <w:numId w:val="38"/>
        </w:numPr>
        <w:ind w:left="1080"/>
        <w:rPr>
          <w:lang w:eastAsia="en-GB"/>
        </w:rPr>
      </w:pPr>
      <w:r w:rsidRPr="002262AC">
        <w:rPr>
          <w:b/>
          <w:bCs/>
          <w:lang w:eastAsia="en-GB"/>
        </w:rPr>
        <w:t>Action:</w:t>
      </w:r>
      <w:r w:rsidRPr="002262AC">
        <w:rPr>
          <w:lang w:eastAsia="en-GB"/>
        </w:rPr>
        <w:t> Creates a new Registration ID (RID) for the application.</w:t>
      </w:r>
    </w:p>
    <w:p w14:paraId="7EE9CDF1" w14:textId="77777777" w:rsidR="002262AC" w:rsidRPr="002262AC" w:rsidRDefault="002262AC" w:rsidP="009F3F8B">
      <w:pPr>
        <w:pStyle w:val="ListParagraph"/>
        <w:numPr>
          <w:ilvl w:val="0"/>
          <w:numId w:val="38"/>
        </w:numPr>
        <w:ind w:left="1080"/>
        <w:rPr>
          <w:lang w:eastAsia="en-GB"/>
        </w:rPr>
      </w:pPr>
      <w:r w:rsidRPr="002262AC">
        <w:rPr>
          <w:b/>
          <w:bCs/>
          <w:lang w:eastAsia="en-GB"/>
        </w:rPr>
        <w:t>Output:</w:t>
      </w:r>
      <w:r w:rsidRPr="002262AC">
        <w:rPr>
          <w:lang w:eastAsia="en-GB"/>
        </w:rPr>
        <w:t> RID and application details are securely stored.</w:t>
      </w:r>
    </w:p>
    <w:p w14:paraId="2899A4F2" w14:textId="77777777" w:rsidR="002262AC" w:rsidRDefault="002262AC" w:rsidP="009F3F8B">
      <w:pPr>
        <w:ind w:left="360"/>
        <w:rPr>
          <w:b/>
          <w:bCs/>
          <w:lang w:eastAsia="en-GB"/>
        </w:rPr>
      </w:pPr>
    </w:p>
    <w:p w14:paraId="6A8E7FE6" w14:textId="3771ECE3" w:rsidR="002262AC" w:rsidRPr="002262AC" w:rsidRDefault="002262AC" w:rsidP="009F3F8B">
      <w:pPr>
        <w:ind w:left="360"/>
        <w:rPr>
          <w:lang w:eastAsia="en-GB"/>
        </w:rPr>
      </w:pPr>
      <w:r w:rsidRPr="002262AC">
        <w:rPr>
          <w:b/>
          <w:bCs/>
          <w:lang w:eastAsia="en-GB"/>
        </w:rPr>
        <w:t>Store RID &amp; Application Information:</w:t>
      </w:r>
    </w:p>
    <w:p w14:paraId="77CD833A" w14:textId="77777777" w:rsidR="002262AC" w:rsidRPr="002262AC" w:rsidRDefault="002262AC" w:rsidP="009F3F8B">
      <w:pPr>
        <w:pStyle w:val="ListParagraph"/>
        <w:numPr>
          <w:ilvl w:val="0"/>
          <w:numId w:val="38"/>
        </w:numPr>
        <w:ind w:left="1080"/>
        <w:rPr>
          <w:lang w:eastAsia="en-GB"/>
        </w:rPr>
      </w:pPr>
      <w:r w:rsidRPr="002262AC">
        <w:rPr>
          <w:b/>
          <w:bCs/>
          <w:lang w:eastAsia="en-GB"/>
        </w:rPr>
        <w:t>Action:</w:t>
      </w:r>
      <w:r w:rsidRPr="002262AC">
        <w:rPr>
          <w:lang w:eastAsia="en-GB"/>
        </w:rPr>
        <w:t> Stores the generated RID and application details.</w:t>
      </w:r>
    </w:p>
    <w:p w14:paraId="22303EC2" w14:textId="77777777" w:rsidR="002262AC" w:rsidRPr="002262AC" w:rsidRDefault="002262AC" w:rsidP="009F3F8B">
      <w:pPr>
        <w:pStyle w:val="ListParagraph"/>
        <w:numPr>
          <w:ilvl w:val="0"/>
          <w:numId w:val="38"/>
        </w:numPr>
        <w:ind w:left="1080"/>
        <w:rPr>
          <w:lang w:eastAsia="en-GB"/>
        </w:rPr>
      </w:pPr>
      <w:r w:rsidRPr="002262AC">
        <w:rPr>
          <w:b/>
          <w:bCs/>
          <w:lang w:eastAsia="en-GB"/>
        </w:rPr>
        <w:t>Output:</w:t>
      </w:r>
      <w:r w:rsidRPr="002262AC">
        <w:rPr>
          <w:lang w:eastAsia="en-GB"/>
        </w:rPr>
        <w:t> Information is securely stored using KM and HSM.</w:t>
      </w:r>
    </w:p>
    <w:p w14:paraId="01CC4991" w14:textId="77777777" w:rsidR="002262AC" w:rsidRDefault="002262AC" w:rsidP="009F3F8B">
      <w:pPr>
        <w:ind w:left="360"/>
        <w:rPr>
          <w:b/>
          <w:bCs/>
          <w:lang w:eastAsia="en-GB"/>
        </w:rPr>
      </w:pPr>
    </w:p>
    <w:p w14:paraId="2FE46787" w14:textId="54CE1A1A" w:rsidR="002262AC" w:rsidRPr="002262AC" w:rsidRDefault="002262AC" w:rsidP="009F3F8B">
      <w:pPr>
        <w:ind w:left="360"/>
        <w:rPr>
          <w:lang w:eastAsia="en-GB"/>
        </w:rPr>
      </w:pPr>
      <w:r w:rsidRPr="002262AC">
        <w:rPr>
          <w:b/>
          <w:bCs/>
          <w:lang w:eastAsia="en-GB"/>
        </w:rPr>
        <w:t>Notification Generator:</w:t>
      </w:r>
    </w:p>
    <w:p w14:paraId="686471B8" w14:textId="77777777" w:rsidR="002262AC" w:rsidRPr="002262AC" w:rsidRDefault="002262AC" w:rsidP="009F3F8B">
      <w:pPr>
        <w:pStyle w:val="ListParagraph"/>
        <w:numPr>
          <w:ilvl w:val="0"/>
          <w:numId w:val="38"/>
        </w:numPr>
        <w:ind w:left="1080"/>
        <w:rPr>
          <w:lang w:eastAsia="en-GB"/>
        </w:rPr>
      </w:pPr>
      <w:r w:rsidRPr="002262AC">
        <w:rPr>
          <w:b/>
          <w:bCs/>
          <w:lang w:eastAsia="en-GB"/>
        </w:rPr>
        <w:t>Action:</w:t>
      </w:r>
      <w:r w:rsidRPr="002262AC">
        <w:rPr>
          <w:lang w:eastAsia="en-GB"/>
        </w:rPr>
        <w:t> Generates notification for successful or failed application creation.</w:t>
      </w:r>
    </w:p>
    <w:p w14:paraId="706B8B37" w14:textId="77777777" w:rsidR="002262AC" w:rsidRPr="002262AC" w:rsidRDefault="002262AC" w:rsidP="009F3F8B">
      <w:pPr>
        <w:pStyle w:val="ListParagraph"/>
        <w:numPr>
          <w:ilvl w:val="0"/>
          <w:numId w:val="38"/>
        </w:numPr>
        <w:ind w:left="1080"/>
        <w:rPr>
          <w:lang w:eastAsia="en-GB"/>
        </w:rPr>
      </w:pPr>
      <w:r w:rsidRPr="002262AC">
        <w:rPr>
          <w:b/>
          <w:bCs/>
          <w:lang w:eastAsia="en-GB"/>
        </w:rPr>
        <w:t>Output:</w:t>
      </w:r>
      <w:r w:rsidRPr="002262AC">
        <w:rPr>
          <w:lang w:eastAsia="en-GB"/>
        </w:rPr>
        <w:t> Notification sent to user's email and phone.</w:t>
      </w:r>
    </w:p>
    <w:p w14:paraId="5711E9D3" w14:textId="77777777" w:rsidR="002262AC" w:rsidRPr="002262AC" w:rsidRDefault="002262AC" w:rsidP="002262AC">
      <w:pPr>
        <w:pStyle w:val="ListParagraph"/>
        <w:rPr>
          <w:lang w:eastAsia="en-GB"/>
        </w:rPr>
      </w:pPr>
    </w:p>
    <w:p w14:paraId="43F252E2" w14:textId="7EDF225E" w:rsidR="00445BE5" w:rsidRDefault="00BF0A15" w:rsidP="00E13AE4">
      <w:pPr>
        <w:pStyle w:val="Heading2"/>
        <w:spacing w:line="276" w:lineRule="auto"/>
        <w:jc w:val="both"/>
        <w:rPr>
          <w:rFonts w:eastAsia="Times New Roman"/>
          <w:lang w:eastAsia="en-GB"/>
        </w:rPr>
      </w:pPr>
      <w:bookmarkStart w:id="32" w:name="_Toc177283223"/>
      <w:r>
        <w:rPr>
          <w:rFonts w:eastAsia="Times New Roman"/>
          <w:lang w:eastAsia="en-GB"/>
        </w:rPr>
        <w:t>5</w:t>
      </w:r>
      <w:r w:rsidR="0084346B">
        <w:rPr>
          <w:rFonts w:eastAsia="Times New Roman"/>
          <w:lang w:eastAsia="en-GB"/>
        </w:rPr>
        <w:t>.10</w:t>
      </w:r>
      <w:r w:rsidR="00F430D2" w:rsidRPr="00F430D2">
        <w:rPr>
          <w:rFonts w:eastAsia="Times New Roman"/>
          <w:lang w:eastAsia="en-GB"/>
        </w:rPr>
        <w:t xml:space="preserve"> Exceptions and Error Handlin</w:t>
      </w:r>
      <w:r w:rsidR="00445BE5">
        <w:rPr>
          <w:rFonts w:eastAsia="Times New Roman"/>
          <w:lang w:eastAsia="en-GB"/>
        </w:rPr>
        <w:t>g</w:t>
      </w:r>
      <w:bookmarkEnd w:id="32"/>
    </w:p>
    <w:p w14:paraId="6D42FC3E" w14:textId="77777777" w:rsidR="00445BE5" w:rsidRPr="00445BE5" w:rsidRDefault="00445BE5" w:rsidP="009F3F8B">
      <w:pPr>
        <w:ind w:firstLine="360"/>
        <w:rPr>
          <w:rFonts w:eastAsia="Times New Roman" w:cs="Times New Roman"/>
          <w:kern w:val="0"/>
          <w:lang w:eastAsia="en-GB"/>
          <w14:ligatures w14:val="none"/>
        </w:rPr>
      </w:pPr>
      <w:r w:rsidRPr="00445BE5">
        <w:rPr>
          <w:rFonts w:eastAsia="Times New Roman" w:cs="Times New Roman"/>
          <w:b/>
          <w:bCs/>
          <w:color w:val="000000"/>
          <w:kern w:val="0"/>
          <w:lang w:eastAsia="en-GB"/>
          <w14:ligatures w14:val="none"/>
        </w:rPr>
        <w:t>Terminate Process with Error Message:</w:t>
      </w:r>
    </w:p>
    <w:p w14:paraId="3DD3C33F" w14:textId="77777777" w:rsidR="00445BE5" w:rsidRPr="00445BE5" w:rsidRDefault="00445BE5" w:rsidP="00445BE5">
      <w:pPr>
        <w:numPr>
          <w:ilvl w:val="0"/>
          <w:numId w:val="44"/>
        </w:numPr>
        <w:spacing w:before="100" w:beforeAutospacing="1" w:after="100" w:afterAutospacing="1"/>
        <w:rPr>
          <w:rFonts w:eastAsia="Times New Roman" w:cs="Times New Roman"/>
          <w:color w:val="000000"/>
          <w:kern w:val="0"/>
          <w:lang w:eastAsia="en-GB"/>
          <w14:ligatures w14:val="none"/>
        </w:rPr>
      </w:pPr>
      <w:r w:rsidRPr="00445BE5">
        <w:rPr>
          <w:rFonts w:eastAsia="Times New Roman" w:cs="Times New Roman"/>
          <w:b/>
          <w:bCs/>
          <w:color w:val="000000"/>
          <w:kern w:val="0"/>
          <w:lang w:eastAsia="en-GB"/>
          <w14:ligatures w14:val="none"/>
        </w:rPr>
        <w:t>Action:</w:t>
      </w:r>
      <w:r w:rsidRPr="00445BE5">
        <w:rPr>
          <w:rFonts w:eastAsia="Times New Roman" w:cs="Times New Roman"/>
          <w:color w:val="000000"/>
          <w:kern w:val="0"/>
          <w:lang w:eastAsia="en-GB"/>
          <w14:ligatures w14:val="none"/>
        </w:rPr>
        <w:t> If any step fails, the process is terminated and an error message is displayed.</w:t>
      </w:r>
    </w:p>
    <w:p w14:paraId="3041C14A" w14:textId="71E59375" w:rsidR="00445BE5" w:rsidRPr="00445BE5" w:rsidRDefault="00445BE5" w:rsidP="00445BE5">
      <w:pPr>
        <w:numPr>
          <w:ilvl w:val="0"/>
          <w:numId w:val="44"/>
        </w:numPr>
        <w:spacing w:before="100" w:beforeAutospacing="1" w:after="100" w:afterAutospacing="1"/>
        <w:rPr>
          <w:rFonts w:eastAsia="Times New Roman" w:cs="Times New Roman"/>
          <w:color w:val="000000"/>
          <w:kern w:val="0"/>
          <w:lang w:eastAsia="en-GB"/>
          <w14:ligatures w14:val="none"/>
        </w:rPr>
      </w:pPr>
      <w:r w:rsidRPr="00445BE5">
        <w:rPr>
          <w:rFonts w:eastAsia="Times New Roman" w:cs="Times New Roman"/>
          <w:b/>
          <w:bCs/>
          <w:color w:val="000000"/>
          <w:kern w:val="0"/>
          <w:lang w:eastAsia="en-GB"/>
          <w14:ligatures w14:val="none"/>
        </w:rPr>
        <w:t>Output:</w:t>
      </w:r>
      <w:r w:rsidRPr="00445BE5">
        <w:rPr>
          <w:rFonts w:eastAsia="Times New Roman" w:cs="Times New Roman"/>
          <w:color w:val="000000"/>
          <w:kern w:val="0"/>
          <w:lang w:eastAsia="en-GB"/>
          <w14:ligatures w14:val="none"/>
        </w:rPr>
        <w:t> Error message sent to user, process logs update</w:t>
      </w:r>
      <w:r>
        <w:rPr>
          <w:rFonts w:eastAsia="Times New Roman" w:cs="Times New Roman"/>
          <w:color w:val="000000"/>
          <w:kern w:val="0"/>
          <w:lang w:eastAsia="en-GB"/>
          <w14:ligatures w14:val="none"/>
        </w:rPr>
        <w:t>.</w:t>
      </w:r>
    </w:p>
    <w:p w14:paraId="7FB547FA" w14:textId="434EDFF3" w:rsidR="00F430D2" w:rsidRDefault="00BF0A15" w:rsidP="00E13AE4">
      <w:pPr>
        <w:pStyle w:val="Heading2"/>
        <w:spacing w:line="276" w:lineRule="auto"/>
        <w:jc w:val="both"/>
        <w:rPr>
          <w:rFonts w:eastAsia="Times New Roman"/>
          <w:lang w:eastAsia="en-GB"/>
        </w:rPr>
      </w:pPr>
      <w:bookmarkStart w:id="33" w:name="_Toc177283224"/>
      <w:r>
        <w:rPr>
          <w:rFonts w:eastAsia="Times New Roman"/>
          <w:lang w:eastAsia="en-GB"/>
        </w:rPr>
        <w:t>5</w:t>
      </w:r>
      <w:r w:rsidR="0084346B">
        <w:rPr>
          <w:rFonts w:eastAsia="Times New Roman"/>
          <w:lang w:eastAsia="en-GB"/>
        </w:rPr>
        <w:t>.11</w:t>
      </w:r>
      <w:r w:rsidR="00F430D2" w:rsidRPr="00F430D2">
        <w:rPr>
          <w:rFonts w:eastAsia="Times New Roman"/>
          <w:lang w:eastAsia="en-GB"/>
        </w:rPr>
        <w:t xml:space="preserve"> End of Process</w:t>
      </w:r>
      <w:bookmarkEnd w:id="33"/>
    </w:p>
    <w:p w14:paraId="107549AF" w14:textId="77777777" w:rsidR="00445BE5" w:rsidRPr="00445BE5" w:rsidRDefault="00445BE5" w:rsidP="009F3F8B">
      <w:pPr>
        <w:ind w:left="360"/>
        <w:rPr>
          <w:lang w:eastAsia="en-GB"/>
        </w:rPr>
      </w:pPr>
      <w:r w:rsidRPr="00445BE5">
        <w:rPr>
          <w:b/>
          <w:bCs/>
          <w:lang w:eastAsia="en-GB"/>
        </w:rPr>
        <w:t>End of Process:</w:t>
      </w:r>
    </w:p>
    <w:p w14:paraId="7E986B74" w14:textId="06FA1310" w:rsidR="00445BE5" w:rsidRPr="00445BE5" w:rsidRDefault="00445BE5" w:rsidP="009F3F8B">
      <w:pPr>
        <w:numPr>
          <w:ilvl w:val="0"/>
          <w:numId w:val="46"/>
        </w:numPr>
        <w:tabs>
          <w:tab w:val="clear" w:pos="720"/>
          <w:tab w:val="num" w:pos="1080"/>
        </w:tabs>
        <w:ind w:left="1080"/>
        <w:rPr>
          <w:lang w:eastAsia="en-GB"/>
        </w:rPr>
      </w:pPr>
      <w:r w:rsidRPr="00445BE5">
        <w:rPr>
          <w:b/>
          <w:bCs/>
          <w:lang w:eastAsia="en-GB"/>
        </w:rPr>
        <w:t>If Successful</w:t>
      </w:r>
    </w:p>
    <w:p w14:paraId="385F39C7" w14:textId="77777777" w:rsidR="00445BE5" w:rsidRPr="00445BE5" w:rsidRDefault="00445BE5" w:rsidP="009F3F8B">
      <w:pPr>
        <w:numPr>
          <w:ilvl w:val="1"/>
          <w:numId w:val="46"/>
        </w:numPr>
        <w:tabs>
          <w:tab w:val="clear" w:pos="1440"/>
          <w:tab w:val="num" w:pos="1800"/>
        </w:tabs>
        <w:ind w:left="1800"/>
        <w:rPr>
          <w:lang w:eastAsia="en-GB"/>
        </w:rPr>
      </w:pPr>
      <w:r w:rsidRPr="00445BE5">
        <w:rPr>
          <w:b/>
          <w:bCs/>
          <w:lang w:eastAsia="en-GB"/>
        </w:rPr>
        <w:t>Action:</w:t>
      </w:r>
      <w:r w:rsidRPr="00445BE5">
        <w:rPr>
          <w:lang w:eastAsia="en-GB"/>
        </w:rPr>
        <w:t> User is redirected to the application dashboard.</w:t>
      </w:r>
    </w:p>
    <w:p w14:paraId="38384BB4" w14:textId="77777777" w:rsidR="00445BE5" w:rsidRPr="00445BE5" w:rsidRDefault="00445BE5" w:rsidP="009F3F8B">
      <w:pPr>
        <w:numPr>
          <w:ilvl w:val="1"/>
          <w:numId w:val="46"/>
        </w:numPr>
        <w:tabs>
          <w:tab w:val="clear" w:pos="1440"/>
          <w:tab w:val="num" w:pos="1800"/>
        </w:tabs>
        <w:ind w:left="1800"/>
        <w:rPr>
          <w:lang w:eastAsia="en-GB"/>
        </w:rPr>
      </w:pPr>
      <w:r w:rsidRPr="00445BE5">
        <w:rPr>
          <w:b/>
          <w:bCs/>
          <w:lang w:eastAsia="en-GB"/>
        </w:rPr>
        <w:t>Output:</w:t>
      </w:r>
      <w:r w:rsidRPr="00445BE5">
        <w:rPr>
          <w:lang w:eastAsia="en-GB"/>
        </w:rPr>
        <w:t> Process ends with successful application initiation.</w:t>
      </w:r>
    </w:p>
    <w:p w14:paraId="62BD0C02" w14:textId="42B9FC3E" w:rsidR="00445BE5" w:rsidRPr="00445BE5" w:rsidRDefault="00445BE5" w:rsidP="009F3F8B">
      <w:pPr>
        <w:numPr>
          <w:ilvl w:val="0"/>
          <w:numId w:val="46"/>
        </w:numPr>
        <w:tabs>
          <w:tab w:val="clear" w:pos="720"/>
          <w:tab w:val="num" w:pos="1080"/>
        </w:tabs>
        <w:ind w:left="1080"/>
        <w:rPr>
          <w:lang w:eastAsia="en-GB"/>
        </w:rPr>
      </w:pPr>
      <w:r w:rsidRPr="00445BE5">
        <w:rPr>
          <w:b/>
          <w:bCs/>
          <w:lang w:eastAsia="en-GB"/>
        </w:rPr>
        <w:t>If Failed</w:t>
      </w:r>
    </w:p>
    <w:p w14:paraId="09829DD8" w14:textId="77777777" w:rsidR="00445BE5" w:rsidRPr="00445BE5" w:rsidRDefault="00445BE5" w:rsidP="009F3F8B">
      <w:pPr>
        <w:numPr>
          <w:ilvl w:val="1"/>
          <w:numId w:val="46"/>
        </w:numPr>
        <w:tabs>
          <w:tab w:val="clear" w:pos="1440"/>
          <w:tab w:val="num" w:pos="1800"/>
        </w:tabs>
        <w:ind w:left="1800"/>
        <w:rPr>
          <w:lang w:eastAsia="en-GB"/>
        </w:rPr>
      </w:pPr>
      <w:r w:rsidRPr="00445BE5">
        <w:rPr>
          <w:b/>
          <w:bCs/>
          <w:lang w:eastAsia="en-GB"/>
        </w:rPr>
        <w:t>Action:</w:t>
      </w:r>
      <w:r w:rsidRPr="00445BE5">
        <w:rPr>
          <w:lang w:eastAsia="en-GB"/>
        </w:rPr>
        <w:t> User is notified of the failure.</w:t>
      </w:r>
    </w:p>
    <w:p w14:paraId="72EE1745" w14:textId="77777777" w:rsidR="00445BE5" w:rsidRPr="00445BE5" w:rsidRDefault="00445BE5" w:rsidP="009F3F8B">
      <w:pPr>
        <w:numPr>
          <w:ilvl w:val="1"/>
          <w:numId w:val="46"/>
        </w:numPr>
        <w:tabs>
          <w:tab w:val="clear" w:pos="1440"/>
          <w:tab w:val="num" w:pos="1800"/>
        </w:tabs>
        <w:ind w:left="1800"/>
        <w:rPr>
          <w:lang w:eastAsia="en-GB"/>
        </w:rPr>
      </w:pPr>
      <w:r w:rsidRPr="00445BE5">
        <w:rPr>
          <w:b/>
          <w:bCs/>
          <w:lang w:eastAsia="en-GB"/>
        </w:rPr>
        <w:t>Output:</w:t>
      </w:r>
      <w:r w:rsidRPr="00445BE5">
        <w:rPr>
          <w:lang w:eastAsia="en-GB"/>
        </w:rPr>
        <w:t> Process terminates with error handling.</w:t>
      </w:r>
    </w:p>
    <w:p w14:paraId="75D88DE5" w14:textId="77777777" w:rsidR="00445BE5" w:rsidRPr="00445BE5" w:rsidRDefault="00445BE5" w:rsidP="00445BE5">
      <w:pPr>
        <w:rPr>
          <w:lang w:eastAsia="en-GB"/>
        </w:rPr>
      </w:pPr>
    </w:p>
    <w:p w14:paraId="2C317C97" w14:textId="66BE5E2B" w:rsidR="00E00AC5" w:rsidRPr="00E00AC5" w:rsidRDefault="00BF0A15" w:rsidP="00E13AE4">
      <w:pPr>
        <w:pStyle w:val="Heading2"/>
        <w:spacing w:line="276" w:lineRule="auto"/>
        <w:jc w:val="both"/>
        <w:rPr>
          <w:rFonts w:eastAsia="Times New Roman"/>
          <w:lang w:eastAsia="en-GB"/>
        </w:rPr>
      </w:pPr>
      <w:bookmarkStart w:id="34" w:name="_Toc177283225"/>
      <w:r>
        <w:rPr>
          <w:rFonts w:eastAsia="Times New Roman"/>
          <w:lang w:eastAsia="en-GB"/>
        </w:rPr>
        <w:t>5</w:t>
      </w:r>
      <w:r w:rsidR="0084346B">
        <w:rPr>
          <w:rFonts w:eastAsia="Times New Roman"/>
          <w:lang w:eastAsia="en-GB"/>
        </w:rPr>
        <w:t>.12</w:t>
      </w:r>
      <w:r w:rsidR="00E00AC5" w:rsidRPr="00E00AC5">
        <w:rPr>
          <w:rFonts w:eastAsia="Times New Roman"/>
          <w:lang w:eastAsia="en-GB"/>
        </w:rPr>
        <w:t xml:space="preserve"> Security Measures</w:t>
      </w:r>
      <w:bookmarkEnd w:id="34"/>
    </w:p>
    <w:p w14:paraId="0C57EFB4" w14:textId="765A8BB2" w:rsidR="00445BE5" w:rsidRPr="009F3F8B" w:rsidRDefault="00445BE5" w:rsidP="0097042C">
      <w:pPr>
        <w:pStyle w:val="ListParagraph"/>
        <w:numPr>
          <w:ilvl w:val="0"/>
          <w:numId w:val="49"/>
        </w:numPr>
        <w:rPr>
          <w:lang w:eastAsia="en-GB"/>
        </w:rPr>
      </w:pPr>
      <w:r w:rsidRPr="0097042C">
        <w:rPr>
          <w:b/>
          <w:bCs/>
          <w:lang w:eastAsia="en-GB"/>
        </w:rPr>
        <w:t>Encryption and Hashing:</w:t>
      </w:r>
      <w:r w:rsidRPr="009F3F8B">
        <w:rPr>
          <w:lang w:eastAsia="en-GB"/>
        </w:rPr>
        <w:t> All user information is encrypted and hashed using advanced security protocols.</w:t>
      </w:r>
    </w:p>
    <w:p w14:paraId="24939466" w14:textId="1544F823" w:rsidR="00445BE5" w:rsidRPr="009F3F8B" w:rsidRDefault="00445BE5" w:rsidP="0097042C">
      <w:pPr>
        <w:pStyle w:val="ListParagraph"/>
        <w:numPr>
          <w:ilvl w:val="0"/>
          <w:numId w:val="49"/>
        </w:numPr>
        <w:rPr>
          <w:lang w:eastAsia="en-GB"/>
        </w:rPr>
      </w:pPr>
      <w:r w:rsidRPr="0097042C">
        <w:rPr>
          <w:b/>
          <w:bCs/>
          <w:lang w:eastAsia="en-GB"/>
        </w:rPr>
        <w:t>Network Security:</w:t>
      </w:r>
      <w:r w:rsidRPr="009F3F8B">
        <w:rPr>
          <w:lang w:eastAsia="en-GB"/>
        </w:rPr>
        <w:t> Utili</w:t>
      </w:r>
      <w:r w:rsidR="00355B98">
        <w:rPr>
          <w:lang w:eastAsia="en-GB"/>
        </w:rPr>
        <w:t>s</w:t>
      </w:r>
      <w:r w:rsidRPr="009F3F8B">
        <w:rPr>
          <w:lang w:eastAsia="en-GB"/>
        </w:rPr>
        <w:t>es SSL/TLS for secure communication, IDS/IPS for intrusion detection and prevention.</w:t>
      </w:r>
    </w:p>
    <w:p w14:paraId="53BBD389" w14:textId="544BEC53" w:rsidR="00445BE5" w:rsidRPr="009F3F8B" w:rsidRDefault="00445BE5" w:rsidP="0097042C">
      <w:pPr>
        <w:pStyle w:val="ListParagraph"/>
        <w:numPr>
          <w:ilvl w:val="0"/>
          <w:numId w:val="49"/>
        </w:numPr>
        <w:rPr>
          <w:lang w:eastAsia="en-GB"/>
        </w:rPr>
      </w:pPr>
      <w:r w:rsidRPr="00D40F4D">
        <w:rPr>
          <w:b/>
          <w:bCs/>
          <w:lang w:eastAsia="en-GB"/>
        </w:rPr>
        <w:lastRenderedPageBreak/>
        <w:t>Firewalls</w:t>
      </w:r>
      <w:r w:rsidRPr="0097042C">
        <w:rPr>
          <w:b/>
          <w:bCs/>
          <w:lang w:eastAsia="en-GB"/>
        </w:rPr>
        <w:t>:</w:t>
      </w:r>
      <w:r w:rsidRPr="009F3F8B">
        <w:rPr>
          <w:lang w:eastAsia="en-GB"/>
        </w:rPr>
        <w:t> Single or dual firewalls protect the network from unauthorised access.</w:t>
      </w:r>
    </w:p>
    <w:p w14:paraId="68BE09F5" w14:textId="77777777" w:rsidR="00445BE5" w:rsidRDefault="00445BE5" w:rsidP="00445BE5">
      <w:pPr>
        <w:rPr>
          <w:lang w:eastAsia="en-GB"/>
        </w:rPr>
      </w:pPr>
    </w:p>
    <w:p w14:paraId="1186EB4E" w14:textId="34471A9A" w:rsidR="00445BE5" w:rsidRPr="00D21773" w:rsidRDefault="00445BE5" w:rsidP="00445BE5">
      <w:pPr>
        <w:spacing w:line="276" w:lineRule="auto"/>
        <w:rPr>
          <w:lang w:eastAsia="en-GB"/>
        </w:rPr>
        <w:sectPr w:rsidR="00445BE5" w:rsidRPr="00D21773" w:rsidSect="00896A19">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29614526" w:rsidR="00BD4CEB" w:rsidRDefault="00A15329" w:rsidP="002529A9">
      <w:pPr>
        <w:pStyle w:val="Heading1"/>
        <w:rPr>
          <w:rFonts w:eastAsia="Times New Roman"/>
          <w:lang w:eastAsia="en-GB"/>
        </w:rPr>
      </w:pPr>
      <w:bookmarkStart w:id="35" w:name="_Toc177283226"/>
      <w:r>
        <w:rPr>
          <w:rFonts w:eastAsia="Times New Roman"/>
          <w:lang w:eastAsia="en-GB"/>
        </w:rPr>
        <w:lastRenderedPageBreak/>
        <w:t>6</w:t>
      </w:r>
      <w:r w:rsidR="00BD4CEB" w:rsidRPr="00F430D2">
        <w:rPr>
          <w:rFonts w:eastAsia="Times New Roman"/>
          <w:lang w:eastAsia="en-GB"/>
        </w:rPr>
        <w:t xml:space="preserve">. </w:t>
      </w:r>
      <w:r w:rsidR="007C668F">
        <w:rPr>
          <w:lang w:eastAsia="en-GB"/>
        </w:rPr>
        <w:t>Visualisation</w:t>
      </w:r>
      <w:bookmarkEnd w:id="35"/>
    </w:p>
    <w:p w14:paraId="15DFD52C" w14:textId="77777777" w:rsidR="002A33D0" w:rsidRDefault="002A33D0" w:rsidP="002A33D0">
      <w:pPr>
        <w:rPr>
          <w:lang w:eastAsia="en-GB"/>
        </w:rPr>
      </w:pPr>
    </w:p>
    <w:p w14:paraId="26EB94E9" w14:textId="77CA45DD" w:rsidR="002A33D0" w:rsidRPr="002A33D0" w:rsidRDefault="002A33D0" w:rsidP="002A33D0">
      <w:pPr>
        <w:rPr>
          <w:lang w:eastAsia="en-GB"/>
        </w:rPr>
      </w:pPr>
      <w:r>
        <w:rPr>
          <w:noProof/>
          <w:lang w:eastAsia="en-GB"/>
        </w:rPr>
        <w:drawing>
          <wp:inline distT="0" distB="0" distL="0" distR="0" wp14:anchorId="25E737CE" wp14:editId="7250A975">
            <wp:extent cx="9956800" cy="4939167"/>
            <wp:effectExtent l="0" t="0" r="0" b="1270"/>
            <wp:docPr id="456250934"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50934" name="Picture 4" descr="A diagram of a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0002497" cy="4961836"/>
                    </a:xfrm>
                    <a:prstGeom prst="rect">
                      <a:avLst/>
                    </a:prstGeom>
                  </pic:spPr>
                </pic:pic>
              </a:graphicData>
            </a:graphic>
          </wp:inline>
        </w:drawing>
      </w:r>
    </w:p>
    <w:p w14:paraId="7DC29061" w14:textId="77777777" w:rsidR="009E331A" w:rsidRPr="00C72487" w:rsidRDefault="009E331A" w:rsidP="009E331A">
      <w:pPr>
        <w:rPr>
          <w:rFonts w:ascii="Aptos" w:hAnsi="Aptos"/>
          <w:lang w:eastAsia="en-GB"/>
        </w:rPr>
      </w:pPr>
      <w:r w:rsidRPr="00C72487">
        <w:rPr>
          <w:rFonts w:ascii="Aptos" w:hAnsi="Aptos"/>
          <w:lang w:eastAsia="en-GB"/>
        </w:rPr>
        <w:t>Please refer</w:t>
      </w:r>
      <w:r>
        <w:rPr>
          <w:rFonts w:ascii="Aptos" w:hAnsi="Aptos"/>
          <w:lang w:eastAsia="en-GB"/>
        </w:rPr>
        <w:t xml:space="preserve"> to the</w:t>
      </w:r>
      <w:r w:rsidRPr="00C72487">
        <w:rPr>
          <w:rFonts w:ascii="Aptos" w:hAnsi="Aptos"/>
          <w:lang w:eastAsia="en-GB"/>
        </w:rPr>
        <w:t xml:space="preserve"> </w:t>
      </w:r>
      <w:hyperlink r:id="rId16" w:history="1">
        <w:r w:rsidRPr="00C72487">
          <w:rPr>
            <w:rStyle w:val="Hyperlink"/>
            <w:rFonts w:ascii="Aptos" w:hAnsi="Aptos"/>
            <w:lang w:eastAsia="en-GB"/>
          </w:rPr>
          <w:t>GitHub</w:t>
        </w:r>
      </w:hyperlink>
      <w:r w:rsidRPr="00C72487">
        <w:rPr>
          <w:rFonts w:ascii="Aptos" w:hAnsi="Aptos"/>
          <w:lang w:eastAsia="en-GB"/>
        </w:rPr>
        <w:t xml:space="preserve"> repository for further information.</w:t>
      </w:r>
    </w:p>
    <w:sectPr w:rsidR="009E331A" w:rsidRPr="00C72487" w:rsidSect="009D07F9">
      <w:pgSz w:w="16838" w:h="11906" w:orient="landscape"/>
      <w:pgMar w:top="357" w:right="357" w:bottom="369" w:left="82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E21BE" w14:textId="77777777" w:rsidR="00F672B0" w:rsidRDefault="00F672B0" w:rsidP="00AB4374">
      <w:r>
        <w:separator/>
      </w:r>
    </w:p>
  </w:endnote>
  <w:endnote w:type="continuationSeparator" w:id="0">
    <w:p w14:paraId="74E62379" w14:textId="77777777" w:rsidR="00F672B0" w:rsidRDefault="00F672B0" w:rsidP="00AB4374">
      <w:r>
        <w:continuationSeparator/>
      </w:r>
    </w:p>
  </w:endnote>
  <w:endnote w:type="continuationNotice" w:id="1">
    <w:p w14:paraId="5E9E322E" w14:textId="77777777" w:rsidR="00F672B0" w:rsidRDefault="00F672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031AF" w14:textId="77777777" w:rsidR="00F672B0" w:rsidRDefault="00F672B0" w:rsidP="00AB4374">
      <w:r>
        <w:separator/>
      </w:r>
    </w:p>
  </w:footnote>
  <w:footnote w:type="continuationSeparator" w:id="0">
    <w:p w14:paraId="47748C4F" w14:textId="77777777" w:rsidR="00F672B0" w:rsidRDefault="00F672B0" w:rsidP="00AB4374">
      <w:r>
        <w:continuationSeparator/>
      </w:r>
    </w:p>
  </w:footnote>
  <w:footnote w:type="continuationNotice" w:id="1">
    <w:p w14:paraId="34D875AC" w14:textId="77777777" w:rsidR="00F672B0" w:rsidRDefault="00F672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7497"/>
    <w:multiLevelType w:val="hybridMultilevel"/>
    <w:tmpl w:val="44166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E533B"/>
    <w:multiLevelType w:val="multilevel"/>
    <w:tmpl w:val="A60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B166FB"/>
    <w:multiLevelType w:val="multilevel"/>
    <w:tmpl w:val="1078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85FB3"/>
    <w:multiLevelType w:val="hybridMultilevel"/>
    <w:tmpl w:val="3FE21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B41"/>
    <w:multiLevelType w:val="multilevel"/>
    <w:tmpl w:val="FAFE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3B158F"/>
    <w:multiLevelType w:val="multilevel"/>
    <w:tmpl w:val="9AC2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3D34BC6"/>
    <w:multiLevelType w:val="multilevel"/>
    <w:tmpl w:val="517C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3F327F"/>
    <w:multiLevelType w:val="hybridMultilevel"/>
    <w:tmpl w:val="DCDEBB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2F6B58"/>
    <w:multiLevelType w:val="multilevel"/>
    <w:tmpl w:val="C9A8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95494A"/>
    <w:multiLevelType w:val="hybridMultilevel"/>
    <w:tmpl w:val="5F326A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08304A"/>
    <w:multiLevelType w:val="multilevel"/>
    <w:tmpl w:val="9DC2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B49AE"/>
    <w:multiLevelType w:val="multilevel"/>
    <w:tmpl w:val="AEF4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281BC3"/>
    <w:multiLevelType w:val="hybridMultilevel"/>
    <w:tmpl w:val="90C69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455129"/>
    <w:multiLevelType w:val="hybridMultilevel"/>
    <w:tmpl w:val="9E826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DBE65E1"/>
    <w:multiLevelType w:val="multilevel"/>
    <w:tmpl w:val="8A92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FA9774C"/>
    <w:multiLevelType w:val="hybridMultilevel"/>
    <w:tmpl w:val="CDBA0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43604BA"/>
    <w:multiLevelType w:val="hybridMultilevel"/>
    <w:tmpl w:val="22A6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AC42C1"/>
    <w:multiLevelType w:val="hybridMultilevel"/>
    <w:tmpl w:val="71648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CD41ACB"/>
    <w:multiLevelType w:val="hybridMultilevel"/>
    <w:tmpl w:val="3BB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FBF212F"/>
    <w:multiLevelType w:val="hybridMultilevel"/>
    <w:tmpl w:val="8374A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B838AA"/>
    <w:multiLevelType w:val="hybridMultilevel"/>
    <w:tmpl w:val="03821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D6B1EF3"/>
    <w:multiLevelType w:val="hybridMultilevel"/>
    <w:tmpl w:val="2102A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191504C"/>
    <w:multiLevelType w:val="hybridMultilevel"/>
    <w:tmpl w:val="86A29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436C25"/>
    <w:multiLevelType w:val="hybridMultilevel"/>
    <w:tmpl w:val="321C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D9611E"/>
    <w:multiLevelType w:val="hybridMultilevel"/>
    <w:tmpl w:val="F016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0561FA"/>
    <w:multiLevelType w:val="hybridMultilevel"/>
    <w:tmpl w:val="1E5CF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39"/>
  </w:num>
  <w:num w:numId="2" w16cid:durableId="1041520891">
    <w:abstractNumId w:val="40"/>
  </w:num>
  <w:num w:numId="3" w16cid:durableId="80686440">
    <w:abstractNumId w:val="21"/>
  </w:num>
  <w:num w:numId="4" w16cid:durableId="1273706503">
    <w:abstractNumId w:val="17"/>
  </w:num>
  <w:num w:numId="5" w16cid:durableId="1286086789">
    <w:abstractNumId w:val="26"/>
  </w:num>
  <w:num w:numId="6" w16cid:durableId="193813719">
    <w:abstractNumId w:val="43"/>
  </w:num>
  <w:num w:numId="7" w16cid:durableId="79378496">
    <w:abstractNumId w:val="24"/>
  </w:num>
  <w:num w:numId="8" w16cid:durableId="793715301">
    <w:abstractNumId w:val="28"/>
  </w:num>
  <w:num w:numId="9" w16cid:durableId="1047535810">
    <w:abstractNumId w:val="37"/>
  </w:num>
  <w:num w:numId="10" w16cid:durableId="1248152295">
    <w:abstractNumId w:val="29"/>
  </w:num>
  <w:num w:numId="11" w16cid:durableId="1616867704">
    <w:abstractNumId w:val="32"/>
  </w:num>
  <w:num w:numId="12" w16cid:durableId="948588350">
    <w:abstractNumId w:val="30"/>
  </w:num>
  <w:num w:numId="13" w16cid:durableId="179784684">
    <w:abstractNumId w:val="35"/>
  </w:num>
  <w:num w:numId="14" w16cid:durableId="772632328">
    <w:abstractNumId w:val="34"/>
  </w:num>
  <w:num w:numId="15" w16cid:durableId="1025909170">
    <w:abstractNumId w:val="44"/>
  </w:num>
  <w:num w:numId="16" w16cid:durableId="981272518">
    <w:abstractNumId w:val="46"/>
  </w:num>
  <w:num w:numId="17" w16cid:durableId="551818139">
    <w:abstractNumId w:val="33"/>
  </w:num>
  <w:num w:numId="18" w16cid:durableId="2070957547">
    <w:abstractNumId w:val="45"/>
  </w:num>
  <w:num w:numId="19" w16cid:durableId="1907376224">
    <w:abstractNumId w:val="41"/>
  </w:num>
  <w:num w:numId="20" w16cid:durableId="1559824811">
    <w:abstractNumId w:val="6"/>
  </w:num>
  <w:num w:numId="21" w16cid:durableId="1512990293">
    <w:abstractNumId w:val="15"/>
  </w:num>
  <w:num w:numId="22" w16cid:durableId="495847674">
    <w:abstractNumId w:val="11"/>
  </w:num>
  <w:num w:numId="23" w16cid:durableId="1880166559">
    <w:abstractNumId w:val="31"/>
  </w:num>
  <w:num w:numId="24" w16cid:durableId="1345672894">
    <w:abstractNumId w:val="48"/>
  </w:num>
  <w:num w:numId="25" w16cid:durableId="225802729">
    <w:abstractNumId w:val="22"/>
  </w:num>
  <w:num w:numId="26" w16cid:durableId="1669794326">
    <w:abstractNumId w:val="20"/>
  </w:num>
  <w:num w:numId="27" w16cid:durableId="968703231">
    <w:abstractNumId w:val="27"/>
  </w:num>
  <w:num w:numId="28" w16cid:durableId="239102719">
    <w:abstractNumId w:val="0"/>
  </w:num>
  <w:num w:numId="29" w16cid:durableId="1926257801">
    <w:abstractNumId w:val="16"/>
  </w:num>
  <w:num w:numId="30" w16cid:durableId="1589390704">
    <w:abstractNumId w:val="8"/>
  </w:num>
  <w:num w:numId="31" w16cid:durableId="262107746">
    <w:abstractNumId w:val="10"/>
  </w:num>
  <w:num w:numId="32" w16cid:durableId="567305549">
    <w:abstractNumId w:val="47"/>
  </w:num>
  <w:num w:numId="33" w16cid:durableId="1942911694">
    <w:abstractNumId w:val="7"/>
  </w:num>
  <w:num w:numId="34" w16cid:durableId="1734422164">
    <w:abstractNumId w:val="13"/>
  </w:num>
  <w:num w:numId="35" w16cid:durableId="1830369800">
    <w:abstractNumId w:val="2"/>
  </w:num>
  <w:num w:numId="36" w16cid:durableId="1942177363">
    <w:abstractNumId w:val="9"/>
  </w:num>
  <w:num w:numId="37" w16cid:durableId="404650968">
    <w:abstractNumId w:val="42"/>
  </w:num>
  <w:num w:numId="38" w16cid:durableId="1933540384">
    <w:abstractNumId w:val="23"/>
  </w:num>
  <w:num w:numId="39" w16cid:durableId="1122193142">
    <w:abstractNumId w:val="3"/>
  </w:num>
  <w:num w:numId="40" w16cid:durableId="1946691203">
    <w:abstractNumId w:val="1"/>
  </w:num>
  <w:num w:numId="41" w16cid:durableId="286131207">
    <w:abstractNumId w:val="14"/>
  </w:num>
  <w:num w:numId="42" w16cid:durableId="1410619671">
    <w:abstractNumId w:val="19"/>
  </w:num>
  <w:num w:numId="43" w16cid:durableId="780494170">
    <w:abstractNumId w:val="18"/>
  </w:num>
  <w:num w:numId="44" w16cid:durableId="1657412142">
    <w:abstractNumId w:val="12"/>
  </w:num>
  <w:num w:numId="45" w16cid:durableId="1622033202">
    <w:abstractNumId w:val="5"/>
  </w:num>
  <w:num w:numId="46" w16cid:durableId="2001694125">
    <w:abstractNumId w:val="25"/>
  </w:num>
  <w:num w:numId="47" w16cid:durableId="879826603">
    <w:abstractNumId w:val="36"/>
  </w:num>
  <w:num w:numId="48" w16cid:durableId="1110004548">
    <w:abstractNumId w:val="4"/>
  </w:num>
  <w:num w:numId="49" w16cid:durableId="1640306401">
    <w:abstractNumId w:val="3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54408"/>
    <w:rsid w:val="000D4750"/>
    <w:rsid w:val="000D5547"/>
    <w:rsid w:val="00112C5A"/>
    <w:rsid w:val="00123F0F"/>
    <w:rsid w:val="001242A8"/>
    <w:rsid w:val="0014266C"/>
    <w:rsid w:val="0014612F"/>
    <w:rsid w:val="00160A3D"/>
    <w:rsid w:val="00163BF1"/>
    <w:rsid w:val="001705CE"/>
    <w:rsid w:val="00175368"/>
    <w:rsid w:val="00181D31"/>
    <w:rsid w:val="00185C4A"/>
    <w:rsid w:val="00192D94"/>
    <w:rsid w:val="00195B96"/>
    <w:rsid w:val="001C5212"/>
    <w:rsid w:val="001E78A3"/>
    <w:rsid w:val="002137B1"/>
    <w:rsid w:val="0022197A"/>
    <w:rsid w:val="002262AC"/>
    <w:rsid w:val="002529A9"/>
    <w:rsid w:val="002536B4"/>
    <w:rsid w:val="002A337D"/>
    <w:rsid w:val="002A33D0"/>
    <w:rsid w:val="002C3AA6"/>
    <w:rsid w:val="002D32B2"/>
    <w:rsid w:val="002F6258"/>
    <w:rsid w:val="00326B5C"/>
    <w:rsid w:val="00330D9D"/>
    <w:rsid w:val="00350545"/>
    <w:rsid w:val="00355B98"/>
    <w:rsid w:val="003711B8"/>
    <w:rsid w:val="003813E4"/>
    <w:rsid w:val="00385E5D"/>
    <w:rsid w:val="003D1D8D"/>
    <w:rsid w:val="003D246F"/>
    <w:rsid w:val="003E1C8B"/>
    <w:rsid w:val="003E69C0"/>
    <w:rsid w:val="00410F8C"/>
    <w:rsid w:val="00424393"/>
    <w:rsid w:val="00431259"/>
    <w:rsid w:val="00445BE5"/>
    <w:rsid w:val="0046480B"/>
    <w:rsid w:val="00477AC0"/>
    <w:rsid w:val="00481329"/>
    <w:rsid w:val="004A39B7"/>
    <w:rsid w:val="004B2DE3"/>
    <w:rsid w:val="004B7B8D"/>
    <w:rsid w:val="004C67FE"/>
    <w:rsid w:val="004F3D19"/>
    <w:rsid w:val="00510B91"/>
    <w:rsid w:val="00555FA6"/>
    <w:rsid w:val="00570CBE"/>
    <w:rsid w:val="0057317A"/>
    <w:rsid w:val="00582C0B"/>
    <w:rsid w:val="00582E29"/>
    <w:rsid w:val="005902EC"/>
    <w:rsid w:val="0059038F"/>
    <w:rsid w:val="00597788"/>
    <w:rsid w:val="005A080D"/>
    <w:rsid w:val="005C5DDB"/>
    <w:rsid w:val="005C67B7"/>
    <w:rsid w:val="005E23F1"/>
    <w:rsid w:val="0065758C"/>
    <w:rsid w:val="00667EE5"/>
    <w:rsid w:val="006A66D1"/>
    <w:rsid w:val="006B07BA"/>
    <w:rsid w:val="006B2FF4"/>
    <w:rsid w:val="006D3763"/>
    <w:rsid w:val="006E50D2"/>
    <w:rsid w:val="006F3259"/>
    <w:rsid w:val="006F66C9"/>
    <w:rsid w:val="007034CE"/>
    <w:rsid w:val="0072713B"/>
    <w:rsid w:val="0074200B"/>
    <w:rsid w:val="00743D3B"/>
    <w:rsid w:val="00770BF6"/>
    <w:rsid w:val="00772913"/>
    <w:rsid w:val="00787FAB"/>
    <w:rsid w:val="0079509D"/>
    <w:rsid w:val="007966D7"/>
    <w:rsid w:val="007A084F"/>
    <w:rsid w:val="007A3B91"/>
    <w:rsid w:val="007A7017"/>
    <w:rsid w:val="007B0960"/>
    <w:rsid w:val="007B693D"/>
    <w:rsid w:val="007C14A7"/>
    <w:rsid w:val="007C668F"/>
    <w:rsid w:val="00842332"/>
    <w:rsid w:val="0084346B"/>
    <w:rsid w:val="0086320A"/>
    <w:rsid w:val="00884BF3"/>
    <w:rsid w:val="00890135"/>
    <w:rsid w:val="00896A19"/>
    <w:rsid w:val="008E1333"/>
    <w:rsid w:val="0090373C"/>
    <w:rsid w:val="00930951"/>
    <w:rsid w:val="0094631E"/>
    <w:rsid w:val="00964095"/>
    <w:rsid w:val="0097042C"/>
    <w:rsid w:val="00977916"/>
    <w:rsid w:val="00981AD4"/>
    <w:rsid w:val="00984FB5"/>
    <w:rsid w:val="009933E8"/>
    <w:rsid w:val="009B6262"/>
    <w:rsid w:val="009C5FC8"/>
    <w:rsid w:val="009D07F9"/>
    <w:rsid w:val="009D4DBE"/>
    <w:rsid w:val="009D6795"/>
    <w:rsid w:val="009E331A"/>
    <w:rsid w:val="009F0768"/>
    <w:rsid w:val="009F3F8B"/>
    <w:rsid w:val="009F7CE2"/>
    <w:rsid w:val="00A13AC4"/>
    <w:rsid w:val="00A14EEE"/>
    <w:rsid w:val="00A15329"/>
    <w:rsid w:val="00A23A04"/>
    <w:rsid w:val="00A3181E"/>
    <w:rsid w:val="00A56597"/>
    <w:rsid w:val="00A741AB"/>
    <w:rsid w:val="00A90DC0"/>
    <w:rsid w:val="00AA0B35"/>
    <w:rsid w:val="00AB4374"/>
    <w:rsid w:val="00AC3CCA"/>
    <w:rsid w:val="00AC5F38"/>
    <w:rsid w:val="00AC7E5B"/>
    <w:rsid w:val="00AD1DA9"/>
    <w:rsid w:val="00AF1277"/>
    <w:rsid w:val="00B32A68"/>
    <w:rsid w:val="00B47F9B"/>
    <w:rsid w:val="00B8057E"/>
    <w:rsid w:val="00BA47C2"/>
    <w:rsid w:val="00BC03C3"/>
    <w:rsid w:val="00BD47B7"/>
    <w:rsid w:val="00BD4CEB"/>
    <w:rsid w:val="00BF0A15"/>
    <w:rsid w:val="00BF5524"/>
    <w:rsid w:val="00C11BE6"/>
    <w:rsid w:val="00C20288"/>
    <w:rsid w:val="00C236C5"/>
    <w:rsid w:val="00C24C05"/>
    <w:rsid w:val="00C26639"/>
    <w:rsid w:val="00C5001F"/>
    <w:rsid w:val="00C53CD1"/>
    <w:rsid w:val="00CA56E4"/>
    <w:rsid w:val="00CF1287"/>
    <w:rsid w:val="00D14779"/>
    <w:rsid w:val="00D17027"/>
    <w:rsid w:val="00D21773"/>
    <w:rsid w:val="00D21BC1"/>
    <w:rsid w:val="00D279D7"/>
    <w:rsid w:val="00D40EA1"/>
    <w:rsid w:val="00D40F4D"/>
    <w:rsid w:val="00D50464"/>
    <w:rsid w:val="00D54EB9"/>
    <w:rsid w:val="00D950E2"/>
    <w:rsid w:val="00DB7C14"/>
    <w:rsid w:val="00DE6D5F"/>
    <w:rsid w:val="00DF4CB9"/>
    <w:rsid w:val="00E00AC5"/>
    <w:rsid w:val="00E04190"/>
    <w:rsid w:val="00E13AE4"/>
    <w:rsid w:val="00E32C0D"/>
    <w:rsid w:val="00E366B7"/>
    <w:rsid w:val="00E65765"/>
    <w:rsid w:val="00E81518"/>
    <w:rsid w:val="00E87F6D"/>
    <w:rsid w:val="00E97F0F"/>
    <w:rsid w:val="00EA6E7D"/>
    <w:rsid w:val="00F330CF"/>
    <w:rsid w:val="00F360CE"/>
    <w:rsid w:val="00F430D2"/>
    <w:rsid w:val="00F4450E"/>
    <w:rsid w:val="00F53BD2"/>
    <w:rsid w:val="00F5723F"/>
    <w:rsid w:val="00F64F57"/>
    <w:rsid w:val="00F6504A"/>
    <w:rsid w:val="00F672B0"/>
    <w:rsid w:val="00F81521"/>
    <w:rsid w:val="00FB2BCF"/>
    <w:rsid w:val="00FC700D"/>
    <w:rsid w:val="00FF1A47"/>
    <w:rsid w:val="00FF3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445BE5"/>
  </w:style>
  <w:style w:type="character" w:styleId="FollowedHyperlink">
    <w:name w:val="FollowedHyperlink"/>
    <w:basedOn w:val="DefaultParagraphFont"/>
    <w:uiPriority w:val="99"/>
    <w:semiHidden/>
    <w:unhideWhenUsed/>
    <w:rsid w:val="009E33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302085411">
      <w:bodyDiv w:val="1"/>
      <w:marLeft w:val="0"/>
      <w:marRight w:val="0"/>
      <w:marTop w:val="0"/>
      <w:marBottom w:val="0"/>
      <w:divBdr>
        <w:top w:val="none" w:sz="0" w:space="0" w:color="auto"/>
        <w:left w:val="none" w:sz="0" w:space="0" w:color="auto"/>
        <w:bottom w:val="none" w:sz="0" w:space="0" w:color="auto"/>
        <w:right w:val="none" w:sz="0" w:space="0" w:color="auto"/>
      </w:divBdr>
    </w:div>
    <w:div w:id="385490325">
      <w:bodyDiv w:val="1"/>
      <w:marLeft w:val="0"/>
      <w:marRight w:val="0"/>
      <w:marTop w:val="0"/>
      <w:marBottom w:val="0"/>
      <w:divBdr>
        <w:top w:val="none" w:sz="0" w:space="0" w:color="auto"/>
        <w:left w:val="none" w:sz="0" w:space="0" w:color="auto"/>
        <w:bottom w:val="none" w:sz="0" w:space="0" w:color="auto"/>
        <w:right w:val="none" w:sz="0" w:space="0" w:color="auto"/>
      </w:divBdr>
    </w:div>
    <w:div w:id="421724826">
      <w:bodyDiv w:val="1"/>
      <w:marLeft w:val="0"/>
      <w:marRight w:val="0"/>
      <w:marTop w:val="0"/>
      <w:marBottom w:val="0"/>
      <w:divBdr>
        <w:top w:val="none" w:sz="0" w:space="0" w:color="auto"/>
        <w:left w:val="none" w:sz="0" w:space="0" w:color="auto"/>
        <w:bottom w:val="none" w:sz="0" w:space="0" w:color="auto"/>
        <w:right w:val="none" w:sz="0" w:space="0" w:color="auto"/>
      </w:divBdr>
    </w:div>
    <w:div w:id="452944976">
      <w:bodyDiv w:val="1"/>
      <w:marLeft w:val="0"/>
      <w:marRight w:val="0"/>
      <w:marTop w:val="0"/>
      <w:marBottom w:val="0"/>
      <w:divBdr>
        <w:top w:val="none" w:sz="0" w:space="0" w:color="auto"/>
        <w:left w:val="none" w:sz="0" w:space="0" w:color="auto"/>
        <w:bottom w:val="none" w:sz="0" w:space="0" w:color="auto"/>
        <w:right w:val="none" w:sz="0" w:space="0" w:color="auto"/>
      </w:divBdr>
    </w:div>
    <w:div w:id="479536974">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5452869">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81571272">
      <w:bodyDiv w:val="1"/>
      <w:marLeft w:val="0"/>
      <w:marRight w:val="0"/>
      <w:marTop w:val="0"/>
      <w:marBottom w:val="0"/>
      <w:divBdr>
        <w:top w:val="none" w:sz="0" w:space="0" w:color="auto"/>
        <w:left w:val="none" w:sz="0" w:space="0" w:color="auto"/>
        <w:bottom w:val="none" w:sz="0" w:space="0" w:color="auto"/>
        <w:right w:val="none" w:sz="0" w:space="0" w:color="auto"/>
      </w:divBdr>
    </w:div>
    <w:div w:id="600335956">
      <w:bodyDiv w:val="1"/>
      <w:marLeft w:val="0"/>
      <w:marRight w:val="0"/>
      <w:marTop w:val="0"/>
      <w:marBottom w:val="0"/>
      <w:divBdr>
        <w:top w:val="none" w:sz="0" w:space="0" w:color="auto"/>
        <w:left w:val="none" w:sz="0" w:space="0" w:color="auto"/>
        <w:bottom w:val="none" w:sz="0" w:space="0" w:color="auto"/>
        <w:right w:val="none" w:sz="0" w:space="0" w:color="auto"/>
      </w:divBdr>
    </w:div>
    <w:div w:id="619652578">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70387075">
      <w:bodyDiv w:val="1"/>
      <w:marLeft w:val="0"/>
      <w:marRight w:val="0"/>
      <w:marTop w:val="0"/>
      <w:marBottom w:val="0"/>
      <w:divBdr>
        <w:top w:val="none" w:sz="0" w:space="0" w:color="auto"/>
        <w:left w:val="none" w:sz="0" w:space="0" w:color="auto"/>
        <w:bottom w:val="none" w:sz="0" w:space="0" w:color="auto"/>
        <w:right w:val="none" w:sz="0" w:space="0" w:color="auto"/>
      </w:divBdr>
    </w:div>
    <w:div w:id="1046098610">
      <w:bodyDiv w:val="1"/>
      <w:marLeft w:val="0"/>
      <w:marRight w:val="0"/>
      <w:marTop w:val="0"/>
      <w:marBottom w:val="0"/>
      <w:divBdr>
        <w:top w:val="none" w:sz="0" w:space="0" w:color="auto"/>
        <w:left w:val="none" w:sz="0" w:space="0" w:color="auto"/>
        <w:bottom w:val="none" w:sz="0" w:space="0" w:color="auto"/>
        <w:right w:val="none" w:sz="0" w:space="0" w:color="auto"/>
      </w:divBdr>
    </w:div>
    <w:div w:id="1095780978">
      <w:bodyDiv w:val="1"/>
      <w:marLeft w:val="0"/>
      <w:marRight w:val="0"/>
      <w:marTop w:val="0"/>
      <w:marBottom w:val="0"/>
      <w:divBdr>
        <w:top w:val="none" w:sz="0" w:space="0" w:color="auto"/>
        <w:left w:val="none" w:sz="0" w:space="0" w:color="auto"/>
        <w:bottom w:val="none" w:sz="0" w:space="0" w:color="auto"/>
        <w:right w:val="none" w:sz="0" w:space="0" w:color="auto"/>
      </w:divBdr>
    </w:div>
    <w:div w:id="1220241113">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3371848">
      <w:bodyDiv w:val="1"/>
      <w:marLeft w:val="0"/>
      <w:marRight w:val="0"/>
      <w:marTop w:val="0"/>
      <w:marBottom w:val="0"/>
      <w:divBdr>
        <w:top w:val="none" w:sz="0" w:space="0" w:color="auto"/>
        <w:left w:val="none" w:sz="0" w:space="0" w:color="auto"/>
        <w:bottom w:val="none" w:sz="0" w:space="0" w:color="auto"/>
        <w:right w:val="none" w:sz="0" w:space="0" w:color="auto"/>
      </w:divBdr>
    </w:div>
    <w:div w:id="1361592407">
      <w:bodyDiv w:val="1"/>
      <w:marLeft w:val="0"/>
      <w:marRight w:val="0"/>
      <w:marTop w:val="0"/>
      <w:marBottom w:val="0"/>
      <w:divBdr>
        <w:top w:val="none" w:sz="0" w:space="0" w:color="auto"/>
        <w:left w:val="none" w:sz="0" w:space="0" w:color="auto"/>
        <w:bottom w:val="none" w:sz="0" w:space="0" w:color="auto"/>
        <w:right w:val="none" w:sz="0" w:space="0" w:color="auto"/>
      </w:divBdr>
    </w:div>
    <w:div w:id="1415204661">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87435606">
      <w:bodyDiv w:val="1"/>
      <w:marLeft w:val="0"/>
      <w:marRight w:val="0"/>
      <w:marTop w:val="0"/>
      <w:marBottom w:val="0"/>
      <w:divBdr>
        <w:top w:val="none" w:sz="0" w:space="0" w:color="auto"/>
        <w:left w:val="none" w:sz="0" w:space="0" w:color="auto"/>
        <w:bottom w:val="none" w:sz="0" w:space="0" w:color="auto"/>
        <w:right w:val="none" w:sz="0" w:space="0" w:color="auto"/>
      </w:divBdr>
    </w:div>
    <w:div w:id="160098408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77462628">
      <w:bodyDiv w:val="1"/>
      <w:marLeft w:val="0"/>
      <w:marRight w:val="0"/>
      <w:marTop w:val="0"/>
      <w:marBottom w:val="0"/>
      <w:divBdr>
        <w:top w:val="none" w:sz="0" w:space="0" w:color="auto"/>
        <w:left w:val="none" w:sz="0" w:space="0" w:color="auto"/>
        <w:bottom w:val="none" w:sz="0" w:space="0" w:color="auto"/>
        <w:right w:val="none" w:sz="0" w:space="0" w:color="auto"/>
      </w:divBdr>
    </w:div>
    <w:div w:id="1828594428">
      <w:bodyDiv w:val="1"/>
      <w:marLeft w:val="0"/>
      <w:marRight w:val="0"/>
      <w:marTop w:val="0"/>
      <w:marBottom w:val="0"/>
      <w:divBdr>
        <w:top w:val="none" w:sz="0" w:space="0" w:color="auto"/>
        <w:left w:val="none" w:sz="0" w:space="0" w:color="auto"/>
        <w:bottom w:val="none" w:sz="0" w:space="0" w:color="auto"/>
        <w:right w:val="none" w:sz="0" w:space="0" w:color="auto"/>
      </w:divBdr>
    </w:div>
    <w:div w:id="1833064246">
      <w:bodyDiv w:val="1"/>
      <w:marLeft w:val="0"/>
      <w:marRight w:val="0"/>
      <w:marTop w:val="0"/>
      <w:marBottom w:val="0"/>
      <w:divBdr>
        <w:top w:val="none" w:sz="0" w:space="0" w:color="auto"/>
        <w:left w:val="none" w:sz="0" w:space="0" w:color="auto"/>
        <w:bottom w:val="none" w:sz="0" w:space="0" w:color="auto"/>
        <w:right w:val="none" w:sz="0" w:space="0" w:color="auto"/>
      </w:divBdr>
    </w:div>
    <w:div w:id="1839611915">
      <w:bodyDiv w:val="1"/>
      <w:marLeft w:val="0"/>
      <w:marRight w:val="0"/>
      <w:marTop w:val="0"/>
      <w:marBottom w:val="0"/>
      <w:divBdr>
        <w:top w:val="none" w:sz="0" w:space="0" w:color="auto"/>
        <w:left w:val="none" w:sz="0" w:space="0" w:color="auto"/>
        <w:bottom w:val="none" w:sz="0" w:space="0" w:color="auto"/>
        <w:right w:val="none" w:sz="0" w:space="0" w:color="auto"/>
      </w:divBdr>
    </w:div>
    <w:div w:id="1853956878">
      <w:bodyDiv w:val="1"/>
      <w:marLeft w:val="0"/>
      <w:marRight w:val="0"/>
      <w:marTop w:val="0"/>
      <w:marBottom w:val="0"/>
      <w:divBdr>
        <w:top w:val="none" w:sz="0" w:space="0" w:color="auto"/>
        <w:left w:val="none" w:sz="0" w:space="0" w:color="auto"/>
        <w:bottom w:val="none" w:sz="0" w:space="0" w:color="auto"/>
        <w:right w:val="none" w:sz="0" w:space="0" w:color="auto"/>
      </w:divBdr>
    </w:div>
    <w:div w:id="1885094550">
      <w:bodyDiv w:val="1"/>
      <w:marLeft w:val="0"/>
      <w:marRight w:val="0"/>
      <w:marTop w:val="0"/>
      <w:marBottom w:val="0"/>
      <w:divBdr>
        <w:top w:val="none" w:sz="0" w:space="0" w:color="auto"/>
        <w:left w:val="none" w:sz="0" w:space="0" w:color="auto"/>
        <w:bottom w:val="none" w:sz="0" w:space="0" w:color="auto"/>
        <w:right w:val="none" w:sz="0" w:space="0" w:color="auto"/>
      </w:divBdr>
    </w:div>
    <w:div w:id="1917588825">
      <w:bodyDiv w:val="1"/>
      <w:marLeft w:val="0"/>
      <w:marRight w:val="0"/>
      <w:marTop w:val="0"/>
      <w:marBottom w:val="0"/>
      <w:divBdr>
        <w:top w:val="none" w:sz="0" w:space="0" w:color="auto"/>
        <w:left w:val="none" w:sz="0" w:space="0" w:color="auto"/>
        <w:bottom w:val="none" w:sz="0" w:space="0" w:color="auto"/>
        <w:right w:val="none" w:sz="0" w:space="0" w:color="auto"/>
      </w:divBdr>
    </w:div>
    <w:div w:id="1952666136">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72664475">
      <w:bodyDiv w:val="1"/>
      <w:marLeft w:val="0"/>
      <w:marRight w:val="0"/>
      <w:marTop w:val="0"/>
      <w:marBottom w:val="0"/>
      <w:divBdr>
        <w:top w:val="none" w:sz="0" w:space="0" w:color="auto"/>
        <w:left w:val="none" w:sz="0" w:space="0" w:color="auto"/>
        <w:bottom w:val="none" w:sz="0" w:space="0" w:color="auto"/>
        <w:right w:val="none" w:sz="0" w:space="0" w:color="auto"/>
      </w:divBdr>
    </w:div>
    <w:div w:id="2027707179">
      <w:bodyDiv w:val="1"/>
      <w:marLeft w:val="0"/>
      <w:marRight w:val="0"/>
      <w:marTop w:val="0"/>
      <w:marBottom w:val="0"/>
      <w:divBdr>
        <w:top w:val="none" w:sz="0" w:space="0" w:color="auto"/>
        <w:left w:val="none" w:sz="0" w:space="0" w:color="auto"/>
        <w:bottom w:val="none" w:sz="0" w:space="0" w:color="auto"/>
        <w:right w:val="none" w:sz="0" w:space="0" w:color="auto"/>
      </w:divBdr>
    </w:div>
    <w:div w:id="2057771724">
      <w:bodyDiv w:val="1"/>
      <w:marLeft w:val="0"/>
      <w:marRight w:val="0"/>
      <w:marTop w:val="0"/>
      <w:marBottom w:val="0"/>
      <w:divBdr>
        <w:top w:val="none" w:sz="0" w:space="0" w:color="auto"/>
        <w:left w:val="none" w:sz="0" w:space="0" w:color="auto"/>
        <w:bottom w:val="none" w:sz="0" w:space="0" w:color="auto"/>
        <w:right w:val="none" w:sz="0" w:space="0" w:color="auto"/>
      </w:divBdr>
    </w:div>
    <w:div w:id="2075734715">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EAAA4447-507B-47F6-A7D4-00B8442F0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181</TotalTime>
  <Pages>10</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Initiating an online application</dc:title>
  <dc:subject>OB.1.1.B</dc:subject>
  <dc:creator>Trustworthy Digital Identity Group</dc:creator>
  <cp:keywords/>
  <dc:description/>
  <cp:lastModifiedBy>Al Tariq Sheik</cp:lastModifiedBy>
  <cp:revision>170</cp:revision>
  <dcterms:created xsi:type="dcterms:W3CDTF">2024-06-19T15:32:00Z</dcterms:created>
  <dcterms:modified xsi:type="dcterms:W3CDTF">2024-09-15T07:59:00Z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