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F78D" w14:textId="4E76C6A7" w:rsidR="00267A31" w:rsidRDefault="00267A31"/>
    <w:sdt>
      <w:sdtPr>
        <w:id w:val="-627085365"/>
        <w:docPartObj>
          <w:docPartGallery w:val="Cover Pages"/>
          <w:docPartUnique/>
        </w:docPartObj>
      </w:sdtPr>
      <w:sdtEndPr>
        <w:rPr>
          <w:b/>
          <w:bCs/>
          <w:color w:val="000000"/>
          <w:sz w:val="36"/>
          <w:szCs w:val="36"/>
        </w:rPr>
      </w:sdtEndPr>
      <w:sdtContent>
        <w:p w14:paraId="55E4DD74" w14:textId="230B9EDB" w:rsidR="00D40EA1" w:rsidRDefault="00D40EA1">
          <w:r>
            <w:rPr>
              <w:noProof/>
            </w:rPr>
            <mc:AlternateContent>
              <mc:Choice Requires="wps">
                <w:drawing>
                  <wp:anchor distT="0" distB="0" distL="114300" distR="114300" simplePos="0" relativeHeight="251658241" behindDoc="1" locked="0" layoutInCell="1" allowOverlap="1" wp14:anchorId="5C10DE76" wp14:editId="0EE69F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7834D1B"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25336DC"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4D6C3B29">
                    <wp:simplePos x="0" y="0"/>
                    <wp:positionH relativeFrom="page">
                      <wp:posOffset>0</wp:posOffset>
                    </wp:positionH>
                    <wp:positionV relativeFrom="page">
                      <wp:posOffset>1613043</wp:posOffset>
                    </wp:positionV>
                    <wp:extent cx="7212458" cy="3335628"/>
                    <wp:effectExtent l="0" t="0" r="127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212458"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2907B13" w:rsidR="00D40EA1" w:rsidRPr="00AA0B35" w:rsidRDefault="002F362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B57D4A">
                                      <w:rPr>
                                        <w:rFonts w:asciiTheme="majorHAnsi" w:hAnsiTheme="majorHAnsi"/>
                                        <w:iCs/>
                                        <w:caps/>
                                        <w:color w:val="262626" w:themeColor="text1" w:themeTint="D9"/>
                                        <w:sz w:val="56"/>
                                        <w:szCs w:val="56"/>
                                      </w:rPr>
                                      <w:t xml:space="preserve"> -</w:t>
                                    </w:r>
                                    <w:r>
                                      <w:rPr>
                                        <w:rFonts w:asciiTheme="majorHAnsi" w:hAnsiTheme="majorHAnsi"/>
                                        <w:iCs/>
                                        <w:caps/>
                                        <w:color w:val="262626" w:themeColor="text1" w:themeTint="D9"/>
                                        <w:sz w:val="56"/>
                                        <w:szCs w:val="56"/>
                                      </w:rPr>
                                      <w:t xml:space="preserve">   Validation</w:t>
                                    </w:r>
                                    <w:r w:rsidR="00B57D4A">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Proof of</w:t>
                                    </w:r>
                                    <w:r w:rsidR="005B50EB">
                                      <w:rPr>
                                        <w:rFonts w:asciiTheme="majorHAnsi" w:hAnsiTheme="majorHAnsi"/>
                                        <w:iCs/>
                                        <w:caps/>
                                        <w:color w:val="262626" w:themeColor="text1" w:themeTint="D9"/>
                                        <w:sz w:val="56"/>
                                        <w:szCs w:val="56"/>
                                      </w:rPr>
                                      <w:t xml:space="preserve"> </w:t>
                                    </w:r>
                                    <w:r w:rsidR="002F33F5">
                                      <w:rPr>
                                        <w:rFonts w:asciiTheme="majorHAnsi" w:hAnsiTheme="majorHAnsi"/>
                                        <w:iCs/>
                                        <w:caps/>
                                        <w:color w:val="262626" w:themeColor="text1" w:themeTint="D9"/>
                                        <w:sz w:val="56"/>
                                        <w:szCs w:val="56"/>
                                      </w:rPr>
                                      <w:t>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4ABA64D" w:rsidR="00D40EA1" w:rsidRPr="00B57D4A" w:rsidRDefault="008C45FF">
                                    <w:pPr>
                                      <w:pStyle w:val="NoSpacing"/>
                                      <w:rPr>
                                        <w:i/>
                                        <w:iCs/>
                                        <w:color w:val="262626" w:themeColor="text1" w:themeTint="D9"/>
                                        <w:sz w:val="36"/>
                                        <w:szCs w:val="36"/>
                                      </w:rPr>
                                    </w:pPr>
                                    <w:r w:rsidRPr="008C45FF">
                                      <w:rPr>
                                        <w:iCs/>
                                        <w:color w:val="000000"/>
                                        <w:sz w:val="36"/>
                                        <w:szCs w:val="36"/>
                                      </w:rPr>
                                      <w:t xml:space="preserve">OB.2.B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7pt;width:567.9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i6RHAIAADIEAAAOAAAAZHJzL2Uyb0RvYy54bWysU8lu2zAQvRfoPxC811ocO4ZgOXATuChg&#13;&#10;JAGcImeaIi0BFIclaUvu13dIeUPaU9ELNZwZzfLe4/yhbxU5COsa0CXNRiklQnOoGr0r6Y+31ZcZ&#13;&#10;Jc4zXTEFWpT0KBx9WHz+NO9MIXKoQVXCEiyiXdGZktbemyJJHK9Fy9wIjNAYlGBb5vFqd0llWYfV&#13;&#10;W5XkaTpNOrCVscCFc+h9GoJ0EetLKbh/kdIJT1RJcTYfTxvPbTiTxZwVO8tM3fDTGOwfpmhZo7Hp&#13;&#10;pdQT84zsbfNHqbbhFhxIP+LQJiBlw0XcAbfJ0g/bbGpmRNwFwXHmApP7f2X582FjXi3x/VfokcAA&#13;&#10;SGdc4dAZ9umlbcMXJyUYRwiPF9hE7wlH532e5XcTJJpjbDweT6b5LNRJrr8b6/w3AS0JRkkt8hLh&#13;&#10;Yoe180PqOSV007BqlIrcKE26kk7HkzT+cIlgcaWxx3XYYPl+25OmullkC9UR97MwUO8MXzU4w5o5&#13;&#10;/8osco0roX79Cx5SAfaCk0VJDfbX3/whHynAKCUdaqek7ueeWUGJ+q6RnCybze7zILd4vZvEi40X&#13;&#10;9G5vvXrfPgKKM8N3Yng0McV6dTalhfYdRb4MPTHENMfOJfVn89EPesZHwsVyGZNQXIb5td4YHkoH&#13;&#10;TAO+b/07s+ZEgkf+nuGsMVZ84GLIHdhY7j3IJhIVUB4wPYGPwoxUnx5RUP7tPWZdn/riNwAAAP//&#13;&#10;AwBQSwMEFAAGAAgAAAAhAJBADBrjAAAADgEAAA8AAABkcnMvZG93bnJldi54bWxMj0FPwkAQhe8m&#13;&#10;/ofNmHiTbUEKlm4J0XDyJBiV27Yd24bd2drdQv33Die8TGby8t68L1uP1ogT9r51pCCeRCCQSle1&#13;&#10;VCt4328fliB80FRp4wgV/KKHdX57k+m0cmd6w9Mu1IJDyKdaQRNCl0rpywat9hPXIbH27XqrA599&#13;&#10;LatenzncGjmNokRa3RJ/aHSHzw2Wx91gFRw+cLOPTbJ8LZNtXRyG6Ovz56jU/d34suKxWYEIOIar&#13;&#10;Ay4M3B9yLla4gSovjAKmCQqm80deLnI8mzNPoWCxeJqBzDP5HyP/AwAA//8DAFBLAQItABQABgAI&#13;&#10;AAAAIQC2gziS/gAAAOEBAAATAAAAAAAAAAAAAAAAAAAAAABbQ29udGVudF9UeXBlc10ueG1sUEsB&#13;&#10;Ai0AFAAGAAgAAAAhADj9If/WAAAAlAEAAAsAAAAAAAAAAAAAAAAALwEAAF9yZWxzLy5yZWxzUEsB&#13;&#10;Ai0AFAAGAAgAAAAhAPF2LpEcAgAAMgQAAA4AAAAAAAAAAAAAAAAALgIAAGRycy9lMm9Eb2MueG1s&#13;&#10;UEsBAi0AFAAGAAgAAAAhAJBADBr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2907B13" w:rsidR="00D40EA1" w:rsidRPr="00AA0B35" w:rsidRDefault="002F362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B57D4A">
                                <w:rPr>
                                  <w:rFonts w:asciiTheme="majorHAnsi" w:hAnsiTheme="majorHAnsi"/>
                                  <w:iCs/>
                                  <w:caps/>
                                  <w:color w:val="262626" w:themeColor="text1" w:themeTint="D9"/>
                                  <w:sz w:val="56"/>
                                  <w:szCs w:val="56"/>
                                </w:rPr>
                                <w:t xml:space="preserve"> -</w:t>
                              </w:r>
                              <w:r>
                                <w:rPr>
                                  <w:rFonts w:asciiTheme="majorHAnsi" w:hAnsiTheme="majorHAnsi"/>
                                  <w:iCs/>
                                  <w:caps/>
                                  <w:color w:val="262626" w:themeColor="text1" w:themeTint="D9"/>
                                  <w:sz w:val="56"/>
                                  <w:szCs w:val="56"/>
                                </w:rPr>
                                <w:t xml:space="preserve">   Validation</w:t>
                              </w:r>
                              <w:r w:rsidR="00B57D4A">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Proof of</w:t>
                              </w:r>
                              <w:r w:rsidR="005B50EB">
                                <w:rPr>
                                  <w:rFonts w:asciiTheme="majorHAnsi" w:hAnsiTheme="majorHAnsi"/>
                                  <w:iCs/>
                                  <w:caps/>
                                  <w:color w:val="262626" w:themeColor="text1" w:themeTint="D9"/>
                                  <w:sz w:val="56"/>
                                  <w:szCs w:val="56"/>
                                </w:rPr>
                                <w:t xml:space="preserve"> </w:t>
                              </w:r>
                              <w:r w:rsidR="002F33F5">
                                <w:rPr>
                                  <w:rFonts w:asciiTheme="majorHAnsi" w:hAnsiTheme="majorHAnsi"/>
                                  <w:iCs/>
                                  <w:caps/>
                                  <w:color w:val="262626" w:themeColor="text1" w:themeTint="D9"/>
                                  <w:sz w:val="56"/>
                                  <w:szCs w:val="56"/>
                                </w:rPr>
                                <w:t>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4ABA64D" w:rsidR="00D40EA1" w:rsidRPr="00B57D4A" w:rsidRDefault="008C45FF">
                              <w:pPr>
                                <w:pStyle w:val="NoSpacing"/>
                                <w:rPr>
                                  <w:i/>
                                  <w:iCs/>
                                  <w:color w:val="262626" w:themeColor="text1" w:themeTint="D9"/>
                                  <w:sz w:val="36"/>
                                  <w:szCs w:val="36"/>
                                </w:rPr>
                              </w:pPr>
                              <w:r w:rsidRPr="008C45FF">
                                <w:rPr>
                                  <w:iCs/>
                                  <w:color w:val="000000"/>
                                  <w:sz w:val="36"/>
                                  <w:szCs w:val="36"/>
                                </w:rPr>
                                <w:t xml:space="preserve">OB.2.B </w:t>
                              </w:r>
                            </w:p>
                          </w:sdtContent>
                        </w:sdt>
                      </w:txbxContent>
                    </v:textbox>
                    <w10:wrap anchorx="page" anchory="page"/>
                  </v:shap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129"/>
            <w:gridCol w:w="1843"/>
            <w:gridCol w:w="5670"/>
          </w:tblGrid>
          <w:tr w:rsidR="00D10D6C" w:rsidRPr="007A7017" w14:paraId="56030960" w14:textId="77777777" w:rsidTr="00D10D6C">
            <w:tc>
              <w:tcPr>
                <w:tcW w:w="1129" w:type="dxa"/>
              </w:tcPr>
              <w:p w14:paraId="6B28E4CD" w14:textId="77777777" w:rsidR="00D10D6C" w:rsidRPr="007A7017" w:rsidRDefault="00D10D6C" w:rsidP="00732AD8">
                <w:pPr>
                  <w:rPr>
                    <w:color w:val="000000"/>
                  </w:rPr>
                </w:pPr>
                <w:r w:rsidRPr="007A7017">
                  <w:rPr>
                    <w:color w:val="000000"/>
                  </w:rPr>
                  <w:t>Version</w:t>
                </w:r>
              </w:p>
            </w:tc>
            <w:tc>
              <w:tcPr>
                <w:tcW w:w="1843" w:type="dxa"/>
              </w:tcPr>
              <w:p w14:paraId="1ADE7F31" w14:textId="77777777" w:rsidR="00D10D6C" w:rsidRPr="007A7017" w:rsidRDefault="00D10D6C" w:rsidP="00732AD8">
                <w:pPr>
                  <w:rPr>
                    <w:color w:val="000000"/>
                  </w:rPr>
                </w:pPr>
                <w:r w:rsidRPr="007A7017">
                  <w:rPr>
                    <w:color w:val="000000"/>
                  </w:rPr>
                  <w:t>Date</w:t>
                </w:r>
              </w:p>
            </w:tc>
            <w:tc>
              <w:tcPr>
                <w:tcW w:w="5670" w:type="dxa"/>
              </w:tcPr>
              <w:p w14:paraId="64C231DF" w14:textId="77777777" w:rsidR="00D10D6C" w:rsidRPr="007A7017" w:rsidRDefault="00D10D6C" w:rsidP="00732AD8">
                <w:pPr>
                  <w:rPr>
                    <w:color w:val="000000"/>
                  </w:rPr>
                </w:pPr>
                <w:r w:rsidRPr="007A7017">
                  <w:rPr>
                    <w:color w:val="000000"/>
                  </w:rPr>
                  <w:t>Changes Made</w:t>
                </w:r>
              </w:p>
            </w:tc>
          </w:tr>
          <w:tr w:rsidR="00D10D6C" w:rsidRPr="00175368" w14:paraId="2E0EEEE1" w14:textId="77777777" w:rsidTr="00D10D6C">
            <w:tc>
              <w:tcPr>
                <w:tcW w:w="1129" w:type="dxa"/>
              </w:tcPr>
              <w:p w14:paraId="4938079C" w14:textId="77777777" w:rsidR="00D10D6C" w:rsidRPr="00175368" w:rsidRDefault="00D10D6C" w:rsidP="0078337A">
                <w:pPr>
                  <w:rPr>
                    <w:color w:val="000000"/>
                  </w:rPr>
                </w:pPr>
              </w:p>
            </w:tc>
            <w:tc>
              <w:tcPr>
                <w:tcW w:w="1843" w:type="dxa"/>
              </w:tcPr>
              <w:p w14:paraId="0588C6A4" w14:textId="77777777" w:rsidR="00D10D6C" w:rsidRPr="00175368" w:rsidRDefault="00D10D6C" w:rsidP="0078337A">
                <w:pPr>
                  <w:rPr>
                    <w:color w:val="000000"/>
                  </w:rPr>
                </w:pPr>
              </w:p>
            </w:tc>
            <w:tc>
              <w:tcPr>
                <w:tcW w:w="5670" w:type="dxa"/>
              </w:tcPr>
              <w:p w14:paraId="6B392252" w14:textId="77777777" w:rsidR="00D10D6C" w:rsidRPr="00175368" w:rsidRDefault="00D10D6C" w:rsidP="0078337A">
                <w:pPr>
                  <w:rPr>
                    <w:color w:val="000000"/>
                  </w:rPr>
                </w:pPr>
              </w:p>
            </w:tc>
          </w:tr>
          <w:tr w:rsidR="00D10D6C" w:rsidRPr="00175368" w14:paraId="6255E8EA" w14:textId="77777777" w:rsidTr="00D10D6C">
            <w:tc>
              <w:tcPr>
                <w:tcW w:w="1129" w:type="dxa"/>
              </w:tcPr>
              <w:p w14:paraId="0670FB09" w14:textId="77777777" w:rsidR="00D10D6C" w:rsidRPr="00175368" w:rsidRDefault="00D10D6C" w:rsidP="00732AD8">
                <w:pPr>
                  <w:rPr>
                    <w:color w:val="000000"/>
                  </w:rPr>
                </w:pPr>
              </w:p>
            </w:tc>
            <w:tc>
              <w:tcPr>
                <w:tcW w:w="1843" w:type="dxa"/>
              </w:tcPr>
              <w:p w14:paraId="375B3946" w14:textId="77777777" w:rsidR="00D10D6C" w:rsidRPr="00175368" w:rsidRDefault="00D10D6C" w:rsidP="00732AD8">
                <w:pPr>
                  <w:rPr>
                    <w:color w:val="000000"/>
                  </w:rPr>
                </w:pPr>
              </w:p>
            </w:tc>
            <w:tc>
              <w:tcPr>
                <w:tcW w:w="5670" w:type="dxa"/>
              </w:tcPr>
              <w:p w14:paraId="41B10454" w14:textId="77777777" w:rsidR="00D10D6C" w:rsidRPr="00175368" w:rsidRDefault="00D10D6C" w:rsidP="00732AD8">
                <w:pPr>
                  <w:rPr>
                    <w:color w:val="000000"/>
                  </w:rPr>
                </w:pPr>
              </w:p>
            </w:tc>
          </w:tr>
          <w:tr w:rsidR="00D10D6C" w:rsidRPr="00175368" w14:paraId="1E86FCDA" w14:textId="77777777" w:rsidTr="00D10D6C">
            <w:tc>
              <w:tcPr>
                <w:tcW w:w="1129" w:type="dxa"/>
              </w:tcPr>
              <w:p w14:paraId="14D548E1" w14:textId="77777777" w:rsidR="00D10D6C" w:rsidRPr="00175368" w:rsidRDefault="00D10D6C" w:rsidP="00732AD8">
                <w:pPr>
                  <w:rPr>
                    <w:color w:val="000000"/>
                  </w:rPr>
                </w:pPr>
              </w:p>
            </w:tc>
            <w:tc>
              <w:tcPr>
                <w:tcW w:w="1843" w:type="dxa"/>
              </w:tcPr>
              <w:p w14:paraId="55599A7B" w14:textId="77777777" w:rsidR="00D10D6C" w:rsidRPr="00175368" w:rsidRDefault="00D10D6C" w:rsidP="00732AD8">
                <w:pPr>
                  <w:rPr>
                    <w:color w:val="000000"/>
                  </w:rPr>
                </w:pPr>
              </w:p>
            </w:tc>
            <w:tc>
              <w:tcPr>
                <w:tcW w:w="5670" w:type="dxa"/>
              </w:tcPr>
              <w:p w14:paraId="69884A1B" w14:textId="77777777" w:rsidR="00D10D6C" w:rsidRPr="00175368" w:rsidRDefault="00D10D6C"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44B1FAC7" w14:textId="77777777" w:rsidR="0078337A" w:rsidRDefault="0078337A" w:rsidP="00481329">
          <w:pPr>
            <w:rPr>
              <w:b/>
              <w:bCs/>
            </w:rPr>
          </w:pPr>
        </w:p>
        <w:p w14:paraId="6698F704" w14:textId="2586F000"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DD94F52" w14:textId="77777777" w:rsidR="00E97F0F" w:rsidRPr="00E97F0F" w:rsidRDefault="00E97F0F" w:rsidP="002D32B2">
          <w:pPr>
            <w:pStyle w:val="ListParagraph"/>
            <w:numPr>
              <w:ilvl w:val="0"/>
              <w:numId w:val="1"/>
            </w:numPr>
            <w:rPr>
              <w:lang w:eastAsia="en-GB"/>
            </w:rPr>
          </w:pPr>
          <w:r w:rsidRPr="00481329">
            <w:rPr>
              <w:b/>
              <w:bCs/>
              <w:lang w:eastAsia="en-GB"/>
            </w:rPr>
            <w:t>Updated By</w:t>
          </w:r>
          <w:r w:rsidRPr="00E97F0F">
            <w:rPr>
              <w:lang w:eastAsia="en-GB"/>
            </w:rPr>
            <w:t>: The name of the individual who made the changes.</w:t>
          </w:r>
        </w:p>
        <w:p w14:paraId="74C4F1AD" w14:textId="77777777" w:rsidR="00E97F0F" w:rsidRPr="00E97F0F" w:rsidRDefault="00E97F0F" w:rsidP="002D32B2">
          <w:pPr>
            <w:pStyle w:val="ListParagraph"/>
            <w:numPr>
              <w:ilvl w:val="0"/>
              <w:numId w:val="1"/>
            </w:numPr>
            <w:rPr>
              <w:lang w:eastAsia="en-GB"/>
            </w:rPr>
          </w:pPr>
          <w:r w:rsidRPr="00481329">
            <w:rPr>
              <w:b/>
              <w:bCs/>
              <w:lang w:eastAsia="en-GB"/>
            </w:rPr>
            <w:t>Approved By</w:t>
          </w:r>
          <w:r w:rsidRPr="00E97F0F">
            <w:rPr>
              <w:lang w:eastAsia="en-GB"/>
            </w:rPr>
            <w:t>: The name of the person who reviewed and approved the changes.</w:t>
          </w:r>
        </w:p>
        <w:p w14:paraId="42786179" w14:textId="73DF26B5" w:rsidR="00C20288" w:rsidRDefault="00E97F0F" w:rsidP="002D32B2">
          <w:pPr>
            <w:pStyle w:val="ListParagraph"/>
            <w:numPr>
              <w:ilvl w:val="0"/>
              <w:numId w:val="1"/>
            </w:numPr>
            <w:rPr>
              <w:lang w:eastAsia="en-GB"/>
            </w:rPr>
          </w:pPr>
          <w:r w:rsidRPr="00481329">
            <w:rPr>
              <w:b/>
              <w:bCs/>
              <w:lang w:eastAsia="en-GB"/>
            </w:rPr>
            <w:t>Remarks</w:t>
          </w:r>
          <w:r w:rsidRPr="00E97F0F">
            <w:rPr>
              <w:lang w:eastAsia="en-GB"/>
            </w:rPr>
            <w:t>: Any additional notes about the update, such as the reason for changes or the impact on the procedures.</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6B34CB85" w14:textId="6E9C86E3" w:rsidR="00D10D6C"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1897" w:history="1">
                <w:r w:rsidR="00D10D6C" w:rsidRPr="00E0431A">
                  <w:rPr>
                    <w:rStyle w:val="Hyperlink"/>
                    <w:noProof/>
                  </w:rPr>
                  <w:t>1. Purpose</w:t>
                </w:r>
                <w:r w:rsidR="00D10D6C">
                  <w:rPr>
                    <w:noProof/>
                    <w:webHidden/>
                  </w:rPr>
                  <w:tab/>
                </w:r>
                <w:r w:rsidR="00D10D6C">
                  <w:rPr>
                    <w:noProof/>
                    <w:webHidden/>
                  </w:rPr>
                  <w:fldChar w:fldCharType="begin"/>
                </w:r>
                <w:r w:rsidR="00D10D6C">
                  <w:rPr>
                    <w:noProof/>
                    <w:webHidden/>
                  </w:rPr>
                  <w:instrText xml:space="preserve"> PAGEREF _Toc177261897 \h </w:instrText>
                </w:r>
                <w:r w:rsidR="00D10D6C">
                  <w:rPr>
                    <w:noProof/>
                    <w:webHidden/>
                  </w:rPr>
                </w:r>
                <w:r w:rsidR="00D10D6C">
                  <w:rPr>
                    <w:noProof/>
                    <w:webHidden/>
                  </w:rPr>
                  <w:fldChar w:fldCharType="separate"/>
                </w:r>
                <w:r w:rsidR="00D10D6C">
                  <w:rPr>
                    <w:noProof/>
                    <w:webHidden/>
                  </w:rPr>
                  <w:t>3</w:t>
                </w:r>
                <w:r w:rsidR="00D10D6C">
                  <w:rPr>
                    <w:noProof/>
                    <w:webHidden/>
                  </w:rPr>
                  <w:fldChar w:fldCharType="end"/>
                </w:r>
              </w:hyperlink>
            </w:p>
            <w:p w14:paraId="637094CA" w14:textId="776F3F3C" w:rsidR="00D10D6C" w:rsidRDefault="00D10D6C">
              <w:pPr>
                <w:pStyle w:val="TOC1"/>
                <w:tabs>
                  <w:tab w:val="right" w:leader="dot" w:pos="9016"/>
                </w:tabs>
                <w:rPr>
                  <w:rFonts w:eastAsiaTheme="minorEastAsia"/>
                  <w:b w:val="0"/>
                  <w:bCs w:val="0"/>
                  <w:caps w:val="0"/>
                  <w:noProof/>
                  <w:sz w:val="24"/>
                  <w:szCs w:val="24"/>
                  <w:lang w:eastAsia="en-GB"/>
                </w:rPr>
              </w:pPr>
              <w:hyperlink w:anchor="_Toc177261898" w:history="1">
                <w:r w:rsidRPr="00E0431A">
                  <w:rPr>
                    <w:rStyle w:val="Hyperlink"/>
                    <w:noProof/>
                  </w:rPr>
                  <w:t>2. Definitions and Abbreviations</w:t>
                </w:r>
                <w:r>
                  <w:rPr>
                    <w:noProof/>
                    <w:webHidden/>
                  </w:rPr>
                  <w:tab/>
                </w:r>
                <w:r>
                  <w:rPr>
                    <w:noProof/>
                    <w:webHidden/>
                  </w:rPr>
                  <w:fldChar w:fldCharType="begin"/>
                </w:r>
                <w:r>
                  <w:rPr>
                    <w:noProof/>
                    <w:webHidden/>
                  </w:rPr>
                  <w:instrText xml:space="preserve"> PAGEREF _Toc177261898 \h </w:instrText>
                </w:r>
                <w:r>
                  <w:rPr>
                    <w:noProof/>
                    <w:webHidden/>
                  </w:rPr>
                </w:r>
                <w:r>
                  <w:rPr>
                    <w:noProof/>
                    <w:webHidden/>
                  </w:rPr>
                  <w:fldChar w:fldCharType="separate"/>
                </w:r>
                <w:r>
                  <w:rPr>
                    <w:noProof/>
                    <w:webHidden/>
                  </w:rPr>
                  <w:t>3</w:t>
                </w:r>
                <w:r>
                  <w:rPr>
                    <w:noProof/>
                    <w:webHidden/>
                  </w:rPr>
                  <w:fldChar w:fldCharType="end"/>
                </w:r>
              </w:hyperlink>
            </w:p>
            <w:p w14:paraId="710903BD" w14:textId="299E603F" w:rsidR="00D10D6C" w:rsidRDefault="00D10D6C">
              <w:pPr>
                <w:pStyle w:val="TOC1"/>
                <w:tabs>
                  <w:tab w:val="right" w:leader="dot" w:pos="9016"/>
                </w:tabs>
                <w:rPr>
                  <w:rFonts w:eastAsiaTheme="minorEastAsia"/>
                  <w:b w:val="0"/>
                  <w:bCs w:val="0"/>
                  <w:caps w:val="0"/>
                  <w:noProof/>
                  <w:sz w:val="24"/>
                  <w:szCs w:val="24"/>
                  <w:lang w:eastAsia="en-GB"/>
                </w:rPr>
              </w:pPr>
              <w:hyperlink w:anchor="_Toc177261899" w:history="1">
                <w:r w:rsidRPr="00E0431A">
                  <w:rPr>
                    <w:rStyle w:val="Hyperlink"/>
                    <w:noProof/>
                  </w:rPr>
                  <w:t>3. Application</w:t>
                </w:r>
                <w:r>
                  <w:rPr>
                    <w:noProof/>
                    <w:webHidden/>
                  </w:rPr>
                  <w:tab/>
                </w:r>
                <w:r>
                  <w:rPr>
                    <w:noProof/>
                    <w:webHidden/>
                  </w:rPr>
                  <w:fldChar w:fldCharType="begin"/>
                </w:r>
                <w:r>
                  <w:rPr>
                    <w:noProof/>
                    <w:webHidden/>
                  </w:rPr>
                  <w:instrText xml:space="preserve"> PAGEREF _Toc177261899 \h </w:instrText>
                </w:r>
                <w:r>
                  <w:rPr>
                    <w:noProof/>
                    <w:webHidden/>
                  </w:rPr>
                </w:r>
                <w:r>
                  <w:rPr>
                    <w:noProof/>
                    <w:webHidden/>
                  </w:rPr>
                  <w:fldChar w:fldCharType="separate"/>
                </w:r>
                <w:r>
                  <w:rPr>
                    <w:noProof/>
                    <w:webHidden/>
                  </w:rPr>
                  <w:t>3</w:t>
                </w:r>
                <w:r>
                  <w:rPr>
                    <w:noProof/>
                    <w:webHidden/>
                  </w:rPr>
                  <w:fldChar w:fldCharType="end"/>
                </w:r>
              </w:hyperlink>
            </w:p>
            <w:p w14:paraId="01E15B41" w14:textId="2205FECB" w:rsidR="00D10D6C" w:rsidRDefault="00D10D6C">
              <w:pPr>
                <w:pStyle w:val="TOC2"/>
                <w:tabs>
                  <w:tab w:val="right" w:leader="dot" w:pos="9016"/>
                </w:tabs>
                <w:rPr>
                  <w:rFonts w:eastAsiaTheme="minorEastAsia"/>
                  <w:smallCaps w:val="0"/>
                  <w:noProof/>
                  <w:sz w:val="24"/>
                  <w:szCs w:val="24"/>
                  <w:lang w:eastAsia="en-GB"/>
                </w:rPr>
              </w:pPr>
              <w:hyperlink w:anchor="_Toc177261900" w:history="1">
                <w:r w:rsidRPr="00E0431A">
                  <w:rPr>
                    <w:rStyle w:val="Hyperlink"/>
                    <w:noProof/>
                  </w:rPr>
                  <w:t>3.1 Ownership and Stakeholders</w:t>
                </w:r>
                <w:r>
                  <w:rPr>
                    <w:noProof/>
                    <w:webHidden/>
                  </w:rPr>
                  <w:tab/>
                </w:r>
                <w:r>
                  <w:rPr>
                    <w:noProof/>
                    <w:webHidden/>
                  </w:rPr>
                  <w:fldChar w:fldCharType="begin"/>
                </w:r>
                <w:r>
                  <w:rPr>
                    <w:noProof/>
                    <w:webHidden/>
                  </w:rPr>
                  <w:instrText xml:space="preserve"> PAGEREF _Toc177261900 \h </w:instrText>
                </w:r>
                <w:r>
                  <w:rPr>
                    <w:noProof/>
                    <w:webHidden/>
                  </w:rPr>
                </w:r>
                <w:r>
                  <w:rPr>
                    <w:noProof/>
                    <w:webHidden/>
                  </w:rPr>
                  <w:fldChar w:fldCharType="separate"/>
                </w:r>
                <w:r>
                  <w:rPr>
                    <w:noProof/>
                    <w:webHidden/>
                  </w:rPr>
                  <w:t>3</w:t>
                </w:r>
                <w:r>
                  <w:rPr>
                    <w:noProof/>
                    <w:webHidden/>
                  </w:rPr>
                  <w:fldChar w:fldCharType="end"/>
                </w:r>
              </w:hyperlink>
            </w:p>
            <w:p w14:paraId="3D768E2D" w14:textId="21C50209" w:rsidR="00D10D6C" w:rsidRDefault="00D10D6C">
              <w:pPr>
                <w:pStyle w:val="TOC3"/>
                <w:tabs>
                  <w:tab w:val="right" w:leader="dot" w:pos="9016"/>
                </w:tabs>
                <w:rPr>
                  <w:rFonts w:eastAsiaTheme="minorEastAsia"/>
                  <w:i w:val="0"/>
                  <w:iCs w:val="0"/>
                  <w:noProof/>
                  <w:sz w:val="24"/>
                  <w:szCs w:val="24"/>
                  <w:lang w:eastAsia="en-GB"/>
                </w:rPr>
              </w:pPr>
              <w:hyperlink w:anchor="_Toc177261901" w:history="1">
                <w:r w:rsidRPr="00E0431A">
                  <w:rPr>
                    <w:rStyle w:val="Hyperlink"/>
                    <w:noProof/>
                  </w:rPr>
                  <w:t>3.1.1 Digital Identity Service Providers (DISPs)</w:t>
                </w:r>
                <w:r>
                  <w:rPr>
                    <w:noProof/>
                    <w:webHidden/>
                  </w:rPr>
                  <w:tab/>
                </w:r>
                <w:r>
                  <w:rPr>
                    <w:noProof/>
                    <w:webHidden/>
                  </w:rPr>
                  <w:fldChar w:fldCharType="begin"/>
                </w:r>
                <w:r>
                  <w:rPr>
                    <w:noProof/>
                    <w:webHidden/>
                  </w:rPr>
                  <w:instrText xml:space="preserve"> PAGEREF _Toc177261901 \h </w:instrText>
                </w:r>
                <w:r>
                  <w:rPr>
                    <w:noProof/>
                    <w:webHidden/>
                  </w:rPr>
                </w:r>
                <w:r>
                  <w:rPr>
                    <w:noProof/>
                    <w:webHidden/>
                  </w:rPr>
                  <w:fldChar w:fldCharType="separate"/>
                </w:r>
                <w:r>
                  <w:rPr>
                    <w:noProof/>
                    <w:webHidden/>
                  </w:rPr>
                  <w:t>3</w:t>
                </w:r>
                <w:r>
                  <w:rPr>
                    <w:noProof/>
                    <w:webHidden/>
                  </w:rPr>
                  <w:fldChar w:fldCharType="end"/>
                </w:r>
              </w:hyperlink>
            </w:p>
            <w:p w14:paraId="08392BB8" w14:textId="4F1FC6D5" w:rsidR="00D10D6C" w:rsidRDefault="00D10D6C">
              <w:pPr>
                <w:pStyle w:val="TOC3"/>
                <w:tabs>
                  <w:tab w:val="right" w:leader="dot" w:pos="9016"/>
                </w:tabs>
                <w:rPr>
                  <w:rFonts w:eastAsiaTheme="minorEastAsia"/>
                  <w:i w:val="0"/>
                  <w:iCs w:val="0"/>
                  <w:noProof/>
                  <w:sz w:val="24"/>
                  <w:szCs w:val="24"/>
                  <w:lang w:eastAsia="en-GB"/>
                </w:rPr>
              </w:pPr>
              <w:hyperlink w:anchor="_Toc177261902" w:history="1">
                <w:r w:rsidRPr="00E0431A">
                  <w:rPr>
                    <w:rStyle w:val="Hyperlink"/>
                    <w:noProof/>
                  </w:rPr>
                  <w:t>3.1.1 IT and Security Teams</w:t>
                </w:r>
                <w:r>
                  <w:rPr>
                    <w:noProof/>
                    <w:webHidden/>
                  </w:rPr>
                  <w:tab/>
                </w:r>
                <w:r>
                  <w:rPr>
                    <w:noProof/>
                    <w:webHidden/>
                  </w:rPr>
                  <w:fldChar w:fldCharType="begin"/>
                </w:r>
                <w:r>
                  <w:rPr>
                    <w:noProof/>
                    <w:webHidden/>
                  </w:rPr>
                  <w:instrText xml:space="preserve"> PAGEREF _Toc177261902 \h </w:instrText>
                </w:r>
                <w:r>
                  <w:rPr>
                    <w:noProof/>
                    <w:webHidden/>
                  </w:rPr>
                </w:r>
                <w:r>
                  <w:rPr>
                    <w:noProof/>
                    <w:webHidden/>
                  </w:rPr>
                  <w:fldChar w:fldCharType="separate"/>
                </w:r>
                <w:r>
                  <w:rPr>
                    <w:noProof/>
                    <w:webHidden/>
                  </w:rPr>
                  <w:t>3</w:t>
                </w:r>
                <w:r>
                  <w:rPr>
                    <w:noProof/>
                    <w:webHidden/>
                  </w:rPr>
                  <w:fldChar w:fldCharType="end"/>
                </w:r>
              </w:hyperlink>
            </w:p>
            <w:p w14:paraId="144EF462" w14:textId="2613C5B9" w:rsidR="00D10D6C" w:rsidRDefault="00D10D6C">
              <w:pPr>
                <w:pStyle w:val="TOC3"/>
                <w:tabs>
                  <w:tab w:val="right" w:leader="dot" w:pos="9016"/>
                </w:tabs>
                <w:rPr>
                  <w:rFonts w:eastAsiaTheme="minorEastAsia"/>
                  <w:i w:val="0"/>
                  <w:iCs w:val="0"/>
                  <w:noProof/>
                  <w:sz w:val="24"/>
                  <w:szCs w:val="24"/>
                  <w:lang w:eastAsia="en-GB"/>
                </w:rPr>
              </w:pPr>
              <w:hyperlink w:anchor="_Toc177261903" w:history="1">
                <w:r w:rsidRPr="00E0431A">
                  <w:rPr>
                    <w:rStyle w:val="Hyperlink"/>
                    <w:noProof/>
                  </w:rPr>
                  <w:t>3.1.1 Compliance and Legal Departments</w:t>
                </w:r>
                <w:r>
                  <w:rPr>
                    <w:noProof/>
                    <w:webHidden/>
                  </w:rPr>
                  <w:tab/>
                </w:r>
                <w:r>
                  <w:rPr>
                    <w:noProof/>
                    <w:webHidden/>
                  </w:rPr>
                  <w:fldChar w:fldCharType="begin"/>
                </w:r>
                <w:r>
                  <w:rPr>
                    <w:noProof/>
                    <w:webHidden/>
                  </w:rPr>
                  <w:instrText xml:space="preserve"> PAGEREF _Toc177261903 \h </w:instrText>
                </w:r>
                <w:r>
                  <w:rPr>
                    <w:noProof/>
                    <w:webHidden/>
                  </w:rPr>
                </w:r>
                <w:r>
                  <w:rPr>
                    <w:noProof/>
                    <w:webHidden/>
                  </w:rPr>
                  <w:fldChar w:fldCharType="separate"/>
                </w:r>
                <w:r>
                  <w:rPr>
                    <w:noProof/>
                    <w:webHidden/>
                  </w:rPr>
                  <w:t>4</w:t>
                </w:r>
                <w:r>
                  <w:rPr>
                    <w:noProof/>
                    <w:webHidden/>
                  </w:rPr>
                  <w:fldChar w:fldCharType="end"/>
                </w:r>
              </w:hyperlink>
            </w:p>
            <w:p w14:paraId="34021278" w14:textId="58530C80" w:rsidR="00D10D6C" w:rsidRDefault="00D10D6C">
              <w:pPr>
                <w:pStyle w:val="TOC2"/>
                <w:tabs>
                  <w:tab w:val="right" w:leader="dot" w:pos="9016"/>
                </w:tabs>
                <w:rPr>
                  <w:rFonts w:eastAsiaTheme="minorEastAsia"/>
                  <w:smallCaps w:val="0"/>
                  <w:noProof/>
                  <w:sz w:val="24"/>
                  <w:szCs w:val="24"/>
                  <w:lang w:eastAsia="en-GB"/>
                </w:rPr>
              </w:pPr>
              <w:hyperlink w:anchor="_Toc177261904" w:history="1">
                <w:r w:rsidRPr="00E0431A">
                  <w:rPr>
                    <w:rStyle w:val="Hyperlink"/>
                    <w:noProof/>
                  </w:rPr>
                  <w:t>3.2 Users and Beneficiaries</w:t>
                </w:r>
                <w:r>
                  <w:rPr>
                    <w:noProof/>
                    <w:webHidden/>
                  </w:rPr>
                  <w:tab/>
                </w:r>
                <w:r>
                  <w:rPr>
                    <w:noProof/>
                    <w:webHidden/>
                  </w:rPr>
                  <w:fldChar w:fldCharType="begin"/>
                </w:r>
                <w:r>
                  <w:rPr>
                    <w:noProof/>
                    <w:webHidden/>
                  </w:rPr>
                  <w:instrText xml:space="preserve"> PAGEREF _Toc177261904 \h </w:instrText>
                </w:r>
                <w:r>
                  <w:rPr>
                    <w:noProof/>
                    <w:webHidden/>
                  </w:rPr>
                </w:r>
                <w:r>
                  <w:rPr>
                    <w:noProof/>
                    <w:webHidden/>
                  </w:rPr>
                  <w:fldChar w:fldCharType="separate"/>
                </w:r>
                <w:r>
                  <w:rPr>
                    <w:noProof/>
                    <w:webHidden/>
                  </w:rPr>
                  <w:t>4</w:t>
                </w:r>
                <w:r>
                  <w:rPr>
                    <w:noProof/>
                    <w:webHidden/>
                  </w:rPr>
                  <w:fldChar w:fldCharType="end"/>
                </w:r>
              </w:hyperlink>
            </w:p>
            <w:p w14:paraId="4E8B4848" w14:textId="3124AC1F" w:rsidR="00D10D6C" w:rsidRDefault="00D10D6C">
              <w:pPr>
                <w:pStyle w:val="TOC3"/>
                <w:tabs>
                  <w:tab w:val="right" w:leader="dot" w:pos="9016"/>
                </w:tabs>
                <w:rPr>
                  <w:rFonts w:eastAsiaTheme="minorEastAsia"/>
                  <w:i w:val="0"/>
                  <w:iCs w:val="0"/>
                  <w:noProof/>
                  <w:sz w:val="24"/>
                  <w:szCs w:val="24"/>
                  <w:lang w:eastAsia="en-GB"/>
                </w:rPr>
              </w:pPr>
              <w:hyperlink w:anchor="_Toc177261905" w:history="1">
                <w:r w:rsidRPr="00E0431A">
                  <w:rPr>
                    <w:rStyle w:val="Hyperlink"/>
                    <w:noProof/>
                  </w:rPr>
                  <w:t>3.2.1 General Public</w:t>
                </w:r>
                <w:r>
                  <w:rPr>
                    <w:noProof/>
                    <w:webHidden/>
                  </w:rPr>
                  <w:tab/>
                </w:r>
                <w:r>
                  <w:rPr>
                    <w:noProof/>
                    <w:webHidden/>
                  </w:rPr>
                  <w:fldChar w:fldCharType="begin"/>
                </w:r>
                <w:r>
                  <w:rPr>
                    <w:noProof/>
                    <w:webHidden/>
                  </w:rPr>
                  <w:instrText xml:space="preserve"> PAGEREF _Toc177261905 \h </w:instrText>
                </w:r>
                <w:r>
                  <w:rPr>
                    <w:noProof/>
                    <w:webHidden/>
                  </w:rPr>
                </w:r>
                <w:r>
                  <w:rPr>
                    <w:noProof/>
                    <w:webHidden/>
                  </w:rPr>
                  <w:fldChar w:fldCharType="separate"/>
                </w:r>
                <w:r>
                  <w:rPr>
                    <w:noProof/>
                    <w:webHidden/>
                  </w:rPr>
                  <w:t>4</w:t>
                </w:r>
                <w:r>
                  <w:rPr>
                    <w:noProof/>
                    <w:webHidden/>
                  </w:rPr>
                  <w:fldChar w:fldCharType="end"/>
                </w:r>
              </w:hyperlink>
            </w:p>
            <w:p w14:paraId="5060BEF5" w14:textId="69C054EA" w:rsidR="00D10D6C" w:rsidRDefault="00D10D6C">
              <w:pPr>
                <w:pStyle w:val="TOC3"/>
                <w:tabs>
                  <w:tab w:val="right" w:leader="dot" w:pos="9016"/>
                </w:tabs>
                <w:rPr>
                  <w:rFonts w:eastAsiaTheme="minorEastAsia"/>
                  <w:i w:val="0"/>
                  <w:iCs w:val="0"/>
                  <w:noProof/>
                  <w:sz w:val="24"/>
                  <w:szCs w:val="24"/>
                  <w:lang w:eastAsia="en-GB"/>
                </w:rPr>
              </w:pPr>
              <w:hyperlink w:anchor="_Toc177261906" w:history="1">
                <w:r w:rsidRPr="00E0431A">
                  <w:rPr>
                    <w:rStyle w:val="Hyperlink"/>
                    <w:noProof/>
                  </w:rPr>
                  <w:t>3.2.2 Government Agencies</w:t>
                </w:r>
                <w:r>
                  <w:rPr>
                    <w:noProof/>
                    <w:webHidden/>
                  </w:rPr>
                  <w:tab/>
                </w:r>
                <w:r>
                  <w:rPr>
                    <w:noProof/>
                    <w:webHidden/>
                  </w:rPr>
                  <w:fldChar w:fldCharType="begin"/>
                </w:r>
                <w:r>
                  <w:rPr>
                    <w:noProof/>
                    <w:webHidden/>
                  </w:rPr>
                  <w:instrText xml:space="preserve"> PAGEREF _Toc177261906 \h </w:instrText>
                </w:r>
                <w:r>
                  <w:rPr>
                    <w:noProof/>
                    <w:webHidden/>
                  </w:rPr>
                </w:r>
                <w:r>
                  <w:rPr>
                    <w:noProof/>
                    <w:webHidden/>
                  </w:rPr>
                  <w:fldChar w:fldCharType="separate"/>
                </w:r>
                <w:r>
                  <w:rPr>
                    <w:noProof/>
                    <w:webHidden/>
                  </w:rPr>
                  <w:t>4</w:t>
                </w:r>
                <w:r>
                  <w:rPr>
                    <w:noProof/>
                    <w:webHidden/>
                  </w:rPr>
                  <w:fldChar w:fldCharType="end"/>
                </w:r>
              </w:hyperlink>
            </w:p>
            <w:p w14:paraId="2A8A9DD0" w14:textId="7D876EB6" w:rsidR="00D10D6C" w:rsidRDefault="00D10D6C">
              <w:pPr>
                <w:pStyle w:val="TOC3"/>
                <w:tabs>
                  <w:tab w:val="right" w:leader="dot" w:pos="9016"/>
                </w:tabs>
                <w:rPr>
                  <w:rFonts w:eastAsiaTheme="minorEastAsia"/>
                  <w:i w:val="0"/>
                  <w:iCs w:val="0"/>
                  <w:noProof/>
                  <w:sz w:val="24"/>
                  <w:szCs w:val="24"/>
                  <w:lang w:eastAsia="en-GB"/>
                </w:rPr>
              </w:pPr>
              <w:hyperlink w:anchor="_Toc177261907" w:history="1">
                <w:r w:rsidRPr="00E0431A">
                  <w:rPr>
                    <w:rStyle w:val="Hyperlink"/>
                    <w:noProof/>
                  </w:rPr>
                  <w:t>3.2.3 Private Sector Companies</w:t>
                </w:r>
                <w:r>
                  <w:rPr>
                    <w:noProof/>
                    <w:webHidden/>
                  </w:rPr>
                  <w:tab/>
                </w:r>
                <w:r>
                  <w:rPr>
                    <w:noProof/>
                    <w:webHidden/>
                  </w:rPr>
                  <w:fldChar w:fldCharType="begin"/>
                </w:r>
                <w:r>
                  <w:rPr>
                    <w:noProof/>
                    <w:webHidden/>
                  </w:rPr>
                  <w:instrText xml:space="preserve"> PAGEREF _Toc177261907 \h </w:instrText>
                </w:r>
                <w:r>
                  <w:rPr>
                    <w:noProof/>
                    <w:webHidden/>
                  </w:rPr>
                </w:r>
                <w:r>
                  <w:rPr>
                    <w:noProof/>
                    <w:webHidden/>
                  </w:rPr>
                  <w:fldChar w:fldCharType="separate"/>
                </w:r>
                <w:r>
                  <w:rPr>
                    <w:noProof/>
                    <w:webHidden/>
                  </w:rPr>
                  <w:t>4</w:t>
                </w:r>
                <w:r>
                  <w:rPr>
                    <w:noProof/>
                    <w:webHidden/>
                  </w:rPr>
                  <w:fldChar w:fldCharType="end"/>
                </w:r>
              </w:hyperlink>
            </w:p>
            <w:p w14:paraId="22D5021E" w14:textId="47B00FA8" w:rsidR="00D10D6C" w:rsidRDefault="00D10D6C">
              <w:pPr>
                <w:pStyle w:val="TOC1"/>
                <w:tabs>
                  <w:tab w:val="right" w:leader="dot" w:pos="9016"/>
                </w:tabs>
                <w:rPr>
                  <w:rFonts w:eastAsiaTheme="minorEastAsia"/>
                  <w:b w:val="0"/>
                  <w:bCs w:val="0"/>
                  <w:caps w:val="0"/>
                  <w:noProof/>
                  <w:sz w:val="24"/>
                  <w:szCs w:val="24"/>
                  <w:lang w:eastAsia="en-GB"/>
                </w:rPr>
              </w:pPr>
              <w:hyperlink w:anchor="_Toc177261908" w:history="1">
                <w:r w:rsidRPr="00E0431A">
                  <w:rPr>
                    <w:rStyle w:val="Hyperlink"/>
                    <w:noProof/>
                  </w:rPr>
                  <w:t>4. Prerequisites</w:t>
                </w:r>
                <w:r>
                  <w:rPr>
                    <w:noProof/>
                    <w:webHidden/>
                  </w:rPr>
                  <w:tab/>
                </w:r>
                <w:r>
                  <w:rPr>
                    <w:noProof/>
                    <w:webHidden/>
                  </w:rPr>
                  <w:fldChar w:fldCharType="begin"/>
                </w:r>
                <w:r>
                  <w:rPr>
                    <w:noProof/>
                    <w:webHidden/>
                  </w:rPr>
                  <w:instrText xml:space="preserve"> PAGEREF _Toc177261908 \h </w:instrText>
                </w:r>
                <w:r>
                  <w:rPr>
                    <w:noProof/>
                    <w:webHidden/>
                  </w:rPr>
                </w:r>
                <w:r>
                  <w:rPr>
                    <w:noProof/>
                    <w:webHidden/>
                  </w:rPr>
                  <w:fldChar w:fldCharType="separate"/>
                </w:r>
                <w:r>
                  <w:rPr>
                    <w:noProof/>
                    <w:webHidden/>
                  </w:rPr>
                  <w:t>4</w:t>
                </w:r>
                <w:r>
                  <w:rPr>
                    <w:noProof/>
                    <w:webHidden/>
                  </w:rPr>
                  <w:fldChar w:fldCharType="end"/>
                </w:r>
              </w:hyperlink>
            </w:p>
            <w:p w14:paraId="60BEEC4C" w14:textId="1C177996" w:rsidR="00D10D6C" w:rsidRDefault="00D10D6C">
              <w:pPr>
                <w:pStyle w:val="TOC2"/>
                <w:tabs>
                  <w:tab w:val="right" w:leader="dot" w:pos="9016"/>
                </w:tabs>
                <w:rPr>
                  <w:rFonts w:eastAsiaTheme="minorEastAsia"/>
                  <w:smallCaps w:val="0"/>
                  <w:noProof/>
                  <w:sz w:val="24"/>
                  <w:szCs w:val="24"/>
                  <w:lang w:eastAsia="en-GB"/>
                </w:rPr>
              </w:pPr>
              <w:hyperlink w:anchor="_Toc177261909" w:history="1">
                <w:r w:rsidRPr="00E0431A">
                  <w:rPr>
                    <w:rStyle w:val="Hyperlink"/>
                    <w:noProof/>
                  </w:rPr>
                  <w:t>4.1 System Requirements</w:t>
                </w:r>
                <w:r>
                  <w:rPr>
                    <w:noProof/>
                    <w:webHidden/>
                  </w:rPr>
                  <w:tab/>
                </w:r>
                <w:r>
                  <w:rPr>
                    <w:noProof/>
                    <w:webHidden/>
                  </w:rPr>
                  <w:fldChar w:fldCharType="begin"/>
                </w:r>
                <w:r>
                  <w:rPr>
                    <w:noProof/>
                    <w:webHidden/>
                  </w:rPr>
                  <w:instrText xml:space="preserve"> PAGEREF _Toc177261909 \h </w:instrText>
                </w:r>
                <w:r>
                  <w:rPr>
                    <w:noProof/>
                    <w:webHidden/>
                  </w:rPr>
                </w:r>
                <w:r>
                  <w:rPr>
                    <w:noProof/>
                    <w:webHidden/>
                  </w:rPr>
                  <w:fldChar w:fldCharType="separate"/>
                </w:r>
                <w:r>
                  <w:rPr>
                    <w:noProof/>
                    <w:webHidden/>
                  </w:rPr>
                  <w:t>4</w:t>
                </w:r>
                <w:r>
                  <w:rPr>
                    <w:noProof/>
                    <w:webHidden/>
                  </w:rPr>
                  <w:fldChar w:fldCharType="end"/>
                </w:r>
              </w:hyperlink>
            </w:p>
            <w:p w14:paraId="177C10AE" w14:textId="2B688CB0" w:rsidR="00D10D6C" w:rsidRDefault="00D10D6C">
              <w:pPr>
                <w:pStyle w:val="TOC2"/>
                <w:tabs>
                  <w:tab w:val="right" w:leader="dot" w:pos="9016"/>
                </w:tabs>
                <w:rPr>
                  <w:rFonts w:eastAsiaTheme="minorEastAsia"/>
                  <w:smallCaps w:val="0"/>
                  <w:noProof/>
                  <w:sz w:val="24"/>
                  <w:szCs w:val="24"/>
                  <w:lang w:eastAsia="en-GB"/>
                </w:rPr>
              </w:pPr>
              <w:hyperlink w:anchor="_Toc177261910" w:history="1">
                <w:r w:rsidRPr="00E0431A">
                  <w:rPr>
                    <w:rStyle w:val="Hyperlink"/>
                    <w:noProof/>
                  </w:rPr>
                  <w:t>4.2 Assumptions and Constraints</w:t>
                </w:r>
                <w:r>
                  <w:rPr>
                    <w:noProof/>
                    <w:webHidden/>
                  </w:rPr>
                  <w:tab/>
                </w:r>
                <w:r>
                  <w:rPr>
                    <w:noProof/>
                    <w:webHidden/>
                  </w:rPr>
                  <w:fldChar w:fldCharType="begin"/>
                </w:r>
                <w:r>
                  <w:rPr>
                    <w:noProof/>
                    <w:webHidden/>
                  </w:rPr>
                  <w:instrText xml:space="preserve"> PAGEREF _Toc177261910 \h </w:instrText>
                </w:r>
                <w:r>
                  <w:rPr>
                    <w:noProof/>
                    <w:webHidden/>
                  </w:rPr>
                </w:r>
                <w:r>
                  <w:rPr>
                    <w:noProof/>
                    <w:webHidden/>
                  </w:rPr>
                  <w:fldChar w:fldCharType="separate"/>
                </w:r>
                <w:r>
                  <w:rPr>
                    <w:noProof/>
                    <w:webHidden/>
                  </w:rPr>
                  <w:t>5</w:t>
                </w:r>
                <w:r>
                  <w:rPr>
                    <w:noProof/>
                    <w:webHidden/>
                  </w:rPr>
                  <w:fldChar w:fldCharType="end"/>
                </w:r>
              </w:hyperlink>
            </w:p>
            <w:p w14:paraId="0D989A5D" w14:textId="0A389377" w:rsidR="00D10D6C" w:rsidRDefault="00D10D6C">
              <w:pPr>
                <w:pStyle w:val="TOC3"/>
                <w:tabs>
                  <w:tab w:val="right" w:leader="dot" w:pos="9016"/>
                </w:tabs>
                <w:rPr>
                  <w:rFonts w:eastAsiaTheme="minorEastAsia"/>
                  <w:i w:val="0"/>
                  <w:iCs w:val="0"/>
                  <w:noProof/>
                  <w:sz w:val="24"/>
                  <w:szCs w:val="24"/>
                  <w:lang w:eastAsia="en-GB"/>
                </w:rPr>
              </w:pPr>
              <w:hyperlink w:anchor="_Toc177261911" w:history="1">
                <w:r w:rsidRPr="00E0431A">
                  <w:rPr>
                    <w:rStyle w:val="Hyperlink"/>
                    <w:noProof/>
                  </w:rPr>
                  <w:t>4.2.1 Assumptions</w:t>
                </w:r>
                <w:r>
                  <w:rPr>
                    <w:noProof/>
                    <w:webHidden/>
                  </w:rPr>
                  <w:tab/>
                </w:r>
                <w:r>
                  <w:rPr>
                    <w:noProof/>
                    <w:webHidden/>
                  </w:rPr>
                  <w:fldChar w:fldCharType="begin"/>
                </w:r>
                <w:r>
                  <w:rPr>
                    <w:noProof/>
                    <w:webHidden/>
                  </w:rPr>
                  <w:instrText xml:space="preserve"> PAGEREF _Toc177261911 \h </w:instrText>
                </w:r>
                <w:r>
                  <w:rPr>
                    <w:noProof/>
                    <w:webHidden/>
                  </w:rPr>
                </w:r>
                <w:r>
                  <w:rPr>
                    <w:noProof/>
                    <w:webHidden/>
                  </w:rPr>
                  <w:fldChar w:fldCharType="separate"/>
                </w:r>
                <w:r>
                  <w:rPr>
                    <w:noProof/>
                    <w:webHidden/>
                  </w:rPr>
                  <w:t>5</w:t>
                </w:r>
                <w:r>
                  <w:rPr>
                    <w:noProof/>
                    <w:webHidden/>
                  </w:rPr>
                  <w:fldChar w:fldCharType="end"/>
                </w:r>
              </w:hyperlink>
            </w:p>
            <w:p w14:paraId="32668946" w14:textId="229935F3" w:rsidR="00D10D6C" w:rsidRDefault="00D10D6C">
              <w:pPr>
                <w:pStyle w:val="TOC3"/>
                <w:tabs>
                  <w:tab w:val="right" w:leader="dot" w:pos="9016"/>
                </w:tabs>
                <w:rPr>
                  <w:rFonts w:eastAsiaTheme="minorEastAsia"/>
                  <w:i w:val="0"/>
                  <w:iCs w:val="0"/>
                  <w:noProof/>
                  <w:sz w:val="24"/>
                  <w:szCs w:val="24"/>
                  <w:lang w:eastAsia="en-GB"/>
                </w:rPr>
              </w:pPr>
              <w:hyperlink w:anchor="_Toc177261912" w:history="1">
                <w:r w:rsidRPr="00E0431A">
                  <w:rPr>
                    <w:rStyle w:val="Hyperlink"/>
                    <w:noProof/>
                  </w:rPr>
                  <w:t>4.2.2 Constraints</w:t>
                </w:r>
                <w:r>
                  <w:rPr>
                    <w:noProof/>
                    <w:webHidden/>
                  </w:rPr>
                  <w:tab/>
                </w:r>
                <w:r>
                  <w:rPr>
                    <w:noProof/>
                    <w:webHidden/>
                  </w:rPr>
                  <w:fldChar w:fldCharType="begin"/>
                </w:r>
                <w:r>
                  <w:rPr>
                    <w:noProof/>
                    <w:webHidden/>
                  </w:rPr>
                  <w:instrText xml:space="preserve"> PAGEREF _Toc177261912 \h </w:instrText>
                </w:r>
                <w:r>
                  <w:rPr>
                    <w:noProof/>
                    <w:webHidden/>
                  </w:rPr>
                </w:r>
                <w:r>
                  <w:rPr>
                    <w:noProof/>
                    <w:webHidden/>
                  </w:rPr>
                  <w:fldChar w:fldCharType="separate"/>
                </w:r>
                <w:r>
                  <w:rPr>
                    <w:noProof/>
                    <w:webHidden/>
                  </w:rPr>
                  <w:t>5</w:t>
                </w:r>
                <w:r>
                  <w:rPr>
                    <w:noProof/>
                    <w:webHidden/>
                  </w:rPr>
                  <w:fldChar w:fldCharType="end"/>
                </w:r>
              </w:hyperlink>
            </w:p>
            <w:p w14:paraId="22AD11B5" w14:textId="1CDD457B" w:rsidR="00D10D6C" w:rsidRDefault="00D10D6C">
              <w:pPr>
                <w:pStyle w:val="TOC1"/>
                <w:tabs>
                  <w:tab w:val="right" w:leader="dot" w:pos="9016"/>
                </w:tabs>
                <w:rPr>
                  <w:rFonts w:eastAsiaTheme="minorEastAsia"/>
                  <w:b w:val="0"/>
                  <w:bCs w:val="0"/>
                  <w:caps w:val="0"/>
                  <w:noProof/>
                  <w:sz w:val="24"/>
                  <w:szCs w:val="24"/>
                  <w:lang w:eastAsia="en-GB"/>
                </w:rPr>
              </w:pPr>
              <w:hyperlink w:anchor="_Toc177261913" w:history="1">
                <w:r w:rsidRPr="00E0431A">
                  <w:rPr>
                    <w:rStyle w:val="Hyperlink"/>
                    <w:noProof/>
                  </w:rPr>
                  <w:t>5. Process &amp; Procedures</w:t>
                </w:r>
                <w:r>
                  <w:rPr>
                    <w:noProof/>
                    <w:webHidden/>
                  </w:rPr>
                  <w:tab/>
                </w:r>
                <w:r>
                  <w:rPr>
                    <w:noProof/>
                    <w:webHidden/>
                  </w:rPr>
                  <w:fldChar w:fldCharType="begin"/>
                </w:r>
                <w:r>
                  <w:rPr>
                    <w:noProof/>
                    <w:webHidden/>
                  </w:rPr>
                  <w:instrText xml:space="preserve"> PAGEREF _Toc177261913 \h </w:instrText>
                </w:r>
                <w:r>
                  <w:rPr>
                    <w:noProof/>
                    <w:webHidden/>
                  </w:rPr>
                </w:r>
                <w:r>
                  <w:rPr>
                    <w:noProof/>
                    <w:webHidden/>
                  </w:rPr>
                  <w:fldChar w:fldCharType="separate"/>
                </w:r>
                <w:r>
                  <w:rPr>
                    <w:noProof/>
                    <w:webHidden/>
                  </w:rPr>
                  <w:t>5</w:t>
                </w:r>
                <w:r>
                  <w:rPr>
                    <w:noProof/>
                    <w:webHidden/>
                  </w:rPr>
                  <w:fldChar w:fldCharType="end"/>
                </w:r>
              </w:hyperlink>
            </w:p>
            <w:p w14:paraId="648D06F9" w14:textId="1C65466A" w:rsidR="00D10D6C" w:rsidRDefault="00D10D6C">
              <w:pPr>
                <w:pStyle w:val="TOC2"/>
                <w:tabs>
                  <w:tab w:val="right" w:leader="dot" w:pos="9016"/>
                </w:tabs>
                <w:rPr>
                  <w:rFonts w:eastAsiaTheme="minorEastAsia"/>
                  <w:smallCaps w:val="0"/>
                  <w:noProof/>
                  <w:sz w:val="24"/>
                  <w:szCs w:val="24"/>
                  <w:lang w:eastAsia="en-GB"/>
                </w:rPr>
              </w:pPr>
              <w:hyperlink w:anchor="_Toc177261914" w:history="1">
                <w:r w:rsidRPr="00E0431A">
                  <w:rPr>
                    <w:rStyle w:val="Hyperlink"/>
                    <w:noProof/>
                  </w:rPr>
                  <w:t>5.1. Reception of Application and Initiation:</w:t>
                </w:r>
                <w:r>
                  <w:rPr>
                    <w:noProof/>
                    <w:webHidden/>
                  </w:rPr>
                  <w:tab/>
                </w:r>
                <w:r>
                  <w:rPr>
                    <w:noProof/>
                    <w:webHidden/>
                  </w:rPr>
                  <w:fldChar w:fldCharType="begin"/>
                </w:r>
                <w:r>
                  <w:rPr>
                    <w:noProof/>
                    <w:webHidden/>
                  </w:rPr>
                  <w:instrText xml:space="preserve"> PAGEREF _Toc177261914 \h </w:instrText>
                </w:r>
                <w:r>
                  <w:rPr>
                    <w:noProof/>
                    <w:webHidden/>
                  </w:rPr>
                </w:r>
                <w:r>
                  <w:rPr>
                    <w:noProof/>
                    <w:webHidden/>
                  </w:rPr>
                  <w:fldChar w:fldCharType="separate"/>
                </w:r>
                <w:r>
                  <w:rPr>
                    <w:noProof/>
                    <w:webHidden/>
                  </w:rPr>
                  <w:t>5</w:t>
                </w:r>
                <w:r>
                  <w:rPr>
                    <w:noProof/>
                    <w:webHidden/>
                  </w:rPr>
                  <w:fldChar w:fldCharType="end"/>
                </w:r>
              </w:hyperlink>
            </w:p>
            <w:p w14:paraId="11515D78" w14:textId="3238BAED" w:rsidR="00D10D6C" w:rsidRDefault="00D10D6C">
              <w:pPr>
                <w:pStyle w:val="TOC2"/>
                <w:tabs>
                  <w:tab w:val="right" w:leader="dot" w:pos="9016"/>
                </w:tabs>
                <w:rPr>
                  <w:rFonts w:eastAsiaTheme="minorEastAsia"/>
                  <w:smallCaps w:val="0"/>
                  <w:noProof/>
                  <w:sz w:val="24"/>
                  <w:szCs w:val="24"/>
                  <w:lang w:eastAsia="en-GB"/>
                </w:rPr>
              </w:pPr>
              <w:hyperlink w:anchor="_Toc177261915" w:history="1">
                <w:r w:rsidRPr="00E0431A">
                  <w:rPr>
                    <w:rStyle w:val="Hyperlink"/>
                    <w:noProof/>
                  </w:rPr>
                  <w:t>5.2. Document Validation Initiation:</w:t>
                </w:r>
                <w:r>
                  <w:rPr>
                    <w:noProof/>
                    <w:webHidden/>
                  </w:rPr>
                  <w:tab/>
                </w:r>
                <w:r>
                  <w:rPr>
                    <w:noProof/>
                    <w:webHidden/>
                  </w:rPr>
                  <w:fldChar w:fldCharType="begin"/>
                </w:r>
                <w:r>
                  <w:rPr>
                    <w:noProof/>
                    <w:webHidden/>
                  </w:rPr>
                  <w:instrText xml:space="preserve"> PAGEREF _Toc177261915 \h </w:instrText>
                </w:r>
                <w:r>
                  <w:rPr>
                    <w:noProof/>
                    <w:webHidden/>
                  </w:rPr>
                </w:r>
                <w:r>
                  <w:rPr>
                    <w:noProof/>
                    <w:webHidden/>
                  </w:rPr>
                  <w:fldChar w:fldCharType="separate"/>
                </w:r>
                <w:r>
                  <w:rPr>
                    <w:noProof/>
                    <w:webHidden/>
                  </w:rPr>
                  <w:t>5</w:t>
                </w:r>
                <w:r>
                  <w:rPr>
                    <w:noProof/>
                    <w:webHidden/>
                  </w:rPr>
                  <w:fldChar w:fldCharType="end"/>
                </w:r>
              </w:hyperlink>
            </w:p>
            <w:p w14:paraId="797B845B" w14:textId="44E25A86" w:rsidR="00D10D6C" w:rsidRDefault="00D10D6C">
              <w:pPr>
                <w:pStyle w:val="TOC2"/>
                <w:tabs>
                  <w:tab w:val="right" w:leader="dot" w:pos="9016"/>
                </w:tabs>
                <w:rPr>
                  <w:rFonts w:eastAsiaTheme="minorEastAsia"/>
                  <w:smallCaps w:val="0"/>
                  <w:noProof/>
                  <w:sz w:val="24"/>
                  <w:szCs w:val="24"/>
                  <w:lang w:eastAsia="en-GB"/>
                </w:rPr>
              </w:pPr>
              <w:hyperlink w:anchor="_Toc177261916" w:history="1">
                <w:r w:rsidRPr="00E0431A">
                  <w:rPr>
                    <w:rStyle w:val="Hyperlink"/>
                    <w:noProof/>
                  </w:rPr>
                  <w:t>5.3. Contact Issuing Authority:</w:t>
                </w:r>
                <w:r>
                  <w:rPr>
                    <w:noProof/>
                    <w:webHidden/>
                  </w:rPr>
                  <w:tab/>
                </w:r>
                <w:r>
                  <w:rPr>
                    <w:noProof/>
                    <w:webHidden/>
                  </w:rPr>
                  <w:fldChar w:fldCharType="begin"/>
                </w:r>
                <w:r>
                  <w:rPr>
                    <w:noProof/>
                    <w:webHidden/>
                  </w:rPr>
                  <w:instrText xml:space="preserve"> PAGEREF _Toc177261916 \h </w:instrText>
                </w:r>
                <w:r>
                  <w:rPr>
                    <w:noProof/>
                    <w:webHidden/>
                  </w:rPr>
                </w:r>
                <w:r>
                  <w:rPr>
                    <w:noProof/>
                    <w:webHidden/>
                  </w:rPr>
                  <w:fldChar w:fldCharType="separate"/>
                </w:r>
                <w:r>
                  <w:rPr>
                    <w:noProof/>
                    <w:webHidden/>
                  </w:rPr>
                  <w:t>5</w:t>
                </w:r>
                <w:r>
                  <w:rPr>
                    <w:noProof/>
                    <w:webHidden/>
                  </w:rPr>
                  <w:fldChar w:fldCharType="end"/>
                </w:r>
              </w:hyperlink>
            </w:p>
            <w:p w14:paraId="12918701" w14:textId="33FB5C5B" w:rsidR="00D10D6C" w:rsidRDefault="00D10D6C">
              <w:pPr>
                <w:pStyle w:val="TOC2"/>
                <w:tabs>
                  <w:tab w:val="right" w:leader="dot" w:pos="9016"/>
                </w:tabs>
                <w:rPr>
                  <w:rFonts w:eastAsiaTheme="minorEastAsia"/>
                  <w:smallCaps w:val="0"/>
                  <w:noProof/>
                  <w:sz w:val="24"/>
                  <w:szCs w:val="24"/>
                  <w:lang w:eastAsia="en-GB"/>
                </w:rPr>
              </w:pPr>
              <w:hyperlink w:anchor="_Toc177261917" w:history="1">
                <w:r w:rsidRPr="00E0431A">
                  <w:rPr>
                    <w:rStyle w:val="Hyperlink"/>
                    <w:noProof/>
                  </w:rPr>
                  <w:t>5.4. Confirmation of Document Validity:</w:t>
                </w:r>
                <w:r>
                  <w:rPr>
                    <w:noProof/>
                    <w:webHidden/>
                  </w:rPr>
                  <w:tab/>
                </w:r>
                <w:r>
                  <w:rPr>
                    <w:noProof/>
                    <w:webHidden/>
                  </w:rPr>
                  <w:fldChar w:fldCharType="begin"/>
                </w:r>
                <w:r>
                  <w:rPr>
                    <w:noProof/>
                    <w:webHidden/>
                  </w:rPr>
                  <w:instrText xml:space="preserve"> PAGEREF _Toc177261917 \h </w:instrText>
                </w:r>
                <w:r>
                  <w:rPr>
                    <w:noProof/>
                    <w:webHidden/>
                  </w:rPr>
                </w:r>
                <w:r>
                  <w:rPr>
                    <w:noProof/>
                    <w:webHidden/>
                  </w:rPr>
                  <w:fldChar w:fldCharType="separate"/>
                </w:r>
                <w:r>
                  <w:rPr>
                    <w:noProof/>
                    <w:webHidden/>
                  </w:rPr>
                  <w:t>5</w:t>
                </w:r>
                <w:r>
                  <w:rPr>
                    <w:noProof/>
                    <w:webHidden/>
                  </w:rPr>
                  <w:fldChar w:fldCharType="end"/>
                </w:r>
              </w:hyperlink>
            </w:p>
            <w:p w14:paraId="73F4F313" w14:textId="621E78A4" w:rsidR="00D10D6C" w:rsidRDefault="00D10D6C">
              <w:pPr>
                <w:pStyle w:val="TOC2"/>
                <w:tabs>
                  <w:tab w:val="right" w:leader="dot" w:pos="9016"/>
                </w:tabs>
                <w:rPr>
                  <w:rFonts w:eastAsiaTheme="minorEastAsia"/>
                  <w:smallCaps w:val="0"/>
                  <w:noProof/>
                  <w:sz w:val="24"/>
                  <w:szCs w:val="24"/>
                  <w:lang w:eastAsia="en-GB"/>
                </w:rPr>
              </w:pPr>
              <w:hyperlink w:anchor="_Toc177261918" w:history="1">
                <w:r w:rsidRPr="00E0431A">
                  <w:rPr>
                    <w:rStyle w:val="Hyperlink"/>
                    <w:noProof/>
                  </w:rPr>
                  <w:t>5.5. Data Security Handling:</w:t>
                </w:r>
                <w:r>
                  <w:rPr>
                    <w:noProof/>
                    <w:webHidden/>
                  </w:rPr>
                  <w:tab/>
                </w:r>
                <w:r>
                  <w:rPr>
                    <w:noProof/>
                    <w:webHidden/>
                  </w:rPr>
                  <w:fldChar w:fldCharType="begin"/>
                </w:r>
                <w:r>
                  <w:rPr>
                    <w:noProof/>
                    <w:webHidden/>
                  </w:rPr>
                  <w:instrText xml:space="preserve"> PAGEREF _Toc177261918 \h </w:instrText>
                </w:r>
                <w:r>
                  <w:rPr>
                    <w:noProof/>
                    <w:webHidden/>
                  </w:rPr>
                </w:r>
                <w:r>
                  <w:rPr>
                    <w:noProof/>
                    <w:webHidden/>
                  </w:rPr>
                  <w:fldChar w:fldCharType="separate"/>
                </w:r>
                <w:r>
                  <w:rPr>
                    <w:noProof/>
                    <w:webHidden/>
                  </w:rPr>
                  <w:t>5</w:t>
                </w:r>
                <w:r>
                  <w:rPr>
                    <w:noProof/>
                    <w:webHidden/>
                  </w:rPr>
                  <w:fldChar w:fldCharType="end"/>
                </w:r>
              </w:hyperlink>
            </w:p>
            <w:p w14:paraId="171E0535" w14:textId="0BAC85CC" w:rsidR="00D10D6C" w:rsidRDefault="00D10D6C">
              <w:pPr>
                <w:pStyle w:val="TOC2"/>
                <w:tabs>
                  <w:tab w:val="right" w:leader="dot" w:pos="9016"/>
                </w:tabs>
                <w:rPr>
                  <w:rFonts w:eastAsiaTheme="minorEastAsia"/>
                  <w:smallCaps w:val="0"/>
                  <w:noProof/>
                  <w:sz w:val="24"/>
                  <w:szCs w:val="24"/>
                  <w:lang w:eastAsia="en-GB"/>
                </w:rPr>
              </w:pPr>
              <w:hyperlink w:anchor="_Toc177261919" w:history="1">
                <w:r w:rsidRPr="00E0431A">
                  <w:rPr>
                    <w:rStyle w:val="Hyperlink"/>
                    <w:noProof/>
                  </w:rPr>
                  <w:t>5.6. Validation Outcome Handling:</w:t>
                </w:r>
                <w:r>
                  <w:rPr>
                    <w:noProof/>
                    <w:webHidden/>
                  </w:rPr>
                  <w:tab/>
                </w:r>
                <w:r>
                  <w:rPr>
                    <w:noProof/>
                    <w:webHidden/>
                  </w:rPr>
                  <w:fldChar w:fldCharType="begin"/>
                </w:r>
                <w:r>
                  <w:rPr>
                    <w:noProof/>
                    <w:webHidden/>
                  </w:rPr>
                  <w:instrText xml:space="preserve"> PAGEREF _Toc177261919 \h </w:instrText>
                </w:r>
                <w:r>
                  <w:rPr>
                    <w:noProof/>
                    <w:webHidden/>
                  </w:rPr>
                </w:r>
                <w:r>
                  <w:rPr>
                    <w:noProof/>
                    <w:webHidden/>
                  </w:rPr>
                  <w:fldChar w:fldCharType="separate"/>
                </w:r>
                <w:r>
                  <w:rPr>
                    <w:noProof/>
                    <w:webHidden/>
                  </w:rPr>
                  <w:t>5</w:t>
                </w:r>
                <w:r>
                  <w:rPr>
                    <w:noProof/>
                    <w:webHidden/>
                  </w:rPr>
                  <w:fldChar w:fldCharType="end"/>
                </w:r>
              </w:hyperlink>
            </w:p>
            <w:p w14:paraId="75BA8BE8" w14:textId="2EEBE60E" w:rsidR="00D10D6C" w:rsidRDefault="00D10D6C">
              <w:pPr>
                <w:pStyle w:val="TOC2"/>
                <w:tabs>
                  <w:tab w:val="right" w:leader="dot" w:pos="9016"/>
                </w:tabs>
                <w:rPr>
                  <w:rFonts w:eastAsiaTheme="minorEastAsia"/>
                  <w:smallCaps w:val="0"/>
                  <w:noProof/>
                  <w:sz w:val="24"/>
                  <w:szCs w:val="24"/>
                  <w:lang w:eastAsia="en-GB"/>
                </w:rPr>
              </w:pPr>
              <w:hyperlink w:anchor="_Toc177261920" w:history="1">
                <w:r w:rsidRPr="00E0431A">
                  <w:rPr>
                    <w:rStyle w:val="Hyperlink"/>
                    <w:noProof/>
                  </w:rPr>
                  <w:t>5.7. Logging and Reporting:</w:t>
                </w:r>
                <w:r>
                  <w:rPr>
                    <w:noProof/>
                    <w:webHidden/>
                  </w:rPr>
                  <w:tab/>
                </w:r>
                <w:r>
                  <w:rPr>
                    <w:noProof/>
                    <w:webHidden/>
                  </w:rPr>
                  <w:fldChar w:fldCharType="begin"/>
                </w:r>
                <w:r>
                  <w:rPr>
                    <w:noProof/>
                    <w:webHidden/>
                  </w:rPr>
                  <w:instrText xml:space="preserve"> PAGEREF _Toc177261920 \h </w:instrText>
                </w:r>
                <w:r>
                  <w:rPr>
                    <w:noProof/>
                    <w:webHidden/>
                  </w:rPr>
                </w:r>
                <w:r>
                  <w:rPr>
                    <w:noProof/>
                    <w:webHidden/>
                  </w:rPr>
                  <w:fldChar w:fldCharType="separate"/>
                </w:r>
                <w:r>
                  <w:rPr>
                    <w:noProof/>
                    <w:webHidden/>
                  </w:rPr>
                  <w:t>6</w:t>
                </w:r>
                <w:r>
                  <w:rPr>
                    <w:noProof/>
                    <w:webHidden/>
                  </w:rPr>
                  <w:fldChar w:fldCharType="end"/>
                </w:r>
              </w:hyperlink>
            </w:p>
            <w:p w14:paraId="10963254" w14:textId="77297FF0" w:rsidR="00D10D6C" w:rsidRDefault="00D10D6C">
              <w:pPr>
                <w:pStyle w:val="TOC2"/>
                <w:tabs>
                  <w:tab w:val="right" w:leader="dot" w:pos="9016"/>
                </w:tabs>
                <w:rPr>
                  <w:rFonts w:eastAsiaTheme="minorEastAsia"/>
                  <w:smallCaps w:val="0"/>
                  <w:noProof/>
                  <w:sz w:val="24"/>
                  <w:szCs w:val="24"/>
                  <w:lang w:eastAsia="en-GB"/>
                </w:rPr>
              </w:pPr>
              <w:hyperlink w:anchor="_Toc177261921" w:history="1">
                <w:r w:rsidRPr="00E0431A">
                  <w:rPr>
                    <w:rStyle w:val="Hyperlink"/>
                    <w:noProof/>
                  </w:rPr>
                  <w:t>5.8 Security Measures</w:t>
                </w:r>
                <w:r>
                  <w:rPr>
                    <w:noProof/>
                    <w:webHidden/>
                  </w:rPr>
                  <w:tab/>
                </w:r>
                <w:r>
                  <w:rPr>
                    <w:noProof/>
                    <w:webHidden/>
                  </w:rPr>
                  <w:fldChar w:fldCharType="begin"/>
                </w:r>
                <w:r>
                  <w:rPr>
                    <w:noProof/>
                    <w:webHidden/>
                  </w:rPr>
                  <w:instrText xml:space="preserve"> PAGEREF _Toc177261921 \h </w:instrText>
                </w:r>
                <w:r>
                  <w:rPr>
                    <w:noProof/>
                    <w:webHidden/>
                  </w:rPr>
                </w:r>
                <w:r>
                  <w:rPr>
                    <w:noProof/>
                    <w:webHidden/>
                  </w:rPr>
                  <w:fldChar w:fldCharType="separate"/>
                </w:r>
                <w:r>
                  <w:rPr>
                    <w:noProof/>
                    <w:webHidden/>
                  </w:rPr>
                  <w:t>6</w:t>
                </w:r>
                <w:r>
                  <w:rPr>
                    <w:noProof/>
                    <w:webHidden/>
                  </w:rPr>
                  <w:fldChar w:fldCharType="end"/>
                </w:r>
              </w:hyperlink>
            </w:p>
            <w:p w14:paraId="6D157B55" w14:textId="7A939C23" w:rsidR="00D10D6C" w:rsidRDefault="00D10D6C">
              <w:pPr>
                <w:pStyle w:val="TOC1"/>
                <w:tabs>
                  <w:tab w:val="right" w:leader="dot" w:pos="9016"/>
                </w:tabs>
                <w:rPr>
                  <w:rFonts w:eastAsiaTheme="minorEastAsia"/>
                  <w:b w:val="0"/>
                  <w:bCs w:val="0"/>
                  <w:caps w:val="0"/>
                  <w:noProof/>
                  <w:sz w:val="24"/>
                  <w:szCs w:val="24"/>
                  <w:lang w:eastAsia="en-GB"/>
                </w:rPr>
              </w:pPr>
              <w:hyperlink w:anchor="_Toc177261922" w:history="1">
                <w:r w:rsidRPr="00E0431A">
                  <w:rPr>
                    <w:rStyle w:val="Hyperlink"/>
                    <w:rFonts w:eastAsia="Times New Roman"/>
                    <w:noProof/>
                    <w:lang w:eastAsia="en-GB"/>
                  </w:rPr>
                  <w:t xml:space="preserve">6. </w:t>
                </w:r>
                <w:r w:rsidRPr="00E0431A">
                  <w:rPr>
                    <w:rStyle w:val="Hyperlink"/>
                    <w:noProof/>
                    <w:lang w:eastAsia="en-GB"/>
                  </w:rPr>
                  <w:t>Visualisation</w:t>
                </w:r>
                <w:r>
                  <w:rPr>
                    <w:noProof/>
                    <w:webHidden/>
                  </w:rPr>
                  <w:tab/>
                </w:r>
                <w:r>
                  <w:rPr>
                    <w:noProof/>
                    <w:webHidden/>
                  </w:rPr>
                  <w:fldChar w:fldCharType="begin"/>
                </w:r>
                <w:r>
                  <w:rPr>
                    <w:noProof/>
                    <w:webHidden/>
                  </w:rPr>
                  <w:instrText xml:space="preserve"> PAGEREF _Toc177261922 \h </w:instrText>
                </w:r>
                <w:r>
                  <w:rPr>
                    <w:noProof/>
                    <w:webHidden/>
                  </w:rPr>
                </w:r>
                <w:r>
                  <w:rPr>
                    <w:noProof/>
                    <w:webHidden/>
                  </w:rPr>
                  <w:fldChar w:fldCharType="separate"/>
                </w:r>
                <w:r>
                  <w:rPr>
                    <w:noProof/>
                    <w:webHidden/>
                  </w:rPr>
                  <w:t>7</w:t>
                </w:r>
                <w:r>
                  <w:rPr>
                    <w:noProof/>
                    <w:webHidden/>
                  </w:rPr>
                  <w:fldChar w:fldCharType="end"/>
                </w:r>
              </w:hyperlink>
            </w:p>
            <w:p w14:paraId="49B4A4FC" w14:textId="6C295C45"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1897"/>
      <w:r w:rsidRPr="00123F0F">
        <w:lastRenderedPageBreak/>
        <w:t xml:space="preserve">1. </w:t>
      </w:r>
      <w:r w:rsidR="009B6262" w:rsidRPr="00123F0F">
        <w:t>Purpose</w:t>
      </w:r>
      <w:bookmarkEnd w:id="0"/>
    </w:p>
    <w:p w14:paraId="1298839A" w14:textId="107ED805" w:rsidR="004A39B7" w:rsidRPr="00D346E4" w:rsidRDefault="008552D4" w:rsidP="00E13AE4">
      <w:pPr>
        <w:spacing w:line="276" w:lineRule="auto"/>
        <w:jc w:val="both"/>
        <w:rPr>
          <w:rFonts w:ascii="Aptos" w:hAnsi="Aptos"/>
        </w:rPr>
      </w:pPr>
      <w:r w:rsidRPr="008552D4">
        <w:rPr>
          <w:rFonts w:ascii="Aptos" w:hAnsi="Aptos"/>
        </w:rPr>
        <w:t>The purpose of this SOP is to establish a standardized procedure for validating proof-of-relationship (POR) documents submitted during the Digital Identity (DID) account application process. This validation ensures that the claimed relationship between the applicant and another individual is authentic and accurately documented. The process is essential for applications that involve dependents or require verification of familial or legal relationships, ensuring compliance with legal and regulatory requirements.</w:t>
      </w:r>
    </w:p>
    <w:p w14:paraId="54ED6784" w14:textId="77777777" w:rsidR="00C11BE6" w:rsidRPr="00123F0F" w:rsidRDefault="00C11BE6" w:rsidP="00E13AE4">
      <w:pPr>
        <w:pStyle w:val="Heading1"/>
        <w:jc w:val="both"/>
      </w:pPr>
      <w:bookmarkStart w:id="1" w:name="_Toc177261898"/>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770A94C9" w14:textId="77777777" w:rsidR="00BE39EA" w:rsidRDefault="00BE39EA" w:rsidP="00DC6099">
      <w:pPr>
        <w:spacing w:line="276" w:lineRule="auto"/>
        <w:rPr>
          <w:rFonts w:asciiTheme="majorHAnsi" w:eastAsiaTheme="majorEastAsia" w:hAnsiTheme="majorHAnsi" w:cstheme="majorBidi"/>
          <w:b/>
          <w:bCs/>
          <w:color w:val="0F4761" w:themeColor="accent1" w:themeShade="BF"/>
          <w:kern w:val="2"/>
          <w:sz w:val="40"/>
          <w:szCs w:val="40"/>
          <w:lang w:eastAsia="en-US"/>
          <w14:ligatures w14:val="standardContextual"/>
        </w:rPr>
      </w:pPr>
    </w:p>
    <w:p w14:paraId="54AD86E8" w14:textId="3D0CB523" w:rsidR="00014516" w:rsidRPr="00014516" w:rsidRDefault="004571EA" w:rsidP="00B57D4A">
      <w:pPr>
        <w:pStyle w:val="Heading1"/>
      </w:pPr>
      <w:bookmarkStart w:id="2" w:name="_Toc177261899"/>
      <w:r>
        <w:t>3</w:t>
      </w:r>
      <w:r w:rsidR="00B57D4A">
        <w:t>.</w:t>
      </w:r>
      <w:r>
        <w:t xml:space="preserve"> </w:t>
      </w:r>
      <w:r w:rsidR="00014516" w:rsidRPr="00014516">
        <w:t>Application</w:t>
      </w:r>
      <w:bookmarkEnd w:id="2"/>
    </w:p>
    <w:p w14:paraId="201D5856" w14:textId="257E704F" w:rsidR="00014516" w:rsidRPr="00014516" w:rsidRDefault="004571EA" w:rsidP="00075035">
      <w:pPr>
        <w:pStyle w:val="Heading2"/>
      </w:pPr>
      <w:bookmarkStart w:id="3" w:name="_Toc177261900"/>
      <w:r>
        <w:t xml:space="preserve">3.1 </w:t>
      </w:r>
      <w:r w:rsidR="00014516" w:rsidRPr="00014516">
        <w:t>Ownership and Stakeholders</w:t>
      </w:r>
      <w:bookmarkEnd w:id="3"/>
    </w:p>
    <w:p w14:paraId="20D29DDB" w14:textId="3495D10C" w:rsidR="00014516" w:rsidRPr="00014516" w:rsidRDefault="004571EA" w:rsidP="00B57D4A">
      <w:pPr>
        <w:pStyle w:val="Heading3"/>
      </w:pPr>
      <w:bookmarkStart w:id="4" w:name="_Toc177261901"/>
      <w:r>
        <w:t xml:space="preserve">3.1.1 </w:t>
      </w:r>
      <w:r w:rsidR="00014516" w:rsidRPr="00014516">
        <w:t>Digital Identity Service Providers (DISPs)</w:t>
      </w:r>
      <w:bookmarkEnd w:id="4"/>
    </w:p>
    <w:p w14:paraId="4AFEA064"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Ownership:</w:t>
      </w:r>
      <w:r w:rsidRPr="00014516">
        <w:rPr>
          <w:rFonts w:eastAsiaTheme="majorEastAsia"/>
        </w:rPr>
        <w:t xml:space="preserve"> Oversee the validation process for proof-of-relationship documents.</w:t>
      </w:r>
    </w:p>
    <w:p w14:paraId="255C0142"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Responsibilities:</w:t>
      </w:r>
      <w:r w:rsidRPr="00014516">
        <w:rPr>
          <w:rFonts w:eastAsiaTheme="majorEastAsia"/>
        </w:rPr>
        <w:t xml:space="preserve"> Ensure secure and efficient management of the POR validation process.</w:t>
      </w:r>
    </w:p>
    <w:p w14:paraId="55A90E27" w14:textId="6F164A99" w:rsidR="00014516" w:rsidRPr="00014516" w:rsidRDefault="004571EA" w:rsidP="00B57D4A">
      <w:pPr>
        <w:pStyle w:val="Heading3"/>
      </w:pPr>
      <w:bookmarkStart w:id="5" w:name="_Toc177261902"/>
      <w:r>
        <w:t xml:space="preserve">3.1.1 </w:t>
      </w:r>
      <w:r w:rsidR="00014516" w:rsidRPr="00014516">
        <w:t>IT and Security Teams</w:t>
      </w:r>
      <w:bookmarkEnd w:id="5"/>
    </w:p>
    <w:p w14:paraId="5190CB74"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Ownership:</w:t>
      </w:r>
      <w:r w:rsidRPr="00014516">
        <w:rPr>
          <w:rFonts w:eastAsiaTheme="majorEastAsia"/>
        </w:rPr>
        <w:t xml:space="preserve"> Manage the technical infrastructure supporting the validation processes.</w:t>
      </w:r>
    </w:p>
    <w:p w14:paraId="3ADA0073"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lastRenderedPageBreak/>
        <w:t>Responsibilities:</w:t>
      </w:r>
      <w:r w:rsidRPr="00014516">
        <w:rPr>
          <w:rFonts w:eastAsiaTheme="majorEastAsia"/>
        </w:rPr>
        <w:t xml:space="preserve"> Ensure the security and availability of systems used for POR validation.</w:t>
      </w:r>
    </w:p>
    <w:p w14:paraId="5850176A" w14:textId="4538CFB6" w:rsidR="00014516" w:rsidRPr="00014516" w:rsidRDefault="004571EA" w:rsidP="00B57D4A">
      <w:pPr>
        <w:pStyle w:val="Heading3"/>
      </w:pPr>
      <w:bookmarkStart w:id="6" w:name="_Toc177261903"/>
      <w:r>
        <w:t xml:space="preserve">3.1.1 </w:t>
      </w:r>
      <w:r w:rsidR="00014516" w:rsidRPr="00014516">
        <w:t>Compliance and Legal Departments</w:t>
      </w:r>
      <w:bookmarkEnd w:id="6"/>
    </w:p>
    <w:p w14:paraId="139F1CF8"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Ownership:</w:t>
      </w:r>
      <w:r w:rsidRPr="00014516">
        <w:rPr>
          <w:rFonts w:eastAsiaTheme="majorEastAsia"/>
        </w:rPr>
        <w:t xml:space="preserve"> Ensure the validation process adheres to legal and regulatory standards.</w:t>
      </w:r>
    </w:p>
    <w:p w14:paraId="5A27194E"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Responsibilities:</w:t>
      </w:r>
      <w:r w:rsidRPr="00014516">
        <w:rPr>
          <w:rFonts w:eastAsiaTheme="majorEastAsia"/>
        </w:rPr>
        <w:t xml:space="preserve"> Oversee compliance with relevant laws and standards related to relationship verification.</w:t>
      </w:r>
    </w:p>
    <w:p w14:paraId="29029C8E" w14:textId="3D52FC34" w:rsidR="00014516" w:rsidRPr="00014516" w:rsidRDefault="006E552E" w:rsidP="00075035">
      <w:pPr>
        <w:pStyle w:val="Heading2"/>
      </w:pPr>
      <w:bookmarkStart w:id="7" w:name="_Toc177261904"/>
      <w:r>
        <w:t xml:space="preserve">3.2 </w:t>
      </w:r>
      <w:r w:rsidR="00014516" w:rsidRPr="00014516">
        <w:t>Users and Beneficiaries</w:t>
      </w:r>
      <w:bookmarkEnd w:id="7"/>
    </w:p>
    <w:p w14:paraId="643CB78B" w14:textId="7F711E36" w:rsidR="00014516" w:rsidRPr="00014516" w:rsidRDefault="006E552E" w:rsidP="00B57D4A">
      <w:pPr>
        <w:pStyle w:val="Heading3"/>
      </w:pPr>
      <w:bookmarkStart w:id="8" w:name="_Toc177261905"/>
      <w:r>
        <w:t xml:space="preserve">3.2.1 </w:t>
      </w:r>
      <w:r w:rsidR="00014516" w:rsidRPr="00014516">
        <w:t>General Public</w:t>
      </w:r>
      <w:bookmarkEnd w:id="8"/>
    </w:p>
    <w:p w14:paraId="085A4609"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Users:</w:t>
      </w:r>
      <w:r w:rsidRPr="00014516">
        <w:rPr>
          <w:rFonts w:eastAsiaTheme="majorEastAsia"/>
        </w:rPr>
        <w:t xml:space="preserve"> Individuals applying for DID accounts, especially those involving dependents or legal relationships.</w:t>
      </w:r>
    </w:p>
    <w:p w14:paraId="0A3D8863"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Usage:</w:t>
      </w:r>
      <w:r w:rsidRPr="00014516">
        <w:rPr>
          <w:rFonts w:eastAsiaTheme="majorEastAsia"/>
        </w:rPr>
        <w:t xml:space="preserve"> Submit POR documents to verify familial or legal relationships as part of the identity verification process.</w:t>
      </w:r>
    </w:p>
    <w:p w14:paraId="75A5EB85" w14:textId="698CE55A" w:rsidR="00014516" w:rsidRPr="00014516" w:rsidRDefault="006E552E" w:rsidP="00B57D4A">
      <w:pPr>
        <w:pStyle w:val="Heading3"/>
      </w:pPr>
      <w:bookmarkStart w:id="9" w:name="_Toc177261906"/>
      <w:r>
        <w:t xml:space="preserve">3.2.2 </w:t>
      </w:r>
      <w:r w:rsidR="00014516" w:rsidRPr="00014516">
        <w:t>Government Agencies</w:t>
      </w:r>
      <w:bookmarkEnd w:id="9"/>
    </w:p>
    <w:p w14:paraId="794937F0"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Users:</w:t>
      </w:r>
      <w:r w:rsidRPr="00014516">
        <w:rPr>
          <w:rFonts w:eastAsiaTheme="majorEastAsia"/>
        </w:rPr>
        <w:t xml:space="preserve"> Agencies requiring verified relationships for access to services.</w:t>
      </w:r>
    </w:p>
    <w:p w14:paraId="08F3DE50"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Usage:</w:t>
      </w:r>
      <w:r w:rsidRPr="00014516">
        <w:rPr>
          <w:rFonts w:eastAsiaTheme="majorEastAsia"/>
        </w:rPr>
        <w:t xml:space="preserve"> Depend on validated POR documents to provide secure and accurate services.</w:t>
      </w:r>
    </w:p>
    <w:p w14:paraId="0EA45ABD" w14:textId="58D01B3A" w:rsidR="00014516" w:rsidRPr="00014516" w:rsidRDefault="006E552E" w:rsidP="00B57D4A">
      <w:pPr>
        <w:pStyle w:val="Heading3"/>
      </w:pPr>
      <w:bookmarkStart w:id="10" w:name="_Toc177261907"/>
      <w:r>
        <w:t xml:space="preserve">3.2.3 </w:t>
      </w:r>
      <w:r w:rsidR="00014516" w:rsidRPr="00014516">
        <w:t>Private Sector Companies</w:t>
      </w:r>
      <w:bookmarkEnd w:id="10"/>
    </w:p>
    <w:p w14:paraId="5239B690"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Users:</w:t>
      </w:r>
      <w:r w:rsidRPr="00014516">
        <w:rPr>
          <w:rFonts w:eastAsiaTheme="majorEastAsia"/>
        </w:rPr>
        <w:t xml:space="preserve"> Businesses requiring verification of relationships for various purposes, such as insurance or benefits.</w:t>
      </w:r>
    </w:p>
    <w:p w14:paraId="0B1D8B1B"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Usage:</w:t>
      </w:r>
      <w:r w:rsidRPr="00014516">
        <w:rPr>
          <w:rFonts w:eastAsiaTheme="majorEastAsia"/>
        </w:rPr>
        <w:t xml:space="preserve"> Use validated POR documents for compliance and verification.</w:t>
      </w:r>
    </w:p>
    <w:p w14:paraId="076E47A7" w14:textId="57AB6201" w:rsidR="00014516" w:rsidRPr="00B57D4A" w:rsidRDefault="006E552E" w:rsidP="00B57D4A">
      <w:pPr>
        <w:pStyle w:val="Heading1"/>
      </w:pPr>
      <w:bookmarkStart w:id="11" w:name="_Toc177261908"/>
      <w:r w:rsidRPr="00B57D4A">
        <w:t>4</w:t>
      </w:r>
      <w:r w:rsidR="00B57D4A" w:rsidRPr="00B57D4A">
        <w:t>.</w:t>
      </w:r>
      <w:r w:rsidRPr="00B57D4A">
        <w:t xml:space="preserve"> </w:t>
      </w:r>
      <w:r w:rsidR="00014516" w:rsidRPr="00B57D4A">
        <w:t>Prerequisites</w:t>
      </w:r>
      <w:bookmarkEnd w:id="11"/>
    </w:p>
    <w:p w14:paraId="2CBF9807" w14:textId="77777777" w:rsidR="00014516" w:rsidRPr="00014516" w:rsidRDefault="00014516" w:rsidP="006E552E">
      <w:pPr>
        <w:rPr>
          <w:rFonts w:eastAsiaTheme="majorEastAsia"/>
        </w:rPr>
      </w:pPr>
      <w:r w:rsidRPr="00014516">
        <w:rPr>
          <w:rFonts w:eastAsiaTheme="majorEastAsia"/>
        </w:rPr>
        <w:t>This section outlines the necessary conditions and resources before initiating the validation process for POR documents. These prerequisites ensure the SOP functions effectively within the broader procedural framework.</w:t>
      </w:r>
    </w:p>
    <w:p w14:paraId="4D380D86" w14:textId="4F6CD753" w:rsidR="00014516" w:rsidRPr="00014516" w:rsidRDefault="006E552E" w:rsidP="00075035">
      <w:pPr>
        <w:pStyle w:val="Heading2"/>
      </w:pPr>
      <w:bookmarkStart w:id="12" w:name="_Toc177261909"/>
      <w:r>
        <w:t xml:space="preserve">4.1 </w:t>
      </w:r>
      <w:r w:rsidR="00014516" w:rsidRPr="00014516">
        <w:t>System Requirements</w:t>
      </w:r>
      <w:bookmarkEnd w:id="12"/>
    </w:p>
    <w:p w14:paraId="7A6BA45E" w14:textId="77777777" w:rsidR="00014516" w:rsidRPr="00014516" w:rsidRDefault="00014516" w:rsidP="00014516">
      <w:pPr>
        <w:pStyle w:val="ListParagraph"/>
        <w:numPr>
          <w:ilvl w:val="0"/>
          <w:numId w:val="24"/>
        </w:numPr>
        <w:rPr>
          <w:rFonts w:eastAsiaTheme="majorEastAsia"/>
        </w:rPr>
      </w:pPr>
      <w:r w:rsidRPr="00014516">
        <w:rPr>
          <w:rFonts w:eastAsiaTheme="majorEastAsia"/>
        </w:rPr>
        <w:t>Access to secure, internet-capable devices for submitting and reviewing POR documents.</w:t>
      </w:r>
    </w:p>
    <w:p w14:paraId="0E8DB06C" w14:textId="688A8D93" w:rsidR="00014516" w:rsidRPr="006E552E" w:rsidRDefault="00014516" w:rsidP="006E552E">
      <w:pPr>
        <w:rPr>
          <w:rFonts w:eastAsiaTheme="majorEastAsia"/>
          <w:b/>
          <w:bCs/>
        </w:rPr>
      </w:pPr>
      <w:r w:rsidRPr="006E552E">
        <w:rPr>
          <w:rFonts w:eastAsiaTheme="majorEastAsia"/>
          <w:b/>
          <w:bCs/>
        </w:rPr>
        <w:t>Technical Setup:</w:t>
      </w:r>
    </w:p>
    <w:p w14:paraId="6CB5E5E4" w14:textId="77777777" w:rsidR="00014516" w:rsidRPr="00014516" w:rsidRDefault="00014516" w:rsidP="00014516">
      <w:pPr>
        <w:pStyle w:val="ListParagraph"/>
        <w:numPr>
          <w:ilvl w:val="0"/>
          <w:numId w:val="24"/>
        </w:numPr>
        <w:rPr>
          <w:rFonts w:eastAsiaTheme="majorEastAsia"/>
        </w:rPr>
      </w:pPr>
      <w:r w:rsidRPr="00014516">
        <w:rPr>
          <w:rFonts w:eastAsiaTheme="majorEastAsia"/>
        </w:rPr>
        <w:t>Integration with the DID portal's server and backend systems for secure data handling and storage.</w:t>
      </w:r>
    </w:p>
    <w:p w14:paraId="194140AF" w14:textId="77777777" w:rsidR="00014516" w:rsidRPr="00014516" w:rsidRDefault="00014516" w:rsidP="00014516">
      <w:pPr>
        <w:pStyle w:val="ListParagraph"/>
        <w:numPr>
          <w:ilvl w:val="0"/>
          <w:numId w:val="24"/>
        </w:numPr>
        <w:rPr>
          <w:rFonts w:eastAsiaTheme="majorEastAsia"/>
        </w:rPr>
      </w:pPr>
      <w:r w:rsidRPr="00014516">
        <w:rPr>
          <w:rFonts w:eastAsiaTheme="majorEastAsia"/>
        </w:rPr>
        <w:t>Tools and systems for document scanning, encryption, and secure communication with issuing authorities.</w:t>
      </w:r>
    </w:p>
    <w:p w14:paraId="775B3FC7" w14:textId="7000C663" w:rsidR="00014516" w:rsidRPr="006E552E" w:rsidRDefault="00014516" w:rsidP="006E552E">
      <w:pPr>
        <w:rPr>
          <w:rFonts w:eastAsiaTheme="majorEastAsia"/>
          <w:b/>
          <w:bCs/>
        </w:rPr>
      </w:pPr>
      <w:r w:rsidRPr="006E552E">
        <w:rPr>
          <w:rFonts w:eastAsiaTheme="majorEastAsia"/>
          <w:b/>
          <w:bCs/>
        </w:rPr>
        <w:t>Interdependencies:</w:t>
      </w:r>
    </w:p>
    <w:p w14:paraId="02AABD11" w14:textId="77777777" w:rsidR="00014516" w:rsidRPr="00014516" w:rsidRDefault="00014516" w:rsidP="00014516">
      <w:pPr>
        <w:pStyle w:val="ListParagraph"/>
        <w:numPr>
          <w:ilvl w:val="0"/>
          <w:numId w:val="24"/>
        </w:numPr>
        <w:rPr>
          <w:rFonts w:eastAsiaTheme="majorEastAsia"/>
        </w:rPr>
      </w:pPr>
      <w:r w:rsidRPr="00014516">
        <w:rPr>
          <w:rFonts w:eastAsiaTheme="majorEastAsia"/>
        </w:rPr>
        <w:t>This SOP requires coordination with systems responsible for document scanning, encryption, and secure communications. It also depends on other processes, such as identity and address validation, to ensure comprehensive verification.</w:t>
      </w:r>
    </w:p>
    <w:p w14:paraId="6B23EDBF" w14:textId="3A5DDA8A" w:rsidR="00014516" w:rsidRPr="00014516" w:rsidRDefault="00D652FA" w:rsidP="00075035">
      <w:pPr>
        <w:pStyle w:val="Heading2"/>
      </w:pPr>
      <w:bookmarkStart w:id="13" w:name="_Toc177261910"/>
      <w:r>
        <w:lastRenderedPageBreak/>
        <w:t xml:space="preserve">4.2 </w:t>
      </w:r>
      <w:r w:rsidR="00014516" w:rsidRPr="00014516">
        <w:t>Assumptions and Constraints</w:t>
      </w:r>
      <w:bookmarkEnd w:id="13"/>
    </w:p>
    <w:p w14:paraId="5C64978C" w14:textId="5C1CE49F" w:rsidR="00014516" w:rsidRPr="00014516" w:rsidRDefault="00D652FA" w:rsidP="00D652FA">
      <w:pPr>
        <w:pStyle w:val="Heading3"/>
      </w:pPr>
      <w:bookmarkStart w:id="14" w:name="_Toc177261911"/>
      <w:r>
        <w:t xml:space="preserve">4.2.1 </w:t>
      </w:r>
      <w:r w:rsidR="00014516" w:rsidRPr="00014516">
        <w:t>Assumptions</w:t>
      </w:r>
      <w:bookmarkEnd w:id="14"/>
    </w:p>
    <w:p w14:paraId="1A16BA7E" w14:textId="77777777" w:rsidR="00014516" w:rsidRPr="002F3E71" w:rsidRDefault="00014516" w:rsidP="002F3E71">
      <w:pPr>
        <w:pStyle w:val="ListParagraph"/>
        <w:numPr>
          <w:ilvl w:val="0"/>
          <w:numId w:val="24"/>
        </w:numPr>
        <w:rPr>
          <w:rFonts w:eastAsiaTheme="majorEastAsia"/>
        </w:rPr>
      </w:pPr>
      <w:r w:rsidRPr="002F3E71">
        <w:rPr>
          <w:rFonts w:eastAsiaTheme="majorEastAsia"/>
        </w:rPr>
        <w:t>Administrators are trained to handle POR documents and use the relevant systems securely.</w:t>
      </w:r>
    </w:p>
    <w:p w14:paraId="74FD2513" w14:textId="77777777" w:rsidR="00014516" w:rsidRPr="00014516" w:rsidRDefault="00014516" w:rsidP="00014516">
      <w:pPr>
        <w:pStyle w:val="ListParagraph"/>
        <w:numPr>
          <w:ilvl w:val="0"/>
          <w:numId w:val="24"/>
        </w:numPr>
        <w:rPr>
          <w:rFonts w:eastAsiaTheme="majorEastAsia"/>
        </w:rPr>
      </w:pPr>
      <w:r w:rsidRPr="00014516">
        <w:rPr>
          <w:rFonts w:eastAsiaTheme="majorEastAsia"/>
        </w:rPr>
        <w:t>The technological infrastructure is maintained to current standards and is operational.</w:t>
      </w:r>
    </w:p>
    <w:p w14:paraId="2E8437AC" w14:textId="1D45F93B" w:rsidR="00014516" w:rsidRPr="00014516" w:rsidRDefault="00D652FA" w:rsidP="00D52829">
      <w:pPr>
        <w:pStyle w:val="Heading3"/>
      </w:pPr>
      <w:bookmarkStart w:id="15" w:name="_Toc177261912"/>
      <w:r>
        <w:t xml:space="preserve">4.2.2 </w:t>
      </w:r>
      <w:r w:rsidR="00014516" w:rsidRPr="00014516">
        <w:t>Constraints</w:t>
      </w:r>
      <w:bookmarkEnd w:id="15"/>
    </w:p>
    <w:p w14:paraId="21589F5F" w14:textId="77777777" w:rsidR="00014516" w:rsidRPr="00014516" w:rsidRDefault="00014516" w:rsidP="00014516">
      <w:pPr>
        <w:pStyle w:val="ListParagraph"/>
        <w:numPr>
          <w:ilvl w:val="0"/>
          <w:numId w:val="24"/>
        </w:numPr>
        <w:rPr>
          <w:rFonts w:eastAsiaTheme="majorEastAsia"/>
        </w:rPr>
      </w:pPr>
      <w:r w:rsidRPr="00014516">
        <w:rPr>
          <w:rFonts w:eastAsiaTheme="majorEastAsia"/>
        </w:rPr>
        <w:t>The validation process may be affected by system downtimes or regulatory changes requiring adjustments in the SOP.</w:t>
      </w:r>
    </w:p>
    <w:p w14:paraId="5FE6C9D7" w14:textId="617D099E" w:rsidR="00014516" w:rsidRPr="00014516" w:rsidRDefault="00D652FA" w:rsidP="00B57D4A">
      <w:pPr>
        <w:pStyle w:val="Heading1"/>
      </w:pPr>
      <w:bookmarkStart w:id="16" w:name="_Toc177261913"/>
      <w:r>
        <w:t>5</w:t>
      </w:r>
      <w:r w:rsidR="00B57D4A">
        <w:t>.</w:t>
      </w:r>
      <w:r>
        <w:t xml:space="preserve"> </w:t>
      </w:r>
      <w:r w:rsidR="00014516" w:rsidRPr="00014516">
        <w:t>Process &amp; Procedures</w:t>
      </w:r>
      <w:bookmarkEnd w:id="16"/>
    </w:p>
    <w:p w14:paraId="33DA1E24" w14:textId="0394B893" w:rsidR="00014516" w:rsidRPr="00014516" w:rsidRDefault="00D652FA" w:rsidP="00075035">
      <w:pPr>
        <w:pStyle w:val="Heading2"/>
      </w:pPr>
      <w:bookmarkStart w:id="17" w:name="_Toc177261914"/>
      <w:r>
        <w:t>5.</w:t>
      </w:r>
      <w:r w:rsidR="00014516" w:rsidRPr="00014516">
        <w:t>1. Reception of Application and Initiation:</w:t>
      </w:r>
      <w:bookmarkEnd w:id="17"/>
    </w:p>
    <w:p w14:paraId="51C3072B"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Action:</w:t>
      </w:r>
      <w:r w:rsidRPr="00014516">
        <w:rPr>
          <w:rFonts w:eastAsiaTheme="majorEastAsia"/>
        </w:rPr>
        <w:t xml:space="preserve"> The administrator receives the application along with the RID and applicant details, initiating the POR validation process.</w:t>
      </w:r>
    </w:p>
    <w:p w14:paraId="41F6F063"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Output:</w:t>
      </w:r>
      <w:r w:rsidRPr="00014516">
        <w:rPr>
          <w:rFonts w:eastAsiaTheme="majorEastAsia"/>
        </w:rPr>
        <w:t xml:space="preserve"> Application and POR documents are received.</w:t>
      </w:r>
    </w:p>
    <w:p w14:paraId="3970D1CB" w14:textId="37616672" w:rsidR="00014516" w:rsidRPr="00014516" w:rsidRDefault="00D652FA" w:rsidP="00075035">
      <w:pPr>
        <w:pStyle w:val="Heading2"/>
      </w:pPr>
      <w:bookmarkStart w:id="18" w:name="_Toc177261915"/>
      <w:r>
        <w:t>5.</w:t>
      </w:r>
      <w:r w:rsidR="00014516" w:rsidRPr="00014516">
        <w:t>2. Document Validation Initiation:</w:t>
      </w:r>
      <w:bookmarkEnd w:id="18"/>
    </w:p>
    <w:p w14:paraId="382D2BB1"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Action:</w:t>
      </w:r>
      <w:r w:rsidRPr="00014516">
        <w:rPr>
          <w:rFonts w:eastAsiaTheme="majorEastAsia"/>
        </w:rPr>
        <w:t xml:space="preserve"> Check if the POR is listed in the accepted documents list and initiate contact with the issuing authority for validation.</w:t>
      </w:r>
    </w:p>
    <w:p w14:paraId="37F20210"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Output:</w:t>
      </w:r>
      <w:r w:rsidRPr="00014516">
        <w:rPr>
          <w:rFonts w:eastAsiaTheme="majorEastAsia"/>
        </w:rPr>
        <w:t xml:space="preserve"> POR validation process started.</w:t>
      </w:r>
    </w:p>
    <w:p w14:paraId="5A45F4B4" w14:textId="2EA3FEAE" w:rsidR="00014516" w:rsidRPr="00014516" w:rsidRDefault="00D652FA" w:rsidP="00075035">
      <w:pPr>
        <w:pStyle w:val="Heading2"/>
      </w:pPr>
      <w:bookmarkStart w:id="19" w:name="_Toc177261916"/>
      <w:r>
        <w:t>5.</w:t>
      </w:r>
      <w:r w:rsidR="00014516" w:rsidRPr="00014516">
        <w:t>3. Contact Issuing Authority:</w:t>
      </w:r>
      <w:bookmarkEnd w:id="19"/>
    </w:p>
    <w:p w14:paraId="48C995E0" w14:textId="77777777" w:rsidR="00014516" w:rsidRPr="00014516" w:rsidRDefault="00014516" w:rsidP="00014516">
      <w:pPr>
        <w:pStyle w:val="ListParagraph"/>
        <w:numPr>
          <w:ilvl w:val="0"/>
          <w:numId w:val="24"/>
        </w:numPr>
      </w:pPr>
      <w:r w:rsidRPr="00014516">
        <w:t>Action: Share document details with the issuing authority to</w:t>
      </w:r>
      <w:r w:rsidRPr="00014516">
        <w:rPr>
          <w:rFonts w:asciiTheme="majorHAnsi" w:eastAsiaTheme="majorEastAsia" w:hAnsiTheme="majorHAnsi" w:cstheme="majorBidi"/>
          <w:color w:val="0F4761" w:themeColor="accent1" w:themeShade="BF"/>
          <w:sz w:val="32"/>
          <w:szCs w:val="32"/>
        </w:rPr>
        <w:t xml:space="preserve"> </w:t>
      </w:r>
      <w:r w:rsidRPr="00014516">
        <w:t>verify the authenticity of the POR.</w:t>
      </w:r>
    </w:p>
    <w:p w14:paraId="78878F35"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Output:</w:t>
      </w:r>
      <w:r w:rsidRPr="00014516">
        <w:rPr>
          <w:rFonts w:eastAsiaTheme="majorEastAsia"/>
        </w:rPr>
        <w:t xml:space="preserve"> Verification request sent to the issuing authority.</w:t>
      </w:r>
    </w:p>
    <w:p w14:paraId="038DE67C" w14:textId="646E15D3" w:rsidR="00014516" w:rsidRPr="00014516" w:rsidRDefault="00D652FA" w:rsidP="00075035">
      <w:pPr>
        <w:pStyle w:val="Heading2"/>
      </w:pPr>
      <w:bookmarkStart w:id="20" w:name="_Toc177261917"/>
      <w:r>
        <w:t>5.</w:t>
      </w:r>
      <w:r w:rsidR="00014516" w:rsidRPr="00014516">
        <w:t>4. Confirmation of Document Validity:</w:t>
      </w:r>
      <w:bookmarkEnd w:id="20"/>
    </w:p>
    <w:p w14:paraId="75CFCAAE" w14:textId="77777777" w:rsidR="00014516" w:rsidRPr="00014516" w:rsidRDefault="00014516" w:rsidP="00014516">
      <w:pPr>
        <w:pStyle w:val="ListParagraph"/>
        <w:numPr>
          <w:ilvl w:val="0"/>
          <w:numId w:val="24"/>
        </w:numPr>
      </w:pPr>
      <w:r w:rsidRPr="00014516">
        <w:t>Action: Confirm the validity of the POR with the issuing authority</w:t>
      </w:r>
      <w:r w:rsidRPr="00014516">
        <w:rPr>
          <w:rFonts w:asciiTheme="majorHAnsi" w:eastAsiaTheme="majorEastAsia" w:hAnsiTheme="majorHAnsi" w:cstheme="majorBidi"/>
          <w:color w:val="0F4761" w:themeColor="accent1" w:themeShade="BF"/>
          <w:sz w:val="32"/>
          <w:szCs w:val="32"/>
        </w:rPr>
        <w:t xml:space="preserve"> </w:t>
      </w:r>
      <w:r w:rsidRPr="00014516">
        <w:t>and receive the application status.</w:t>
      </w:r>
    </w:p>
    <w:p w14:paraId="3F9F78C9"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Output:</w:t>
      </w:r>
      <w:r w:rsidRPr="00014516">
        <w:rPr>
          <w:rFonts w:eastAsiaTheme="majorEastAsia"/>
        </w:rPr>
        <w:t xml:space="preserve"> POR validity confirmed or denied.</w:t>
      </w:r>
    </w:p>
    <w:p w14:paraId="63E98F5C" w14:textId="6E483DD4" w:rsidR="00014516" w:rsidRPr="00014516" w:rsidRDefault="00D652FA" w:rsidP="00075035">
      <w:pPr>
        <w:pStyle w:val="Heading2"/>
      </w:pPr>
      <w:bookmarkStart w:id="21" w:name="_Toc177261918"/>
      <w:r>
        <w:t>5.</w:t>
      </w:r>
      <w:r w:rsidR="00014516" w:rsidRPr="00014516">
        <w:t>5. Data Security Handling:</w:t>
      </w:r>
      <w:bookmarkEnd w:id="21"/>
    </w:p>
    <w:p w14:paraId="122D9C2F"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Action:</w:t>
      </w:r>
      <w:r w:rsidRPr="00014516">
        <w:rPr>
          <w:rFonts w:eastAsiaTheme="majorEastAsia"/>
        </w:rPr>
        <w:t xml:space="preserve"> Mask and encrypt POR details and validation reports.</w:t>
      </w:r>
    </w:p>
    <w:p w14:paraId="7ACD6FCB"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Output:</w:t>
      </w:r>
      <w:r w:rsidRPr="00014516">
        <w:rPr>
          <w:rFonts w:eastAsiaTheme="majorEastAsia"/>
        </w:rPr>
        <w:t xml:space="preserve"> Secure handling of sensitive data.</w:t>
      </w:r>
    </w:p>
    <w:p w14:paraId="3646ABD8" w14:textId="6478E9B8" w:rsidR="00014516" w:rsidRPr="00014516" w:rsidRDefault="00D652FA" w:rsidP="00075035">
      <w:pPr>
        <w:pStyle w:val="Heading2"/>
      </w:pPr>
      <w:bookmarkStart w:id="22" w:name="_Toc177261919"/>
      <w:r>
        <w:t>5.</w:t>
      </w:r>
      <w:r w:rsidR="00014516" w:rsidRPr="00014516">
        <w:t>6. Validation Outcome Handling:</w:t>
      </w:r>
      <w:bookmarkEnd w:id="22"/>
    </w:p>
    <w:p w14:paraId="503B42ED" w14:textId="77777777" w:rsidR="00014516" w:rsidRPr="00014516" w:rsidRDefault="00014516" w:rsidP="00014516">
      <w:pPr>
        <w:pStyle w:val="ListParagraph"/>
        <w:numPr>
          <w:ilvl w:val="0"/>
          <w:numId w:val="24"/>
        </w:numPr>
      </w:pPr>
      <w:r w:rsidRPr="00014516">
        <w:t>Action: Based on validation results, update the RID account with</w:t>
      </w:r>
      <w:r w:rsidRPr="00014516">
        <w:rPr>
          <w:rFonts w:asciiTheme="majorHAnsi" w:eastAsiaTheme="majorEastAsia" w:hAnsiTheme="majorHAnsi" w:cstheme="majorBidi"/>
          <w:color w:val="0F4761" w:themeColor="accent1" w:themeShade="BF"/>
          <w:sz w:val="32"/>
          <w:szCs w:val="32"/>
        </w:rPr>
        <w:t xml:space="preserve"> </w:t>
      </w:r>
      <w:r w:rsidRPr="00014516">
        <w:t>the POR validation status. If validation fails, terminate the</w:t>
      </w:r>
      <w:r w:rsidRPr="00014516">
        <w:rPr>
          <w:rFonts w:asciiTheme="majorHAnsi" w:eastAsiaTheme="majorEastAsia" w:hAnsiTheme="majorHAnsi" w:cstheme="majorBidi"/>
          <w:color w:val="0F4761" w:themeColor="accent1" w:themeShade="BF"/>
          <w:sz w:val="32"/>
          <w:szCs w:val="32"/>
        </w:rPr>
        <w:t xml:space="preserve"> </w:t>
      </w:r>
      <w:r w:rsidRPr="00014516">
        <w:t>process and notify the applicant.</w:t>
      </w:r>
    </w:p>
    <w:p w14:paraId="0C83668D" w14:textId="77777777" w:rsidR="00014516" w:rsidRPr="00014516" w:rsidRDefault="00014516" w:rsidP="00014516">
      <w:pPr>
        <w:pStyle w:val="ListParagraph"/>
        <w:numPr>
          <w:ilvl w:val="0"/>
          <w:numId w:val="24"/>
        </w:numPr>
      </w:pPr>
      <w:r w:rsidRPr="00014516">
        <w:t>Output: Application status updated; applicant notified of the</w:t>
      </w:r>
      <w:r w:rsidRPr="00014516">
        <w:rPr>
          <w:rFonts w:asciiTheme="majorHAnsi" w:eastAsiaTheme="majorEastAsia" w:hAnsiTheme="majorHAnsi" w:cstheme="majorBidi"/>
          <w:color w:val="0F4761" w:themeColor="accent1" w:themeShade="BF"/>
          <w:sz w:val="32"/>
          <w:szCs w:val="32"/>
        </w:rPr>
        <w:t xml:space="preserve"> </w:t>
      </w:r>
      <w:r w:rsidRPr="00014516">
        <w:t>outcome.</w:t>
      </w:r>
    </w:p>
    <w:p w14:paraId="2801EAA5" w14:textId="0DAB33DA" w:rsidR="00014516" w:rsidRPr="00014516" w:rsidRDefault="00D652FA" w:rsidP="00075035">
      <w:pPr>
        <w:pStyle w:val="Heading2"/>
      </w:pPr>
      <w:bookmarkStart w:id="23" w:name="_Toc177261920"/>
      <w:r>
        <w:lastRenderedPageBreak/>
        <w:t>5.</w:t>
      </w:r>
      <w:r w:rsidR="00014516" w:rsidRPr="00014516">
        <w:t>7. Logging and Reporting:</w:t>
      </w:r>
      <w:bookmarkEnd w:id="23"/>
    </w:p>
    <w:p w14:paraId="6C9370FD" w14:textId="77777777" w:rsidR="00014516" w:rsidRPr="00014516" w:rsidRDefault="00014516" w:rsidP="00014516">
      <w:pPr>
        <w:pStyle w:val="ListParagraph"/>
        <w:numPr>
          <w:ilvl w:val="0"/>
          <w:numId w:val="24"/>
        </w:numPr>
      </w:pPr>
      <w:r w:rsidRPr="00014516">
        <w:t>Action: Log the validation process and outcome in the system</w:t>
      </w:r>
      <w:r w:rsidRPr="00014516">
        <w:rPr>
          <w:rFonts w:asciiTheme="majorHAnsi" w:eastAsiaTheme="majorEastAsia" w:hAnsiTheme="majorHAnsi" w:cstheme="majorBidi"/>
          <w:color w:val="0F4761" w:themeColor="accent1" w:themeShade="BF"/>
          <w:sz w:val="32"/>
          <w:szCs w:val="32"/>
        </w:rPr>
        <w:t xml:space="preserve"> </w:t>
      </w:r>
      <w:r w:rsidRPr="00014516">
        <w:t>for record-keeping.</w:t>
      </w:r>
    </w:p>
    <w:p w14:paraId="6F628AD3" w14:textId="77777777" w:rsidR="00014516" w:rsidRPr="00014516" w:rsidRDefault="00014516" w:rsidP="00014516">
      <w:pPr>
        <w:pStyle w:val="ListParagraph"/>
        <w:numPr>
          <w:ilvl w:val="0"/>
          <w:numId w:val="24"/>
        </w:numPr>
        <w:rPr>
          <w:rFonts w:eastAsiaTheme="majorEastAsia"/>
        </w:rPr>
      </w:pPr>
      <w:r w:rsidRPr="00014516">
        <w:rPr>
          <w:rFonts w:eastAsiaTheme="majorEastAsia"/>
          <w:b/>
          <w:bCs/>
        </w:rPr>
        <w:t>Output:</w:t>
      </w:r>
      <w:r w:rsidRPr="00014516">
        <w:rPr>
          <w:rFonts w:eastAsiaTheme="majorEastAsia"/>
        </w:rPr>
        <w:t xml:space="preserve"> Process logged and documented.</w:t>
      </w:r>
    </w:p>
    <w:p w14:paraId="3274B6AA" w14:textId="60FDA7B3" w:rsidR="00014516" w:rsidRPr="00014516" w:rsidRDefault="00D652FA" w:rsidP="00075035">
      <w:pPr>
        <w:pStyle w:val="Heading2"/>
      </w:pPr>
      <w:bookmarkStart w:id="24" w:name="_Toc177261921"/>
      <w:r>
        <w:t xml:space="preserve">5.8 </w:t>
      </w:r>
      <w:r w:rsidR="00014516" w:rsidRPr="00014516">
        <w:t>Security Measures</w:t>
      </w:r>
      <w:bookmarkEnd w:id="24"/>
    </w:p>
    <w:p w14:paraId="429074E5" w14:textId="77777777" w:rsidR="00014516" w:rsidRPr="00014516" w:rsidRDefault="00014516" w:rsidP="00014516">
      <w:pPr>
        <w:pStyle w:val="ListParagraph"/>
        <w:numPr>
          <w:ilvl w:val="0"/>
          <w:numId w:val="24"/>
        </w:numPr>
      </w:pPr>
      <w:r w:rsidRPr="00014516">
        <w:t>Encryption and Hashing: All sensitive data, including POR</w:t>
      </w:r>
      <w:r w:rsidRPr="00014516">
        <w:rPr>
          <w:rFonts w:asciiTheme="majorHAnsi" w:eastAsiaTheme="majorEastAsia" w:hAnsiTheme="majorHAnsi" w:cstheme="majorBidi"/>
          <w:color w:val="0F4761" w:themeColor="accent1" w:themeShade="BF"/>
          <w:sz w:val="32"/>
          <w:szCs w:val="32"/>
        </w:rPr>
        <w:t xml:space="preserve"> </w:t>
      </w:r>
      <w:r w:rsidRPr="00014516">
        <w:t>documents and validation reports, are encrypted and securely</w:t>
      </w:r>
      <w:r w:rsidRPr="00014516">
        <w:rPr>
          <w:rFonts w:asciiTheme="majorHAnsi" w:eastAsiaTheme="majorEastAsia" w:hAnsiTheme="majorHAnsi" w:cstheme="majorBidi"/>
          <w:color w:val="0F4761" w:themeColor="accent1" w:themeShade="BF"/>
          <w:sz w:val="32"/>
          <w:szCs w:val="32"/>
        </w:rPr>
        <w:t xml:space="preserve"> </w:t>
      </w:r>
      <w:r w:rsidRPr="00014516">
        <w:t>stored.</w:t>
      </w:r>
    </w:p>
    <w:p w14:paraId="3AE14690" w14:textId="77777777" w:rsidR="00014516" w:rsidRPr="00014516" w:rsidRDefault="00014516" w:rsidP="00014516">
      <w:pPr>
        <w:pStyle w:val="ListParagraph"/>
        <w:numPr>
          <w:ilvl w:val="0"/>
          <w:numId w:val="24"/>
        </w:numPr>
      </w:pPr>
      <w:r w:rsidRPr="00014516">
        <w:t>Network Security: Secure channels and firewalls protect data</w:t>
      </w:r>
      <w:r w:rsidRPr="00014516">
        <w:rPr>
          <w:rFonts w:asciiTheme="majorHAnsi" w:eastAsiaTheme="majorEastAsia" w:hAnsiTheme="majorHAnsi" w:cstheme="majorBidi"/>
          <w:color w:val="0F4761" w:themeColor="accent1" w:themeShade="BF"/>
          <w:sz w:val="32"/>
          <w:szCs w:val="32"/>
        </w:rPr>
        <w:t xml:space="preserve"> </w:t>
      </w:r>
      <w:r w:rsidRPr="00014516">
        <w:t>during communication with issuing authorities.</w:t>
      </w:r>
    </w:p>
    <w:p w14:paraId="77F48F35" w14:textId="77777777" w:rsidR="001C5868" w:rsidRDefault="001C5868" w:rsidP="00BE39EA"/>
    <w:p w14:paraId="1186EB4E" w14:textId="34471A9A" w:rsidR="00014516" w:rsidRPr="00D21773" w:rsidRDefault="00014516" w:rsidP="00BE39EA">
      <w:pPr>
        <w:sectPr w:rsidR="00014516" w:rsidRPr="00D21773" w:rsidSect="002E0368">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11D0307D" w:rsidR="00BD4CEB" w:rsidRDefault="00A15329" w:rsidP="002529A9">
      <w:pPr>
        <w:pStyle w:val="Heading1"/>
        <w:rPr>
          <w:rFonts w:eastAsia="Times New Roman"/>
          <w:lang w:eastAsia="en-GB"/>
        </w:rPr>
      </w:pPr>
      <w:bookmarkStart w:id="25" w:name="_Toc177261922"/>
      <w:r>
        <w:rPr>
          <w:rFonts w:eastAsia="Times New Roman"/>
          <w:lang w:eastAsia="en-GB"/>
        </w:rPr>
        <w:lastRenderedPageBreak/>
        <w:t>6</w:t>
      </w:r>
      <w:r w:rsidR="00BD4CEB" w:rsidRPr="00F430D2">
        <w:rPr>
          <w:rFonts w:eastAsia="Times New Roman"/>
          <w:lang w:eastAsia="en-GB"/>
        </w:rPr>
        <w:t xml:space="preserve">. </w:t>
      </w:r>
      <w:r w:rsidR="00D10D6C">
        <w:rPr>
          <w:lang w:eastAsia="en-GB"/>
        </w:rPr>
        <w:t>Visualisation</w:t>
      </w:r>
      <w:bookmarkEnd w:id="25"/>
    </w:p>
    <w:p w14:paraId="6DD53C0D" w14:textId="7345F6E4" w:rsidR="00FC4258" w:rsidRDefault="00912BA0" w:rsidP="00B57D4A">
      <w:pPr>
        <w:jc w:val="center"/>
      </w:pPr>
      <w:r>
        <w:rPr>
          <w:noProof/>
          <w14:ligatures w14:val="standardContextual"/>
        </w:rPr>
        <w:drawing>
          <wp:inline distT="0" distB="0" distL="0" distR="0" wp14:anchorId="5E1D7985" wp14:editId="7DA9D07E">
            <wp:extent cx="6482989" cy="5689600"/>
            <wp:effectExtent l="0" t="0" r="0" b="0"/>
            <wp:docPr id="1128560274"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60274" name="Picture 4" descr="A diagram of a networ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91692" cy="5697238"/>
                    </a:xfrm>
                    <a:prstGeom prst="rect">
                      <a:avLst/>
                    </a:prstGeom>
                  </pic:spPr>
                </pic:pic>
              </a:graphicData>
            </a:graphic>
          </wp:inline>
        </w:drawing>
      </w:r>
    </w:p>
    <w:p w14:paraId="041D6D01" w14:textId="7DB28792" w:rsidR="00D950E2" w:rsidRDefault="00D950E2" w:rsidP="003E3949"/>
    <w:p w14:paraId="25CF4927" w14:textId="4ABB5980" w:rsidR="009F7CE2" w:rsidRPr="002A337D" w:rsidRDefault="00C353CE" w:rsidP="00D10D6C">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p>
    <w:sectPr w:rsidR="009F7CE2" w:rsidRPr="002A337D" w:rsidSect="00D10D6C">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2BDC3" w14:textId="77777777" w:rsidR="009D21F1" w:rsidRDefault="009D21F1" w:rsidP="00AB4374">
      <w:r>
        <w:separator/>
      </w:r>
    </w:p>
  </w:endnote>
  <w:endnote w:type="continuationSeparator" w:id="0">
    <w:p w14:paraId="6E4AB719" w14:textId="77777777" w:rsidR="009D21F1" w:rsidRDefault="009D21F1" w:rsidP="00AB4374">
      <w:r>
        <w:continuationSeparator/>
      </w:r>
    </w:p>
  </w:endnote>
  <w:endnote w:type="continuationNotice" w:id="1">
    <w:p w14:paraId="3788317A" w14:textId="77777777" w:rsidR="009D21F1" w:rsidRDefault="009D2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526AA" w14:textId="77777777" w:rsidR="009D21F1" w:rsidRDefault="009D21F1" w:rsidP="00AB4374">
      <w:r>
        <w:separator/>
      </w:r>
    </w:p>
  </w:footnote>
  <w:footnote w:type="continuationSeparator" w:id="0">
    <w:p w14:paraId="04F0ABC3" w14:textId="77777777" w:rsidR="009D21F1" w:rsidRDefault="009D21F1" w:rsidP="00AB4374">
      <w:r>
        <w:continuationSeparator/>
      </w:r>
    </w:p>
  </w:footnote>
  <w:footnote w:type="continuationNotice" w:id="1">
    <w:p w14:paraId="54E1C77F" w14:textId="77777777" w:rsidR="009D21F1" w:rsidRDefault="009D21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A84FF6"/>
    <w:multiLevelType w:val="hybridMultilevel"/>
    <w:tmpl w:val="C9042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9533CBF"/>
    <w:multiLevelType w:val="hybridMultilevel"/>
    <w:tmpl w:val="B9AEB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A659D1"/>
    <w:multiLevelType w:val="hybridMultilevel"/>
    <w:tmpl w:val="04FA3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20"/>
  </w:num>
  <w:num w:numId="3" w16cid:durableId="1885941665">
    <w:abstractNumId w:val="19"/>
  </w:num>
  <w:num w:numId="4" w16cid:durableId="1568148215">
    <w:abstractNumId w:val="0"/>
  </w:num>
  <w:num w:numId="5" w16cid:durableId="1201092495">
    <w:abstractNumId w:val="1"/>
  </w:num>
  <w:num w:numId="6" w16cid:durableId="639266162">
    <w:abstractNumId w:val="2"/>
  </w:num>
  <w:num w:numId="7" w16cid:durableId="1815684205">
    <w:abstractNumId w:val="3"/>
  </w:num>
  <w:num w:numId="8" w16cid:durableId="774325106">
    <w:abstractNumId w:val="4"/>
  </w:num>
  <w:num w:numId="9" w16cid:durableId="596714832">
    <w:abstractNumId w:val="5"/>
  </w:num>
  <w:num w:numId="10" w16cid:durableId="440150438">
    <w:abstractNumId w:val="6"/>
  </w:num>
  <w:num w:numId="11" w16cid:durableId="2060350748">
    <w:abstractNumId w:val="7"/>
  </w:num>
  <w:num w:numId="12" w16cid:durableId="2144930034">
    <w:abstractNumId w:val="8"/>
  </w:num>
  <w:num w:numId="13" w16cid:durableId="1458599011">
    <w:abstractNumId w:val="9"/>
  </w:num>
  <w:num w:numId="14" w16cid:durableId="1248080380">
    <w:abstractNumId w:val="10"/>
  </w:num>
  <w:num w:numId="15" w16cid:durableId="1256788018">
    <w:abstractNumId w:val="11"/>
  </w:num>
  <w:num w:numId="16" w16cid:durableId="317420567">
    <w:abstractNumId w:val="12"/>
  </w:num>
  <w:num w:numId="17" w16cid:durableId="1760055295">
    <w:abstractNumId w:val="13"/>
  </w:num>
  <w:num w:numId="18" w16cid:durableId="861741373">
    <w:abstractNumId w:val="14"/>
  </w:num>
  <w:num w:numId="19" w16cid:durableId="1735275673">
    <w:abstractNumId w:val="15"/>
  </w:num>
  <w:num w:numId="20" w16cid:durableId="189728642">
    <w:abstractNumId w:val="16"/>
  </w:num>
  <w:num w:numId="21" w16cid:durableId="1184246595">
    <w:abstractNumId w:val="17"/>
  </w:num>
  <w:num w:numId="22" w16cid:durableId="1932229990">
    <w:abstractNumId w:val="18"/>
  </w:num>
  <w:num w:numId="23" w16cid:durableId="1862358805">
    <w:abstractNumId w:val="23"/>
  </w:num>
  <w:num w:numId="24" w16cid:durableId="194230051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4516"/>
    <w:rsid w:val="000172EF"/>
    <w:rsid w:val="00035D86"/>
    <w:rsid w:val="00043A0A"/>
    <w:rsid w:val="0004424B"/>
    <w:rsid w:val="00054408"/>
    <w:rsid w:val="0007474E"/>
    <w:rsid w:val="00075035"/>
    <w:rsid w:val="0007780C"/>
    <w:rsid w:val="00080600"/>
    <w:rsid w:val="000807B1"/>
    <w:rsid w:val="0008516C"/>
    <w:rsid w:val="000859A9"/>
    <w:rsid w:val="00087A84"/>
    <w:rsid w:val="00091B31"/>
    <w:rsid w:val="000928C5"/>
    <w:rsid w:val="00097597"/>
    <w:rsid w:val="000A4261"/>
    <w:rsid w:val="000B2569"/>
    <w:rsid w:val="000B25C2"/>
    <w:rsid w:val="000C0173"/>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67A31"/>
    <w:rsid w:val="00271529"/>
    <w:rsid w:val="00274604"/>
    <w:rsid w:val="002762FE"/>
    <w:rsid w:val="00291E5C"/>
    <w:rsid w:val="002A337D"/>
    <w:rsid w:val="002A710A"/>
    <w:rsid w:val="002C3AA6"/>
    <w:rsid w:val="002D32B2"/>
    <w:rsid w:val="002D37F6"/>
    <w:rsid w:val="002D4A82"/>
    <w:rsid w:val="002E0368"/>
    <w:rsid w:val="002F33F5"/>
    <w:rsid w:val="002F3621"/>
    <w:rsid w:val="002F3E71"/>
    <w:rsid w:val="002F6258"/>
    <w:rsid w:val="003024CD"/>
    <w:rsid w:val="00304E88"/>
    <w:rsid w:val="00320BA4"/>
    <w:rsid w:val="00342269"/>
    <w:rsid w:val="00350545"/>
    <w:rsid w:val="003661A2"/>
    <w:rsid w:val="00367597"/>
    <w:rsid w:val="00370A3D"/>
    <w:rsid w:val="0037391C"/>
    <w:rsid w:val="003813E4"/>
    <w:rsid w:val="003826D3"/>
    <w:rsid w:val="003A067D"/>
    <w:rsid w:val="003B6C77"/>
    <w:rsid w:val="003D1D8D"/>
    <w:rsid w:val="003D246F"/>
    <w:rsid w:val="003D3FFD"/>
    <w:rsid w:val="003E1C8B"/>
    <w:rsid w:val="003E3949"/>
    <w:rsid w:val="003E69C0"/>
    <w:rsid w:val="003F4438"/>
    <w:rsid w:val="003F6F8B"/>
    <w:rsid w:val="00424393"/>
    <w:rsid w:val="00425C5A"/>
    <w:rsid w:val="00431259"/>
    <w:rsid w:val="004365EA"/>
    <w:rsid w:val="00446073"/>
    <w:rsid w:val="00447F9B"/>
    <w:rsid w:val="004571EA"/>
    <w:rsid w:val="0046480B"/>
    <w:rsid w:val="00466002"/>
    <w:rsid w:val="00471609"/>
    <w:rsid w:val="00477AC0"/>
    <w:rsid w:val="00481329"/>
    <w:rsid w:val="004946DB"/>
    <w:rsid w:val="004A2A39"/>
    <w:rsid w:val="004A2F7E"/>
    <w:rsid w:val="004A39B7"/>
    <w:rsid w:val="004B2DE3"/>
    <w:rsid w:val="004B4279"/>
    <w:rsid w:val="004B5B1D"/>
    <w:rsid w:val="004C4277"/>
    <w:rsid w:val="004C57D8"/>
    <w:rsid w:val="004C67FE"/>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5377"/>
    <w:rsid w:val="005B02C0"/>
    <w:rsid w:val="005B50EB"/>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B6742"/>
    <w:rsid w:val="006D212F"/>
    <w:rsid w:val="006D3763"/>
    <w:rsid w:val="006D3F5F"/>
    <w:rsid w:val="006E14C9"/>
    <w:rsid w:val="006E552E"/>
    <w:rsid w:val="006F3259"/>
    <w:rsid w:val="006F66C9"/>
    <w:rsid w:val="007034CE"/>
    <w:rsid w:val="00707844"/>
    <w:rsid w:val="0072713B"/>
    <w:rsid w:val="007327E9"/>
    <w:rsid w:val="00732AD8"/>
    <w:rsid w:val="0074200B"/>
    <w:rsid w:val="00743D3B"/>
    <w:rsid w:val="00766EE2"/>
    <w:rsid w:val="00770BF6"/>
    <w:rsid w:val="00772913"/>
    <w:rsid w:val="0078337A"/>
    <w:rsid w:val="007912F1"/>
    <w:rsid w:val="0079509D"/>
    <w:rsid w:val="007A0568"/>
    <w:rsid w:val="007A3B91"/>
    <w:rsid w:val="007A7017"/>
    <w:rsid w:val="007B0960"/>
    <w:rsid w:val="007B693D"/>
    <w:rsid w:val="007E043F"/>
    <w:rsid w:val="007F17ED"/>
    <w:rsid w:val="007F5747"/>
    <w:rsid w:val="00814B6C"/>
    <w:rsid w:val="00833FBC"/>
    <w:rsid w:val="00835959"/>
    <w:rsid w:val="00842332"/>
    <w:rsid w:val="0084346B"/>
    <w:rsid w:val="008552D4"/>
    <w:rsid w:val="00861E4E"/>
    <w:rsid w:val="00861EDC"/>
    <w:rsid w:val="00867DCD"/>
    <w:rsid w:val="008815F8"/>
    <w:rsid w:val="00881D2D"/>
    <w:rsid w:val="00881F39"/>
    <w:rsid w:val="00884BF3"/>
    <w:rsid w:val="00890135"/>
    <w:rsid w:val="00894622"/>
    <w:rsid w:val="008A4B41"/>
    <w:rsid w:val="008C45FF"/>
    <w:rsid w:val="008E1333"/>
    <w:rsid w:val="0090373C"/>
    <w:rsid w:val="00912BA0"/>
    <w:rsid w:val="00930951"/>
    <w:rsid w:val="009463D0"/>
    <w:rsid w:val="009531FF"/>
    <w:rsid w:val="009544DB"/>
    <w:rsid w:val="00956173"/>
    <w:rsid w:val="009624A6"/>
    <w:rsid w:val="00962F36"/>
    <w:rsid w:val="00964095"/>
    <w:rsid w:val="009644A8"/>
    <w:rsid w:val="00967A57"/>
    <w:rsid w:val="00977916"/>
    <w:rsid w:val="00981AD4"/>
    <w:rsid w:val="00984FB5"/>
    <w:rsid w:val="00987DCA"/>
    <w:rsid w:val="009933E8"/>
    <w:rsid w:val="009B44AC"/>
    <w:rsid w:val="009B6262"/>
    <w:rsid w:val="009C0EA2"/>
    <w:rsid w:val="009C5FC8"/>
    <w:rsid w:val="009D21F1"/>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32A68"/>
    <w:rsid w:val="00B42D7F"/>
    <w:rsid w:val="00B463B4"/>
    <w:rsid w:val="00B47F9B"/>
    <w:rsid w:val="00B57D4A"/>
    <w:rsid w:val="00B62952"/>
    <w:rsid w:val="00B8057E"/>
    <w:rsid w:val="00B905E5"/>
    <w:rsid w:val="00B91423"/>
    <w:rsid w:val="00BA119C"/>
    <w:rsid w:val="00BA47C2"/>
    <w:rsid w:val="00BB1923"/>
    <w:rsid w:val="00BC03C3"/>
    <w:rsid w:val="00BC38BE"/>
    <w:rsid w:val="00BD39B4"/>
    <w:rsid w:val="00BD4CEB"/>
    <w:rsid w:val="00BE39EA"/>
    <w:rsid w:val="00BF0A15"/>
    <w:rsid w:val="00BF5524"/>
    <w:rsid w:val="00C11BE6"/>
    <w:rsid w:val="00C13650"/>
    <w:rsid w:val="00C20288"/>
    <w:rsid w:val="00C24C05"/>
    <w:rsid w:val="00C33978"/>
    <w:rsid w:val="00C353CE"/>
    <w:rsid w:val="00C37E52"/>
    <w:rsid w:val="00C44B65"/>
    <w:rsid w:val="00C5001F"/>
    <w:rsid w:val="00C53CD1"/>
    <w:rsid w:val="00C53DD4"/>
    <w:rsid w:val="00C90EED"/>
    <w:rsid w:val="00CA56E4"/>
    <w:rsid w:val="00CA5E02"/>
    <w:rsid w:val="00CD195E"/>
    <w:rsid w:val="00CF1287"/>
    <w:rsid w:val="00D10D6C"/>
    <w:rsid w:val="00D17027"/>
    <w:rsid w:val="00D2147C"/>
    <w:rsid w:val="00D21773"/>
    <w:rsid w:val="00D21BC1"/>
    <w:rsid w:val="00D279D7"/>
    <w:rsid w:val="00D339C8"/>
    <w:rsid w:val="00D346E4"/>
    <w:rsid w:val="00D40EA1"/>
    <w:rsid w:val="00D50464"/>
    <w:rsid w:val="00D52829"/>
    <w:rsid w:val="00D652FA"/>
    <w:rsid w:val="00D74E7F"/>
    <w:rsid w:val="00D833E4"/>
    <w:rsid w:val="00D950E2"/>
    <w:rsid w:val="00DA5B20"/>
    <w:rsid w:val="00DB09EE"/>
    <w:rsid w:val="00DC6099"/>
    <w:rsid w:val="00DE6D5F"/>
    <w:rsid w:val="00E00AC5"/>
    <w:rsid w:val="00E13AE4"/>
    <w:rsid w:val="00E147CF"/>
    <w:rsid w:val="00E1657C"/>
    <w:rsid w:val="00E5595E"/>
    <w:rsid w:val="00E65765"/>
    <w:rsid w:val="00E766AD"/>
    <w:rsid w:val="00E76E43"/>
    <w:rsid w:val="00E777B9"/>
    <w:rsid w:val="00E81518"/>
    <w:rsid w:val="00E82BA3"/>
    <w:rsid w:val="00E836B2"/>
    <w:rsid w:val="00E87F6D"/>
    <w:rsid w:val="00E97F0F"/>
    <w:rsid w:val="00EA6E7D"/>
    <w:rsid w:val="00ED7456"/>
    <w:rsid w:val="00EE1FF5"/>
    <w:rsid w:val="00EE5526"/>
    <w:rsid w:val="00F02C76"/>
    <w:rsid w:val="00F11374"/>
    <w:rsid w:val="00F139BB"/>
    <w:rsid w:val="00F330CF"/>
    <w:rsid w:val="00F430D2"/>
    <w:rsid w:val="00F4450E"/>
    <w:rsid w:val="00F44A54"/>
    <w:rsid w:val="00F5723F"/>
    <w:rsid w:val="00F63DC2"/>
    <w:rsid w:val="00F6504A"/>
    <w:rsid w:val="00F762E3"/>
    <w:rsid w:val="00F83E82"/>
    <w:rsid w:val="00F85112"/>
    <w:rsid w:val="00F877A7"/>
    <w:rsid w:val="00F904C8"/>
    <w:rsid w:val="00F92F70"/>
    <w:rsid w:val="00F97450"/>
    <w:rsid w:val="00FA37A4"/>
    <w:rsid w:val="00FB2BCF"/>
    <w:rsid w:val="00FC4258"/>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C353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097F1290-212C-437B-860A-2119232AC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docProps/app.xml><?xml version="1.0" encoding="utf-8"?>
<Properties xmlns="http://schemas.openxmlformats.org/officeDocument/2006/extended-properties" xmlns:vt="http://schemas.openxmlformats.org/officeDocument/2006/docPropsVTypes">
  <Template>.~WRD0000</Template>
  <TotalTime>261</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8559</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Validation: Proof of relationship</dc:title>
  <dc:subject>OB.2.B</dc:subject>
  <dc:creator>Trustworthy Digital Identity Group</dc:creator>
  <cp:keywords/>
  <dc:description/>
  <cp:lastModifiedBy>Al Tariq Sheik</cp:lastModifiedBy>
  <cp:revision>309</cp:revision>
  <dcterms:created xsi:type="dcterms:W3CDTF">2024-06-19T15:32:00Z</dcterms:created>
  <dcterms:modified xsi:type="dcterms:W3CDTF">2024-09-15T02:05:00Z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dc04e0bc63e62a34f5bf8d9cfe42e227bd13d451da0307e3204bee9cf78bae65</vt:lpwstr>
  </property>
</Properties>
</file>