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</w:rPr>
        <w:id w:val="210152322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FF0000"/>
          <w:sz w:val="28"/>
        </w:rPr>
      </w:sdtEndPr>
      <w:sdtContent>
        <w:tbl>
          <w:tblPr>
            <w:tblW w:w="5000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0456"/>
          </w:tblGrid>
          <w:tr w:rsidR="007C2FF6" w14:paraId="512BBADD" w14:textId="77777777" w:rsidTr="00264DA2">
            <w:trPr>
              <w:jc w:val="center"/>
            </w:trPr>
            <w:tc>
              <w:tcPr>
                <w:tcW w:w="5000" w:type="pct"/>
              </w:tcPr>
              <w:p w14:paraId="3CB6F041" w14:textId="77777777" w:rsidR="00B82CA3" w:rsidRDefault="004540A7" w:rsidP="00B82CA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GB"/>
                  </w:rPr>
                  <w:drawing>
                    <wp:inline distT="0" distB="0" distL="0" distR="0" wp14:anchorId="56A672D6" wp14:editId="4A906876">
                      <wp:extent cx="1135132" cy="728873"/>
                      <wp:effectExtent l="0" t="0" r="825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HeRC_small.pn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38723" cy="7311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7C2FF6" w14:paraId="18CB4D53" w14:textId="77777777" w:rsidTr="00264DA2">
            <w:trPr>
              <w:jc w:val="center"/>
            </w:trPr>
            <w:tc>
              <w:tcPr>
                <w:tcW w:w="5000" w:type="pct"/>
              </w:tcPr>
              <w:p w14:paraId="15AC948B" w14:textId="77777777" w:rsidR="00264DA2" w:rsidRPr="00AB57BF" w:rsidRDefault="004540A7" w:rsidP="00B82CA3">
                <w:pPr>
                  <w:pStyle w:val="NoSpacing"/>
                  <w:jc w:val="center"/>
                  <w:rPr>
                    <w:rFonts w:eastAsiaTheme="majorEastAsia" w:cstheme="minorHAnsi"/>
                    <w:caps/>
                  </w:rPr>
                </w:pPr>
                <w:r w:rsidRPr="00AB57BF">
                  <w:rPr>
                    <w:rFonts w:eastAsiaTheme="majorEastAsia" w:cstheme="minorHAnsi"/>
                    <w:caps/>
                  </w:rPr>
                  <w:t>Trustworthy Research Environment</w:t>
                </w:r>
              </w:p>
            </w:tc>
          </w:tr>
          <w:tr w:rsidR="007C2FF6" w14:paraId="31447A69" w14:textId="77777777" w:rsidTr="00264DA2">
            <w:trPr>
              <w:jc w:val="center"/>
            </w:trPr>
            <w:tc>
              <w:tcPr>
                <w:tcW w:w="5000" w:type="pct"/>
              </w:tcPr>
              <w:p w14:paraId="4A621ECD" w14:textId="77777777" w:rsidR="00264DA2" w:rsidRPr="00AB57BF" w:rsidRDefault="004540A7" w:rsidP="00B82CA3">
                <w:pPr>
                  <w:pStyle w:val="NoSpacing"/>
                  <w:jc w:val="center"/>
                  <w:rPr>
                    <w:rFonts w:eastAsiaTheme="majorEastAsia" w:cstheme="minorHAnsi"/>
                    <w:caps/>
                  </w:rPr>
                </w:pPr>
                <w:r w:rsidRPr="00AB57BF">
                  <w:rPr>
                    <w:rFonts w:eastAsiaTheme="majorEastAsia" w:cstheme="minorHAnsi"/>
                    <w:caps/>
                  </w:rPr>
                  <w:t>Project Service Request Form</w:t>
                </w:r>
              </w:p>
            </w:tc>
          </w:tr>
        </w:tbl>
        <w:p w14:paraId="2B18E31D" w14:textId="77777777" w:rsidR="00B82CA3" w:rsidRPr="0001592C" w:rsidRDefault="004540A7" w:rsidP="0001592C">
          <w:pPr>
            <w:jc w:val="center"/>
            <w:rPr>
              <w:color w:val="FF0000"/>
              <w:sz w:val="28"/>
            </w:rPr>
          </w:pPr>
          <w:r w:rsidRPr="0001592C">
            <w:rPr>
              <w:color w:val="FF0000"/>
              <w:sz w:val="28"/>
            </w:rPr>
            <w:t>Completed form to be returned to: tre-support@manchester.ac.uk</w:t>
          </w:r>
        </w:p>
      </w:sdtContent>
    </w:sdt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802"/>
        <w:gridCol w:w="7683"/>
      </w:tblGrid>
      <w:tr w:rsidR="007C2FF6" w14:paraId="513A4657" w14:textId="77777777" w:rsidTr="006A24E5">
        <w:tc>
          <w:tcPr>
            <w:tcW w:w="2802" w:type="dxa"/>
          </w:tcPr>
          <w:p w14:paraId="74CDA89F" w14:textId="77777777" w:rsidR="00176143" w:rsidRPr="00176143" w:rsidRDefault="004540A7" w:rsidP="006245BE">
            <w:pPr>
              <w:rPr>
                <w:b/>
              </w:rPr>
            </w:pPr>
            <w:r w:rsidRPr="00176143">
              <w:rPr>
                <w:b/>
              </w:rPr>
              <w:t>Name</w:t>
            </w:r>
            <w:r>
              <w:rPr>
                <w:b/>
              </w:rPr>
              <w:t xml:space="preserve"> of Requester</w:t>
            </w:r>
          </w:p>
        </w:tc>
        <w:tc>
          <w:tcPr>
            <w:tcW w:w="7683" w:type="dxa"/>
          </w:tcPr>
          <w:p w14:paraId="10CADAD8" w14:textId="77777777" w:rsidR="00176143" w:rsidRDefault="00CB79EE" w:rsidP="006245BE">
            <w:pPr>
              <w:rPr>
                <w:b/>
              </w:rPr>
            </w:pPr>
          </w:p>
        </w:tc>
      </w:tr>
      <w:tr w:rsidR="007C2FF6" w14:paraId="3365A5D1" w14:textId="77777777" w:rsidTr="006A24E5">
        <w:tc>
          <w:tcPr>
            <w:tcW w:w="2802" w:type="dxa"/>
          </w:tcPr>
          <w:p w14:paraId="43A96873" w14:textId="77777777" w:rsidR="00176143" w:rsidRDefault="004540A7" w:rsidP="006245BE">
            <w:pPr>
              <w:rPr>
                <w:b/>
              </w:rPr>
            </w:pPr>
            <w:r>
              <w:rPr>
                <w:b/>
              </w:rPr>
              <w:t>TRE Project Name</w:t>
            </w:r>
          </w:p>
        </w:tc>
        <w:tc>
          <w:tcPr>
            <w:tcW w:w="7683" w:type="dxa"/>
          </w:tcPr>
          <w:p w14:paraId="5518CC62" w14:textId="77777777" w:rsidR="00176143" w:rsidRDefault="00CB79EE" w:rsidP="006245BE">
            <w:pPr>
              <w:rPr>
                <w:b/>
              </w:rPr>
            </w:pPr>
          </w:p>
        </w:tc>
      </w:tr>
    </w:tbl>
    <w:p w14:paraId="5D971113" w14:textId="77777777" w:rsidR="007F6353" w:rsidRDefault="00CB79EE" w:rsidP="006245BE"/>
    <w:p w14:paraId="0776F10E" w14:textId="77777777" w:rsidR="001F6CAC" w:rsidRDefault="004540A7" w:rsidP="006245BE">
      <w:r w:rsidRPr="00912BF3">
        <w:t>What service would you like?</w:t>
      </w:r>
    </w:p>
    <w:p w14:paraId="790A4FD1" w14:textId="77777777" w:rsidR="004A0BC0" w:rsidRDefault="00CB79EE" w:rsidP="006245BE">
      <w:sdt>
        <w:sdtPr>
          <w:rPr>
            <w:b/>
          </w:rPr>
          <w:id w:val="1907022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40A7">
            <w:rPr>
              <w:rFonts w:ascii="MS Gothic" w:eastAsia="MS Gothic" w:hAnsi="MS Gothic" w:hint="eastAsia"/>
              <w:b/>
            </w:rPr>
            <w:t>☐</w:t>
          </w:r>
        </w:sdtContent>
      </w:sdt>
      <w:r w:rsidR="004540A7">
        <w:rPr>
          <w:b/>
        </w:rPr>
        <w:t xml:space="preserve"> Data Export (includes Output C</w:t>
      </w:r>
      <w:r w:rsidR="004540A7" w:rsidRPr="00912BF3">
        <w:rPr>
          <w:b/>
        </w:rPr>
        <w:t>hecking</w:t>
      </w:r>
      <w:r w:rsidR="004540A7">
        <w:rPr>
          <w:b/>
        </w:rPr>
        <w:t>)</w:t>
      </w:r>
    </w:p>
    <w:p w14:paraId="1BA50BCD" w14:textId="77777777" w:rsidR="007F6353" w:rsidRDefault="004540A7" w:rsidP="007F6353">
      <w:r>
        <w:t>List the filename of each file that needs to be exported (</w:t>
      </w:r>
      <w:r w:rsidRPr="00AF120A">
        <w:rPr>
          <w:i/>
        </w:rPr>
        <w:t>Please ensur</w:t>
      </w:r>
      <w:r>
        <w:rPr>
          <w:i/>
        </w:rPr>
        <w:t>e they have been placed in /home/export)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5274"/>
      </w:tblGrid>
      <w:tr w:rsidR="007C2FF6" w14:paraId="31A8A57B" w14:textId="77777777" w:rsidTr="007F6353">
        <w:tc>
          <w:tcPr>
            <w:tcW w:w="5274" w:type="dxa"/>
          </w:tcPr>
          <w:p w14:paraId="25C26927" w14:textId="77777777" w:rsidR="007F6353" w:rsidRDefault="00CB79EE" w:rsidP="00435782"/>
          <w:p w14:paraId="2E48C10E" w14:textId="77777777" w:rsidR="007F6353" w:rsidRDefault="00CB79EE" w:rsidP="00435782"/>
          <w:p w14:paraId="3822FF4B" w14:textId="77777777" w:rsidR="007F6353" w:rsidRDefault="00CB79EE" w:rsidP="00435782"/>
        </w:tc>
      </w:tr>
    </w:tbl>
    <w:p w14:paraId="2DE1333B" w14:textId="77777777" w:rsidR="00264DA2" w:rsidRDefault="00CB79EE" w:rsidP="00264DA2"/>
    <w:p w14:paraId="33772637" w14:textId="77777777" w:rsidR="004A0BC0" w:rsidRDefault="004540A7" w:rsidP="00264DA2">
      <w:r>
        <w:t>Date the export is needed by: _________________________________________________________</w:t>
      </w:r>
    </w:p>
    <w:p w14:paraId="7D01E644" w14:textId="77777777" w:rsidR="00B021F5" w:rsidRDefault="004540A7" w:rsidP="00264DA2">
      <w:r>
        <w:t>Purpose e.g. conference presentation, results for paper, research team meeting:___________________________________________________________________________</w:t>
      </w:r>
    </w:p>
    <w:p w14:paraId="4CEBBA2F" w14:textId="77777777" w:rsidR="006A24E5" w:rsidRDefault="00CB79EE" w:rsidP="00264DA2"/>
    <w:p w14:paraId="0A52841B" w14:textId="77777777" w:rsidR="00176143" w:rsidRDefault="00CB79EE" w:rsidP="00E53AC5">
      <w:sdt>
        <w:sdtPr>
          <w:rPr>
            <w:rFonts w:ascii="Symbol" w:hAnsi="Symbol"/>
          </w:rPr>
          <w:id w:val="-1396642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40A7">
            <w:rPr>
              <w:rFonts w:ascii="MS Gothic" w:eastAsia="MS Gothic" w:hAnsi="MS Gothic" w:hint="eastAsia"/>
            </w:rPr>
            <w:t>☐</w:t>
          </w:r>
        </w:sdtContent>
      </w:sdt>
      <w:r w:rsidR="004540A7">
        <w:rPr>
          <w:rFonts w:ascii="Symbol" w:hAnsi="Symbol"/>
        </w:rPr>
        <w:sym w:font="Symbol" w:char="F020"/>
      </w:r>
      <w:r w:rsidR="004540A7" w:rsidRPr="00912BF3">
        <w:rPr>
          <w:b/>
        </w:rPr>
        <w:t>Data Import</w:t>
      </w:r>
    </w:p>
    <w:p w14:paraId="1AA2A9EC" w14:textId="77777777" w:rsidR="006A24E5" w:rsidRDefault="004540A7" w:rsidP="006A24E5">
      <w:r>
        <w:t>List the filename of each file that needs to be imported (</w:t>
      </w:r>
      <w:r>
        <w:rPr>
          <w:i/>
        </w:rPr>
        <w:t>They will be placed in /home/import if imported by the TRE Service Team)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4990"/>
      </w:tblGrid>
      <w:tr w:rsidR="007C2FF6" w14:paraId="7E61E32B" w14:textId="77777777" w:rsidTr="007F6353">
        <w:tc>
          <w:tcPr>
            <w:tcW w:w="4990" w:type="dxa"/>
          </w:tcPr>
          <w:p w14:paraId="6D5D795B" w14:textId="77777777" w:rsidR="00176143" w:rsidRDefault="00CB79EE" w:rsidP="00E53AC5"/>
          <w:p w14:paraId="360581DC" w14:textId="77777777" w:rsidR="00176143" w:rsidRDefault="00CB79EE" w:rsidP="00E53AC5"/>
          <w:p w14:paraId="0C539AAF" w14:textId="77777777" w:rsidR="00176143" w:rsidRDefault="00CB79EE" w:rsidP="00E53AC5"/>
        </w:tc>
      </w:tr>
    </w:tbl>
    <w:p w14:paraId="0C54E049" w14:textId="77777777" w:rsidR="00176143" w:rsidRDefault="00CB79EE" w:rsidP="00E53AC5"/>
    <w:p w14:paraId="2F2D0725" w14:textId="77777777" w:rsidR="00176143" w:rsidRDefault="004540A7" w:rsidP="00E53AC5">
      <w:r>
        <w:t>Where is the data that needs to be imported (e.g. name and location of the Data Provider): __________________________________________________________________________________</w:t>
      </w:r>
    </w:p>
    <w:p w14:paraId="6D77D9E0" w14:textId="77777777" w:rsidR="00264DA2" w:rsidRDefault="004540A7" w:rsidP="00264DA2">
      <w:r>
        <w:t>If the Data Provider is transferring the data into the TRE DropZone, please specify the folder it will be placed in: __________________________________________________________________________________</w:t>
      </w:r>
    </w:p>
    <w:p w14:paraId="29EE5280" w14:textId="77777777" w:rsidR="00176143" w:rsidRDefault="004540A7" w:rsidP="00E53AC5">
      <w:r>
        <w:t>Date data will be available for import (if known) __________________________________________</w:t>
      </w:r>
    </w:p>
    <w:p w14:paraId="36DFB02C" w14:textId="77777777" w:rsidR="00176143" w:rsidRDefault="004540A7" w:rsidP="00E53AC5">
      <w:r>
        <w:t>Deadline for importing data (if applicable) _______________________________________________</w:t>
      </w:r>
    </w:p>
    <w:p w14:paraId="3E766040" w14:textId="77777777" w:rsidR="00176143" w:rsidRDefault="004540A7" w:rsidP="00E53AC5">
      <w:r>
        <w:t>Purpose of importing these files: __________________________________________________________________________________</w:t>
      </w:r>
    </w:p>
    <w:p w14:paraId="5E57500A" w14:textId="77777777" w:rsidR="000276B3" w:rsidRPr="00CA3C37" w:rsidRDefault="00CB79EE" w:rsidP="006245BE">
      <w:sdt>
        <w:sdtPr>
          <w:rPr>
            <w:rFonts w:ascii="Symbol" w:hAnsi="Symbol"/>
          </w:rPr>
          <w:id w:val="17482982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40A7">
            <w:rPr>
              <w:rFonts w:ascii="MS Gothic" w:eastAsia="MS Gothic" w:hAnsi="MS Gothic" w:hint="eastAsia"/>
            </w:rPr>
            <w:t>☐</w:t>
          </w:r>
        </w:sdtContent>
      </w:sdt>
      <w:r w:rsidR="004540A7">
        <w:rPr>
          <w:rFonts w:ascii="Symbol" w:hAnsi="Symbol"/>
        </w:rPr>
        <w:sym w:font="Symbol" w:char="F020"/>
      </w:r>
      <w:r w:rsidR="004540A7" w:rsidRPr="00912BF3">
        <w:rPr>
          <w:b/>
        </w:rPr>
        <w:t>Other service needed _____________________________________________________</w:t>
      </w:r>
      <w:r w:rsidR="004540A7">
        <w:rPr>
          <w:b/>
        </w:rPr>
        <w:t>_____________________________</w:t>
      </w:r>
    </w:p>
    <w:sectPr w:rsidR="000276B3" w:rsidRPr="00CA3C37" w:rsidSect="006A24E5">
      <w:headerReference w:type="default" r:id="rId9"/>
      <w:footerReference w:type="default" r:id="rId10"/>
      <w:footerReference w:type="first" r:id="rId11"/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50ACA" w14:textId="77777777" w:rsidR="00CB79EE" w:rsidRDefault="00CB79EE">
      <w:pPr>
        <w:spacing w:after="0" w:line="240" w:lineRule="auto"/>
      </w:pPr>
      <w:r>
        <w:separator/>
      </w:r>
    </w:p>
  </w:endnote>
  <w:endnote w:type="continuationSeparator" w:id="0">
    <w:p w14:paraId="5B785C4C" w14:textId="77777777" w:rsidR="00CB79EE" w:rsidRDefault="00CB7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C8692" w14:textId="77777777" w:rsidR="009C5EDF" w:rsidRDefault="004540A7">
    <w:pPr>
      <w:pStyle w:val="Footer"/>
    </w:pPr>
    <w:fldSimple w:instr=" DOCVARIABLE QPulse_DocTitle \* MERGEFORMAT ">
      <w:r>
        <w:t>TRE Project Service Request Form</w:t>
      </w:r>
    </w:fldSimple>
    <w:r>
      <w:ptab w:relativeTo="margin" w:alignment="center" w:leader="none"/>
    </w:r>
    <w:fldSimple w:instr=" DOCVARIABLE QPulse_DocNumber \* MERGEFORMAT ">
      <w:r>
        <w:t>FORM-007</w:t>
      </w:r>
    </w:fldSimple>
    <w:r>
      <w:ptab w:relativeTo="margin" w:alignment="right" w:leader="none"/>
    </w:r>
    <w:fldSimple w:instr=" DOCVARIABLE QPulse_DocRevisionNumber \* MERGEFORMAT ">
      <w:r>
        <w:t>1.2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52BFF" w14:textId="77777777" w:rsidR="00AB57BF" w:rsidRDefault="004540A7" w:rsidP="00AB57BF">
    <w:pPr>
      <w:pStyle w:val="Footer"/>
    </w:pPr>
    <w:fldSimple w:instr=" DOCVARIABLE QPulse_DocTitle \* MERGEFORMAT ">
      <w:r>
        <w:t>TRE Project Service Request Form</w:t>
      </w:r>
    </w:fldSimple>
    <w:r>
      <w:ptab w:relativeTo="margin" w:alignment="center" w:leader="none"/>
    </w:r>
    <w:fldSimple w:instr=" DOCVARIABLE QPulse_DocNumber \* MERGEFORMAT ">
      <w:r>
        <w:t>FORM-007</w:t>
      </w:r>
    </w:fldSimple>
    <w:r>
      <w:ptab w:relativeTo="margin" w:alignment="right" w:leader="none"/>
    </w:r>
    <w:fldSimple w:instr=" DOCVARIABLE QPulse_DocRevisionNumber \* MERGEFORMAT ">
      <w:r>
        <w:t>1.2</w:t>
      </w:r>
    </w:fldSimple>
  </w:p>
  <w:p w14:paraId="0685A211" w14:textId="77777777" w:rsidR="006A24E5" w:rsidRDefault="00CB7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13A6C" w14:textId="77777777" w:rsidR="00CB79EE" w:rsidRDefault="00CB79EE">
      <w:pPr>
        <w:spacing w:after="0" w:line="240" w:lineRule="auto"/>
      </w:pPr>
      <w:r>
        <w:separator/>
      </w:r>
    </w:p>
  </w:footnote>
  <w:footnote w:type="continuationSeparator" w:id="0">
    <w:p w14:paraId="32DAAF7D" w14:textId="77777777" w:rsidR="00CB79EE" w:rsidRDefault="00CB7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648756"/>
      <w:docPartObj>
        <w:docPartGallery w:val="Page Numbers (Top of Page)"/>
        <w:docPartUnique/>
      </w:docPartObj>
    </w:sdtPr>
    <w:sdtEndPr/>
    <w:sdtContent>
      <w:p w14:paraId="1FECDE3C" w14:textId="77777777" w:rsidR="00E22C93" w:rsidRDefault="004540A7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D16717F" w14:textId="77777777" w:rsidR="009C5EDF" w:rsidRDefault="00CB79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E042C"/>
    <w:multiLevelType w:val="hybridMultilevel"/>
    <w:tmpl w:val="604A8824"/>
    <w:lvl w:ilvl="0" w:tplc="4AF85E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79C043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5D42DD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82E1A4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956A39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E28900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91C8D6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D286FC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08C95A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5D4188"/>
    <w:multiLevelType w:val="hybridMultilevel"/>
    <w:tmpl w:val="109A531C"/>
    <w:lvl w:ilvl="0" w:tplc="F24853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5B25604" w:tentative="1">
      <w:start w:val="1"/>
      <w:numFmt w:val="lowerLetter"/>
      <w:lvlText w:val="%2."/>
      <w:lvlJc w:val="left"/>
      <w:pPr>
        <w:ind w:left="1440" w:hanging="360"/>
      </w:pPr>
    </w:lvl>
    <w:lvl w:ilvl="2" w:tplc="4BA0A7F6" w:tentative="1">
      <w:start w:val="1"/>
      <w:numFmt w:val="lowerRoman"/>
      <w:lvlText w:val="%3."/>
      <w:lvlJc w:val="right"/>
      <w:pPr>
        <w:ind w:left="2160" w:hanging="180"/>
      </w:pPr>
    </w:lvl>
    <w:lvl w:ilvl="3" w:tplc="35AA2112" w:tentative="1">
      <w:start w:val="1"/>
      <w:numFmt w:val="decimal"/>
      <w:lvlText w:val="%4."/>
      <w:lvlJc w:val="left"/>
      <w:pPr>
        <w:ind w:left="2880" w:hanging="360"/>
      </w:pPr>
    </w:lvl>
    <w:lvl w:ilvl="4" w:tplc="33B86BE4" w:tentative="1">
      <w:start w:val="1"/>
      <w:numFmt w:val="lowerLetter"/>
      <w:lvlText w:val="%5."/>
      <w:lvlJc w:val="left"/>
      <w:pPr>
        <w:ind w:left="3600" w:hanging="360"/>
      </w:pPr>
    </w:lvl>
    <w:lvl w:ilvl="5" w:tplc="97261A68" w:tentative="1">
      <w:start w:val="1"/>
      <w:numFmt w:val="lowerRoman"/>
      <w:lvlText w:val="%6."/>
      <w:lvlJc w:val="right"/>
      <w:pPr>
        <w:ind w:left="4320" w:hanging="180"/>
      </w:pPr>
    </w:lvl>
    <w:lvl w:ilvl="6" w:tplc="48122C58" w:tentative="1">
      <w:start w:val="1"/>
      <w:numFmt w:val="decimal"/>
      <w:lvlText w:val="%7."/>
      <w:lvlJc w:val="left"/>
      <w:pPr>
        <w:ind w:left="5040" w:hanging="360"/>
      </w:pPr>
    </w:lvl>
    <w:lvl w:ilvl="7" w:tplc="8BA00942" w:tentative="1">
      <w:start w:val="1"/>
      <w:numFmt w:val="lowerLetter"/>
      <w:lvlText w:val="%8."/>
      <w:lvlJc w:val="left"/>
      <w:pPr>
        <w:ind w:left="5760" w:hanging="360"/>
      </w:pPr>
    </w:lvl>
    <w:lvl w:ilvl="8" w:tplc="AD342F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B7E74"/>
    <w:multiLevelType w:val="hybridMultilevel"/>
    <w:tmpl w:val="E6BC45F2"/>
    <w:lvl w:ilvl="0" w:tplc="FDFC46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FE229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72CD8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BAD2E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3A607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EFA217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F30D17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E0C92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512BE6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8556DB"/>
    <w:multiLevelType w:val="hybridMultilevel"/>
    <w:tmpl w:val="9B1032A0"/>
    <w:lvl w:ilvl="0" w:tplc="B3626A80">
      <w:start w:val="1"/>
      <w:numFmt w:val="decimal"/>
      <w:lvlText w:val="%1."/>
      <w:lvlJc w:val="left"/>
      <w:pPr>
        <w:ind w:left="1800" w:hanging="360"/>
      </w:pPr>
    </w:lvl>
    <w:lvl w:ilvl="1" w:tplc="483CA400" w:tentative="1">
      <w:start w:val="1"/>
      <w:numFmt w:val="lowerLetter"/>
      <w:lvlText w:val="%2."/>
      <w:lvlJc w:val="left"/>
      <w:pPr>
        <w:ind w:left="2520" w:hanging="360"/>
      </w:pPr>
    </w:lvl>
    <w:lvl w:ilvl="2" w:tplc="31DAC6B2" w:tentative="1">
      <w:start w:val="1"/>
      <w:numFmt w:val="lowerRoman"/>
      <w:lvlText w:val="%3."/>
      <w:lvlJc w:val="right"/>
      <w:pPr>
        <w:ind w:left="3240" w:hanging="180"/>
      </w:pPr>
    </w:lvl>
    <w:lvl w:ilvl="3" w:tplc="54CEB47C" w:tentative="1">
      <w:start w:val="1"/>
      <w:numFmt w:val="decimal"/>
      <w:lvlText w:val="%4."/>
      <w:lvlJc w:val="left"/>
      <w:pPr>
        <w:ind w:left="3960" w:hanging="360"/>
      </w:pPr>
    </w:lvl>
    <w:lvl w:ilvl="4" w:tplc="A7B07DC6" w:tentative="1">
      <w:start w:val="1"/>
      <w:numFmt w:val="lowerLetter"/>
      <w:lvlText w:val="%5."/>
      <w:lvlJc w:val="left"/>
      <w:pPr>
        <w:ind w:left="4680" w:hanging="360"/>
      </w:pPr>
    </w:lvl>
    <w:lvl w:ilvl="5" w:tplc="AA24B076" w:tentative="1">
      <w:start w:val="1"/>
      <w:numFmt w:val="lowerRoman"/>
      <w:lvlText w:val="%6."/>
      <w:lvlJc w:val="right"/>
      <w:pPr>
        <w:ind w:left="5400" w:hanging="180"/>
      </w:pPr>
    </w:lvl>
    <w:lvl w:ilvl="6" w:tplc="4F82B0BE" w:tentative="1">
      <w:start w:val="1"/>
      <w:numFmt w:val="decimal"/>
      <w:lvlText w:val="%7."/>
      <w:lvlJc w:val="left"/>
      <w:pPr>
        <w:ind w:left="6120" w:hanging="360"/>
      </w:pPr>
    </w:lvl>
    <w:lvl w:ilvl="7" w:tplc="14AC8DF0" w:tentative="1">
      <w:start w:val="1"/>
      <w:numFmt w:val="lowerLetter"/>
      <w:lvlText w:val="%8."/>
      <w:lvlJc w:val="left"/>
      <w:pPr>
        <w:ind w:left="6840" w:hanging="360"/>
      </w:pPr>
    </w:lvl>
    <w:lvl w:ilvl="8" w:tplc="C0366E6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42F6062"/>
    <w:multiLevelType w:val="multilevel"/>
    <w:tmpl w:val="49FA5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60777A6"/>
    <w:multiLevelType w:val="hybridMultilevel"/>
    <w:tmpl w:val="F6CEE9E2"/>
    <w:lvl w:ilvl="0" w:tplc="6B4476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7B8633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407E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3891B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184D8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BE8378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F4BF5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AEAF9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E22FE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nternalQPulse_CurrentDateTime" w:val="19/03/2020 17:53:22"/>
    <w:docVar w:name="InternalQPulse_CurrentUserName" w:val="Document Management Process Owner,  "/>
    <w:docVar w:name="InternalQPulse_DatabaseAlias" w:val="Default"/>
    <w:docVar w:name="InternalQPulse_DocActiveDate" w:val="18/12/2018"/>
    <w:docVar w:name="InternalQPulse_DocAuthor" w:val="Training and Competency Process Owner,  "/>
    <w:docVar w:name="InternalQPulse_DocChangeDetails" w:val="Changed layout, improved wording, added new fields._x000d__x000a_Changed tick boxes to fields that accept a tick._x000d__x000a_Next review date will be set from the release date of this minor version."/>
    <w:docVar w:name="InternalQPulse_DocNumber" w:val="FORM-007"/>
    <w:docVar w:name="InternalQPulse_DocOwner" w:val="Information Security Manager,  "/>
    <w:docVar w:name="InternalQPulse_DocReviewDate" w:val="18/12/2020"/>
    <w:docVar w:name="InternalQPulse_DocRevisionNumber" w:val="1.2"/>
    <w:docVar w:name="InternalQPulse_DocStatus" w:val="Active"/>
    <w:docVar w:name="InternalQPulse_DocTitle" w:val="TRE Project Service Request Form"/>
    <w:docVar w:name="InternalQPulse_DocType" w:val="ISMS\Forms"/>
    <w:docVar w:name="InternalQPulse_LanguageID" w:val="0"/>
    <w:docVar w:name="QPulse_CurrentDateTime" w:val="19/03/2020 17:53:22"/>
    <w:docVar w:name="QPulse_CurrentUserName" w:val="Document Management Process Owner,  "/>
    <w:docVar w:name="QPulse_DatabaseAlias" w:val="Default"/>
    <w:docVar w:name="QPulse_DocActiveDate" w:val="18/12/2018"/>
    <w:docVar w:name="QPulse_DocAuthor" w:val="Training and Competency Process Owner,  "/>
    <w:docVar w:name="QPulse_DocChangeDetails" w:val="Changed layout, improved wording, added new fields._x000d__x000a_Changed tick boxes to fields that accept a tick._x000d__x000a_Next review date will be set from the release date of this minor version."/>
    <w:docVar w:name="QPulse_DocLastReviewDate" w:val="&lt;QPulse_DocLastReviewDate&gt;"/>
    <w:docVar w:name="QPulse_DocLastReviewDetails" w:val="&lt;QPulse_DocLastReviewDetails&gt;"/>
    <w:docVar w:name="QPulse_DocLastReviewOwner" w:val="&lt;QPulse_DocLastReviewOwner&gt;"/>
    <w:docVar w:name="QPulse_DocNumber" w:val="FORM-007"/>
    <w:docVar w:name="QPulse_DocOwner" w:val="Information Security Manager,  "/>
    <w:docVar w:name="QPulse_DocReviewDate" w:val="18/12/2020"/>
    <w:docVar w:name="QPulse_DocRevisionNumber" w:val="1.2"/>
    <w:docVar w:name="QPulse_DocStatus" w:val="Active"/>
    <w:docVar w:name="QPulse_DocTitle" w:val="TRE Project Service Request Form"/>
    <w:docVar w:name="QPulse_DocType" w:val="ISMS\Forms"/>
    <w:docVar w:name="QPulseSys_IsBacchusDocument" w:val="true"/>
    <w:docVar w:name="QPulseSys_IsDocBeingEdited" w:val="False"/>
    <w:docVar w:name="QPulseSys_SecProtectDocEnableCopy" w:val="True"/>
    <w:docVar w:name="QPulseSys_SecProtectDocEnableEdit" w:val="True"/>
    <w:docVar w:name="QPulseSys_SecProtectDocEnablePrint" w:val="True"/>
    <w:docVar w:name="QPulseSys_SecProtectDocEnablePrintPreview" w:val="True"/>
    <w:docVar w:name="QPulseSys_SecProtectDocEnablePublish" w:val="True"/>
    <w:docVar w:name="QPulseSys_SecProtectDocEnableSaveAs" w:val="True"/>
    <w:docVar w:name="QPulseSys_SecProtectDocEnableSend" w:val="True"/>
    <w:docVar w:name="QPulseSys_SecProtectDocProtectPublish" w:val="False"/>
    <w:docVar w:name="QPulseSys_SecProtectDocProtectSave" w:val="False"/>
    <w:docVar w:name="QPulseSys_SecProtectDocProtectSend" w:val="False"/>
    <w:docVar w:name="QPulseSys_SecProtectDocUseStrongPassword" w:val="True"/>
    <w:docVar w:name="QPulseSys_SessionID" w:val="a79ffc8b-4a16-4a22-9494-06a11bfc9456"/>
  </w:docVars>
  <w:rsids>
    <w:rsidRoot w:val="007C2FF6"/>
    <w:rsid w:val="004540A7"/>
    <w:rsid w:val="007C2FF6"/>
    <w:rsid w:val="007D2935"/>
    <w:rsid w:val="008A729D"/>
    <w:rsid w:val="00CB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1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7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E237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C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EDF"/>
  </w:style>
  <w:style w:type="paragraph" w:styleId="Footer">
    <w:name w:val="footer"/>
    <w:basedOn w:val="Normal"/>
    <w:link w:val="FooterChar"/>
    <w:uiPriority w:val="99"/>
    <w:unhideWhenUsed/>
    <w:rsid w:val="009C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EDF"/>
  </w:style>
  <w:style w:type="character" w:styleId="PlaceholderText">
    <w:name w:val="Placeholder Text"/>
    <w:basedOn w:val="DefaultParagraphFont"/>
    <w:uiPriority w:val="99"/>
    <w:semiHidden/>
    <w:rsid w:val="00B82CA3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B82CA3"/>
  </w:style>
  <w:style w:type="table" w:styleId="TableGrid">
    <w:name w:val="Table Grid"/>
    <w:basedOn w:val="TableNormal"/>
    <w:uiPriority w:val="59"/>
    <w:rsid w:val="0062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6B9"/>
    <w:pPr>
      <w:spacing w:after="0" w:line="240" w:lineRule="auto"/>
      <w:ind w:left="720"/>
      <w:contextualSpacing/>
    </w:pPr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56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6B9"/>
    <w:pPr>
      <w:spacing w:after="0" w:line="240" w:lineRule="auto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6B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62E"/>
    <w:pPr>
      <w:spacing w:after="200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62E"/>
    <w:rPr>
      <w:rFonts w:ascii="Arial" w:hAnsi="Arial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4D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4D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form is to be completed by TRE users who need to request a service for a project they are working 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1282</Characters>
  <Application>Microsoft Office Word</Application>
  <DocSecurity>0</DocSecurity>
  <Lines>85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Trustworthy Research Environment     Project Service Request Form</vt:lpstr>
    </vt:vector>
  </TitlesOfParts>
  <Manager/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Trustworthy Research Environment     Project Service Request Form</dc:title>
  <dc:creator/>
  <cp:lastModifiedBy/>
  <cp:revision>2</cp:revision>
  <dcterms:created xsi:type="dcterms:W3CDTF">2020-03-19T17:56:00Z</dcterms:created>
  <dcterms:modified xsi:type="dcterms:W3CDTF">2020-04-14T14:52:00Z</dcterms:modified>
</cp:coreProperties>
</file>