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7996B" w14:textId="77777777" w:rsidR="008908E0" w:rsidRDefault="004723AF" w:rsidP="00852B96">
      <w:r>
        <w:t xml:space="preserve">Please complete the applicable sections of the following form so that the Trustworthy Research Environment service team can conduct a Supplier Assessment against your organisation. Part A is for setting up new suppliers. Part B is for existing suppliers. Part A </w:t>
      </w:r>
      <w:r w:rsidRPr="00ED75A7">
        <w:rPr>
          <w:i/>
        </w:rPr>
        <w:t>Section 1</w:t>
      </w:r>
      <w:r>
        <w:t xml:space="preserve"> must be completed by all suppliers. Part A </w:t>
      </w:r>
      <w:r w:rsidRPr="00ED75A7">
        <w:rPr>
          <w:i/>
        </w:rPr>
        <w:t>Section 2</w:t>
      </w:r>
      <w:r>
        <w:t xml:space="preserve"> is only to be completed by suppliers of critical assets. You will have been informed by the TRE Service Team if you are a supplier of critical assets.</w:t>
      </w:r>
    </w:p>
    <w:p w14:paraId="6B3574DC" w14:textId="77777777" w:rsidR="00563D4D" w:rsidRDefault="004723AF" w:rsidP="00563D4D">
      <w:r>
        <w:t>Completed forms will be stored securely within the University’s supplier record system, and it will not be shared with any 3</w:t>
      </w:r>
      <w:r w:rsidRPr="008908E0">
        <w:rPr>
          <w:vertAlign w:val="superscript"/>
        </w:rPr>
        <w:t>rd</w:t>
      </w:r>
      <w:r>
        <w:t xml:space="preserve"> parties.</w:t>
      </w:r>
    </w:p>
    <w:p w14:paraId="7CD117B3" w14:textId="77777777" w:rsidR="00ED75A7" w:rsidRDefault="00B16998" w:rsidP="00563D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3"/>
        <w:gridCol w:w="9085"/>
      </w:tblGrid>
      <w:tr w:rsidR="004E09A5" w14:paraId="10082C36" w14:textId="77777777" w:rsidTr="00ED75A7">
        <w:trPr>
          <w:trHeight w:val="567"/>
        </w:trPr>
        <w:tc>
          <w:tcPr>
            <w:tcW w:w="4863" w:type="dxa"/>
          </w:tcPr>
          <w:p w14:paraId="7C8730EC" w14:textId="77777777" w:rsidR="00852B96" w:rsidRPr="00852B96" w:rsidRDefault="004723AF" w:rsidP="00A7120F">
            <w:pPr>
              <w:rPr>
                <w:b/>
              </w:rPr>
            </w:pPr>
            <w:r w:rsidRPr="00852B96">
              <w:rPr>
                <w:b/>
              </w:rPr>
              <w:t>Name of Company or University department</w:t>
            </w:r>
          </w:p>
        </w:tc>
        <w:tc>
          <w:tcPr>
            <w:tcW w:w="9085" w:type="dxa"/>
          </w:tcPr>
          <w:p w14:paraId="696CDA86" w14:textId="77777777" w:rsidR="00852B96" w:rsidRPr="00852B96" w:rsidRDefault="00B16998" w:rsidP="00A7120F"/>
        </w:tc>
      </w:tr>
      <w:tr w:rsidR="004E09A5" w14:paraId="0BDDA5D5" w14:textId="77777777" w:rsidTr="00ED75A7">
        <w:trPr>
          <w:trHeight w:val="1134"/>
        </w:trPr>
        <w:tc>
          <w:tcPr>
            <w:tcW w:w="4863" w:type="dxa"/>
          </w:tcPr>
          <w:p w14:paraId="2494CBD1" w14:textId="77777777" w:rsidR="00852B96" w:rsidRPr="00852B96" w:rsidRDefault="004723AF" w:rsidP="00A7120F">
            <w:pPr>
              <w:rPr>
                <w:b/>
              </w:rPr>
            </w:pPr>
            <w:r w:rsidRPr="00852B96">
              <w:rPr>
                <w:b/>
              </w:rPr>
              <w:t>Postal Address</w:t>
            </w:r>
          </w:p>
        </w:tc>
        <w:tc>
          <w:tcPr>
            <w:tcW w:w="9085" w:type="dxa"/>
          </w:tcPr>
          <w:p w14:paraId="7B5BCD3D" w14:textId="77777777" w:rsidR="00852B96" w:rsidRPr="00852B96" w:rsidRDefault="00B16998" w:rsidP="00A7120F"/>
        </w:tc>
      </w:tr>
      <w:tr w:rsidR="004E09A5" w14:paraId="38C85D54" w14:textId="77777777" w:rsidTr="00ED75A7">
        <w:trPr>
          <w:trHeight w:val="567"/>
        </w:trPr>
        <w:tc>
          <w:tcPr>
            <w:tcW w:w="4863" w:type="dxa"/>
          </w:tcPr>
          <w:p w14:paraId="512F9BD8" w14:textId="77777777" w:rsidR="00852B96" w:rsidRPr="00852B96" w:rsidRDefault="004723AF" w:rsidP="00A7120F">
            <w:pPr>
              <w:rPr>
                <w:b/>
              </w:rPr>
            </w:pPr>
            <w:r w:rsidRPr="00852B96">
              <w:rPr>
                <w:b/>
              </w:rPr>
              <w:t>Name of contact</w:t>
            </w:r>
          </w:p>
        </w:tc>
        <w:tc>
          <w:tcPr>
            <w:tcW w:w="9085" w:type="dxa"/>
          </w:tcPr>
          <w:p w14:paraId="2A7A818A" w14:textId="77777777" w:rsidR="00852B96" w:rsidRPr="00852B96" w:rsidRDefault="00B16998" w:rsidP="00A7120F"/>
        </w:tc>
      </w:tr>
      <w:tr w:rsidR="004E09A5" w14:paraId="15CCC7DC" w14:textId="77777777" w:rsidTr="00ED75A7">
        <w:trPr>
          <w:trHeight w:val="567"/>
        </w:trPr>
        <w:tc>
          <w:tcPr>
            <w:tcW w:w="4863" w:type="dxa"/>
          </w:tcPr>
          <w:p w14:paraId="79B14351" w14:textId="77777777" w:rsidR="00852B96" w:rsidRPr="00852B96" w:rsidRDefault="004723AF" w:rsidP="00A7120F">
            <w:pPr>
              <w:rPr>
                <w:b/>
              </w:rPr>
            </w:pPr>
            <w:r w:rsidRPr="00852B96">
              <w:rPr>
                <w:b/>
              </w:rPr>
              <w:t>Phone number of contact</w:t>
            </w:r>
          </w:p>
        </w:tc>
        <w:tc>
          <w:tcPr>
            <w:tcW w:w="9085" w:type="dxa"/>
          </w:tcPr>
          <w:p w14:paraId="20707888" w14:textId="77777777" w:rsidR="00852B96" w:rsidRPr="00852B96" w:rsidRDefault="00B16998" w:rsidP="00A7120F"/>
        </w:tc>
      </w:tr>
      <w:tr w:rsidR="004E09A5" w14:paraId="63D3F515" w14:textId="77777777" w:rsidTr="00ED75A7">
        <w:trPr>
          <w:trHeight w:val="567"/>
        </w:trPr>
        <w:tc>
          <w:tcPr>
            <w:tcW w:w="4863" w:type="dxa"/>
          </w:tcPr>
          <w:p w14:paraId="6C1BFD37" w14:textId="77777777" w:rsidR="00852B96" w:rsidRPr="00852B96" w:rsidRDefault="004723AF" w:rsidP="00A7120F">
            <w:pPr>
              <w:rPr>
                <w:b/>
              </w:rPr>
            </w:pPr>
            <w:r w:rsidRPr="00852B96">
              <w:rPr>
                <w:b/>
              </w:rPr>
              <w:t>Email address of contact</w:t>
            </w:r>
          </w:p>
        </w:tc>
        <w:tc>
          <w:tcPr>
            <w:tcW w:w="9085" w:type="dxa"/>
          </w:tcPr>
          <w:p w14:paraId="08CE0CF6" w14:textId="77777777" w:rsidR="00852B96" w:rsidRPr="00852B96" w:rsidRDefault="00B16998" w:rsidP="00A7120F"/>
        </w:tc>
      </w:tr>
      <w:tr w:rsidR="004E09A5" w14:paraId="1B2C1220" w14:textId="77777777" w:rsidTr="00ED75A7">
        <w:trPr>
          <w:trHeight w:val="567"/>
        </w:trPr>
        <w:tc>
          <w:tcPr>
            <w:tcW w:w="4863" w:type="dxa"/>
          </w:tcPr>
          <w:p w14:paraId="556E1DEA" w14:textId="77777777" w:rsidR="00852B96" w:rsidRPr="00852B96" w:rsidRDefault="004723AF" w:rsidP="00A7120F">
            <w:pPr>
              <w:rPr>
                <w:b/>
              </w:rPr>
            </w:pPr>
            <w:r w:rsidRPr="00852B96">
              <w:rPr>
                <w:b/>
              </w:rPr>
              <w:t>Number of employees</w:t>
            </w:r>
          </w:p>
        </w:tc>
        <w:tc>
          <w:tcPr>
            <w:tcW w:w="9085" w:type="dxa"/>
          </w:tcPr>
          <w:p w14:paraId="7C7E7A70" w14:textId="77777777" w:rsidR="00852B96" w:rsidRPr="00852B96" w:rsidRDefault="00B16998" w:rsidP="00A7120F"/>
        </w:tc>
      </w:tr>
    </w:tbl>
    <w:p w14:paraId="04C01DC9" w14:textId="77777777" w:rsidR="00852B96" w:rsidRDefault="00B16998" w:rsidP="00852B96"/>
    <w:p w14:paraId="5943586C" w14:textId="77777777" w:rsidR="00252704" w:rsidRDefault="00B16998" w:rsidP="00852B96">
      <w:pPr>
        <w:rPr>
          <w:b/>
        </w:rPr>
      </w:pPr>
    </w:p>
    <w:p w14:paraId="07A40E1D" w14:textId="77777777" w:rsidR="00252704" w:rsidRDefault="00B16998" w:rsidP="00852B96">
      <w:pPr>
        <w:rPr>
          <w:b/>
        </w:rPr>
      </w:pPr>
    </w:p>
    <w:p w14:paraId="3BBE3112" w14:textId="77777777" w:rsidR="00852B96" w:rsidRDefault="004723AF" w:rsidP="00852B96">
      <w:pPr>
        <w:rPr>
          <w:b/>
        </w:rPr>
      </w:pPr>
      <w:r w:rsidRPr="00852B96">
        <w:rPr>
          <w:b/>
        </w:rPr>
        <w:lastRenderedPageBreak/>
        <w:t>A: New Supplier Information Security Questionnaire</w:t>
      </w:r>
    </w:p>
    <w:p w14:paraId="0A6D64C5" w14:textId="77777777" w:rsidR="00EA57F1" w:rsidRDefault="004723AF" w:rsidP="00852B96">
      <w:pPr>
        <w:rPr>
          <w:b/>
        </w:rPr>
      </w:pPr>
      <w:r>
        <w:rPr>
          <w:b/>
        </w:rPr>
        <w:t>Section 1 – To be completed by all 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4196"/>
        <w:gridCol w:w="9079"/>
      </w:tblGrid>
      <w:tr w:rsidR="004E09A5" w14:paraId="06B02DFB" w14:textId="77777777" w:rsidTr="00A7120F">
        <w:tc>
          <w:tcPr>
            <w:tcW w:w="673" w:type="dxa"/>
          </w:tcPr>
          <w:p w14:paraId="21BF9C41" w14:textId="77777777" w:rsidR="008501A6" w:rsidRPr="00852B96" w:rsidRDefault="004723AF" w:rsidP="00A7120F">
            <w:pPr>
              <w:rPr>
                <w:b/>
              </w:rPr>
            </w:pPr>
            <w:r w:rsidRPr="00852B96">
              <w:rPr>
                <w:b/>
              </w:rPr>
              <w:t>ID</w:t>
            </w:r>
          </w:p>
        </w:tc>
        <w:tc>
          <w:tcPr>
            <w:tcW w:w="4196" w:type="dxa"/>
          </w:tcPr>
          <w:p w14:paraId="4EDA366A" w14:textId="77777777" w:rsidR="008501A6" w:rsidRPr="00852B96" w:rsidRDefault="004723AF" w:rsidP="00A7120F">
            <w:pPr>
              <w:rPr>
                <w:b/>
              </w:rPr>
            </w:pPr>
            <w:r w:rsidRPr="00852B96">
              <w:rPr>
                <w:b/>
              </w:rPr>
              <w:t>Question</w:t>
            </w:r>
          </w:p>
        </w:tc>
        <w:tc>
          <w:tcPr>
            <w:tcW w:w="9079" w:type="dxa"/>
          </w:tcPr>
          <w:p w14:paraId="24666151" w14:textId="77777777" w:rsidR="008501A6" w:rsidRPr="00852B96" w:rsidRDefault="004723AF" w:rsidP="00A7120F">
            <w:pPr>
              <w:rPr>
                <w:b/>
              </w:rPr>
            </w:pPr>
            <w:r w:rsidRPr="00852B96">
              <w:rPr>
                <w:b/>
              </w:rPr>
              <w:t>Response</w:t>
            </w:r>
          </w:p>
        </w:tc>
      </w:tr>
      <w:tr w:rsidR="004E09A5" w14:paraId="58D6AA32" w14:textId="77777777" w:rsidTr="00A7120F">
        <w:tc>
          <w:tcPr>
            <w:tcW w:w="13948" w:type="dxa"/>
            <w:gridSpan w:val="3"/>
          </w:tcPr>
          <w:p w14:paraId="2FE0A996" w14:textId="77777777" w:rsidR="008501A6" w:rsidRPr="00852B96" w:rsidRDefault="004723AF" w:rsidP="00A7120F">
            <w:pPr>
              <w:jc w:val="center"/>
              <w:rPr>
                <w:b/>
              </w:rPr>
            </w:pPr>
            <w:r>
              <w:rPr>
                <w:b/>
              </w:rPr>
              <w:t>Customer Support</w:t>
            </w:r>
          </w:p>
        </w:tc>
      </w:tr>
      <w:tr w:rsidR="004E09A5" w14:paraId="1E68DF8F" w14:textId="77777777" w:rsidTr="00A7120F">
        <w:trPr>
          <w:trHeight w:val="1134"/>
        </w:trPr>
        <w:tc>
          <w:tcPr>
            <w:tcW w:w="673" w:type="dxa"/>
          </w:tcPr>
          <w:p w14:paraId="3E4C1DAD" w14:textId="77777777" w:rsidR="008501A6" w:rsidRPr="00852B96" w:rsidRDefault="004723AF" w:rsidP="00A7120F">
            <w:r>
              <w:t>A1</w:t>
            </w:r>
          </w:p>
        </w:tc>
        <w:tc>
          <w:tcPr>
            <w:tcW w:w="4196" w:type="dxa"/>
          </w:tcPr>
          <w:p w14:paraId="091B43B4" w14:textId="77777777" w:rsidR="008501A6" w:rsidRPr="00852B96" w:rsidRDefault="004723AF" w:rsidP="00A7120F">
            <w:r w:rsidRPr="00852B96">
              <w:t>Have you previously supplied the University of Manchester with the same</w:t>
            </w:r>
            <w:r>
              <w:t xml:space="preserve"> or a similar asset or </w:t>
            </w:r>
            <w:r w:rsidRPr="00852B96">
              <w:t xml:space="preserve">service? </w:t>
            </w:r>
          </w:p>
        </w:tc>
        <w:tc>
          <w:tcPr>
            <w:tcW w:w="9079" w:type="dxa"/>
          </w:tcPr>
          <w:p w14:paraId="7600F94C" w14:textId="77777777" w:rsidR="008501A6" w:rsidRPr="00852B96" w:rsidRDefault="004723AF" w:rsidP="00A7120F">
            <w:r>
              <w:t>Yes / No</w:t>
            </w:r>
          </w:p>
        </w:tc>
      </w:tr>
      <w:tr w:rsidR="004E09A5" w14:paraId="7D0107EB" w14:textId="77777777" w:rsidTr="00A7120F">
        <w:trPr>
          <w:trHeight w:val="1134"/>
        </w:trPr>
        <w:tc>
          <w:tcPr>
            <w:tcW w:w="673" w:type="dxa"/>
          </w:tcPr>
          <w:p w14:paraId="385529AC" w14:textId="77777777" w:rsidR="008501A6" w:rsidRPr="00852B96" w:rsidRDefault="004723AF" w:rsidP="00A7120F">
            <w:r>
              <w:t>A2</w:t>
            </w:r>
          </w:p>
        </w:tc>
        <w:tc>
          <w:tcPr>
            <w:tcW w:w="4196" w:type="dxa"/>
          </w:tcPr>
          <w:p w14:paraId="362C7238" w14:textId="77777777" w:rsidR="008501A6" w:rsidRPr="00852B96" w:rsidRDefault="004723AF" w:rsidP="00A7120F">
            <w:r>
              <w:t>If the answer to A1</w:t>
            </w:r>
            <w:r w:rsidRPr="00852B96">
              <w:t xml:space="preserve"> is ‘yes’ please provide more details here</w:t>
            </w:r>
          </w:p>
        </w:tc>
        <w:tc>
          <w:tcPr>
            <w:tcW w:w="9079" w:type="dxa"/>
          </w:tcPr>
          <w:p w14:paraId="622693CD" w14:textId="77777777" w:rsidR="008501A6" w:rsidRPr="00852B96" w:rsidRDefault="00B16998" w:rsidP="00A7120F"/>
        </w:tc>
      </w:tr>
      <w:tr w:rsidR="004E09A5" w14:paraId="5F397FDB" w14:textId="77777777" w:rsidTr="00A7120F">
        <w:trPr>
          <w:trHeight w:val="1134"/>
        </w:trPr>
        <w:tc>
          <w:tcPr>
            <w:tcW w:w="673" w:type="dxa"/>
          </w:tcPr>
          <w:p w14:paraId="2B99CA84" w14:textId="77777777" w:rsidR="008501A6" w:rsidRPr="00852B96" w:rsidRDefault="004723AF" w:rsidP="00A7120F">
            <w:r>
              <w:t>A3</w:t>
            </w:r>
          </w:p>
        </w:tc>
        <w:tc>
          <w:tcPr>
            <w:tcW w:w="4196" w:type="dxa"/>
          </w:tcPr>
          <w:p w14:paraId="45FB0571" w14:textId="77777777" w:rsidR="008501A6" w:rsidRPr="00852B96" w:rsidRDefault="004723AF" w:rsidP="00A7120F">
            <w:r>
              <w:t>Can provide a support contract that includes product maintenance and repair?</w:t>
            </w:r>
          </w:p>
        </w:tc>
        <w:tc>
          <w:tcPr>
            <w:tcW w:w="9079" w:type="dxa"/>
          </w:tcPr>
          <w:p w14:paraId="4A0C9193" w14:textId="77777777" w:rsidR="008501A6" w:rsidRPr="00852B96" w:rsidRDefault="004723AF" w:rsidP="00A7120F">
            <w:r>
              <w:t>Yes / No</w:t>
            </w:r>
          </w:p>
        </w:tc>
      </w:tr>
      <w:tr w:rsidR="004E09A5" w14:paraId="397B968C" w14:textId="77777777" w:rsidTr="00A7120F">
        <w:trPr>
          <w:trHeight w:val="70"/>
        </w:trPr>
        <w:tc>
          <w:tcPr>
            <w:tcW w:w="13948" w:type="dxa"/>
            <w:gridSpan w:val="3"/>
          </w:tcPr>
          <w:p w14:paraId="3BEACB07" w14:textId="77777777" w:rsidR="008501A6" w:rsidRPr="00543043" w:rsidRDefault="004723AF" w:rsidP="00A7120F">
            <w:pPr>
              <w:jc w:val="center"/>
              <w:rPr>
                <w:b/>
              </w:rPr>
            </w:pPr>
            <w:r>
              <w:rPr>
                <w:b/>
              </w:rPr>
              <w:t>Quality and Information Security Management</w:t>
            </w:r>
          </w:p>
        </w:tc>
      </w:tr>
      <w:tr w:rsidR="004E09A5" w14:paraId="3AAA2EA5" w14:textId="77777777" w:rsidTr="00A7120F">
        <w:trPr>
          <w:trHeight w:val="1134"/>
        </w:trPr>
        <w:tc>
          <w:tcPr>
            <w:tcW w:w="673" w:type="dxa"/>
          </w:tcPr>
          <w:p w14:paraId="554B4BE1" w14:textId="77777777" w:rsidR="008501A6" w:rsidRPr="00852B96" w:rsidRDefault="004723AF" w:rsidP="00A7120F">
            <w:r>
              <w:t>A4</w:t>
            </w:r>
          </w:p>
        </w:tc>
        <w:tc>
          <w:tcPr>
            <w:tcW w:w="4196" w:type="dxa"/>
          </w:tcPr>
          <w:p w14:paraId="44AADA78" w14:textId="77777777" w:rsidR="008501A6" w:rsidRPr="00852B96" w:rsidRDefault="004723AF" w:rsidP="00A7120F">
            <w:r w:rsidRPr="00852B96">
              <w:t xml:space="preserve">Do you have procedures </w:t>
            </w:r>
            <w:r>
              <w:t>for handling</w:t>
            </w:r>
            <w:r w:rsidRPr="00852B96">
              <w:t xml:space="preserve"> information security incidents</w:t>
            </w:r>
            <w:r>
              <w:t xml:space="preserve"> that relate to services you are providing customers</w:t>
            </w:r>
            <w:r w:rsidRPr="00852B96">
              <w:t>?</w:t>
            </w:r>
          </w:p>
        </w:tc>
        <w:tc>
          <w:tcPr>
            <w:tcW w:w="9079" w:type="dxa"/>
          </w:tcPr>
          <w:p w14:paraId="698BFE5D" w14:textId="77777777" w:rsidR="008501A6" w:rsidRPr="00852B96" w:rsidRDefault="004723AF" w:rsidP="00A7120F">
            <w:r>
              <w:t>Yes / No</w:t>
            </w:r>
          </w:p>
        </w:tc>
      </w:tr>
      <w:tr w:rsidR="004E09A5" w14:paraId="6D90BB16" w14:textId="77777777" w:rsidTr="00A7120F">
        <w:trPr>
          <w:trHeight w:val="1134"/>
        </w:trPr>
        <w:tc>
          <w:tcPr>
            <w:tcW w:w="673" w:type="dxa"/>
          </w:tcPr>
          <w:p w14:paraId="2DCC4942" w14:textId="77777777" w:rsidR="008501A6" w:rsidRPr="00852B96" w:rsidRDefault="004723AF" w:rsidP="00A7120F">
            <w:r>
              <w:t>A5</w:t>
            </w:r>
          </w:p>
        </w:tc>
        <w:tc>
          <w:tcPr>
            <w:tcW w:w="4196" w:type="dxa"/>
          </w:tcPr>
          <w:p w14:paraId="1123303D" w14:textId="77777777" w:rsidR="008501A6" w:rsidRPr="00852B96" w:rsidRDefault="004723AF" w:rsidP="00A7120F">
            <w:r>
              <w:t>Are</w:t>
            </w:r>
            <w:r w:rsidRPr="00852B96">
              <w:t xml:space="preserve"> you audited by a 3rd party to monitor the quality of the </w:t>
            </w:r>
            <w:r>
              <w:t>service you provide to your customers?</w:t>
            </w:r>
          </w:p>
        </w:tc>
        <w:tc>
          <w:tcPr>
            <w:tcW w:w="9079" w:type="dxa"/>
          </w:tcPr>
          <w:p w14:paraId="0DFE3DAC" w14:textId="77777777" w:rsidR="008501A6" w:rsidRPr="00852B96" w:rsidRDefault="004723AF" w:rsidP="00A7120F">
            <w:r>
              <w:t>Yes / No</w:t>
            </w:r>
          </w:p>
        </w:tc>
      </w:tr>
      <w:tr w:rsidR="004E09A5" w14:paraId="0509385B" w14:textId="77777777" w:rsidTr="00A7120F">
        <w:trPr>
          <w:trHeight w:val="1134"/>
        </w:trPr>
        <w:tc>
          <w:tcPr>
            <w:tcW w:w="673" w:type="dxa"/>
          </w:tcPr>
          <w:p w14:paraId="64661F65" w14:textId="77777777" w:rsidR="008501A6" w:rsidRPr="00852B96" w:rsidRDefault="004723AF" w:rsidP="00A7120F">
            <w:r>
              <w:t>A6</w:t>
            </w:r>
          </w:p>
        </w:tc>
        <w:tc>
          <w:tcPr>
            <w:tcW w:w="4196" w:type="dxa"/>
          </w:tcPr>
          <w:p w14:paraId="3CCF4ED1" w14:textId="77777777" w:rsidR="008501A6" w:rsidRPr="00852B96" w:rsidRDefault="004723AF" w:rsidP="00876DBC">
            <w:r w:rsidRPr="00852B96">
              <w:t>If the answer to</w:t>
            </w:r>
            <w:r>
              <w:t xml:space="preserve"> A5</w:t>
            </w:r>
            <w:r w:rsidRPr="00852B96">
              <w:t xml:space="preserve"> is ‘yes’ please </w:t>
            </w:r>
            <w:r>
              <w:t xml:space="preserve">provide details and </w:t>
            </w:r>
            <w:r w:rsidRPr="00852B96">
              <w:t>state whether you are willing to share your audit results with us?</w:t>
            </w:r>
          </w:p>
        </w:tc>
        <w:tc>
          <w:tcPr>
            <w:tcW w:w="9079" w:type="dxa"/>
          </w:tcPr>
          <w:p w14:paraId="780F7BB1" w14:textId="77777777" w:rsidR="008501A6" w:rsidRPr="00852B96" w:rsidRDefault="00B16998" w:rsidP="00A7120F"/>
        </w:tc>
      </w:tr>
    </w:tbl>
    <w:p w14:paraId="4DC3A2B2" w14:textId="77777777" w:rsidR="008501A6" w:rsidRDefault="00B16998" w:rsidP="00852B96">
      <w:pPr>
        <w:rPr>
          <w:b/>
        </w:rPr>
      </w:pPr>
    </w:p>
    <w:p w14:paraId="654563DF" w14:textId="77777777" w:rsidR="001A1248" w:rsidRDefault="004723AF" w:rsidP="001A1248">
      <w:pPr>
        <w:rPr>
          <w:b/>
        </w:rPr>
      </w:pPr>
      <w:r w:rsidRPr="00EA57F1">
        <w:rPr>
          <w:b/>
        </w:rPr>
        <w:lastRenderedPageBreak/>
        <w:t>Section 2</w:t>
      </w:r>
      <w:r>
        <w:rPr>
          <w:b/>
        </w:rPr>
        <w:t xml:space="preserve"> - To be completed by Suppliers of Critical Assets only.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4196"/>
        <w:gridCol w:w="9079"/>
      </w:tblGrid>
      <w:tr w:rsidR="004E09A5" w14:paraId="4AB1DAB2" w14:textId="77777777" w:rsidTr="00A7120F">
        <w:tc>
          <w:tcPr>
            <w:tcW w:w="673" w:type="dxa"/>
          </w:tcPr>
          <w:p w14:paraId="321560B7" w14:textId="77777777" w:rsidR="001A1248" w:rsidRPr="00852B96" w:rsidRDefault="004723AF" w:rsidP="00A7120F">
            <w:pPr>
              <w:rPr>
                <w:b/>
              </w:rPr>
            </w:pPr>
            <w:r w:rsidRPr="00852B96">
              <w:rPr>
                <w:b/>
              </w:rPr>
              <w:t>ID</w:t>
            </w:r>
          </w:p>
        </w:tc>
        <w:tc>
          <w:tcPr>
            <w:tcW w:w="4196" w:type="dxa"/>
          </w:tcPr>
          <w:p w14:paraId="792C2C3C" w14:textId="77777777" w:rsidR="001A1248" w:rsidRPr="00852B96" w:rsidRDefault="004723AF" w:rsidP="00A7120F">
            <w:pPr>
              <w:rPr>
                <w:b/>
              </w:rPr>
            </w:pPr>
            <w:r w:rsidRPr="00852B96">
              <w:rPr>
                <w:b/>
              </w:rPr>
              <w:t>Question</w:t>
            </w:r>
          </w:p>
        </w:tc>
        <w:tc>
          <w:tcPr>
            <w:tcW w:w="9079" w:type="dxa"/>
          </w:tcPr>
          <w:p w14:paraId="2EA9FF3F" w14:textId="77777777" w:rsidR="001A1248" w:rsidRPr="00852B96" w:rsidRDefault="004723AF" w:rsidP="00A7120F">
            <w:pPr>
              <w:rPr>
                <w:b/>
              </w:rPr>
            </w:pPr>
            <w:r w:rsidRPr="00852B96">
              <w:rPr>
                <w:b/>
              </w:rPr>
              <w:t>Response</w:t>
            </w:r>
          </w:p>
        </w:tc>
      </w:tr>
      <w:tr w:rsidR="004E09A5" w14:paraId="6DF375AF" w14:textId="77777777" w:rsidTr="008501A6">
        <w:tc>
          <w:tcPr>
            <w:tcW w:w="13948" w:type="dxa"/>
            <w:gridSpan w:val="3"/>
            <w:shd w:val="clear" w:color="auto" w:fill="D9D9D9" w:themeFill="background1" w:themeFillShade="D9"/>
          </w:tcPr>
          <w:p w14:paraId="241FAB18" w14:textId="77777777" w:rsidR="00543043" w:rsidRPr="00852B96" w:rsidRDefault="004723AF" w:rsidP="00426932">
            <w:pPr>
              <w:jc w:val="center"/>
              <w:rPr>
                <w:b/>
              </w:rPr>
            </w:pPr>
            <w:r>
              <w:rPr>
                <w:b/>
              </w:rPr>
              <w:t>Customer Support</w:t>
            </w:r>
          </w:p>
        </w:tc>
      </w:tr>
      <w:tr w:rsidR="004E09A5" w14:paraId="7FF28BF5" w14:textId="77777777" w:rsidTr="00A7120F">
        <w:trPr>
          <w:trHeight w:val="1134"/>
        </w:trPr>
        <w:tc>
          <w:tcPr>
            <w:tcW w:w="673" w:type="dxa"/>
          </w:tcPr>
          <w:p w14:paraId="2FF69CBB" w14:textId="77777777" w:rsidR="00543043" w:rsidRPr="00852B96" w:rsidRDefault="004723AF" w:rsidP="00A7120F">
            <w:r>
              <w:t>A7</w:t>
            </w:r>
          </w:p>
        </w:tc>
        <w:tc>
          <w:tcPr>
            <w:tcW w:w="4196" w:type="dxa"/>
          </w:tcPr>
          <w:p w14:paraId="22E789FA" w14:textId="77777777" w:rsidR="00543043" w:rsidRDefault="004723AF" w:rsidP="00A7120F">
            <w:r>
              <w:t xml:space="preserve">Does your support contract include a Service Level Agreement? </w:t>
            </w:r>
          </w:p>
        </w:tc>
        <w:tc>
          <w:tcPr>
            <w:tcW w:w="9079" w:type="dxa"/>
          </w:tcPr>
          <w:p w14:paraId="27A4FFB5" w14:textId="77777777" w:rsidR="00543043" w:rsidRPr="00852B96" w:rsidRDefault="004723AF" w:rsidP="00A7120F">
            <w:r>
              <w:t>Yes / No</w:t>
            </w:r>
          </w:p>
        </w:tc>
      </w:tr>
      <w:tr w:rsidR="004E09A5" w14:paraId="11EC8AE1" w14:textId="77777777" w:rsidTr="00A7120F">
        <w:trPr>
          <w:trHeight w:val="1134"/>
        </w:trPr>
        <w:tc>
          <w:tcPr>
            <w:tcW w:w="673" w:type="dxa"/>
          </w:tcPr>
          <w:p w14:paraId="16F0219B" w14:textId="77777777" w:rsidR="001A1248" w:rsidRPr="00852B96" w:rsidRDefault="004723AF" w:rsidP="00A7120F">
            <w:r>
              <w:t>A8</w:t>
            </w:r>
          </w:p>
        </w:tc>
        <w:tc>
          <w:tcPr>
            <w:tcW w:w="4196" w:type="dxa"/>
          </w:tcPr>
          <w:p w14:paraId="1545E47E" w14:textId="77777777" w:rsidR="001A1248" w:rsidRPr="00852B96" w:rsidRDefault="004723AF" w:rsidP="00A7120F">
            <w:r>
              <w:t>What are the working hours of your customer services team</w:t>
            </w:r>
            <w:r w:rsidRPr="00852B96">
              <w:t>?</w:t>
            </w:r>
          </w:p>
        </w:tc>
        <w:tc>
          <w:tcPr>
            <w:tcW w:w="9079" w:type="dxa"/>
          </w:tcPr>
          <w:p w14:paraId="355B7D8E" w14:textId="77777777" w:rsidR="001A1248" w:rsidRPr="00852B96" w:rsidRDefault="00B16998" w:rsidP="00A7120F"/>
        </w:tc>
      </w:tr>
      <w:tr w:rsidR="004E09A5" w14:paraId="08B930CE" w14:textId="77777777" w:rsidTr="008501A6">
        <w:trPr>
          <w:trHeight w:val="70"/>
        </w:trPr>
        <w:tc>
          <w:tcPr>
            <w:tcW w:w="13948" w:type="dxa"/>
            <w:gridSpan w:val="3"/>
            <w:shd w:val="clear" w:color="auto" w:fill="D9D9D9" w:themeFill="background1" w:themeFillShade="D9"/>
          </w:tcPr>
          <w:p w14:paraId="3A98887F" w14:textId="77777777" w:rsidR="00543043" w:rsidRPr="00543043" w:rsidRDefault="004723AF" w:rsidP="00543043">
            <w:pPr>
              <w:jc w:val="center"/>
              <w:rPr>
                <w:b/>
              </w:rPr>
            </w:pPr>
            <w:r>
              <w:rPr>
                <w:b/>
              </w:rPr>
              <w:t>Quality and Information Security Management</w:t>
            </w:r>
          </w:p>
        </w:tc>
      </w:tr>
      <w:tr w:rsidR="004E09A5" w14:paraId="45829DD1" w14:textId="77777777" w:rsidTr="00A7120F">
        <w:trPr>
          <w:trHeight w:val="1134"/>
        </w:trPr>
        <w:tc>
          <w:tcPr>
            <w:tcW w:w="673" w:type="dxa"/>
          </w:tcPr>
          <w:p w14:paraId="4391F8F2" w14:textId="77777777" w:rsidR="00426932" w:rsidRPr="00852B96" w:rsidRDefault="004723AF" w:rsidP="00426932">
            <w:r>
              <w:t>A9</w:t>
            </w:r>
          </w:p>
        </w:tc>
        <w:tc>
          <w:tcPr>
            <w:tcW w:w="4196" w:type="dxa"/>
          </w:tcPr>
          <w:p w14:paraId="520838E6" w14:textId="77777777" w:rsidR="00426932" w:rsidRPr="00852B96" w:rsidRDefault="004723AF" w:rsidP="00426932">
            <w:r w:rsidRPr="00852B96">
              <w:t>Does your company have a</w:t>
            </w:r>
            <w:r>
              <w:t>n</w:t>
            </w:r>
            <w:r w:rsidRPr="00852B96">
              <w:t xml:space="preserve"> </w:t>
            </w:r>
            <w:r>
              <w:t>ISO 9001 certified quality management system (QMS)?</w:t>
            </w:r>
          </w:p>
        </w:tc>
        <w:tc>
          <w:tcPr>
            <w:tcW w:w="9079" w:type="dxa"/>
          </w:tcPr>
          <w:p w14:paraId="207BB95B" w14:textId="77777777" w:rsidR="00426932" w:rsidRPr="00852B96" w:rsidRDefault="004723AF" w:rsidP="00426932">
            <w:r>
              <w:t>Yes / No</w:t>
            </w:r>
          </w:p>
        </w:tc>
      </w:tr>
      <w:tr w:rsidR="004E09A5" w14:paraId="44F99E95" w14:textId="77777777" w:rsidTr="00A7120F">
        <w:trPr>
          <w:trHeight w:val="1134"/>
        </w:trPr>
        <w:tc>
          <w:tcPr>
            <w:tcW w:w="673" w:type="dxa"/>
          </w:tcPr>
          <w:p w14:paraId="3EED38E3" w14:textId="77777777" w:rsidR="00426932" w:rsidRPr="00852B96" w:rsidRDefault="004723AF" w:rsidP="00426932">
            <w:r>
              <w:t>A10</w:t>
            </w:r>
          </w:p>
        </w:tc>
        <w:tc>
          <w:tcPr>
            <w:tcW w:w="4196" w:type="dxa"/>
          </w:tcPr>
          <w:p w14:paraId="2DAC2DC3" w14:textId="77777777" w:rsidR="00426932" w:rsidRPr="00852B96" w:rsidRDefault="004723AF" w:rsidP="00426932">
            <w:r w:rsidRPr="00852B96">
              <w:t xml:space="preserve">Does your company </w:t>
            </w:r>
            <w:r>
              <w:t xml:space="preserve">have an ISO 27001 certified </w:t>
            </w:r>
            <w:r w:rsidRPr="00852B96">
              <w:t>information security management system (ISMS)?</w:t>
            </w:r>
          </w:p>
        </w:tc>
        <w:tc>
          <w:tcPr>
            <w:tcW w:w="9079" w:type="dxa"/>
          </w:tcPr>
          <w:p w14:paraId="41646EC0" w14:textId="77777777" w:rsidR="00426932" w:rsidRPr="00852B96" w:rsidRDefault="004723AF" w:rsidP="00426932">
            <w:r>
              <w:t>Yes / No</w:t>
            </w:r>
          </w:p>
        </w:tc>
      </w:tr>
      <w:tr w:rsidR="004E09A5" w14:paraId="1D0C2442" w14:textId="77777777" w:rsidTr="00A7120F">
        <w:trPr>
          <w:trHeight w:val="1134"/>
        </w:trPr>
        <w:tc>
          <w:tcPr>
            <w:tcW w:w="673" w:type="dxa"/>
          </w:tcPr>
          <w:p w14:paraId="37458402" w14:textId="77777777" w:rsidR="00426932" w:rsidRPr="00852B96" w:rsidRDefault="004723AF" w:rsidP="00426932">
            <w:r>
              <w:t>A11</w:t>
            </w:r>
          </w:p>
        </w:tc>
        <w:tc>
          <w:tcPr>
            <w:tcW w:w="4196" w:type="dxa"/>
          </w:tcPr>
          <w:p w14:paraId="00E61E51" w14:textId="77777777" w:rsidR="00426932" w:rsidRPr="00852B96" w:rsidRDefault="004723AF" w:rsidP="00876DBC">
            <w:r>
              <w:t>If the answer to A9 or A10</w:t>
            </w:r>
            <w:r w:rsidRPr="00852B96">
              <w:t xml:space="preserve"> is ‘yes’ please provide details of any certification awarded to the relevant management system in recognition of meeting a widely recognised standard</w:t>
            </w:r>
          </w:p>
        </w:tc>
        <w:tc>
          <w:tcPr>
            <w:tcW w:w="9079" w:type="dxa"/>
          </w:tcPr>
          <w:p w14:paraId="1725B7E2" w14:textId="77777777" w:rsidR="00426932" w:rsidRPr="00852B96" w:rsidRDefault="00B16998" w:rsidP="00426932"/>
        </w:tc>
      </w:tr>
      <w:tr w:rsidR="004E09A5" w14:paraId="558A5F22" w14:textId="77777777" w:rsidTr="00A7120F">
        <w:trPr>
          <w:trHeight w:val="1134"/>
        </w:trPr>
        <w:tc>
          <w:tcPr>
            <w:tcW w:w="673" w:type="dxa"/>
          </w:tcPr>
          <w:p w14:paraId="75D7BE12" w14:textId="77777777" w:rsidR="00426932" w:rsidRPr="00852B96" w:rsidRDefault="004723AF" w:rsidP="00426932">
            <w:r>
              <w:t>A12</w:t>
            </w:r>
          </w:p>
        </w:tc>
        <w:tc>
          <w:tcPr>
            <w:tcW w:w="4196" w:type="dxa"/>
          </w:tcPr>
          <w:p w14:paraId="70A3A2AC" w14:textId="77777777" w:rsidR="00426932" w:rsidRPr="00852B96" w:rsidRDefault="004723AF" w:rsidP="00426932">
            <w:r>
              <w:t>Separate to the ISO9001/27001 standards, are</w:t>
            </w:r>
            <w:r w:rsidRPr="00852B96">
              <w:t xml:space="preserve"> you audited by a 3rd party to monitor the quality of the </w:t>
            </w:r>
            <w:r>
              <w:t>service you provide to your customers?</w:t>
            </w:r>
          </w:p>
        </w:tc>
        <w:tc>
          <w:tcPr>
            <w:tcW w:w="9079" w:type="dxa"/>
          </w:tcPr>
          <w:p w14:paraId="50A498E5" w14:textId="77777777" w:rsidR="00426932" w:rsidRPr="00852B96" w:rsidRDefault="004723AF" w:rsidP="00426932">
            <w:r>
              <w:t>Yes / No</w:t>
            </w:r>
          </w:p>
        </w:tc>
      </w:tr>
      <w:tr w:rsidR="004E09A5" w14:paraId="707BA10A" w14:textId="77777777" w:rsidTr="00A7120F">
        <w:trPr>
          <w:trHeight w:val="1134"/>
        </w:trPr>
        <w:tc>
          <w:tcPr>
            <w:tcW w:w="673" w:type="dxa"/>
          </w:tcPr>
          <w:p w14:paraId="3870824E" w14:textId="77777777" w:rsidR="00426932" w:rsidRPr="00852B96" w:rsidRDefault="004723AF" w:rsidP="00A7120F">
            <w:r>
              <w:lastRenderedPageBreak/>
              <w:t>A13</w:t>
            </w:r>
          </w:p>
        </w:tc>
        <w:tc>
          <w:tcPr>
            <w:tcW w:w="4196" w:type="dxa"/>
          </w:tcPr>
          <w:p w14:paraId="4F43B3D7" w14:textId="77777777" w:rsidR="00426932" w:rsidRPr="00852B96" w:rsidRDefault="004723AF" w:rsidP="00876DBC">
            <w:r w:rsidRPr="00852B96">
              <w:t>If the answer to</w:t>
            </w:r>
            <w:r>
              <w:t xml:space="preserve"> A12</w:t>
            </w:r>
            <w:r w:rsidRPr="00852B96">
              <w:t xml:space="preserve"> is ‘yes’ please </w:t>
            </w:r>
            <w:r>
              <w:t xml:space="preserve">provide details and </w:t>
            </w:r>
            <w:r w:rsidRPr="00852B96">
              <w:t>state whether you are willing to share your audit results with us?</w:t>
            </w:r>
          </w:p>
        </w:tc>
        <w:tc>
          <w:tcPr>
            <w:tcW w:w="9079" w:type="dxa"/>
          </w:tcPr>
          <w:p w14:paraId="73572036" w14:textId="77777777" w:rsidR="00426932" w:rsidRPr="00852B96" w:rsidRDefault="00B16998" w:rsidP="00A7120F"/>
        </w:tc>
      </w:tr>
      <w:tr w:rsidR="004E09A5" w14:paraId="621DD90F" w14:textId="77777777" w:rsidTr="00A7120F">
        <w:trPr>
          <w:trHeight w:val="1134"/>
        </w:trPr>
        <w:tc>
          <w:tcPr>
            <w:tcW w:w="673" w:type="dxa"/>
          </w:tcPr>
          <w:p w14:paraId="51DDEC5A" w14:textId="77777777" w:rsidR="00426932" w:rsidRPr="00852B96" w:rsidRDefault="004723AF" w:rsidP="00426932">
            <w:r>
              <w:t>A14</w:t>
            </w:r>
          </w:p>
        </w:tc>
        <w:tc>
          <w:tcPr>
            <w:tcW w:w="4196" w:type="dxa"/>
          </w:tcPr>
          <w:p w14:paraId="49C10BF1" w14:textId="77777777" w:rsidR="00426932" w:rsidRPr="00852B96" w:rsidRDefault="004723AF" w:rsidP="00426932">
            <w:r>
              <w:t>Can you provide evidence to confirm that your staff are qualified to provide the asset or service requested?</w:t>
            </w:r>
          </w:p>
        </w:tc>
        <w:tc>
          <w:tcPr>
            <w:tcW w:w="9079" w:type="dxa"/>
          </w:tcPr>
          <w:p w14:paraId="0DF3EED3" w14:textId="77777777" w:rsidR="00426932" w:rsidRPr="00852B96" w:rsidRDefault="00B16998" w:rsidP="00426932"/>
        </w:tc>
      </w:tr>
      <w:tr w:rsidR="004E09A5" w14:paraId="3CC81A08" w14:textId="77777777" w:rsidTr="00A7120F">
        <w:trPr>
          <w:trHeight w:val="1134"/>
        </w:trPr>
        <w:tc>
          <w:tcPr>
            <w:tcW w:w="673" w:type="dxa"/>
          </w:tcPr>
          <w:p w14:paraId="2E1D0E6F" w14:textId="77777777" w:rsidR="00426932" w:rsidRPr="00852B96" w:rsidRDefault="004723AF" w:rsidP="00426932">
            <w:r>
              <w:t>A15</w:t>
            </w:r>
          </w:p>
        </w:tc>
        <w:tc>
          <w:tcPr>
            <w:tcW w:w="4196" w:type="dxa"/>
          </w:tcPr>
          <w:p w14:paraId="2BBF8713" w14:textId="77777777" w:rsidR="00426932" w:rsidRPr="00852B96" w:rsidRDefault="004723AF" w:rsidP="00426932">
            <w:r w:rsidRPr="00852B96">
              <w:t>Do you have a business and/or informati</w:t>
            </w:r>
            <w:r>
              <w:t>on security continuity plan which</w:t>
            </w:r>
            <w:r w:rsidRPr="00852B96">
              <w:t xml:space="preserve"> in</w:t>
            </w:r>
            <w:r>
              <w:t>cludes a disaster recovery plan that you can share with us?</w:t>
            </w:r>
          </w:p>
        </w:tc>
        <w:tc>
          <w:tcPr>
            <w:tcW w:w="9079" w:type="dxa"/>
          </w:tcPr>
          <w:p w14:paraId="6DADBA11" w14:textId="77777777" w:rsidR="00426932" w:rsidRPr="00852B96" w:rsidRDefault="00B16998" w:rsidP="00426932"/>
        </w:tc>
      </w:tr>
      <w:tr w:rsidR="004E09A5" w14:paraId="5B69A7B0" w14:textId="77777777" w:rsidTr="00A7120F">
        <w:trPr>
          <w:trHeight w:val="1134"/>
        </w:trPr>
        <w:tc>
          <w:tcPr>
            <w:tcW w:w="673" w:type="dxa"/>
          </w:tcPr>
          <w:p w14:paraId="639B887C" w14:textId="77777777" w:rsidR="005C0DFB" w:rsidRDefault="004723AF" w:rsidP="00426932">
            <w:r>
              <w:t>A16</w:t>
            </w:r>
          </w:p>
        </w:tc>
        <w:tc>
          <w:tcPr>
            <w:tcW w:w="4196" w:type="dxa"/>
          </w:tcPr>
          <w:p w14:paraId="60CFE63F" w14:textId="77777777" w:rsidR="005C0DFB" w:rsidRPr="00852B96" w:rsidRDefault="004723AF" w:rsidP="00426932">
            <w:r>
              <w:t>Do you have a relevant product road map that you can shared with us?</w:t>
            </w:r>
          </w:p>
        </w:tc>
        <w:tc>
          <w:tcPr>
            <w:tcW w:w="9079" w:type="dxa"/>
          </w:tcPr>
          <w:p w14:paraId="22C0D9A1" w14:textId="77777777" w:rsidR="005C0DFB" w:rsidRPr="00852B96" w:rsidRDefault="004723AF" w:rsidP="00426932">
            <w:r>
              <w:t>Yes / No</w:t>
            </w:r>
          </w:p>
        </w:tc>
      </w:tr>
      <w:tr w:rsidR="004E09A5" w14:paraId="16445415" w14:textId="77777777" w:rsidTr="00A7120F">
        <w:trPr>
          <w:trHeight w:val="1134"/>
        </w:trPr>
        <w:tc>
          <w:tcPr>
            <w:tcW w:w="673" w:type="dxa"/>
          </w:tcPr>
          <w:p w14:paraId="7F52FF99" w14:textId="77777777" w:rsidR="008501A6" w:rsidRDefault="004723AF" w:rsidP="00426932">
            <w:r>
              <w:t>A17</w:t>
            </w:r>
          </w:p>
        </w:tc>
        <w:tc>
          <w:tcPr>
            <w:tcW w:w="4196" w:type="dxa"/>
          </w:tcPr>
          <w:p w14:paraId="2E2489AB" w14:textId="77777777" w:rsidR="008501A6" w:rsidRDefault="004723AF" w:rsidP="00426932">
            <w:r>
              <w:t>Please provide a brief statement to demonstrate continual improvement for the asset or service you provide your customers</w:t>
            </w:r>
          </w:p>
        </w:tc>
        <w:tc>
          <w:tcPr>
            <w:tcW w:w="9079" w:type="dxa"/>
          </w:tcPr>
          <w:p w14:paraId="4AC22CFA" w14:textId="77777777" w:rsidR="008501A6" w:rsidRDefault="00B16998" w:rsidP="00426932"/>
        </w:tc>
      </w:tr>
    </w:tbl>
    <w:p w14:paraId="565A5443" w14:textId="77777777" w:rsidR="00EA57F1" w:rsidRDefault="00B16998" w:rsidP="00852B96">
      <w:pPr>
        <w:rPr>
          <w:b/>
        </w:rPr>
      </w:pPr>
    </w:p>
    <w:p w14:paraId="625F75BD" w14:textId="77777777" w:rsidR="00852B96" w:rsidRPr="00852B96" w:rsidRDefault="004723AF" w:rsidP="00852B96">
      <w:pPr>
        <w:rPr>
          <w:b/>
        </w:rPr>
      </w:pPr>
      <w:r w:rsidRPr="00852B96">
        <w:rPr>
          <w:b/>
        </w:rPr>
        <w:t>B: Existing Supplier Information Security Questionnaire</w:t>
      </w:r>
    </w:p>
    <w:p w14:paraId="0334C6FB" w14:textId="77777777" w:rsidR="00852B96" w:rsidRDefault="004723AF" w:rsidP="00852B96">
      <w:r>
        <w:t>Responses only to be provided for an existing supplier of critical assets.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644"/>
        <w:gridCol w:w="9634"/>
      </w:tblGrid>
      <w:tr w:rsidR="004E09A5" w14:paraId="3134F5F4" w14:textId="77777777" w:rsidTr="00852B96">
        <w:tc>
          <w:tcPr>
            <w:tcW w:w="675" w:type="dxa"/>
          </w:tcPr>
          <w:p w14:paraId="1AC22D34" w14:textId="77777777" w:rsidR="00852B96" w:rsidRPr="00852B96" w:rsidRDefault="004723AF" w:rsidP="00A7120F">
            <w:pPr>
              <w:rPr>
                <w:b/>
              </w:rPr>
            </w:pPr>
            <w:r w:rsidRPr="00852B96">
              <w:rPr>
                <w:b/>
              </w:rPr>
              <w:t>ID</w:t>
            </w:r>
          </w:p>
        </w:tc>
        <w:tc>
          <w:tcPr>
            <w:tcW w:w="3686" w:type="dxa"/>
          </w:tcPr>
          <w:p w14:paraId="264CE934" w14:textId="77777777" w:rsidR="00852B96" w:rsidRPr="00852B96" w:rsidRDefault="004723AF" w:rsidP="00A7120F">
            <w:pPr>
              <w:rPr>
                <w:b/>
              </w:rPr>
            </w:pPr>
            <w:r w:rsidRPr="00852B96">
              <w:rPr>
                <w:b/>
              </w:rPr>
              <w:t>Question</w:t>
            </w:r>
          </w:p>
        </w:tc>
        <w:tc>
          <w:tcPr>
            <w:tcW w:w="9813" w:type="dxa"/>
          </w:tcPr>
          <w:p w14:paraId="6F9B3B0B" w14:textId="77777777" w:rsidR="00852B96" w:rsidRPr="00852B96" w:rsidRDefault="004723AF" w:rsidP="00A7120F">
            <w:pPr>
              <w:rPr>
                <w:b/>
              </w:rPr>
            </w:pPr>
            <w:r w:rsidRPr="00852B96">
              <w:rPr>
                <w:b/>
              </w:rPr>
              <w:t>Response</w:t>
            </w:r>
          </w:p>
        </w:tc>
      </w:tr>
      <w:tr w:rsidR="004E09A5" w14:paraId="6AABF1DE" w14:textId="77777777" w:rsidTr="00852B96">
        <w:trPr>
          <w:trHeight w:val="1134"/>
        </w:trPr>
        <w:tc>
          <w:tcPr>
            <w:tcW w:w="675" w:type="dxa"/>
          </w:tcPr>
          <w:p w14:paraId="57CC6D47" w14:textId="77777777" w:rsidR="00852B96" w:rsidRPr="00852B96" w:rsidRDefault="004723AF" w:rsidP="00A7120F">
            <w:r w:rsidRPr="00852B96">
              <w:t>B1</w:t>
            </w:r>
          </w:p>
        </w:tc>
        <w:tc>
          <w:tcPr>
            <w:tcW w:w="3686" w:type="dxa"/>
          </w:tcPr>
          <w:p w14:paraId="58891C40" w14:textId="77777777" w:rsidR="00852B96" w:rsidRPr="00852B96" w:rsidRDefault="004723AF" w:rsidP="00DF25B9">
            <w:r w:rsidRPr="00852B96">
              <w:t xml:space="preserve">If your postal address will be changing within the next 12 months, please provide it here </w:t>
            </w:r>
          </w:p>
        </w:tc>
        <w:tc>
          <w:tcPr>
            <w:tcW w:w="9813" w:type="dxa"/>
          </w:tcPr>
          <w:p w14:paraId="1F0DACD4" w14:textId="77777777" w:rsidR="00852B96" w:rsidRPr="00852B96" w:rsidRDefault="00B16998" w:rsidP="00A7120F"/>
        </w:tc>
      </w:tr>
      <w:tr w:rsidR="004E09A5" w14:paraId="1CD829A7" w14:textId="77777777" w:rsidTr="00852B96">
        <w:trPr>
          <w:trHeight w:val="1134"/>
        </w:trPr>
        <w:tc>
          <w:tcPr>
            <w:tcW w:w="675" w:type="dxa"/>
          </w:tcPr>
          <w:p w14:paraId="616ABBF8" w14:textId="77777777" w:rsidR="00852B96" w:rsidRPr="00852B96" w:rsidRDefault="004723AF" w:rsidP="00A7120F">
            <w:r w:rsidRPr="00852B96">
              <w:lastRenderedPageBreak/>
              <w:t>B2</w:t>
            </w:r>
          </w:p>
        </w:tc>
        <w:tc>
          <w:tcPr>
            <w:tcW w:w="3686" w:type="dxa"/>
          </w:tcPr>
          <w:p w14:paraId="56BA0FA1" w14:textId="77777777" w:rsidR="00852B96" w:rsidRPr="00852B96" w:rsidRDefault="004723AF" w:rsidP="00547576">
            <w:r w:rsidRPr="00852B96">
              <w:t>Have you reported a breach of information security to the Information Commissioner’s Office (ICO) within the past 12 months?</w:t>
            </w:r>
          </w:p>
        </w:tc>
        <w:tc>
          <w:tcPr>
            <w:tcW w:w="9813" w:type="dxa"/>
          </w:tcPr>
          <w:p w14:paraId="3AF67AF7" w14:textId="77777777" w:rsidR="00852B96" w:rsidRPr="00852B96" w:rsidRDefault="00B16998" w:rsidP="00A7120F"/>
        </w:tc>
      </w:tr>
      <w:tr w:rsidR="004E09A5" w14:paraId="07946CBF" w14:textId="77777777" w:rsidTr="00852B96">
        <w:trPr>
          <w:trHeight w:val="1134"/>
        </w:trPr>
        <w:tc>
          <w:tcPr>
            <w:tcW w:w="675" w:type="dxa"/>
          </w:tcPr>
          <w:p w14:paraId="2BC2AFEE" w14:textId="77777777" w:rsidR="00852B96" w:rsidRPr="00852B96" w:rsidRDefault="004723AF" w:rsidP="00A7120F">
            <w:r w:rsidRPr="00852B96">
              <w:t>B3</w:t>
            </w:r>
          </w:p>
        </w:tc>
        <w:tc>
          <w:tcPr>
            <w:tcW w:w="3686" w:type="dxa"/>
          </w:tcPr>
          <w:p w14:paraId="66E40324" w14:textId="77777777" w:rsidR="00852B96" w:rsidRPr="00852B96" w:rsidRDefault="004723AF" w:rsidP="00A7120F">
            <w:r w:rsidRPr="00852B96">
              <w:t>Has your company experienced any major organisational changes in the past 12 months, e.g. has it merged or been purchased by another company?</w:t>
            </w:r>
          </w:p>
        </w:tc>
        <w:tc>
          <w:tcPr>
            <w:tcW w:w="9813" w:type="dxa"/>
          </w:tcPr>
          <w:p w14:paraId="5459796F" w14:textId="77777777" w:rsidR="00852B96" w:rsidRPr="00852B96" w:rsidRDefault="00B16998" w:rsidP="00A7120F"/>
        </w:tc>
      </w:tr>
      <w:tr w:rsidR="004E09A5" w14:paraId="2D3AF538" w14:textId="77777777" w:rsidTr="00852B96">
        <w:trPr>
          <w:trHeight w:val="1134"/>
        </w:trPr>
        <w:tc>
          <w:tcPr>
            <w:tcW w:w="675" w:type="dxa"/>
          </w:tcPr>
          <w:p w14:paraId="641C918F" w14:textId="77777777" w:rsidR="00852B96" w:rsidRPr="00852B96" w:rsidRDefault="004723AF" w:rsidP="00A7120F">
            <w:r w:rsidRPr="00852B96">
              <w:t>B4</w:t>
            </w:r>
          </w:p>
        </w:tc>
        <w:tc>
          <w:tcPr>
            <w:tcW w:w="3686" w:type="dxa"/>
          </w:tcPr>
          <w:p w14:paraId="3709014D" w14:textId="77777777" w:rsidR="00852B96" w:rsidRPr="00852B96" w:rsidRDefault="004723AF" w:rsidP="00A7120F">
            <w:r w:rsidRPr="00852B96">
              <w:t>If the answer to B3 is ‘yes’ please provide details of these changes</w:t>
            </w:r>
          </w:p>
        </w:tc>
        <w:tc>
          <w:tcPr>
            <w:tcW w:w="9813" w:type="dxa"/>
          </w:tcPr>
          <w:p w14:paraId="6F83C574" w14:textId="77777777" w:rsidR="00852B96" w:rsidRPr="00852B96" w:rsidRDefault="00B16998" w:rsidP="00A7120F"/>
        </w:tc>
      </w:tr>
      <w:tr w:rsidR="004E09A5" w14:paraId="421269C4" w14:textId="77777777" w:rsidTr="00852B96">
        <w:trPr>
          <w:trHeight w:val="1134"/>
        </w:trPr>
        <w:tc>
          <w:tcPr>
            <w:tcW w:w="675" w:type="dxa"/>
          </w:tcPr>
          <w:p w14:paraId="49DE2568" w14:textId="77777777" w:rsidR="00852B96" w:rsidRPr="00852B96" w:rsidRDefault="004723AF" w:rsidP="00A7120F">
            <w:r>
              <w:t>B</w:t>
            </w:r>
            <w:r w:rsidRPr="00852B96">
              <w:t>5</w:t>
            </w:r>
          </w:p>
        </w:tc>
        <w:tc>
          <w:tcPr>
            <w:tcW w:w="3686" w:type="dxa"/>
          </w:tcPr>
          <w:p w14:paraId="6A4DEC3B" w14:textId="77777777" w:rsidR="00852B96" w:rsidRPr="00852B96" w:rsidRDefault="004723AF" w:rsidP="00A7120F">
            <w:r w:rsidRPr="00852B96">
              <w:t>Has your company experienced any organisational changes that will directly impact the quality of service you provide us?</w:t>
            </w:r>
          </w:p>
        </w:tc>
        <w:tc>
          <w:tcPr>
            <w:tcW w:w="9813" w:type="dxa"/>
          </w:tcPr>
          <w:p w14:paraId="4A6C9163" w14:textId="77777777" w:rsidR="00852B96" w:rsidRPr="00852B96" w:rsidRDefault="00B16998" w:rsidP="00A7120F"/>
        </w:tc>
      </w:tr>
      <w:tr w:rsidR="004E09A5" w14:paraId="401A7FB7" w14:textId="77777777" w:rsidTr="00852B96">
        <w:trPr>
          <w:trHeight w:val="1134"/>
        </w:trPr>
        <w:tc>
          <w:tcPr>
            <w:tcW w:w="675" w:type="dxa"/>
          </w:tcPr>
          <w:p w14:paraId="57706622" w14:textId="77777777" w:rsidR="00852B96" w:rsidRPr="00852B96" w:rsidRDefault="004723AF" w:rsidP="00A7120F">
            <w:r>
              <w:t>B6</w:t>
            </w:r>
          </w:p>
        </w:tc>
        <w:tc>
          <w:tcPr>
            <w:tcW w:w="3686" w:type="dxa"/>
          </w:tcPr>
          <w:p w14:paraId="0E0B0FB4" w14:textId="77777777" w:rsidR="00852B96" w:rsidRPr="00852B96" w:rsidRDefault="004723AF" w:rsidP="00A7120F">
            <w:r>
              <w:t>If the answer to B</w:t>
            </w:r>
            <w:r w:rsidRPr="00852B96">
              <w:t>5 is ‘yes’ please provide describe how this will impact the service/asset you provide over the next 12 months</w:t>
            </w:r>
          </w:p>
        </w:tc>
        <w:tc>
          <w:tcPr>
            <w:tcW w:w="9813" w:type="dxa"/>
          </w:tcPr>
          <w:p w14:paraId="59662EB3" w14:textId="77777777" w:rsidR="00852B96" w:rsidRPr="00852B96" w:rsidRDefault="00B16998" w:rsidP="00A7120F"/>
        </w:tc>
      </w:tr>
      <w:tr w:rsidR="004E09A5" w14:paraId="264A3D01" w14:textId="77777777" w:rsidTr="00852B96">
        <w:trPr>
          <w:trHeight w:val="1134"/>
        </w:trPr>
        <w:tc>
          <w:tcPr>
            <w:tcW w:w="675" w:type="dxa"/>
          </w:tcPr>
          <w:p w14:paraId="53A25E87" w14:textId="77777777" w:rsidR="00852B96" w:rsidRPr="00852B96" w:rsidRDefault="004723AF" w:rsidP="00DF25B9">
            <w:r w:rsidRPr="00852B96">
              <w:t>B7</w:t>
            </w:r>
          </w:p>
        </w:tc>
        <w:tc>
          <w:tcPr>
            <w:tcW w:w="3686" w:type="dxa"/>
          </w:tcPr>
          <w:p w14:paraId="17115316" w14:textId="77777777" w:rsidR="00852B96" w:rsidRPr="00852B96" w:rsidRDefault="004723AF" w:rsidP="00DF25B9">
            <w:r w:rsidRPr="00852B96">
              <w:t>For awards or certification you have previously gained in recognition of quality and/or information security</w:t>
            </w:r>
            <w:r>
              <w:t>: have any been revoked, expired or newly attained</w:t>
            </w:r>
          </w:p>
        </w:tc>
        <w:tc>
          <w:tcPr>
            <w:tcW w:w="9813" w:type="dxa"/>
          </w:tcPr>
          <w:p w14:paraId="0EAD3801" w14:textId="77777777" w:rsidR="00852B96" w:rsidRPr="00852B96" w:rsidRDefault="00B16998" w:rsidP="00A7120F"/>
        </w:tc>
      </w:tr>
      <w:tr w:rsidR="004E09A5" w14:paraId="66F1DA34" w14:textId="77777777" w:rsidTr="00852B96">
        <w:trPr>
          <w:trHeight w:val="1134"/>
        </w:trPr>
        <w:tc>
          <w:tcPr>
            <w:tcW w:w="675" w:type="dxa"/>
          </w:tcPr>
          <w:p w14:paraId="09132383" w14:textId="77777777" w:rsidR="00852B96" w:rsidRPr="00852B96" w:rsidRDefault="004723AF" w:rsidP="00DF25B9">
            <w:r w:rsidRPr="00852B96">
              <w:t>B8</w:t>
            </w:r>
          </w:p>
        </w:tc>
        <w:tc>
          <w:tcPr>
            <w:tcW w:w="3686" w:type="dxa"/>
          </w:tcPr>
          <w:p w14:paraId="3E460B64" w14:textId="77777777" w:rsidR="00852B96" w:rsidRPr="00852B96" w:rsidRDefault="004723AF" w:rsidP="00DF25B9">
            <w:r>
              <w:t>If the answer to B7 is ‘yes’ please p</w:t>
            </w:r>
            <w:r w:rsidRPr="00852B96">
              <w:t>rovide details of any new</w:t>
            </w:r>
            <w:r>
              <w:t xml:space="preserve">, revoked or expired </w:t>
            </w:r>
            <w:r w:rsidRPr="00852B96">
              <w:t>awards or certification</w:t>
            </w:r>
          </w:p>
        </w:tc>
        <w:tc>
          <w:tcPr>
            <w:tcW w:w="9813" w:type="dxa"/>
          </w:tcPr>
          <w:p w14:paraId="202FDB04" w14:textId="77777777" w:rsidR="00852B96" w:rsidRPr="00852B96" w:rsidRDefault="00B16998" w:rsidP="00A7120F"/>
        </w:tc>
      </w:tr>
    </w:tbl>
    <w:p w14:paraId="674CEE1B" w14:textId="77777777" w:rsidR="00A7120F" w:rsidRDefault="00B16998" w:rsidP="00852B96"/>
    <w:sectPr w:rsidR="00A7120F" w:rsidSect="00A71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40" w:right="1440" w:bottom="1440" w:left="1440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40440" w14:textId="77777777" w:rsidR="00B16998" w:rsidRDefault="00B16998">
      <w:pPr>
        <w:spacing w:after="0" w:line="240" w:lineRule="auto"/>
      </w:pPr>
      <w:r>
        <w:separator/>
      </w:r>
    </w:p>
  </w:endnote>
  <w:endnote w:type="continuationSeparator" w:id="0">
    <w:p w14:paraId="6A33846E" w14:textId="77777777" w:rsidR="00B16998" w:rsidRDefault="00B1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18EE6" w14:textId="77777777" w:rsidR="00DF25B9" w:rsidRDefault="00B169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F556C" w14:textId="77777777" w:rsidR="00A7120F" w:rsidRDefault="004723AF" w:rsidP="00A7120F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 \* MERGEFORMAT ">
      <w:r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98E01" w14:textId="77777777" w:rsidR="00A7120F" w:rsidRDefault="004723AF" w:rsidP="00A7120F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093CD" w14:textId="77777777" w:rsidR="00B16998" w:rsidRDefault="00B16998">
      <w:pPr>
        <w:spacing w:after="0" w:line="240" w:lineRule="auto"/>
      </w:pPr>
      <w:r>
        <w:separator/>
      </w:r>
    </w:p>
  </w:footnote>
  <w:footnote w:type="continuationSeparator" w:id="0">
    <w:p w14:paraId="1359BBEC" w14:textId="77777777" w:rsidR="00B16998" w:rsidRDefault="00B16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C6A50" w14:textId="77777777" w:rsidR="00DF25B9" w:rsidRDefault="00B169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9285D" w14:textId="77777777" w:rsidR="00DF25B9" w:rsidRDefault="00B169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069"/>
      <w:gridCol w:w="2092"/>
      <w:gridCol w:w="1646"/>
      <w:gridCol w:w="5169"/>
      <w:gridCol w:w="1543"/>
      <w:gridCol w:w="1429"/>
    </w:tblGrid>
    <w:tr w:rsidR="004E09A5" w14:paraId="53DD6A45" w14:textId="77777777" w:rsidTr="00312390">
      <w:tc>
        <w:tcPr>
          <w:tcW w:w="2069" w:type="dxa"/>
          <w:tcBorders>
            <w:right w:val="nil"/>
          </w:tcBorders>
        </w:tcPr>
        <w:p w14:paraId="2BEBB3D1" w14:textId="77777777" w:rsidR="00A7120F" w:rsidRPr="00C476C1" w:rsidRDefault="004723AF" w:rsidP="00A7120F">
          <w:pPr>
            <w:rPr>
              <w:b/>
            </w:rPr>
          </w:pPr>
          <w:r w:rsidRPr="00C476C1">
            <w:rPr>
              <w:b/>
            </w:rPr>
            <w:t xml:space="preserve">Reference Number: </w:t>
          </w:r>
        </w:p>
      </w:tc>
      <w:tc>
        <w:tcPr>
          <w:tcW w:w="2092" w:type="dxa"/>
          <w:tcBorders>
            <w:left w:val="nil"/>
          </w:tcBorders>
        </w:tcPr>
        <w:p w14:paraId="0C5E32EB" w14:textId="77777777" w:rsidR="00A7120F" w:rsidRPr="00C476C1" w:rsidRDefault="004723AF" w:rsidP="00A7120F">
          <w:pPr>
            <w:rPr>
              <w:b/>
            </w:rPr>
          </w:pPr>
          <w:r w:rsidRPr="00C476C1">
            <w:rPr>
              <w:b/>
            </w:rPr>
            <w:fldChar w:fldCharType="begin"/>
          </w:r>
          <w:r w:rsidRPr="00C476C1">
            <w:rPr>
              <w:b/>
            </w:rPr>
            <w:instrText xml:space="preserve"> DOCVARIABLE QPulse_DocNumber \* MERGEFORMAT </w:instrText>
          </w:r>
          <w:r w:rsidRPr="00C476C1">
            <w:rPr>
              <w:b/>
            </w:rPr>
            <w:fldChar w:fldCharType="separate"/>
          </w:r>
          <w:r>
            <w:rPr>
              <w:b/>
            </w:rPr>
            <w:t>FORM-010</w:t>
          </w:r>
          <w:r w:rsidRPr="00C476C1">
            <w:rPr>
              <w:b/>
            </w:rPr>
            <w:fldChar w:fldCharType="end"/>
          </w:r>
        </w:p>
      </w:tc>
      <w:tc>
        <w:tcPr>
          <w:tcW w:w="1646" w:type="dxa"/>
          <w:tcBorders>
            <w:right w:val="nil"/>
          </w:tcBorders>
        </w:tcPr>
        <w:p w14:paraId="14D41A9F" w14:textId="77777777" w:rsidR="00A7120F" w:rsidRPr="00C476C1" w:rsidRDefault="004723AF" w:rsidP="00A7120F">
          <w:pPr>
            <w:rPr>
              <w:b/>
            </w:rPr>
          </w:pPr>
          <w:r w:rsidRPr="00C476C1">
            <w:rPr>
              <w:b/>
            </w:rPr>
            <w:t xml:space="preserve">Title: </w:t>
          </w:r>
        </w:p>
      </w:tc>
      <w:tc>
        <w:tcPr>
          <w:tcW w:w="5169" w:type="dxa"/>
          <w:tcBorders>
            <w:left w:val="nil"/>
          </w:tcBorders>
        </w:tcPr>
        <w:p w14:paraId="280DF08C" w14:textId="77777777" w:rsidR="00A7120F" w:rsidRPr="00C476C1" w:rsidRDefault="004723AF" w:rsidP="00A7120F">
          <w:pPr>
            <w:rPr>
              <w:b/>
            </w:rPr>
          </w:pPr>
          <w:r w:rsidRPr="00C476C1">
            <w:rPr>
              <w:b/>
            </w:rPr>
            <w:fldChar w:fldCharType="begin"/>
          </w:r>
          <w:r w:rsidRPr="00C476C1">
            <w:rPr>
              <w:b/>
            </w:rPr>
            <w:instrText xml:space="preserve"> DOCVARIABLE QPulse_DocTitle \* MERGEFORMAT </w:instrText>
          </w:r>
          <w:r w:rsidRPr="00C476C1">
            <w:rPr>
              <w:b/>
            </w:rPr>
            <w:fldChar w:fldCharType="separate"/>
          </w:r>
          <w:r>
            <w:rPr>
              <w:b/>
            </w:rPr>
            <w:t>TRE Supplier Checklist</w:t>
          </w:r>
          <w:r w:rsidRPr="00C476C1">
            <w:rPr>
              <w:b/>
            </w:rPr>
            <w:fldChar w:fldCharType="end"/>
          </w:r>
        </w:p>
      </w:tc>
      <w:tc>
        <w:tcPr>
          <w:tcW w:w="1543" w:type="dxa"/>
          <w:tcBorders>
            <w:right w:val="nil"/>
          </w:tcBorders>
        </w:tcPr>
        <w:p w14:paraId="39D1F9D6" w14:textId="77777777" w:rsidR="00A7120F" w:rsidRPr="00C476C1" w:rsidRDefault="004723AF" w:rsidP="00A7120F">
          <w:pPr>
            <w:rPr>
              <w:b/>
            </w:rPr>
          </w:pPr>
          <w:r w:rsidRPr="00C476C1">
            <w:rPr>
              <w:b/>
            </w:rPr>
            <w:t>Version:</w:t>
          </w:r>
        </w:p>
      </w:tc>
      <w:tc>
        <w:tcPr>
          <w:tcW w:w="1429" w:type="dxa"/>
          <w:tcBorders>
            <w:left w:val="nil"/>
          </w:tcBorders>
        </w:tcPr>
        <w:p w14:paraId="476A4B74" w14:textId="77777777" w:rsidR="00A7120F" w:rsidRPr="00C476C1" w:rsidRDefault="004723AF" w:rsidP="00A7120F">
          <w:pPr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QPulse_DocRevisionNumber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1.0</w:t>
          </w:r>
          <w:r>
            <w:rPr>
              <w:b/>
            </w:rPr>
            <w:fldChar w:fldCharType="end"/>
          </w:r>
        </w:p>
      </w:tc>
    </w:tr>
    <w:tr w:rsidR="004E09A5" w14:paraId="6F28C5E1" w14:textId="77777777" w:rsidTr="00312390">
      <w:tc>
        <w:tcPr>
          <w:tcW w:w="2069" w:type="dxa"/>
          <w:tcBorders>
            <w:right w:val="nil"/>
          </w:tcBorders>
        </w:tcPr>
        <w:p w14:paraId="7042BDB1" w14:textId="77777777" w:rsidR="00A7120F" w:rsidRPr="00C476C1" w:rsidRDefault="004723AF" w:rsidP="00A7120F">
          <w:pPr>
            <w:rPr>
              <w:b/>
            </w:rPr>
          </w:pPr>
          <w:r w:rsidRPr="00C476C1">
            <w:rPr>
              <w:b/>
            </w:rPr>
            <w:t xml:space="preserve">Owner: </w:t>
          </w:r>
        </w:p>
      </w:tc>
      <w:tc>
        <w:tcPr>
          <w:tcW w:w="2092" w:type="dxa"/>
          <w:tcBorders>
            <w:left w:val="nil"/>
          </w:tcBorders>
        </w:tcPr>
        <w:p w14:paraId="4B742D54" w14:textId="77777777" w:rsidR="00A7120F" w:rsidRPr="00C476C1" w:rsidRDefault="004723AF" w:rsidP="00A7120F">
          <w:pPr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QPulse_DocOwner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 xml:space="preserve">Information Security Manager,  </w:t>
          </w:r>
          <w:r>
            <w:rPr>
              <w:b/>
            </w:rPr>
            <w:fldChar w:fldCharType="end"/>
          </w:r>
        </w:p>
      </w:tc>
      <w:tc>
        <w:tcPr>
          <w:tcW w:w="1646" w:type="dxa"/>
          <w:tcBorders>
            <w:right w:val="nil"/>
          </w:tcBorders>
        </w:tcPr>
        <w:p w14:paraId="42FBDD70" w14:textId="77777777" w:rsidR="00A7120F" w:rsidRPr="00C476C1" w:rsidRDefault="004723AF" w:rsidP="00A7120F">
          <w:pPr>
            <w:rPr>
              <w:b/>
            </w:rPr>
          </w:pPr>
          <w:r>
            <w:rPr>
              <w:b/>
            </w:rPr>
            <w:t xml:space="preserve">Effective </w:t>
          </w:r>
          <w:r w:rsidRPr="00C476C1">
            <w:rPr>
              <w:b/>
            </w:rPr>
            <w:t xml:space="preserve">Date: </w:t>
          </w:r>
        </w:p>
      </w:tc>
      <w:tc>
        <w:tcPr>
          <w:tcW w:w="5169" w:type="dxa"/>
          <w:tcBorders>
            <w:left w:val="nil"/>
          </w:tcBorders>
        </w:tcPr>
        <w:p w14:paraId="536AD712" w14:textId="77777777" w:rsidR="00A7120F" w:rsidRPr="00C476C1" w:rsidRDefault="004723AF" w:rsidP="00A7120F">
          <w:pPr>
            <w:rPr>
              <w:b/>
            </w:rPr>
          </w:pPr>
          <w:r w:rsidRPr="00C476C1">
            <w:rPr>
              <w:b/>
            </w:rPr>
            <w:fldChar w:fldCharType="begin"/>
          </w:r>
          <w:r w:rsidRPr="00C476C1">
            <w:rPr>
              <w:b/>
            </w:rPr>
            <w:instrText xml:space="preserve"> DOCVARIABLE  QPulse_DocActiveDate  \@"dd MMM yyyy" \* MERGEFORMAT </w:instrText>
          </w:r>
          <w:r w:rsidRPr="00C476C1">
            <w:rPr>
              <w:b/>
            </w:rPr>
            <w:fldChar w:fldCharType="separate"/>
          </w:r>
          <w:r>
            <w:rPr>
              <w:b/>
            </w:rPr>
            <w:t>18 Sep 2019</w:t>
          </w:r>
          <w:r w:rsidRPr="00C476C1">
            <w:rPr>
              <w:b/>
            </w:rPr>
            <w:fldChar w:fldCharType="end"/>
          </w:r>
        </w:p>
      </w:tc>
      <w:tc>
        <w:tcPr>
          <w:tcW w:w="1543" w:type="dxa"/>
          <w:tcBorders>
            <w:right w:val="nil"/>
          </w:tcBorders>
        </w:tcPr>
        <w:p w14:paraId="44C9AF05" w14:textId="77777777" w:rsidR="00A7120F" w:rsidRPr="00C476C1" w:rsidRDefault="004723AF" w:rsidP="00A7120F">
          <w:pPr>
            <w:rPr>
              <w:b/>
            </w:rPr>
          </w:pPr>
          <w:r w:rsidRPr="00C476C1">
            <w:rPr>
              <w:b/>
            </w:rPr>
            <w:t xml:space="preserve">Review Date: </w:t>
          </w:r>
        </w:p>
      </w:tc>
      <w:tc>
        <w:tcPr>
          <w:tcW w:w="1429" w:type="dxa"/>
          <w:tcBorders>
            <w:left w:val="nil"/>
          </w:tcBorders>
        </w:tcPr>
        <w:p w14:paraId="084C38B9" w14:textId="77777777" w:rsidR="00A7120F" w:rsidRPr="00C476C1" w:rsidRDefault="004723AF" w:rsidP="00A7120F">
          <w:pPr>
            <w:rPr>
              <w:b/>
            </w:rPr>
          </w:pPr>
          <w:r>
            <w:rPr>
              <w:b/>
              <w:lang w:eastAsia="en-GB"/>
            </w:rPr>
            <w:fldChar w:fldCharType="begin"/>
          </w:r>
          <w:r>
            <w:rPr>
              <w:b/>
              <w:lang w:eastAsia="en-GB"/>
            </w:rPr>
            <w:instrText xml:space="preserve"> DOCVARIABLE  QPulse_DocReviewDate \@"dd MMM yyyy" \* MERGEFORMAT </w:instrText>
          </w:r>
          <w:r>
            <w:rPr>
              <w:b/>
              <w:lang w:eastAsia="en-GB"/>
            </w:rPr>
            <w:fldChar w:fldCharType="separate"/>
          </w:r>
          <w:r>
            <w:rPr>
              <w:b/>
              <w:lang w:eastAsia="en-GB"/>
            </w:rPr>
            <w:t>18 Sep 2021</w:t>
          </w:r>
          <w:r>
            <w:rPr>
              <w:b/>
              <w:lang w:eastAsia="en-GB"/>
            </w:rPr>
            <w:fldChar w:fldCharType="end"/>
          </w:r>
        </w:p>
      </w:tc>
    </w:tr>
  </w:tbl>
  <w:p w14:paraId="0A3C3D2E" w14:textId="77777777" w:rsidR="00A7120F" w:rsidRDefault="00B169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B24E3"/>
    <w:multiLevelType w:val="hybridMultilevel"/>
    <w:tmpl w:val="7E2241F4"/>
    <w:lvl w:ilvl="0" w:tplc="AB1CF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0DC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FA87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4D1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3210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40F2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A2D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483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827A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nternalQPulse_CurrentDateTime" w:val="19/03/2020 17:53:27"/>
    <w:docVar w:name="InternalQPulse_CurrentUserName" w:val="Document Management Process Owner,  "/>
    <w:docVar w:name="InternalQPulse_DatabaseAlias" w:val="Default"/>
    <w:docVar w:name="InternalQPulse_DocActiveDate" w:val="18/09/2019"/>
    <w:docVar w:name="InternalQPulse_DocAuthor" w:val="Information Security Manager,  "/>
    <w:docVar w:name="InternalQPulse_DocChangeDetails" w:val="First version"/>
    <w:docVar w:name="InternalQPulse_DocNumber" w:val="FORM-010"/>
    <w:docVar w:name="InternalQPulse_DocOwner" w:val="Information Security Manager,  "/>
    <w:docVar w:name="InternalQPulse_DocReviewDate" w:val="18/09/2021"/>
    <w:docVar w:name="InternalQPulse_DocRevisionNumber" w:val="1.0"/>
    <w:docVar w:name="InternalQPulse_DocStatus" w:val="Active"/>
    <w:docVar w:name="InternalQPulse_DocTitle" w:val="TRE Supplier Checklist"/>
    <w:docVar w:name="InternalQPulse_DocType" w:val="ISMS\Forms"/>
    <w:docVar w:name="InternalQPulse_LanguageID" w:val="0"/>
    <w:docVar w:name="QPulse_CurrentDateTime" w:val="19/03/2020 17:53:27"/>
    <w:docVar w:name="QPulse_CurrentUserName" w:val="Document Management Process Owner,  "/>
    <w:docVar w:name="QPulse_DatabaseAlias" w:val="Default"/>
    <w:docVar w:name="QPulse_DocActiveDate" w:val="18/09/2019"/>
    <w:docVar w:name="QPulse_DocAuthor" w:val="Information Security Manager,  "/>
    <w:docVar w:name="QPulse_DocChangeDetails" w:val="First version"/>
    <w:docVar w:name="QPulse_DocLastReviewDate" w:val="&lt;QPulse_DocLastReviewDate&gt;"/>
    <w:docVar w:name="QPulse_DocLastReviewDetails" w:val="&lt;QPulse_DocLastReviewDetails&gt;"/>
    <w:docVar w:name="QPulse_DocLastReviewOwner" w:val="&lt;QPulse_DocLastReviewOwner&gt;"/>
    <w:docVar w:name="QPulse_DocNumber" w:val="FORM-010"/>
    <w:docVar w:name="QPulse_DocOwner" w:val="Information Security Manager,  "/>
    <w:docVar w:name="QPulse_DocReviewDate" w:val="18/09/2021"/>
    <w:docVar w:name="QPulse_DocRevisionNumber" w:val="1.0"/>
    <w:docVar w:name="QPulse_DocStatus" w:val="Active"/>
    <w:docVar w:name="QPulse_DocTitle" w:val="TRE Supplier Checklist"/>
    <w:docVar w:name="QPulse_DocType" w:val="ISMS\Forms"/>
    <w:docVar w:name="QPulseSys_IsBacchusDocument" w:val="true"/>
    <w:docVar w:name="QPulseSys_IsDocBeingEdited" w:val="False"/>
    <w:docVar w:name="QPulseSys_SecProtectDocEnableCopy" w:val="True"/>
    <w:docVar w:name="QPulseSys_SecProtectDocEnableEdit" w:val="True"/>
    <w:docVar w:name="QPulseSys_SecProtectDocEnablePrint" w:val="True"/>
    <w:docVar w:name="QPulseSys_SecProtectDocEnablePrintPreview" w:val="True"/>
    <w:docVar w:name="QPulseSys_SecProtectDocEnablePublish" w:val="True"/>
    <w:docVar w:name="QPulseSys_SecProtectDocEnableSaveAs" w:val="True"/>
    <w:docVar w:name="QPulseSys_SecProtectDocEnableSend" w:val="True"/>
    <w:docVar w:name="QPulseSys_SecProtectDocProtectPublish" w:val="False"/>
    <w:docVar w:name="QPulseSys_SecProtectDocProtectSave" w:val="False"/>
    <w:docVar w:name="QPulseSys_SecProtectDocProtectSend" w:val="False"/>
    <w:docVar w:name="QPulseSys_SecProtectDocUseStrongPassword" w:val="True"/>
    <w:docVar w:name="QPulseSys_SessionID" w:val="d7609b6d-6511-4ccd-a803-b472a818a658"/>
  </w:docVars>
  <w:rsids>
    <w:rsidRoot w:val="004E09A5"/>
    <w:rsid w:val="00216E0F"/>
    <w:rsid w:val="0023571A"/>
    <w:rsid w:val="004723AF"/>
    <w:rsid w:val="004E09A5"/>
    <w:rsid w:val="00B1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A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84"/>
    <w:pPr>
      <w:ind w:left="720"/>
      <w:contextualSpacing/>
    </w:pPr>
  </w:style>
  <w:style w:type="table" w:styleId="TableGrid">
    <w:name w:val="Table Grid"/>
    <w:basedOn w:val="TableNormal"/>
    <w:uiPriority w:val="59"/>
    <w:rsid w:val="008C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7BA"/>
  </w:style>
  <w:style w:type="paragraph" w:styleId="Footer">
    <w:name w:val="footer"/>
    <w:basedOn w:val="Normal"/>
    <w:link w:val="FooterChar"/>
    <w:uiPriority w:val="99"/>
    <w:unhideWhenUsed/>
    <w:rsid w:val="00E1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7BA"/>
  </w:style>
  <w:style w:type="paragraph" w:styleId="BalloonText">
    <w:name w:val="Balloon Text"/>
    <w:basedOn w:val="Normal"/>
    <w:link w:val="BalloonTextChar"/>
    <w:uiPriority w:val="99"/>
    <w:semiHidden/>
    <w:unhideWhenUsed/>
    <w:rsid w:val="00F6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61F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F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1F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F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F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D5120-E1DD-004D-A6E3-1297AE80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699</Words>
  <Characters>3462</Characters>
  <Application>Microsoft Office Word</Application>
  <DocSecurity>0</DocSecurity>
  <Lines>230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2020-03-19T17:56:00Z</dcterms:created>
  <dcterms:modified xsi:type="dcterms:W3CDTF">2020-04-14T14:52:00Z</dcterms:modified>
</cp:coreProperties>
</file>