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C52" w:rsidRPr="0040236A" w:rsidRDefault="002C5C52">
      <w:pPr>
        <w:rPr>
          <w:b/>
        </w:rPr>
      </w:pPr>
      <w:r w:rsidRPr="0040236A">
        <w:rPr>
          <w:rFonts w:hint="eastAsia"/>
          <w:b/>
        </w:rPr>
        <w:t>S</w:t>
      </w:r>
      <w:r w:rsidRPr="0040236A">
        <w:rPr>
          <w:b/>
        </w:rPr>
        <w:t>pring Cloud</w:t>
      </w:r>
      <w:r w:rsidRPr="0040236A">
        <w:rPr>
          <w:rFonts w:hint="eastAsia"/>
          <w:b/>
        </w:rPr>
        <w:t xml:space="preserve"> </w:t>
      </w:r>
      <w:r w:rsidRPr="0040236A">
        <w:rPr>
          <w:rFonts w:hint="eastAsia"/>
          <w:b/>
        </w:rPr>
        <w:t>组件</w:t>
      </w:r>
    </w:p>
    <w:p w:rsidR="002C5C52" w:rsidRDefault="002C5C52">
      <w:r>
        <w:tab/>
      </w:r>
      <w:r w:rsidR="00587ED8" w:rsidRPr="003D1870">
        <w:rPr>
          <w:rFonts w:hint="eastAsia"/>
          <w:b/>
        </w:rPr>
        <w:t>S</w:t>
      </w:r>
      <w:r w:rsidR="00587ED8" w:rsidRPr="003D1870">
        <w:rPr>
          <w:b/>
        </w:rPr>
        <w:t xml:space="preserve">pring Cloud </w:t>
      </w:r>
      <w:proofErr w:type="spellStart"/>
      <w:r w:rsidR="00587ED8" w:rsidRPr="003D1870">
        <w:rPr>
          <w:b/>
        </w:rPr>
        <w:t>Config</w:t>
      </w:r>
      <w:proofErr w:type="spellEnd"/>
      <w:r w:rsidR="00587ED8" w:rsidRPr="003D1870">
        <w:rPr>
          <w:b/>
        </w:rPr>
        <w:t>:</w:t>
      </w:r>
      <w:r w:rsidR="00587ED8" w:rsidRPr="003D1870">
        <w:rPr>
          <w:rFonts w:hint="eastAsia"/>
          <w:b/>
        </w:rPr>
        <w:t>管理</w:t>
      </w:r>
      <w:r w:rsidR="00587ED8" w:rsidRPr="003D1870">
        <w:rPr>
          <w:b/>
        </w:rPr>
        <w:t>配置</w:t>
      </w:r>
      <w:r w:rsidR="00587ED8" w:rsidRPr="003D1870">
        <w:rPr>
          <w:rFonts w:hint="eastAsia"/>
          <w:b/>
        </w:rPr>
        <w:t>工具</w:t>
      </w:r>
      <w:r w:rsidR="007A0278">
        <w:rPr>
          <w:rFonts w:hint="eastAsia"/>
        </w:rPr>
        <w:t>，</w:t>
      </w:r>
      <w:r w:rsidR="007A0278">
        <w:t>支持</w:t>
      </w:r>
      <w:r w:rsidR="007A0278">
        <w:rPr>
          <w:rFonts w:hint="eastAsia"/>
        </w:rPr>
        <w:t>使用</w:t>
      </w:r>
      <w:proofErr w:type="spellStart"/>
      <w:r w:rsidR="007A0278">
        <w:rPr>
          <w:rFonts w:hint="eastAsia"/>
        </w:rPr>
        <w:t>G</w:t>
      </w:r>
      <w:r w:rsidR="007A0278">
        <w:t>it</w:t>
      </w:r>
      <w:proofErr w:type="spellEnd"/>
      <w:r w:rsidR="007A0278">
        <w:t>存储配置</w:t>
      </w:r>
      <w:r w:rsidR="007A0278">
        <w:rPr>
          <w:rFonts w:hint="eastAsia"/>
        </w:rPr>
        <w:t>内容</w:t>
      </w:r>
      <w:r w:rsidR="007A0278">
        <w:t>，</w:t>
      </w:r>
      <w:r w:rsidR="007A0278">
        <w:rPr>
          <w:rFonts w:hint="eastAsia"/>
        </w:rPr>
        <w:t>可以</w:t>
      </w:r>
      <w:r w:rsidR="007A0278">
        <w:t>使用它</w:t>
      </w:r>
      <w:r w:rsidR="007A0278">
        <w:rPr>
          <w:rFonts w:hint="eastAsia"/>
        </w:rPr>
        <w:t>实现</w:t>
      </w:r>
      <w:r w:rsidR="007A0278">
        <w:t>应用配置的</w:t>
      </w:r>
      <w:r w:rsidR="007A0278">
        <w:rPr>
          <w:rFonts w:hint="eastAsia"/>
        </w:rPr>
        <w:t>外部化</w:t>
      </w:r>
      <w:r w:rsidR="007A0278">
        <w:t>存储，并</w:t>
      </w:r>
      <w:r w:rsidR="007A0278">
        <w:rPr>
          <w:rFonts w:hint="eastAsia"/>
        </w:rPr>
        <w:t>支持</w:t>
      </w:r>
      <w:r w:rsidR="007A0278">
        <w:t>客户端配置信息刷新、加密</w:t>
      </w:r>
      <w:r w:rsidR="007A0278">
        <w:rPr>
          <w:rFonts w:hint="eastAsia"/>
        </w:rPr>
        <w:t>/</w:t>
      </w:r>
      <w:r w:rsidR="007A0278">
        <w:rPr>
          <w:rFonts w:hint="eastAsia"/>
        </w:rPr>
        <w:t>解密</w:t>
      </w:r>
      <w:r w:rsidR="007A0278">
        <w:t>配置内容等</w:t>
      </w:r>
    </w:p>
    <w:p w:rsidR="00587ED8" w:rsidRDefault="00587ED8">
      <w:r>
        <w:tab/>
      </w:r>
      <w:r w:rsidR="004D2093" w:rsidRPr="003D1870">
        <w:rPr>
          <w:rFonts w:hint="eastAsia"/>
          <w:b/>
        </w:rPr>
        <w:t>S</w:t>
      </w:r>
      <w:r w:rsidR="004D2093" w:rsidRPr="003D1870">
        <w:rPr>
          <w:b/>
        </w:rPr>
        <w:t>pring Cloud Netflix:</w:t>
      </w:r>
      <w:r w:rsidR="004D2093" w:rsidRPr="003D1870">
        <w:rPr>
          <w:rFonts w:hint="eastAsia"/>
          <w:b/>
        </w:rPr>
        <w:t>核心</w:t>
      </w:r>
      <w:r w:rsidR="004D2093" w:rsidRPr="003D1870">
        <w:rPr>
          <w:b/>
        </w:rPr>
        <w:t>组件</w:t>
      </w:r>
      <w:r w:rsidR="004D2093">
        <w:t>，对多个</w:t>
      </w:r>
      <w:r w:rsidR="004D2093">
        <w:t>Netflix OSS</w:t>
      </w:r>
      <w:r w:rsidR="004D2093">
        <w:rPr>
          <w:rFonts w:hint="eastAsia"/>
        </w:rPr>
        <w:t>开源</w:t>
      </w:r>
      <w:r w:rsidR="004D2093">
        <w:t>套件进行整合</w:t>
      </w:r>
    </w:p>
    <w:p w:rsidR="00185AF2" w:rsidRDefault="00185AF2">
      <w:r>
        <w:tab/>
      </w:r>
      <w:r>
        <w:tab/>
      </w:r>
      <w:bookmarkStart w:id="0" w:name="OLE_LINK1"/>
      <w:bookmarkStart w:id="1" w:name="OLE_LINK2"/>
      <w:r w:rsidRPr="003D1870">
        <w:rPr>
          <w:b/>
        </w:rPr>
        <w:t>Eureka:</w:t>
      </w:r>
      <w:r w:rsidRPr="003D1870">
        <w:rPr>
          <w:rFonts w:hint="eastAsia"/>
          <w:b/>
        </w:rPr>
        <w:t>服务</w:t>
      </w:r>
      <w:r w:rsidRPr="003D1870">
        <w:rPr>
          <w:b/>
        </w:rPr>
        <w:t>治理</w:t>
      </w:r>
      <w:r w:rsidRPr="003D1870">
        <w:rPr>
          <w:rFonts w:hint="eastAsia"/>
          <w:b/>
        </w:rPr>
        <w:t>组件</w:t>
      </w:r>
      <w:bookmarkEnd w:id="0"/>
      <w:bookmarkEnd w:id="1"/>
      <w:r>
        <w:t>，包含服务注册中心、服务注册与发现机制的实现</w:t>
      </w:r>
    </w:p>
    <w:p w:rsidR="00185AF2" w:rsidRDefault="00185AF2">
      <w:r>
        <w:tab/>
      </w:r>
      <w:r>
        <w:tab/>
      </w:r>
      <w:proofErr w:type="spellStart"/>
      <w:r w:rsidR="00FC7578" w:rsidRPr="003D1870">
        <w:rPr>
          <w:b/>
        </w:rPr>
        <w:t>Hystrix</w:t>
      </w:r>
      <w:proofErr w:type="spellEnd"/>
      <w:r w:rsidR="00FC7578" w:rsidRPr="003D1870">
        <w:rPr>
          <w:b/>
        </w:rPr>
        <w:t>:</w:t>
      </w:r>
      <w:r w:rsidR="00FC7578" w:rsidRPr="003D1870">
        <w:rPr>
          <w:rFonts w:hint="eastAsia"/>
          <w:b/>
        </w:rPr>
        <w:t>容错</w:t>
      </w:r>
      <w:r w:rsidR="00FC7578" w:rsidRPr="003D1870">
        <w:rPr>
          <w:b/>
        </w:rPr>
        <w:t>管理组件</w:t>
      </w:r>
      <w:r w:rsidR="00FC7578">
        <w:t>，实现断路器模式，帮助服务</w:t>
      </w:r>
      <w:r w:rsidR="00FC7578">
        <w:rPr>
          <w:rFonts w:hint="eastAsia"/>
        </w:rPr>
        <w:t>依赖</w:t>
      </w:r>
      <w:r w:rsidR="00FC7578">
        <w:t>中出现的延迟和故障提供强大的容错能力</w:t>
      </w:r>
    </w:p>
    <w:p w:rsidR="00FC7578" w:rsidRPr="003D1870" w:rsidRDefault="00FC7578">
      <w:pPr>
        <w:rPr>
          <w:b/>
        </w:rPr>
      </w:pPr>
      <w:r>
        <w:tab/>
      </w:r>
      <w:r>
        <w:tab/>
      </w:r>
      <w:r w:rsidR="0068698C" w:rsidRPr="003D1870">
        <w:rPr>
          <w:b/>
        </w:rPr>
        <w:t>Ribbon:</w:t>
      </w:r>
      <w:r w:rsidR="0068698C" w:rsidRPr="003D1870">
        <w:rPr>
          <w:rFonts w:hint="eastAsia"/>
          <w:b/>
        </w:rPr>
        <w:t>客户端</w:t>
      </w:r>
      <w:r w:rsidR="0068698C" w:rsidRPr="003D1870">
        <w:rPr>
          <w:b/>
        </w:rPr>
        <w:t>负载均衡的服务调用组件</w:t>
      </w:r>
    </w:p>
    <w:p w:rsidR="0011658E" w:rsidRPr="003D1870" w:rsidRDefault="0011658E">
      <w:pPr>
        <w:rPr>
          <w:b/>
        </w:rPr>
      </w:pPr>
      <w:r w:rsidRPr="003D1870">
        <w:rPr>
          <w:b/>
        </w:rPr>
        <w:tab/>
      </w:r>
      <w:r w:rsidRPr="003D1870">
        <w:rPr>
          <w:b/>
        </w:rPr>
        <w:tab/>
        <w:t>Feign:</w:t>
      </w:r>
      <w:r w:rsidRPr="003D1870">
        <w:rPr>
          <w:rFonts w:hint="eastAsia"/>
          <w:b/>
        </w:rPr>
        <w:t>基于</w:t>
      </w:r>
      <w:r w:rsidRPr="003D1870">
        <w:rPr>
          <w:rFonts w:hint="eastAsia"/>
          <w:b/>
        </w:rPr>
        <w:t>R</w:t>
      </w:r>
      <w:r w:rsidRPr="003D1870">
        <w:rPr>
          <w:b/>
        </w:rPr>
        <w:t>ibbon</w:t>
      </w:r>
      <w:r w:rsidRPr="003D1870">
        <w:rPr>
          <w:b/>
        </w:rPr>
        <w:t>和</w:t>
      </w:r>
      <w:proofErr w:type="spellStart"/>
      <w:r w:rsidRPr="003D1870">
        <w:rPr>
          <w:rFonts w:hint="eastAsia"/>
          <w:b/>
        </w:rPr>
        <w:t>H</w:t>
      </w:r>
      <w:r w:rsidRPr="003D1870">
        <w:rPr>
          <w:b/>
        </w:rPr>
        <w:t>ystrix</w:t>
      </w:r>
      <w:proofErr w:type="spellEnd"/>
      <w:r w:rsidRPr="003D1870">
        <w:rPr>
          <w:b/>
        </w:rPr>
        <w:t>的声明式服务调用组件</w:t>
      </w:r>
    </w:p>
    <w:p w:rsidR="0011658E" w:rsidRDefault="0011658E">
      <w:r>
        <w:tab/>
      </w:r>
      <w:r w:rsidRPr="003D1870">
        <w:rPr>
          <w:b/>
        </w:rPr>
        <w:tab/>
      </w:r>
      <w:proofErr w:type="spellStart"/>
      <w:r w:rsidRPr="003D1870">
        <w:rPr>
          <w:b/>
        </w:rPr>
        <w:t>Zuul</w:t>
      </w:r>
      <w:proofErr w:type="spellEnd"/>
      <w:r w:rsidRPr="003D1870">
        <w:rPr>
          <w:b/>
        </w:rPr>
        <w:t>:</w:t>
      </w:r>
      <w:r w:rsidRPr="003D1870">
        <w:rPr>
          <w:rFonts w:hint="eastAsia"/>
          <w:b/>
        </w:rPr>
        <w:t>网关</w:t>
      </w:r>
      <w:r w:rsidRPr="003D1870">
        <w:rPr>
          <w:b/>
        </w:rPr>
        <w:t>组件</w:t>
      </w:r>
      <w:r>
        <w:t>，提供智能</w:t>
      </w:r>
      <w:r>
        <w:rPr>
          <w:rFonts w:hint="eastAsia"/>
        </w:rPr>
        <w:t>路由</w:t>
      </w:r>
      <w:r>
        <w:t>、访问</w:t>
      </w:r>
      <w:r>
        <w:rPr>
          <w:rFonts w:hint="eastAsia"/>
        </w:rPr>
        <w:t>过滤</w:t>
      </w:r>
      <w:r>
        <w:t>等功能</w:t>
      </w:r>
    </w:p>
    <w:p w:rsidR="0011658E" w:rsidRDefault="0011658E">
      <w:r>
        <w:tab/>
      </w:r>
      <w:r>
        <w:tab/>
      </w:r>
      <w:proofErr w:type="spellStart"/>
      <w:r w:rsidRPr="003D1870">
        <w:rPr>
          <w:b/>
        </w:rPr>
        <w:t>Archaius</w:t>
      </w:r>
      <w:proofErr w:type="spellEnd"/>
      <w:r w:rsidRPr="003D1870">
        <w:rPr>
          <w:b/>
        </w:rPr>
        <w:t>:</w:t>
      </w:r>
      <w:r>
        <w:rPr>
          <w:rFonts w:hint="eastAsia"/>
        </w:rPr>
        <w:t>外部</w:t>
      </w:r>
      <w:r>
        <w:t>化配置文件</w:t>
      </w:r>
    </w:p>
    <w:p w:rsidR="0011658E" w:rsidRDefault="0011658E">
      <w:r>
        <w:tab/>
      </w:r>
      <w:r w:rsidR="00AC14B2" w:rsidRPr="003D1870">
        <w:rPr>
          <w:rFonts w:hint="eastAsia"/>
          <w:b/>
        </w:rPr>
        <w:t>S</w:t>
      </w:r>
      <w:r w:rsidR="00AC14B2" w:rsidRPr="003D1870">
        <w:rPr>
          <w:b/>
        </w:rPr>
        <w:t>pring Cloud Bus:</w:t>
      </w:r>
      <w:r w:rsidR="00AC14B2" w:rsidRPr="003D1870">
        <w:rPr>
          <w:rFonts w:hint="eastAsia"/>
          <w:b/>
        </w:rPr>
        <w:t>事件</w:t>
      </w:r>
      <w:r w:rsidR="00AC14B2" w:rsidRPr="003D1870">
        <w:rPr>
          <w:b/>
        </w:rPr>
        <w:t>、</w:t>
      </w:r>
      <w:r w:rsidR="00AC14B2" w:rsidRPr="003D1870">
        <w:rPr>
          <w:rFonts w:hint="eastAsia"/>
          <w:b/>
        </w:rPr>
        <w:t>消息</w:t>
      </w:r>
      <w:r w:rsidR="00AC14B2" w:rsidRPr="003D1870">
        <w:rPr>
          <w:b/>
        </w:rPr>
        <w:t>总线</w:t>
      </w:r>
      <w:r w:rsidR="00AC14B2">
        <w:t>，</w:t>
      </w:r>
      <w:r w:rsidR="00AC14B2">
        <w:rPr>
          <w:rFonts w:hint="eastAsia"/>
        </w:rPr>
        <w:t>用于</w:t>
      </w:r>
      <w:r w:rsidR="00AC14B2">
        <w:t>传播集群中的状态变化或事件，以触发后续的处理，比如</w:t>
      </w:r>
      <w:r w:rsidR="00AC14B2">
        <w:rPr>
          <w:rFonts w:hint="eastAsia"/>
        </w:rPr>
        <w:t>用</w:t>
      </w:r>
      <w:r w:rsidR="00AC14B2">
        <w:t>来动态</w:t>
      </w:r>
      <w:r w:rsidR="00AC14B2">
        <w:rPr>
          <w:rFonts w:hint="eastAsia"/>
        </w:rPr>
        <w:t>刷新</w:t>
      </w:r>
      <w:r w:rsidR="00AC14B2">
        <w:t>配置等</w:t>
      </w:r>
    </w:p>
    <w:p w:rsidR="00AC14B2" w:rsidRDefault="00AC14B2">
      <w:r w:rsidRPr="003D1870">
        <w:rPr>
          <w:b/>
        </w:rPr>
        <w:tab/>
      </w:r>
      <w:r w:rsidR="007948A1" w:rsidRPr="003D1870">
        <w:rPr>
          <w:rFonts w:hint="eastAsia"/>
          <w:b/>
        </w:rPr>
        <w:t>S</w:t>
      </w:r>
      <w:r w:rsidR="007948A1" w:rsidRPr="003D1870">
        <w:rPr>
          <w:b/>
        </w:rPr>
        <w:t>pring Cloud Cluster</w:t>
      </w:r>
      <w:r w:rsidR="007948A1">
        <w:t>:</w:t>
      </w:r>
      <w:r w:rsidR="007948A1">
        <w:rPr>
          <w:rFonts w:hint="eastAsia"/>
        </w:rPr>
        <w:t>针对</w:t>
      </w:r>
      <w:proofErr w:type="spellStart"/>
      <w:r w:rsidR="007948A1">
        <w:rPr>
          <w:rFonts w:hint="eastAsia"/>
        </w:rPr>
        <w:t>Z</w:t>
      </w:r>
      <w:r w:rsidR="007948A1">
        <w:t>ooKeeper</w:t>
      </w:r>
      <w:proofErr w:type="spellEnd"/>
      <w:r w:rsidR="007948A1">
        <w:rPr>
          <w:rFonts w:hint="eastAsia"/>
        </w:rPr>
        <w:t>、</w:t>
      </w:r>
      <w:proofErr w:type="spellStart"/>
      <w:r w:rsidR="007948A1">
        <w:rPr>
          <w:rFonts w:hint="eastAsia"/>
        </w:rPr>
        <w:t>R</w:t>
      </w:r>
      <w:r w:rsidR="007948A1">
        <w:t>edis</w:t>
      </w:r>
      <w:proofErr w:type="spellEnd"/>
      <w:r w:rsidR="007948A1">
        <w:rPr>
          <w:rFonts w:hint="eastAsia"/>
        </w:rPr>
        <w:t>、</w:t>
      </w:r>
      <w:proofErr w:type="spellStart"/>
      <w:r w:rsidR="007948A1">
        <w:rPr>
          <w:rFonts w:hint="eastAsia"/>
        </w:rPr>
        <w:t>H</w:t>
      </w:r>
      <w:r w:rsidR="007948A1">
        <w:t>azelcast</w:t>
      </w:r>
      <w:proofErr w:type="spellEnd"/>
      <w:r w:rsidR="007948A1">
        <w:rPr>
          <w:rFonts w:hint="eastAsia"/>
        </w:rPr>
        <w:t>、</w:t>
      </w:r>
      <w:r w:rsidR="007948A1">
        <w:rPr>
          <w:rFonts w:hint="eastAsia"/>
        </w:rPr>
        <w:t>C</w:t>
      </w:r>
      <w:r w:rsidR="007948A1">
        <w:t>onsul</w:t>
      </w:r>
      <w:r w:rsidR="007948A1">
        <w:t>的选举算法和通用状态模式的</w:t>
      </w:r>
      <w:r w:rsidR="007948A1">
        <w:rPr>
          <w:rFonts w:hint="eastAsia"/>
        </w:rPr>
        <w:t>实现</w:t>
      </w:r>
    </w:p>
    <w:p w:rsidR="007948A1" w:rsidRDefault="007948A1">
      <w:r>
        <w:tab/>
      </w:r>
      <w:r w:rsidR="00A00A30" w:rsidRPr="003D1870">
        <w:rPr>
          <w:rFonts w:hint="eastAsia"/>
          <w:b/>
        </w:rPr>
        <w:t>S</w:t>
      </w:r>
      <w:r w:rsidR="00A00A30" w:rsidRPr="003D1870">
        <w:rPr>
          <w:b/>
        </w:rPr>
        <w:t xml:space="preserve">pring Cloud </w:t>
      </w:r>
      <w:proofErr w:type="spellStart"/>
      <w:r w:rsidR="00A00A30" w:rsidRPr="003D1870">
        <w:rPr>
          <w:b/>
        </w:rPr>
        <w:t>Cloudfoundry</w:t>
      </w:r>
      <w:proofErr w:type="spellEnd"/>
      <w:r w:rsidR="00A00A30">
        <w:t>:</w:t>
      </w:r>
      <w:r w:rsidR="00A00A30">
        <w:rPr>
          <w:rFonts w:hint="eastAsia"/>
        </w:rPr>
        <w:t>与</w:t>
      </w:r>
      <w:proofErr w:type="spellStart"/>
      <w:r w:rsidR="00A00A30">
        <w:rPr>
          <w:rFonts w:hint="eastAsia"/>
        </w:rPr>
        <w:t>P</w:t>
      </w:r>
      <w:r w:rsidR="00A00A30">
        <w:t>irvotal</w:t>
      </w:r>
      <w:proofErr w:type="spellEnd"/>
      <w:r w:rsidR="00A00A30">
        <w:t xml:space="preserve"> </w:t>
      </w:r>
      <w:proofErr w:type="spellStart"/>
      <w:r w:rsidR="00A00A30">
        <w:t>Coudfoundry</w:t>
      </w:r>
      <w:proofErr w:type="spellEnd"/>
      <w:r w:rsidR="00A00A30">
        <w:t>的整合支持</w:t>
      </w:r>
    </w:p>
    <w:p w:rsidR="00A00A30" w:rsidRPr="003D1870" w:rsidRDefault="00A00A30">
      <w:pPr>
        <w:rPr>
          <w:b/>
        </w:rPr>
      </w:pPr>
      <w:r>
        <w:tab/>
      </w:r>
      <w:r w:rsidRPr="003D1870">
        <w:rPr>
          <w:rFonts w:hint="eastAsia"/>
          <w:b/>
        </w:rPr>
        <w:t>S</w:t>
      </w:r>
      <w:r w:rsidRPr="003D1870">
        <w:rPr>
          <w:b/>
        </w:rPr>
        <w:t>pring Cloud Consul:</w:t>
      </w:r>
      <w:r w:rsidRPr="003D1870">
        <w:rPr>
          <w:rFonts w:hint="eastAsia"/>
          <w:b/>
        </w:rPr>
        <w:t>服务</w:t>
      </w:r>
      <w:r w:rsidRPr="003D1870">
        <w:rPr>
          <w:b/>
        </w:rPr>
        <w:t>发现与配置管理工具</w:t>
      </w:r>
    </w:p>
    <w:p w:rsidR="00A00A30" w:rsidRDefault="00A00A30">
      <w:r>
        <w:tab/>
      </w:r>
      <w:r w:rsidR="00E606FC" w:rsidRPr="003D1870">
        <w:rPr>
          <w:rFonts w:hint="eastAsia"/>
          <w:b/>
        </w:rPr>
        <w:t>S</w:t>
      </w:r>
      <w:r w:rsidR="00E606FC" w:rsidRPr="003D1870">
        <w:rPr>
          <w:b/>
        </w:rPr>
        <w:t>pring Cloud Stream:</w:t>
      </w:r>
      <w:r w:rsidR="003D1870">
        <w:rPr>
          <w:rFonts w:hint="eastAsia"/>
        </w:rPr>
        <w:t>通过</w:t>
      </w:r>
      <w:proofErr w:type="spellStart"/>
      <w:r w:rsidR="00E606FC">
        <w:rPr>
          <w:rFonts w:hint="eastAsia"/>
        </w:rPr>
        <w:t>R</w:t>
      </w:r>
      <w:r w:rsidR="00E606FC">
        <w:t>edis</w:t>
      </w:r>
      <w:proofErr w:type="spellEnd"/>
      <w:r w:rsidR="00E606FC">
        <w:t>、</w:t>
      </w:r>
      <w:r w:rsidR="00E606FC">
        <w:rPr>
          <w:rFonts w:hint="eastAsia"/>
        </w:rPr>
        <w:t>R</w:t>
      </w:r>
      <w:r w:rsidR="00E606FC">
        <w:t>abbit</w:t>
      </w:r>
      <w:r w:rsidR="00E606FC">
        <w:t>或者</w:t>
      </w:r>
      <w:r w:rsidR="00E606FC">
        <w:rPr>
          <w:rFonts w:hint="eastAsia"/>
        </w:rPr>
        <w:t>K</w:t>
      </w:r>
      <w:r w:rsidR="00E606FC">
        <w:t>afka</w:t>
      </w:r>
      <w:r w:rsidR="00E606FC">
        <w:t>实现的消息微服务，可以通过简单的声明式模型来发生和接收消息</w:t>
      </w:r>
    </w:p>
    <w:p w:rsidR="00C9435B" w:rsidRDefault="00C9435B">
      <w:r w:rsidRPr="003D1870">
        <w:rPr>
          <w:b/>
        </w:rPr>
        <w:tab/>
      </w:r>
      <w:r w:rsidR="0010353D" w:rsidRPr="003D1870">
        <w:rPr>
          <w:rFonts w:hint="eastAsia"/>
          <w:b/>
        </w:rPr>
        <w:t>S</w:t>
      </w:r>
      <w:r w:rsidR="0010353D" w:rsidRPr="003D1870">
        <w:rPr>
          <w:b/>
        </w:rPr>
        <w:t>pring Cloud AWS:</w:t>
      </w:r>
      <w:r w:rsidR="0010353D">
        <w:rPr>
          <w:rFonts w:hint="eastAsia"/>
        </w:rPr>
        <w:t>用于</w:t>
      </w:r>
      <w:r w:rsidR="0010353D">
        <w:t>简化整合</w:t>
      </w:r>
      <w:r w:rsidR="0010353D">
        <w:rPr>
          <w:rFonts w:hint="eastAsia"/>
        </w:rPr>
        <w:t>A</w:t>
      </w:r>
      <w:r w:rsidR="0010353D">
        <w:t>mazon Web Service</w:t>
      </w:r>
      <w:r w:rsidR="00C14A59">
        <w:rPr>
          <w:rFonts w:hint="eastAsia"/>
        </w:rPr>
        <w:t>的</w:t>
      </w:r>
      <w:r w:rsidR="00C14A59">
        <w:t>组件</w:t>
      </w:r>
    </w:p>
    <w:p w:rsidR="00C14A59" w:rsidRDefault="00C14A59">
      <w:r w:rsidRPr="003D1870">
        <w:rPr>
          <w:b/>
        </w:rPr>
        <w:tab/>
      </w:r>
      <w:r w:rsidRPr="003D1870">
        <w:rPr>
          <w:rFonts w:hint="eastAsia"/>
          <w:b/>
        </w:rPr>
        <w:t>S</w:t>
      </w:r>
      <w:r w:rsidRPr="003D1870">
        <w:rPr>
          <w:b/>
        </w:rPr>
        <w:t>pring Cloud Security:</w:t>
      </w:r>
      <w:r>
        <w:rPr>
          <w:rFonts w:hint="eastAsia"/>
        </w:rPr>
        <w:t>安全</w:t>
      </w:r>
      <w:r>
        <w:t>工具包，提供</w:t>
      </w:r>
      <w:r>
        <w:rPr>
          <w:rFonts w:hint="eastAsia"/>
        </w:rPr>
        <w:t>在</w:t>
      </w:r>
      <w:proofErr w:type="spellStart"/>
      <w:r>
        <w:rPr>
          <w:rFonts w:hint="eastAsia"/>
        </w:rPr>
        <w:t>Z</w:t>
      </w:r>
      <w:r>
        <w:t>uul</w:t>
      </w:r>
      <w:proofErr w:type="spellEnd"/>
      <w:r>
        <w:t>代理中对</w:t>
      </w:r>
      <w:r>
        <w:rPr>
          <w:rFonts w:hint="eastAsia"/>
        </w:rPr>
        <w:t>OA</w:t>
      </w:r>
      <w:r>
        <w:t>uth2</w:t>
      </w:r>
      <w:r>
        <w:rPr>
          <w:rFonts w:hint="eastAsia"/>
        </w:rPr>
        <w:t>客户端</w:t>
      </w:r>
      <w:r>
        <w:t>请求的中继器</w:t>
      </w:r>
    </w:p>
    <w:p w:rsidR="00365840" w:rsidRDefault="00365840">
      <w:r>
        <w:tab/>
      </w:r>
      <w:r w:rsidR="0088148C" w:rsidRPr="003D1870">
        <w:rPr>
          <w:rFonts w:hint="eastAsia"/>
          <w:b/>
        </w:rPr>
        <w:t>S</w:t>
      </w:r>
      <w:r w:rsidR="0088148C" w:rsidRPr="003D1870">
        <w:rPr>
          <w:b/>
        </w:rPr>
        <w:t>pring Cloud Sleuth:</w:t>
      </w:r>
      <w:r w:rsidR="0088148C" w:rsidRPr="003D1870">
        <w:rPr>
          <w:rFonts w:hint="eastAsia"/>
          <w:b/>
        </w:rPr>
        <w:t xml:space="preserve"> </w:t>
      </w:r>
      <w:r w:rsidR="0088148C">
        <w:rPr>
          <w:rFonts w:hint="eastAsia"/>
        </w:rPr>
        <w:t>S</w:t>
      </w:r>
      <w:r w:rsidR="0088148C">
        <w:t>pring Cloud</w:t>
      </w:r>
      <w:r w:rsidR="0088148C">
        <w:rPr>
          <w:rFonts w:hint="eastAsia"/>
        </w:rPr>
        <w:t>应用</w:t>
      </w:r>
      <w:r w:rsidR="0088148C">
        <w:t>的分布式</w:t>
      </w:r>
      <w:r w:rsidR="0088148C">
        <w:rPr>
          <w:rFonts w:hint="eastAsia"/>
        </w:rPr>
        <w:t>跟踪</w:t>
      </w:r>
      <w:r w:rsidR="0088148C">
        <w:t>实现，可以完美整合</w:t>
      </w:r>
      <w:proofErr w:type="spellStart"/>
      <w:r w:rsidR="0088148C">
        <w:rPr>
          <w:rFonts w:hint="eastAsia"/>
        </w:rPr>
        <w:t>Z</w:t>
      </w:r>
      <w:r w:rsidR="0088148C">
        <w:t>ipkin</w:t>
      </w:r>
      <w:proofErr w:type="spellEnd"/>
    </w:p>
    <w:p w:rsidR="00F65E02" w:rsidRDefault="00F65E02" w:rsidP="00F65E02">
      <w:pPr>
        <w:ind w:firstLine="420"/>
      </w:pPr>
      <w:r w:rsidRPr="003D1870">
        <w:rPr>
          <w:rFonts w:hint="eastAsia"/>
          <w:b/>
        </w:rPr>
        <w:t>S</w:t>
      </w:r>
      <w:r w:rsidRPr="003D1870">
        <w:rPr>
          <w:b/>
        </w:rPr>
        <w:t xml:space="preserve">pring Cloud </w:t>
      </w:r>
      <w:proofErr w:type="spellStart"/>
      <w:r w:rsidRPr="003D1870">
        <w:rPr>
          <w:b/>
        </w:rPr>
        <w:t>ZooKeeper</w:t>
      </w:r>
      <w:proofErr w:type="spellEnd"/>
      <w:r w:rsidRPr="003D1870">
        <w:rPr>
          <w:b/>
        </w:rPr>
        <w:t>: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Z</w:t>
      </w:r>
      <w:r>
        <w:t>ooKeeper</w:t>
      </w:r>
      <w:proofErr w:type="spellEnd"/>
      <w:r>
        <w:t>的服务发现与配置管理组件</w:t>
      </w:r>
    </w:p>
    <w:p w:rsidR="003E3130" w:rsidRDefault="003E3130" w:rsidP="00F65E02">
      <w:pPr>
        <w:ind w:firstLine="420"/>
      </w:pPr>
      <w:r w:rsidRPr="003D1870">
        <w:rPr>
          <w:rFonts w:hint="eastAsia"/>
          <w:b/>
        </w:rPr>
        <w:t>S</w:t>
      </w:r>
      <w:r w:rsidRPr="003D1870">
        <w:rPr>
          <w:b/>
        </w:rPr>
        <w:t>pring Cloud Starters:</w:t>
      </w:r>
      <w:r w:rsidRPr="003D1870">
        <w:rPr>
          <w:rFonts w:hint="eastAsia"/>
          <w:b/>
        </w:rPr>
        <w:t xml:space="preserve"> </w:t>
      </w:r>
      <w:r>
        <w:rPr>
          <w:rFonts w:hint="eastAsia"/>
        </w:rPr>
        <w:t>S</w:t>
      </w:r>
      <w:r>
        <w:t>pring Cloud</w:t>
      </w:r>
      <w:r>
        <w:rPr>
          <w:rFonts w:hint="eastAsia"/>
        </w:rPr>
        <w:t>的</w:t>
      </w:r>
      <w:r>
        <w:t>基础</w:t>
      </w:r>
      <w:r>
        <w:rPr>
          <w:rFonts w:hint="eastAsia"/>
        </w:rPr>
        <w:t>组件</w:t>
      </w:r>
      <w:r>
        <w:t>，它是基于</w:t>
      </w:r>
      <w:r>
        <w:rPr>
          <w:rFonts w:hint="eastAsia"/>
        </w:rPr>
        <w:t>S</w:t>
      </w:r>
      <w:r>
        <w:t>pring Boot</w:t>
      </w:r>
      <w:r>
        <w:t>风格项目的基础依赖模块</w:t>
      </w:r>
    </w:p>
    <w:p w:rsidR="003E3130" w:rsidRDefault="003E3130" w:rsidP="00F65E02">
      <w:pPr>
        <w:ind w:firstLine="420"/>
      </w:pPr>
      <w:r w:rsidRPr="003D1870">
        <w:rPr>
          <w:rFonts w:hint="eastAsia"/>
          <w:b/>
        </w:rPr>
        <w:t>S</w:t>
      </w:r>
      <w:r w:rsidRPr="003D1870">
        <w:rPr>
          <w:b/>
        </w:rPr>
        <w:t>pring Cloud CLI</w:t>
      </w:r>
      <w:r w:rsidRPr="003D1870">
        <w:rPr>
          <w:rFonts w:hint="eastAsia"/>
          <w:b/>
        </w:rPr>
        <w:t>：</w:t>
      </w:r>
      <w:r>
        <w:rPr>
          <w:rFonts w:hint="eastAsia"/>
        </w:rPr>
        <w:t>用于</w:t>
      </w:r>
      <w:r>
        <w:t>在</w:t>
      </w:r>
      <w:r>
        <w:rPr>
          <w:rFonts w:hint="eastAsia"/>
        </w:rPr>
        <w:t>G</w:t>
      </w:r>
      <w:r>
        <w:t>roovy</w:t>
      </w:r>
      <w:r>
        <w:t>中快速创建</w:t>
      </w:r>
      <w:r>
        <w:rPr>
          <w:rFonts w:hint="eastAsia"/>
        </w:rPr>
        <w:t>S</w:t>
      </w:r>
      <w:r>
        <w:t>pring Cloud</w:t>
      </w:r>
      <w:r>
        <w:rPr>
          <w:rFonts w:hint="eastAsia"/>
        </w:rPr>
        <w:t>应用</w:t>
      </w:r>
      <w:r>
        <w:t>的</w:t>
      </w:r>
      <w:r>
        <w:rPr>
          <w:rFonts w:hint="eastAsia"/>
        </w:rPr>
        <w:t>S</w:t>
      </w:r>
      <w:r>
        <w:t>pring Boot CLI</w:t>
      </w:r>
      <w:r>
        <w:rPr>
          <w:rFonts w:hint="eastAsia"/>
        </w:rPr>
        <w:t>插件</w:t>
      </w:r>
    </w:p>
    <w:p w:rsidR="0083724D" w:rsidRPr="00A97EE5" w:rsidRDefault="0083724D" w:rsidP="0083724D">
      <w:pPr>
        <w:rPr>
          <w:b/>
        </w:rPr>
      </w:pPr>
      <w:r w:rsidRPr="00A97EE5">
        <w:rPr>
          <w:b/>
        </w:rPr>
        <w:t>Eureka:</w:t>
      </w:r>
      <w:r w:rsidRPr="00A97EE5">
        <w:rPr>
          <w:rFonts w:hint="eastAsia"/>
          <w:b/>
        </w:rPr>
        <w:t>服务</w:t>
      </w:r>
      <w:r w:rsidRPr="00A97EE5">
        <w:rPr>
          <w:b/>
        </w:rPr>
        <w:t>治理</w:t>
      </w:r>
      <w:r w:rsidRPr="00A97EE5">
        <w:rPr>
          <w:rFonts w:hint="eastAsia"/>
          <w:b/>
        </w:rPr>
        <w:t>组件</w:t>
      </w:r>
    </w:p>
    <w:p w:rsidR="003351E9" w:rsidRDefault="003351E9" w:rsidP="003351E9">
      <w:pPr>
        <w:ind w:firstLine="420"/>
      </w:pPr>
      <w:r>
        <w:t>………………….</w:t>
      </w:r>
    </w:p>
    <w:p w:rsidR="0083724D" w:rsidRDefault="0083724D" w:rsidP="003351E9">
      <w:pPr>
        <w:ind w:firstLine="420"/>
      </w:pPr>
      <w:r>
        <w:rPr>
          <w:noProof/>
        </w:rPr>
        <w:drawing>
          <wp:inline distT="0" distB="0" distL="0" distR="0" wp14:anchorId="566771A9" wp14:editId="68362B61">
            <wp:extent cx="5274310" cy="2947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2B" w:rsidRPr="0021744E" w:rsidRDefault="00947F2B" w:rsidP="00947F2B">
      <w:pPr>
        <w:rPr>
          <w:b/>
        </w:rPr>
      </w:pPr>
      <w:r w:rsidRPr="0021744E">
        <w:rPr>
          <w:rFonts w:hint="eastAsia"/>
          <w:b/>
        </w:rPr>
        <w:t>服务</w:t>
      </w:r>
      <w:r w:rsidRPr="0021744E">
        <w:rPr>
          <w:b/>
        </w:rPr>
        <w:t>容错</w:t>
      </w:r>
      <w:r w:rsidRPr="0021744E">
        <w:rPr>
          <w:rFonts w:hint="eastAsia"/>
          <w:b/>
        </w:rPr>
        <w:t>保护</w:t>
      </w:r>
      <w:r w:rsidRPr="0021744E">
        <w:rPr>
          <w:rFonts w:hint="eastAsia"/>
          <w:b/>
        </w:rPr>
        <w:t xml:space="preserve">: </w:t>
      </w:r>
      <w:r w:rsidRPr="0021744E">
        <w:rPr>
          <w:rFonts w:hint="eastAsia"/>
          <w:b/>
        </w:rPr>
        <w:t>S</w:t>
      </w:r>
      <w:r w:rsidRPr="0021744E">
        <w:rPr>
          <w:b/>
        </w:rPr>
        <w:t>pring Cloud</w:t>
      </w:r>
      <w:r w:rsidRPr="0021744E">
        <w:rPr>
          <w:b/>
        </w:rPr>
        <w:t xml:space="preserve"> </w:t>
      </w:r>
      <w:proofErr w:type="spellStart"/>
      <w:r w:rsidRPr="0021744E">
        <w:rPr>
          <w:b/>
        </w:rPr>
        <w:t>Hystrix</w:t>
      </w:r>
      <w:proofErr w:type="spellEnd"/>
    </w:p>
    <w:p w:rsidR="0021744E" w:rsidRDefault="0021744E" w:rsidP="00947F2B">
      <w:r>
        <w:lastRenderedPageBreak/>
        <w:tab/>
      </w:r>
      <w:r>
        <w:rPr>
          <w:rFonts w:hint="eastAsia"/>
        </w:rPr>
        <w:t>在</w:t>
      </w:r>
      <w:proofErr w:type="gramStart"/>
      <w:r>
        <w:t>微服务</w:t>
      </w:r>
      <w:proofErr w:type="gramEnd"/>
      <w:r>
        <w:rPr>
          <w:rFonts w:hint="eastAsia"/>
        </w:rPr>
        <w:t>架构</w:t>
      </w:r>
      <w:r>
        <w:t>中，我们将系统拆分成了很多服务单元，各单元的应用间通过服务注册</w:t>
      </w:r>
      <w:r>
        <w:rPr>
          <w:rFonts w:hint="eastAsia"/>
        </w:rPr>
        <w:t>与</w:t>
      </w:r>
      <w:r>
        <w:t>订阅的方式互相依赖。由于</w:t>
      </w:r>
      <w:r>
        <w:rPr>
          <w:rFonts w:hint="eastAsia"/>
        </w:rPr>
        <w:t>美国</w:t>
      </w:r>
      <w:r>
        <w:t>系统都在不同的进程中运行，依赖通过远程调用的方式执行，这样就有可能因为</w:t>
      </w:r>
      <w:r>
        <w:rPr>
          <w:rFonts w:hint="eastAsia"/>
        </w:rPr>
        <w:t>网络</w:t>
      </w:r>
      <w:r>
        <w:t>原因或是依赖服务自身问题出现调用故障或延迟，而这些问题会直接导致调用方的对外服务也</w:t>
      </w:r>
      <w:r>
        <w:rPr>
          <w:rFonts w:hint="eastAsia"/>
        </w:rPr>
        <w:t>出现</w:t>
      </w:r>
      <w:r>
        <w:t>延迟，若此时调用方的请求不断增加，最好就好因</w:t>
      </w:r>
      <w:r>
        <w:rPr>
          <w:rFonts w:hint="eastAsia"/>
        </w:rPr>
        <w:t>等待</w:t>
      </w:r>
      <w:r>
        <w:t>出现故障的依赖方响应形成任务积压，最终导致自身服务的瘫痪</w:t>
      </w:r>
    </w:p>
    <w:p w:rsidR="00D006BA" w:rsidRDefault="00D006BA" w:rsidP="00947F2B">
      <w:r>
        <w:rPr>
          <w:noProof/>
        </w:rPr>
        <w:drawing>
          <wp:inline distT="0" distB="0" distL="0" distR="0" wp14:anchorId="631F592E" wp14:editId="03F30A51">
            <wp:extent cx="4541264" cy="30508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186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34" w:rsidRPr="00C84CDD" w:rsidRDefault="00577B34" w:rsidP="00577B34">
      <w:pPr>
        <w:rPr>
          <w:rFonts w:hint="eastAsia"/>
          <w:b/>
        </w:rPr>
      </w:pPr>
      <w:r w:rsidRPr="00C84CDD">
        <w:rPr>
          <w:rFonts w:hint="eastAsia"/>
          <w:b/>
        </w:rPr>
        <w:t>请求</w:t>
      </w:r>
      <w:r w:rsidRPr="00C84CDD">
        <w:rPr>
          <w:b/>
        </w:rPr>
        <w:t>合并</w:t>
      </w:r>
      <w:r w:rsidRPr="00C84CDD">
        <w:rPr>
          <w:rFonts w:hint="eastAsia"/>
          <w:b/>
        </w:rPr>
        <w:t>:</w:t>
      </w:r>
    </w:p>
    <w:p w:rsidR="00577B34" w:rsidRPr="00577B34" w:rsidRDefault="00577B34" w:rsidP="00F0178C">
      <w:pPr>
        <w:ind w:firstLine="420"/>
        <w:rPr>
          <w:rFonts w:hint="eastAsia"/>
        </w:rPr>
      </w:pPr>
      <w:r>
        <w:rPr>
          <w:rFonts w:hint="eastAsia"/>
        </w:rPr>
        <w:t>通过</w:t>
      </w:r>
      <w:r>
        <w:t>请求合并可以减少请求的数量以缓解依赖服务线程池的资源</w:t>
      </w:r>
      <w:r>
        <w:rPr>
          <w:rFonts w:hint="eastAsia"/>
        </w:rPr>
        <w:t>，</w:t>
      </w:r>
      <w:r>
        <w:t>但是在使用的时候也需要注意它所带来的额外开销</w:t>
      </w:r>
      <w:r>
        <w:rPr>
          <w:rFonts w:hint="eastAsia"/>
        </w:rPr>
        <w:t>:</w:t>
      </w:r>
      <w:r>
        <w:rPr>
          <w:rFonts w:hint="eastAsia"/>
        </w:rPr>
        <w:t>用于</w:t>
      </w:r>
      <w:r>
        <w:t>请求合并</w:t>
      </w:r>
      <w:r>
        <w:rPr>
          <w:rFonts w:hint="eastAsia"/>
        </w:rPr>
        <w:t>的</w:t>
      </w:r>
      <w:r>
        <w:t>延迟时间窗</w:t>
      </w:r>
      <w:r>
        <w:rPr>
          <w:rFonts w:hint="eastAsia"/>
        </w:rPr>
        <w:t>会</w:t>
      </w:r>
      <w:r>
        <w:t>使得依赖服务的请求延迟增高。</w:t>
      </w:r>
    </w:p>
    <w:p w:rsidR="00DF2227" w:rsidRDefault="00DF2227" w:rsidP="00947F2B">
      <w:r>
        <w:rPr>
          <w:noProof/>
        </w:rPr>
        <w:drawing>
          <wp:inline distT="0" distB="0" distL="0" distR="0" wp14:anchorId="10CE2398" wp14:editId="3A4B45BD">
            <wp:extent cx="4226218" cy="1711145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575" cy="17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27" w:rsidRDefault="00DF2227" w:rsidP="00947F2B">
      <w:r>
        <w:rPr>
          <w:noProof/>
        </w:rPr>
        <w:drawing>
          <wp:inline distT="0" distB="0" distL="0" distR="0" wp14:anchorId="380C503E" wp14:editId="4C9F52BE">
            <wp:extent cx="4272323" cy="17596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299" cy="17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DD" w:rsidRPr="00C84CDD" w:rsidRDefault="00C84CDD" w:rsidP="00C84CDD">
      <w:pPr>
        <w:rPr>
          <w:rFonts w:hint="eastAsia"/>
          <w:b/>
        </w:rPr>
      </w:pPr>
      <w:r w:rsidRPr="00C84CDD">
        <w:rPr>
          <w:rFonts w:hint="eastAsia"/>
          <w:b/>
        </w:rPr>
        <w:t>监控</w:t>
      </w:r>
      <w:r w:rsidRPr="00C84CDD">
        <w:rPr>
          <w:rFonts w:hint="eastAsia"/>
          <w:b/>
        </w:rPr>
        <w:t>:</w:t>
      </w:r>
    </w:p>
    <w:p w:rsidR="00456B88" w:rsidRDefault="00456B88" w:rsidP="00351459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8EB0247" wp14:editId="48759B04">
            <wp:extent cx="4270493" cy="210542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374" cy="21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CDD" w:rsidRPr="00C84CDD">
        <w:rPr>
          <w:noProof/>
        </w:rPr>
        <w:t xml:space="preserve"> </w:t>
      </w:r>
      <w:r w:rsidR="00C84CDD">
        <w:rPr>
          <w:noProof/>
        </w:rPr>
        <w:drawing>
          <wp:inline distT="0" distB="0" distL="0" distR="0" wp14:anchorId="529A3927" wp14:editId="710AAB3F">
            <wp:extent cx="4372215" cy="195765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367" cy="19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CC" w:rsidRDefault="008B4FCC" w:rsidP="00351459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B4D4EA2" wp14:editId="2A5927C0">
            <wp:extent cx="5274310" cy="4406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250EB7" w:rsidRPr="00250EB7" w:rsidRDefault="00250EB7" w:rsidP="00250EB7">
      <w:pPr>
        <w:rPr>
          <w:rFonts w:hint="eastAsia"/>
          <w:b/>
          <w:noProof/>
        </w:rPr>
      </w:pPr>
      <w:r w:rsidRPr="00250EB7">
        <w:rPr>
          <w:b/>
          <w:noProof/>
        </w:rPr>
        <w:lastRenderedPageBreak/>
        <w:t>API</w:t>
      </w:r>
      <w:r w:rsidRPr="00250EB7">
        <w:rPr>
          <w:rFonts w:hint="eastAsia"/>
          <w:b/>
          <w:noProof/>
        </w:rPr>
        <w:t>网关</w:t>
      </w:r>
      <w:r w:rsidRPr="00250EB7">
        <w:rPr>
          <w:rFonts w:hint="eastAsia"/>
          <w:b/>
          <w:noProof/>
        </w:rPr>
        <w:t>:</w:t>
      </w:r>
      <w:r w:rsidRPr="00250EB7">
        <w:rPr>
          <w:b/>
        </w:rPr>
        <w:t xml:space="preserve"> </w:t>
      </w:r>
      <w:r w:rsidRPr="00250EB7">
        <w:rPr>
          <w:rFonts w:hint="eastAsia"/>
          <w:b/>
        </w:rPr>
        <w:t>S</w:t>
      </w:r>
      <w:r w:rsidRPr="00250EB7">
        <w:rPr>
          <w:b/>
        </w:rPr>
        <w:t xml:space="preserve">pring Cloud </w:t>
      </w:r>
      <w:proofErr w:type="spellStart"/>
      <w:r w:rsidRPr="00250EB7">
        <w:rPr>
          <w:b/>
        </w:rPr>
        <w:t>Zuul</w:t>
      </w:r>
      <w:proofErr w:type="spellEnd"/>
    </w:p>
    <w:p w:rsidR="00250EB7" w:rsidRDefault="00250EB7" w:rsidP="00351459">
      <w:pPr>
        <w:ind w:firstLine="420"/>
      </w:pPr>
      <w:r>
        <w:rPr>
          <w:noProof/>
        </w:rPr>
        <w:drawing>
          <wp:inline distT="0" distB="0" distL="0" distR="0" wp14:anchorId="5CAB06EF" wp14:editId="1A34470E">
            <wp:extent cx="5009990" cy="432839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853" cy="434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8E" w:rsidRDefault="00B02E8E" w:rsidP="00351459">
      <w:pPr>
        <w:ind w:firstLine="420"/>
      </w:pPr>
      <w:r>
        <w:rPr>
          <w:noProof/>
        </w:rPr>
        <w:drawing>
          <wp:inline distT="0" distB="0" distL="0" distR="0" wp14:anchorId="2FA2FA17" wp14:editId="753653E7">
            <wp:extent cx="5274310" cy="3241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BC" w:rsidRDefault="006041BC" w:rsidP="00351459">
      <w:pPr>
        <w:ind w:firstLine="420"/>
      </w:pPr>
      <w:r>
        <w:rPr>
          <w:noProof/>
        </w:rPr>
        <w:lastRenderedPageBreak/>
        <w:drawing>
          <wp:inline distT="0" distB="0" distL="0" distR="0" wp14:anchorId="18E747C9" wp14:editId="53639B9D">
            <wp:extent cx="5274310" cy="3209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AA" w:rsidRPr="00C9435B" w:rsidRDefault="005507AA" w:rsidP="0035145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BC7AF8B" wp14:editId="224DF3BB">
            <wp:extent cx="5274310" cy="3868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7AA" w:rsidRPr="00C94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88D"/>
    <w:rsid w:val="0010353D"/>
    <w:rsid w:val="0011658E"/>
    <w:rsid w:val="00185AF2"/>
    <w:rsid w:val="0021744E"/>
    <w:rsid w:val="00250EB7"/>
    <w:rsid w:val="002C5C52"/>
    <w:rsid w:val="003351E9"/>
    <w:rsid w:val="00351459"/>
    <w:rsid w:val="00365840"/>
    <w:rsid w:val="003D1870"/>
    <w:rsid w:val="003E3130"/>
    <w:rsid w:val="003E5D1F"/>
    <w:rsid w:val="0040236A"/>
    <w:rsid w:val="00456B88"/>
    <w:rsid w:val="004D2093"/>
    <w:rsid w:val="005507AA"/>
    <w:rsid w:val="00577B34"/>
    <w:rsid w:val="00587ED8"/>
    <w:rsid w:val="006041BC"/>
    <w:rsid w:val="0068698C"/>
    <w:rsid w:val="007948A1"/>
    <w:rsid w:val="007A0278"/>
    <w:rsid w:val="0083724D"/>
    <w:rsid w:val="0088148C"/>
    <w:rsid w:val="008B4FCC"/>
    <w:rsid w:val="00947F2B"/>
    <w:rsid w:val="00A00A30"/>
    <w:rsid w:val="00A97EE5"/>
    <w:rsid w:val="00AC14B2"/>
    <w:rsid w:val="00B02E8E"/>
    <w:rsid w:val="00C14A59"/>
    <w:rsid w:val="00C7088D"/>
    <w:rsid w:val="00C84CDD"/>
    <w:rsid w:val="00C9435B"/>
    <w:rsid w:val="00D006BA"/>
    <w:rsid w:val="00DF2227"/>
    <w:rsid w:val="00E606FC"/>
    <w:rsid w:val="00F0178C"/>
    <w:rsid w:val="00F65E02"/>
    <w:rsid w:val="00FC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5D907-B6CF-4E41-976A-84C9B6E3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5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2018-01-25T08:40:00Z</dcterms:created>
  <dcterms:modified xsi:type="dcterms:W3CDTF">2018-01-27T08:06:00Z</dcterms:modified>
</cp:coreProperties>
</file>