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搭建案例</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kern w:val="0"/>
          <w:sz w:val="24"/>
          <w:szCs w:val="24"/>
          <w:lang w:val="zh-CN"/>
        </w:rPr>
        <w:t>https://technet.microsoft.com/zh-cn/library/jj161766.aspx</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always on</w:t>
      </w:r>
      <w:r>
        <w:rPr>
          <w:rFonts w:ascii="宋体" w:eastAsia="宋体" w:cs="宋体" w:hint="eastAsia"/>
          <w:color w:val="000000"/>
          <w:kern w:val="0"/>
          <w:sz w:val="24"/>
          <w:szCs w:val="24"/>
          <w:lang w:val="zh-CN"/>
        </w:rPr>
        <w:t>相对于故障转移集群、数据库镜像和日志传输而已是这个三种技术的集大成者</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always on </w:t>
      </w:r>
      <w:r>
        <w:rPr>
          <w:rFonts w:ascii="宋体" w:eastAsia="宋体" w:cs="宋体" w:hint="eastAsia"/>
          <w:color w:val="000000"/>
          <w:kern w:val="0"/>
          <w:sz w:val="24"/>
          <w:szCs w:val="24"/>
          <w:lang w:val="zh-CN"/>
        </w:rPr>
        <w:t>支持以一个可用组为高可用单位的故障转移，每个可用性组是一个包含了一个或数个用户数据库的容器，可用性组里是所有数据库作为一个整体发生故障转移</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always on </w:t>
      </w:r>
      <w:r>
        <w:rPr>
          <w:rFonts w:ascii="宋体" w:eastAsia="宋体" w:cs="宋体" w:hint="eastAsia"/>
          <w:color w:val="000000"/>
          <w:kern w:val="0"/>
          <w:sz w:val="24"/>
          <w:szCs w:val="24"/>
          <w:lang w:val="zh-CN"/>
        </w:rPr>
        <w:t>利用</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故障转移集群的健康监测和自动故障转移的特性，因此它必须建立在</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故障转移集群上。但是和</w:t>
      </w:r>
      <w:r>
        <w:rPr>
          <w:rFonts w:ascii="宋体" w:eastAsia="宋体" w:cs="宋体"/>
          <w:color w:val="000000"/>
          <w:kern w:val="0"/>
          <w:sz w:val="24"/>
          <w:szCs w:val="24"/>
          <w:lang w:val="zh-CN"/>
        </w:rPr>
        <w:t>SQL server</w:t>
      </w:r>
      <w:r>
        <w:rPr>
          <w:rFonts w:ascii="宋体" w:eastAsia="宋体" w:cs="宋体" w:hint="eastAsia"/>
          <w:color w:val="000000"/>
          <w:kern w:val="0"/>
          <w:sz w:val="24"/>
          <w:szCs w:val="24"/>
          <w:lang w:val="zh-CN"/>
        </w:rPr>
        <w:t>集群不同的是，可用性组里的数据不一定要求放在共享存在上，他们就要存储在本地磁盘上</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另外，可用性组是以用户数据库的集合为单位进行健康监测和故障转移的，而不像</w:t>
      </w:r>
      <w:r>
        <w:rPr>
          <w:rFonts w:ascii="宋体" w:eastAsia="宋体" w:cs="宋体"/>
          <w:color w:val="000000"/>
          <w:kern w:val="0"/>
          <w:sz w:val="24"/>
          <w:szCs w:val="24"/>
          <w:lang w:val="zh-CN"/>
        </w:rPr>
        <w:t>SQL Server</w:t>
      </w:r>
      <w:r>
        <w:rPr>
          <w:rFonts w:ascii="宋体" w:eastAsia="宋体" w:cs="宋体" w:hint="eastAsia"/>
          <w:color w:val="000000"/>
          <w:kern w:val="0"/>
          <w:sz w:val="24"/>
          <w:szCs w:val="24"/>
          <w:lang w:val="zh-CN"/>
        </w:rPr>
        <w:t>集群那样是以整个实例为单位</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系统要求：</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1</w:t>
      </w:r>
      <w:r>
        <w:rPr>
          <w:rFonts w:ascii="宋体" w:eastAsia="宋体" w:cs="宋体" w:hint="eastAsia"/>
          <w:color w:val="000000"/>
          <w:kern w:val="0"/>
          <w:sz w:val="24"/>
          <w:szCs w:val="24"/>
          <w:lang w:val="zh-CN"/>
        </w:rPr>
        <w:t>、确保</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系统不是域控制器</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2</w:t>
      </w:r>
      <w:r>
        <w:rPr>
          <w:rFonts w:ascii="宋体" w:eastAsia="宋体" w:cs="宋体" w:hint="eastAsia"/>
          <w:color w:val="000000"/>
          <w:kern w:val="0"/>
          <w:sz w:val="24"/>
          <w:szCs w:val="24"/>
          <w:lang w:val="zh-CN"/>
        </w:rPr>
        <w:t>、确保每台计算机运行的是</w:t>
      </w:r>
      <w:r>
        <w:rPr>
          <w:rFonts w:ascii="宋体" w:eastAsia="宋体" w:cs="宋体"/>
          <w:color w:val="000000"/>
          <w:kern w:val="0"/>
          <w:sz w:val="24"/>
          <w:szCs w:val="24"/>
          <w:lang w:val="zh-CN"/>
        </w:rPr>
        <w:t>Windows Server 2008</w:t>
      </w:r>
      <w:r>
        <w:rPr>
          <w:rFonts w:ascii="宋体" w:eastAsia="宋体" w:cs="宋体" w:hint="eastAsia"/>
          <w:color w:val="000000"/>
          <w:kern w:val="0"/>
          <w:sz w:val="24"/>
          <w:szCs w:val="24"/>
          <w:lang w:val="zh-CN"/>
        </w:rPr>
        <w:t>及以上版本</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3</w:t>
      </w:r>
      <w:r>
        <w:rPr>
          <w:rFonts w:ascii="宋体" w:eastAsia="宋体" w:cs="宋体" w:hint="eastAsia"/>
          <w:color w:val="000000"/>
          <w:kern w:val="0"/>
          <w:sz w:val="24"/>
          <w:szCs w:val="24"/>
          <w:lang w:val="zh-CN"/>
        </w:rPr>
        <w:t>、确保每台计算机都是</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故障转移群集</w:t>
      </w:r>
      <w:r>
        <w:rPr>
          <w:rFonts w:ascii="宋体" w:eastAsia="宋体" w:cs="宋体"/>
          <w:color w:val="000000"/>
          <w:kern w:val="0"/>
          <w:sz w:val="24"/>
          <w:szCs w:val="24"/>
          <w:lang w:val="zh-CN"/>
        </w:rPr>
        <w:t>(WSFC)</w:t>
      </w:r>
      <w:r>
        <w:rPr>
          <w:rFonts w:ascii="宋体" w:eastAsia="宋体" w:cs="宋体" w:hint="eastAsia"/>
          <w:color w:val="000000"/>
          <w:kern w:val="0"/>
          <w:sz w:val="24"/>
          <w:szCs w:val="24"/>
          <w:lang w:val="zh-CN"/>
        </w:rPr>
        <w:t>集群中的节点</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4</w:t>
      </w:r>
      <w:r>
        <w:rPr>
          <w:rFonts w:ascii="宋体" w:eastAsia="宋体" w:cs="宋体" w:hint="eastAsia"/>
          <w:color w:val="000000"/>
          <w:kern w:val="0"/>
          <w:sz w:val="24"/>
          <w:szCs w:val="24"/>
          <w:lang w:val="zh-CN"/>
        </w:rPr>
        <w:t>、确保</w:t>
      </w:r>
      <w:r>
        <w:rPr>
          <w:rFonts w:ascii="宋体" w:eastAsia="宋体" w:cs="宋体"/>
          <w:color w:val="000000"/>
          <w:kern w:val="0"/>
          <w:sz w:val="24"/>
          <w:szCs w:val="24"/>
          <w:lang w:val="zh-CN"/>
        </w:rPr>
        <w:t>WSFC</w:t>
      </w:r>
      <w:r>
        <w:rPr>
          <w:rFonts w:ascii="宋体" w:eastAsia="宋体" w:cs="宋体" w:hint="eastAsia"/>
          <w:color w:val="000000"/>
          <w:kern w:val="0"/>
          <w:sz w:val="24"/>
          <w:szCs w:val="24"/>
          <w:lang w:val="zh-CN"/>
        </w:rPr>
        <w:t>集群包含足够多的节点来支持你的可用性组配置</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5</w:t>
      </w:r>
      <w:r>
        <w:rPr>
          <w:rFonts w:ascii="宋体" w:eastAsia="宋体" w:cs="宋体" w:hint="eastAsia"/>
          <w:color w:val="000000"/>
          <w:kern w:val="0"/>
          <w:sz w:val="24"/>
          <w:szCs w:val="24"/>
          <w:lang w:val="zh-CN"/>
        </w:rPr>
        <w:t>、确保</w:t>
      </w:r>
      <w:r>
        <w:rPr>
          <w:rFonts w:ascii="宋体" w:eastAsia="宋体" w:cs="宋体"/>
          <w:color w:val="000000"/>
          <w:kern w:val="0"/>
          <w:sz w:val="24"/>
          <w:szCs w:val="24"/>
          <w:lang w:val="zh-CN"/>
        </w:rPr>
        <w:t>WSF</w:t>
      </w:r>
      <w:r>
        <w:rPr>
          <w:rFonts w:ascii="宋体" w:eastAsia="宋体" w:cs="宋体" w:hint="eastAsia"/>
          <w:color w:val="000000"/>
          <w:kern w:val="0"/>
          <w:sz w:val="24"/>
          <w:szCs w:val="24"/>
          <w:lang w:val="zh-CN"/>
        </w:rPr>
        <w:t>集群中的每个节点上都安装了所有适合的</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修补程序</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1</w:t>
      </w:r>
      <w:r>
        <w:rPr>
          <w:rFonts w:ascii="宋体" w:eastAsia="宋体" w:cs="宋体" w:hint="eastAsia"/>
          <w:color w:val="000000"/>
          <w:kern w:val="0"/>
          <w:sz w:val="24"/>
          <w:szCs w:val="24"/>
          <w:lang w:val="zh-CN"/>
        </w:rPr>
        <w:t>、仲裁投票补丁</w:t>
      </w:r>
    </w:p>
    <w:p w:rsidR="00E952F7" w:rsidRP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lang w:val="zh-CN"/>
        </w:rPr>
        <w:t>KB2494036:</w:t>
      </w:r>
      <w:r>
        <w:rPr>
          <w:rFonts w:ascii="宋体" w:eastAsia="宋体" w:cs="宋体" w:hint="eastAsia"/>
          <w:color w:val="000000"/>
          <w:kern w:val="0"/>
          <w:sz w:val="24"/>
          <w:szCs w:val="24"/>
          <w:lang w:val="zh-CN"/>
        </w:rPr>
        <w:t>该修补程序用于配置在</w:t>
      </w:r>
      <w:r>
        <w:rPr>
          <w:rFonts w:ascii="宋体" w:eastAsia="宋体" w:cs="宋体"/>
          <w:color w:val="000000"/>
          <w:kern w:val="0"/>
          <w:sz w:val="24"/>
          <w:szCs w:val="24"/>
          <w:lang w:val="zh-CN"/>
        </w:rPr>
        <w:t xml:space="preserve"> Windows Server 2008 </w:t>
      </w:r>
      <w:r>
        <w:rPr>
          <w:rFonts w:ascii="宋体" w:eastAsia="宋体" w:cs="宋体" w:hint="eastAsia"/>
          <w:color w:val="000000"/>
          <w:kern w:val="0"/>
          <w:sz w:val="24"/>
          <w:szCs w:val="24"/>
          <w:lang w:val="zh-CN"/>
        </w:rPr>
        <w:t>和</w:t>
      </w:r>
      <w:r>
        <w:rPr>
          <w:rFonts w:ascii="宋体" w:eastAsia="宋体" w:cs="宋体"/>
          <w:color w:val="000000"/>
          <w:kern w:val="0"/>
          <w:sz w:val="24"/>
          <w:szCs w:val="24"/>
          <w:lang w:val="zh-CN"/>
        </w:rPr>
        <w:t xml:space="preserve"> Windows Server 2008 R2 </w:t>
      </w:r>
      <w:r>
        <w:rPr>
          <w:rFonts w:ascii="宋体" w:eastAsia="宋体" w:cs="宋体" w:hint="eastAsia"/>
          <w:color w:val="000000"/>
          <w:kern w:val="0"/>
          <w:sz w:val="24"/>
          <w:szCs w:val="24"/>
          <w:lang w:val="zh-CN"/>
        </w:rPr>
        <w:t>中没有仲裁投票的群集节点。</w:t>
      </w:r>
      <w:r w:rsidRPr="00E952F7">
        <w:rPr>
          <w:rFonts w:ascii="宋体" w:eastAsia="宋体" w:cs="宋体"/>
          <w:color w:val="000000"/>
          <w:kern w:val="0"/>
          <w:sz w:val="24"/>
          <w:szCs w:val="24"/>
        </w:rPr>
        <w:t xml:space="preserve">Windows6.1-KB2494036-v2-x64.msu </w:t>
      </w:r>
    </w:p>
    <w:p w:rsidR="00E952F7" w:rsidRP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rPr>
      </w:pPr>
      <w:r w:rsidRPr="00E952F7">
        <w:rPr>
          <w:rFonts w:ascii="宋体" w:eastAsia="宋体" w:cs="宋体"/>
          <w:kern w:val="0"/>
          <w:sz w:val="24"/>
          <w:szCs w:val="24"/>
        </w:rPr>
        <w:t>http://thehotfixshare.net/board/index.php?s=1d487d1ef2b201f86d560e2a9b2271a1&amp;autocom=downloads&amp;req=download&amp;code=confirm_download&amp;id=13214</w:t>
      </w:r>
    </w:p>
    <w:p w:rsidR="00E952F7" w:rsidRP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2</w:t>
      </w:r>
      <w:r>
        <w:rPr>
          <w:rFonts w:ascii="宋体" w:eastAsia="宋体" w:cs="宋体" w:hint="eastAsia"/>
          <w:color w:val="000000"/>
          <w:kern w:val="0"/>
          <w:sz w:val="24"/>
          <w:szCs w:val="24"/>
          <w:lang w:val="zh-CN"/>
        </w:rPr>
        <w:t>、更有效地使用网络带宽</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如果没有安装此修补程序，群集服务将在群集节点间发送不必要的注册表通知。</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此行为会限制网络带宽，这对于</w:t>
      </w:r>
      <w:r>
        <w:rPr>
          <w:rFonts w:ascii="宋体" w:eastAsia="宋体" w:cs="宋体"/>
          <w:color w:val="000000"/>
          <w:kern w:val="0"/>
          <w:sz w:val="24"/>
          <w:szCs w:val="24"/>
          <w:lang w:val="zh-CN"/>
        </w:rPr>
        <w:t xml:space="preserve"> AlwaysOn </w:t>
      </w:r>
      <w:r>
        <w:rPr>
          <w:rFonts w:ascii="宋体" w:eastAsia="宋体" w:cs="宋体" w:hint="eastAsia"/>
          <w:color w:val="000000"/>
          <w:kern w:val="0"/>
          <w:sz w:val="24"/>
          <w:szCs w:val="24"/>
          <w:lang w:val="zh-CN"/>
        </w:rPr>
        <w:t>可用性组</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是很严重的问题。</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kern w:val="0"/>
          <w:sz w:val="24"/>
          <w:szCs w:val="24"/>
          <w:lang w:val="zh-CN"/>
        </w:rPr>
        <w:t>http://hotfixv4.microsoft.com/Windows%207/Windows%20Server2008%20R2%20SP1/sp2/Fix381529/7600/free/437866_intl_x64_zip.exe</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3</w:t>
      </w:r>
      <w:r>
        <w:rPr>
          <w:rFonts w:ascii="宋体" w:eastAsia="宋体" w:cs="宋体" w:hint="eastAsia"/>
          <w:color w:val="000000"/>
          <w:kern w:val="0"/>
          <w:sz w:val="24"/>
          <w:szCs w:val="24"/>
          <w:lang w:val="zh-CN"/>
        </w:rPr>
        <w:t>、更快地故障转移到本地副本</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此修补程序可以改进</w:t>
      </w:r>
      <w:r>
        <w:rPr>
          <w:rFonts w:ascii="宋体" w:eastAsia="宋体" w:cs="宋体"/>
          <w:color w:val="000000"/>
          <w:kern w:val="0"/>
          <w:sz w:val="24"/>
          <w:szCs w:val="24"/>
          <w:lang w:val="zh-CN"/>
        </w:rPr>
        <w:t xml:space="preserve"> AlwaysOn </w:t>
      </w:r>
      <w:r>
        <w:rPr>
          <w:rFonts w:ascii="宋体" w:eastAsia="宋体" w:cs="宋体" w:hint="eastAsia"/>
          <w:color w:val="000000"/>
          <w:kern w:val="0"/>
          <w:sz w:val="24"/>
          <w:szCs w:val="24"/>
          <w:lang w:val="zh-CN"/>
        </w:rPr>
        <w:t>可用性组故障转移到本地副本的性能。</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kern w:val="0"/>
          <w:sz w:val="24"/>
          <w:szCs w:val="24"/>
          <w:lang w:val="zh-CN"/>
        </w:rPr>
        <w:t>http://hotfixv4.microsoft.com/Windows%207/Windows%20Server2008%20R2%20SP1/sp2/Fix388724/7600/free/445436_intl_x64_zip.exe</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4</w:t>
      </w:r>
      <w:r>
        <w:rPr>
          <w:rFonts w:ascii="宋体" w:eastAsia="宋体" w:cs="宋体" w:hint="eastAsia"/>
          <w:color w:val="000000"/>
          <w:kern w:val="0"/>
          <w:sz w:val="24"/>
          <w:szCs w:val="24"/>
          <w:lang w:val="zh-CN"/>
        </w:rPr>
        <w:t>、群集和应用程序服务器之间没有路由器</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如果故障转移群集与应用程序服务器之间不存在路由器，则群集服务对网络相关资源进行故障转移的速度会很慢。</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这在可用性组执行故障转移之后会延迟客户端重新连接。</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在缺少路由器时，我们建议您查看知识库文章</w:t>
      </w:r>
      <w:r>
        <w:rPr>
          <w:rFonts w:ascii="宋体" w:eastAsia="宋体" w:cs="宋体"/>
          <w:color w:val="000000"/>
          <w:kern w:val="0"/>
          <w:sz w:val="24"/>
          <w:szCs w:val="24"/>
          <w:lang w:val="zh-CN"/>
        </w:rPr>
        <w:t xml:space="preserve"> 2582281 </w:t>
      </w:r>
      <w:r>
        <w:rPr>
          <w:rFonts w:ascii="宋体" w:eastAsia="宋体" w:cs="宋体" w:hint="eastAsia"/>
          <w:color w:val="000000"/>
          <w:kern w:val="0"/>
          <w:sz w:val="24"/>
          <w:szCs w:val="24"/>
          <w:lang w:val="zh-CN"/>
        </w:rPr>
        <w:t>中详述的特定应</w:t>
      </w:r>
      <w:r>
        <w:rPr>
          <w:rFonts w:ascii="宋体" w:eastAsia="宋体" w:cs="宋体" w:hint="eastAsia"/>
          <w:color w:val="000000"/>
          <w:kern w:val="0"/>
          <w:sz w:val="24"/>
          <w:szCs w:val="24"/>
          <w:lang w:val="zh-CN"/>
        </w:rPr>
        <w:lastRenderedPageBreak/>
        <w:t>用场景并安装该修补程序（如果适用于您的环境）。</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kern w:val="0"/>
          <w:sz w:val="24"/>
          <w:szCs w:val="24"/>
          <w:lang w:val="zh-CN"/>
        </w:rPr>
        <w:t>http://hotfixv4.microsoft.com/Windows%207/Windows%20Server2008%20R2%20SP1/sp2/Fix378617/7600/free/435459_intl_x64_zip.exe</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下载</w:t>
      </w:r>
      <w:r>
        <w:rPr>
          <w:rFonts w:ascii="宋体" w:eastAsia="宋体" w:cs="宋体"/>
          <w:color w:val="000000"/>
          <w:kern w:val="0"/>
          <w:sz w:val="24"/>
          <w:szCs w:val="24"/>
          <w:lang w:val="zh-CN"/>
        </w:rPr>
        <w:t xml:space="preserve"> ADO .NET</w:t>
      </w:r>
      <w:r>
        <w:rPr>
          <w:rFonts w:ascii="宋体" w:eastAsia="宋体" w:cs="宋体" w:hint="eastAsia"/>
          <w:color w:val="000000"/>
          <w:kern w:val="0"/>
          <w:sz w:val="24"/>
          <w:szCs w:val="24"/>
          <w:lang w:val="zh-CN"/>
        </w:rPr>
        <w:t>（结合使用</w:t>
      </w:r>
      <w:r>
        <w:rPr>
          <w:rFonts w:ascii="宋体" w:eastAsia="宋体" w:cs="宋体"/>
          <w:color w:val="000000"/>
          <w:kern w:val="0"/>
          <w:sz w:val="24"/>
          <w:szCs w:val="24"/>
          <w:lang w:val="zh-CN"/>
        </w:rPr>
        <w:t xml:space="preserve"> .NET Framework 4.0</w:t>
      </w:r>
      <w:r>
        <w:rPr>
          <w:rFonts w:ascii="宋体" w:eastAsia="宋体" w:cs="宋体" w:hint="eastAsia"/>
          <w:color w:val="000000"/>
          <w:kern w:val="0"/>
          <w:sz w:val="24"/>
          <w:szCs w:val="24"/>
          <w:lang w:val="zh-CN"/>
        </w:rPr>
        <w:t>）的连接性修补程序：</w:t>
      </w:r>
      <w:r>
        <w:rPr>
          <w:rFonts w:ascii="宋体" w:eastAsia="宋体" w:cs="宋体"/>
          <w:kern w:val="0"/>
          <w:sz w:val="24"/>
          <w:szCs w:val="24"/>
          <w:lang w:val="zh-CN"/>
        </w:rPr>
        <w:t>http://support.microsoft.com/kb/2600211</w:t>
      </w:r>
      <w:r>
        <w:rPr>
          <w:rFonts w:ascii="宋体" w:eastAsia="宋体" w:cs="宋体" w:hint="eastAsia"/>
          <w:color w:val="000000"/>
          <w:kern w:val="0"/>
          <w:sz w:val="24"/>
          <w:szCs w:val="24"/>
          <w:lang w:val="zh-CN"/>
        </w:rPr>
        <w:t>。</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下载</w:t>
      </w:r>
      <w:r>
        <w:rPr>
          <w:rFonts w:ascii="宋体" w:eastAsia="宋体" w:cs="宋体"/>
          <w:color w:val="000000"/>
          <w:kern w:val="0"/>
          <w:sz w:val="24"/>
          <w:szCs w:val="24"/>
          <w:lang w:val="zh-CN"/>
        </w:rPr>
        <w:t xml:space="preserve"> ADO .NET</w:t>
      </w:r>
      <w:r>
        <w:rPr>
          <w:rFonts w:ascii="宋体" w:eastAsia="宋体" w:cs="宋体" w:hint="eastAsia"/>
          <w:color w:val="000000"/>
          <w:kern w:val="0"/>
          <w:sz w:val="24"/>
          <w:szCs w:val="24"/>
          <w:lang w:val="zh-CN"/>
        </w:rPr>
        <w:t>（结合使用</w:t>
      </w:r>
      <w:r>
        <w:rPr>
          <w:rFonts w:ascii="宋体" w:eastAsia="宋体" w:cs="宋体"/>
          <w:color w:val="000000"/>
          <w:kern w:val="0"/>
          <w:sz w:val="24"/>
          <w:szCs w:val="24"/>
          <w:lang w:val="zh-CN"/>
        </w:rPr>
        <w:t xml:space="preserve"> .NET Framework 3.5 SP1</w:t>
      </w:r>
      <w:r>
        <w:rPr>
          <w:rFonts w:ascii="宋体" w:eastAsia="宋体" w:cs="宋体" w:hint="eastAsia"/>
          <w:color w:val="000000"/>
          <w:kern w:val="0"/>
          <w:sz w:val="24"/>
          <w:szCs w:val="24"/>
          <w:lang w:val="zh-CN"/>
        </w:rPr>
        <w:t>）的连接性修补程序：</w:t>
      </w:r>
      <w:r>
        <w:rPr>
          <w:rFonts w:ascii="宋体" w:eastAsia="宋体" w:cs="宋体"/>
          <w:kern w:val="0"/>
          <w:sz w:val="24"/>
          <w:szCs w:val="24"/>
          <w:lang w:val="zh-CN"/>
        </w:rPr>
        <w:t>http://support.microsoft.com/kb/2654347</w:t>
      </w:r>
      <w:r>
        <w:rPr>
          <w:rFonts w:ascii="宋体" w:eastAsia="宋体" w:cs="宋体" w:hint="eastAsia"/>
          <w:color w:val="000000"/>
          <w:kern w:val="0"/>
          <w:sz w:val="24"/>
          <w:szCs w:val="24"/>
          <w:lang w:val="zh-CN"/>
        </w:rPr>
        <w:t>。</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建议配置</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类似的系统：对于给定的可用性组，所有可用性副本都应在可处理同样的工作负荷的相当的系统上运行。</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专用网络适配器：为获得最佳性能，请为</w:t>
      </w:r>
      <w:r>
        <w:rPr>
          <w:rFonts w:ascii="宋体" w:eastAsia="宋体" w:cs="宋体"/>
          <w:color w:val="000000"/>
          <w:kern w:val="0"/>
          <w:sz w:val="24"/>
          <w:szCs w:val="24"/>
          <w:lang w:val="zh-CN"/>
        </w:rPr>
        <w:t xml:space="preserve"> AlwaysOn </w:t>
      </w:r>
      <w:r>
        <w:rPr>
          <w:rFonts w:ascii="宋体" w:eastAsia="宋体" w:cs="宋体" w:hint="eastAsia"/>
          <w:color w:val="000000"/>
          <w:kern w:val="0"/>
          <w:sz w:val="24"/>
          <w:szCs w:val="24"/>
          <w:lang w:val="zh-CN"/>
        </w:rPr>
        <w:t>可用性组使用专用网络适配器（网络接口卡）。</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足够的磁盘空间：服务器实例在其上承载可用性副本的每个计算机都必须为该可用性组中的所有数据库拥有足够的磁盘空间。</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请记住，在主数据库增长时，其相应的辅助数据库也增长相同量。</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自动故障转移：</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1</w:t>
      </w:r>
      <w:r>
        <w:rPr>
          <w:rFonts w:ascii="宋体" w:eastAsia="宋体" w:cs="宋体" w:hint="eastAsia"/>
          <w:color w:val="000000"/>
          <w:kern w:val="0"/>
          <w:sz w:val="24"/>
          <w:szCs w:val="24"/>
          <w:lang w:val="zh-CN"/>
        </w:rPr>
        <w:t>、当前主副本和一个辅助副本都这是为同步提交模式以及自动故障转移模式</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2</w:t>
      </w:r>
      <w:r>
        <w:rPr>
          <w:rFonts w:ascii="宋体" w:eastAsia="宋体" w:cs="宋体" w:hint="eastAsia"/>
          <w:color w:val="000000"/>
          <w:kern w:val="0"/>
          <w:sz w:val="24"/>
          <w:szCs w:val="24"/>
          <w:lang w:val="zh-CN"/>
        </w:rPr>
        <w:t>、辅助副本必须与主副本同步，即辅助数据库处于</w:t>
      </w:r>
      <w:r>
        <w:rPr>
          <w:rFonts w:ascii="宋体" w:eastAsia="宋体" w:cs="宋体"/>
          <w:color w:val="000000"/>
          <w:kern w:val="0"/>
          <w:sz w:val="24"/>
          <w:szCs w:val="24"/>
          <w:lang w:val="zh-CN"/>
        </w:rPr>
        <w:t>SYNCHRONIZED</w:t>
      </w:r>
      <w:r>
        <w:rPr>
          <w:rFonts w:ascii="宋体" w:eastAsia="宋体" w:cs="宋体" w:hint="eastAsia"/>
          <w:color w:val="000000"/>
          <w:kern w:val="0"/>
          <w:sz w:val="24"/>
          <w:szCs w:val="24"/>
          <w:lang w:val="zh-CN"/>
        </w:rPr>
        <w:t>状态</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3</w:t>
      </w:r>
      <w:r>
        <w:rPr>
          <w:rFonts w:ascii="宋体" w:eastAsia="宋体" w:cs="宋体" w:hint="eastAsia"/>
          <w:color w:val="000000"/>
          <w:kern w:val="0"/>
          <w:sz w:val="24"/>
          <w:szCs w:val="24"/>
          <w:lang w:val="zh-CN"/>
        </w:rPr>
        <w:t>、主副本变得不可用，此时将发生自动故障转移</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手动故障转移：</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1</w:t>
      </w:r>
      <w:r>
        <w:rPr>
          <w:rFonts w:ascii="宋体" w:eastAsia="宋体" w:cs="宋体" w:hint="eastAsia"/>
          <w:color w:val="000000"/>
          <w:kern w:val="0"/>
          <w:sz w:val="24"/>
          <w:szCs w:val="24"/>
          <w:lang w:val="zh-CN"/>
        </w:rPr>
        <w:t>、通过</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的故障转移集权管理器来切换可用性组做在的资源组</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2</w:t>
      </w:r>
      <w:r>
        <w:rPr>
          <w:rFonts w:ascii="宋体" w:eastAsia="宋体" w:cs="宋体" w:hint="eastAsia"/>
          <w:color w:val="000000"/>
          <w:kern w:val="0"/>
          <w:sz w:val="24"/>
          <w:szCs w:val="24"/>
          <w:lang w:val="zh-CN"/>
        </w:rPr>
        <w:t>、通过</w:t>
      </w:r>
      <w:r>
        <w:rPr>
          <w:rFonts w:ascii="宋体" w:eastAsia="宋体" w:cs="宋体"/>
          <w:color w:val="000000"/>
          <w:kern w:val="0"/>
          <w:sz w:val="24"/>
          <w:szCs w:val="24"/>
          <w:lang w:val="zh-CN"/>
        </w:rPr>
        <w:t>T-SQL</w:t>
      </w:r>
      <w:r>
        <w:rPr>
          <w:rFonts w:ascii="宋体" w:eastAsia="宋体" w:cs="宋体" w:hint="eastAsia"/>
          <w:color w:val="000000"/>
          <w:kern w:val="0"/>
          <w:sz w:val="24"/>
          <w:szCs w:val="24"/>
          <w:lang w:val="zh-CN"/>
        </w:rPr>
        <w:t>语句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3</w:t>
      </w:r>
      <w:r>
        <w:rPr>
          <w:rFonts w:ascii="宋体" w:eastAsia="宋体" w:cs="宋体" w:hint="eastAsia"/>
          <w:color w:val="000000"/>
          <w:kern w:val="0"/>
          <w:sz w:val="24"/>
          <w:szCs w:val="24"/>
          <w:lang w:val="zh-CN"/>
        </w:rPr>
        <w:t>、通过</w:t>
      </w:r>
      <w:r>
        <w:rPr>
          <w:rFonts w:ascii="宋体" w:eastAsia="宋体" w:cs="宋体"/>
          <w:color w:val="000000"/>
          <w:kern w:val="0"/>
          <w:sz w:val="24"/>
          <w:szCs w:val="24"/>
          <w:lang w:val="zh-CN"/>
        </w:rPr>
        <w:t xml:space="preserve">SQL Server Management Studio </w:t>
      </w:r>
      <w:r>
        <w:rPr>
          <w:rFonts w:ascii="宋体" w:eastAsia="宋体" w:cs="宋体" w:hint="eastAsia"/>
          <w:color w:val="000000"/>
          <w:kern w:val="0"/>
          <w:sz w:val="24"/>
          <w:szCs w:val="24"/>
          <w:lang w:val="zh-CN"/>
        </w:rPr>
        <w:t>使用</w:t>
      </w:r>
      <w:r>
        <w:rPr>
          <w:rFonts w:ascii="宋体" w:eastAsia="宋体" w:cs="宋体"/>
          <w:color w:val="000000"/>
          <w:kern w:val="0"/>
          <w:sz w:val="24"/>
          <w:szCs w:val="24"/>
          <w:lang w:val="zh-CN"/>
        </w:rPr>
        <w:t>UI</w:t>
      </w:r>
      <w:r>
        <w:rPr>
          <w:rFonts w:ascii="宋体" w:eastAsia="宋体" w:cs="宋体" w:hint="eastAsia"/>
          <w:color w:val="000000"/>
          <w:kern w:val="0"/>
          <w:sz w:val="24"/>
          <w:szCs w:val="24"/>
          <w:lang w:val="zh-CN"/>
        </w:rPr>
        <w:t>来进行手动故障转移</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4</w:t>
      </w:r>
      <w:r>
        <w:rPr>
          <w:rFonts w:ascii="宋体" w:eastAsia="宋体" w:cs="宋体" w:hint="eastAsia"/>
          <w:color w:val="000000"/>
          <w:kern w:val="0"/>
          <w:sz w:val="24"/>
          <w:szCs w:val="24"/>
          <w:lang w:val="zh-CN"/>
        </w:rPr>
        <w:t>、使用</w:t>
      </w:r>
      <w:r>
        <w:rPr>
          <w:rFonts w:ascii="宋体" w:eastAsia="宋体" w:cs="宋体"/>
          <w:color w:val="000000"/>
          <w:kern w:val="0"/>
          <w:sz w:val="24"/>
          <w:szCs w:val="24"/>
          <w:lang w:val="zh-CN"/>
        </w:rPr>
        <w:t>Powershell</w:t>
      </w:r>
      <w:r>
        <w:rPr>
          <w:rFonts w:ascii="宋体" w:eastAsia="宋体" w:cs="宋体" w:hint="eastAsia"/>
          <w:color w:val="000000"/>
          <w:kern w:val="0"/>
          <w:sz w:val="24"/>
          <w:szCs w:val="24"/>
          <w:lang w:val="zh-CN"/>
        </w:rPr>
        <w:t>脚本</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只有设置为自动故障转移模式的可用性副本才允许通过</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的故障转移管理来切换主副本所在的实例、如果辅助副本没有设置自动故障转移模式，那么你只能使用其余三种途径来执行手动故障转移</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建议通过</w:t>
      </w:r>
      <w:r>
        <w:rPr>
          <w:rFonts w:ascii="宋体" w:eastAsia="宋体" w:cs="宋体"/>
          <w:color w:val="000000"/>
          <w:kern w:val="0"/>
          <w:sz w:val="24"/>
          <w:szCs w:val="24"/>
          <w:lang w:val="zh-CN"/>
        </w:rPr>
        <w:t>SSMS</w:t>
      </w:r>
      <w:r>
        <w:rPr>
          <w:rFonts w:ascii="宋体" w:eastAsia="宋体" w:cs="宋体" w:hint="eastAsia"/>
          <w:color w:val="000000"/>
          <w:kern w:val="0"/>
          <w:sz w:val="24"/>
          <w:szCs w:val="24"/>
          <w:lang w:val="zh-CN"/>
        </w:rPr>
        <w:t>来执行包括手动故障转移在内的所有可用性组的操作，这样能有效地防止</w:t>
      </w:r>
      <w:r>
        <w:rPr>
          <w:rFonts w:ascii="宋体" w:eastAsia="宋体" w:cs="宋体"/>
          <w:color w:val="000000"/>
          <w:kern w:val="0"/>
          <w:sz w:val="24"/>
          <w:szCs w:val="24"/>
          <w:lang w:val="zh-CN"/>
        </w:rPr>
        <w:t>Windows</w:t>
      </w:r>
      <w:r>
        <w:rPr>
          <w:rFonts w:ascii="宋体" w:eastAsia="宋体" w:cs="宋体" w:hint="eastAsia"/>
          <w:color w:val="000000"/>
          <w:kern w:val="0"/>
          <w:sz w:val="24"/>
          <w:szCs w:val="24"/>
          <w:lang w:val="zh-CN"/>
        </w:rPr>
        <w:t>故障转移集群管理器上的错误操作导致意外</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数据库切换注意</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在为</w:t>
      </w:r>
      <w:r>
        <w:rPr>
          <w:rFonts w:ascii="宋体" w:eastAsia="宋体" w:cs="宋体"/>
          <w:color w:val="000000"/>
          <w:kern w:val="0"/>
          <w:sz w:val="24"/>
          <w:szCs w:val="24"/>
          <w:lang w:val="zh-CN"/>
        </w:rPr>
        <w:t xml:space="preserve"> SQL Server </w:t>
      </w:r>
      <w:r>
        <w:rPr>
          <w:rFonts w:ascii="宋体" w:eastAsia="宋体" w:cs="宋体" w:hint="eastAsia"/>
          <w:color w:val="000000"/>
          <w:kern w:val="0"/>
          <w:sz w:val="24"/>
          <w:szCs w:val="24"/>
          <w:lang w:val="zh-CN"/>
        </w:rPr>
        <w:t>数据库部署高可用性或灾难恢复解决方案时，重新生成为</w:t>
      </w:r>
      <w:r>
        <w:rPr>
          <w:rFonts w:ascii="宋体" w:eastAsia="宋体" w:cs="宋体"/>
          <w:color w:val="000000"/>
          <w:kern w:val="0"/>
          <w:sz w:val="24"/>
          <w:szCs w:val="24"/>
          <w:lang w:val="zh-CN"/>
        </w:rPr>
        <w:t xml:space="preserve"> master </w:t>
      </w:r>
      <w:r>
        <w:rPr>
          <w:rFonts w:ascii="宋体" w:eastAsia="宋体" w:cs="宋体" w:hint="eastAsia"/>
          <w:color w:val="000000"/>
          <w:kern w:val="0"/>
          <w:sz w:val="24"/>
          <w:szCs w:val="24"/>
          <w:lang w:val="zh-CN"/>
        </w:rPr>
        <w:t>或</w:t>
      </w:r>
      <w:r>
        <w:rPr>
          <w:rFonts w:ascii="宋体" w:eastAsia="宋体" w:cs="宋体"/>
          <w:color w:val="000000"/>
          <w:kern w:val="0"/>
          <w:sz w:val="24"/>
          <w:szCs w:val="24"/>
          <w:lang w:val="zh-CN"/>
        </w:rPr>
        <w:t xml:space="preserve"> msdb </w:t>
      </w:r>
      <w:r>
        <w:rPr>
          <w:rFonts w:ascii="宋体" w:eastAsia="宋体" w:cs="宋体" w:hint="eastAsia"/>
          <w:color w:val="000000"/>
          <w:kern w:val="0"/>
          <w:sz w:val="24"/>
          <w:szCs w:val="24"/>
          <w:lang w:val="zh-CN"/>
        </w:rPr>
        <w:t>数据库中的数据库存储的相关信息十分重要。</w:t>
      </w: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通常，相关信息包括主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主体数据库的作业以及连接到数据库所需的用户或进程的登录名。</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您应该在承载辅助</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镜像数据库的任何</w:t>
      </w:r>
      <w:r>
        <w:rPr>
          <w:rFonts w:ascii="宋体" w:eastAsia="宋体" w:cs="宋体"/>
          <w:color w:val="000000"/>
          <w:kern w:val="0"/>
          <w:sz w:val="24"/>
          <w:szCs w:val="24"/>
          <w:lang w:val="zh-CN"/>
        </w:rPr>
        <w:t xml:space="preserve"> SQL Server </w:t>
      </w:r>
      <w:r>
        <w:rPr>
          <w:rFonts w:ascii="宋体" w:eastAsia="宋体" w:cs="宋体" w:hint="eastAsia"/>
          <w:color w:val="000000"/>
          <w:kern w:val="0"/>
          <w:sz w:val="24"/>
          <w:szCs w:val="24"/>
          <w:lang w:val="zh-CN"/>
        </w:rPr>
        <w:t>实例上复制此信息。</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如果可能，角色切换后最好在新的主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主体数据库中以编程方式重新生成此信息。</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lastRenderedPageBreak/>
        <w:t>在承载数据库副本的每个服务器实例上，您都应该重新生成有权访问主体数据库的登录名。</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当主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主体角色切换时，只有其登录名在新的主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主体服务器实例上存在的用户才可以访问新的主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主体数据库。</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其登录名未在新的主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主体服务器实例上定义的用户是孤立用户，并且无法访问该数据库</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这个问题会影响不同计算机上的</w:t>
      </w:r>
      <w:r>
        <w:rPr>
          <w:rFonts w:ascii="宋体" w:eastAsia="宋体" w:cs="宋体"/>
          <w:color w:val="000000"/>
          <w:kern w:val="0"/>
          <w:sz w:val="24"/>
          <w:szCs w:val="24"/>
          <w:lang w:val="zh-CN"/>
        </w:rPr>
        <w:t xml:space="preserve"> Windows </w:t>
      </w:r>
      <w:r>
        <w:rPr>
          <w:rFonts w:ascii="宋体" w:eastAsia="宋体" w:cs="宋体" w:hint="eastAsia"/>
          <w:color w:val="000000"/>
          <w:kern w:val="0"/>
          <w:sz w:val="24"/>
          <w:szCs w:val="24"/>
          <w:lang w:val="zh-CN"/>
        </w:rPr>
        <w:t>本地帐户。</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但是，这个问题不会在域帐户上发生，因为</w:t>
      </w:r>
      <w:r>
        <w:rPr>
          <w:rFonts w:ascii="宋体" w:eastAsia="宋体" w:cs="宋体"/>
          <w:color w:val="000000"/>
          <w:kern w:val="0"/>
          <w:sz w:val="24"/>
          <w:szCs w:val="24"/>
          <w:lang w:val="zh-CN"/>
        </w:rPr>
        <w:t xml:space="preserve"> SID </w:t>
      </w:r>
      <w:r>
        <w:rPr>
          <w:rFonts w:ascii="宋体" w:eastAsia="宋体" w:cs="宋体" w:hint="eastAsia"/>
          <w:color w:val="000000"/>
          <w:kern w:val="0"/>
          <w:sz w:val="24"/>
          <w:szCs w:val="24"/>
          <w:lang w:val="zh-CN"/>
        </w:rPr>
        <w:t>在每台计算机上都是相同的。</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作业（如备份作业）需要特殊考虑。</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通常，在角色切换后，数据库所有者或系统管理员必须为新的主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主体数据库重新创建作业。</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如果以前的主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主体服务器实例可用，则应该在该</w:t>
      </w:r>
      <w:r>
        <w:rPr>
          <w:rFonts w:ascii="宋体" w:eastAsia="宋体" w:cs="宋体"/>
          <w:color w:val="000000"/>
          <w:kern w:val="0"/>
          <w:sz w:val="24"/>
          <w:szCs w:val="24"/>
          <w:lang w:val="zh-CN"/>
        </w:rPr>
        <w:t xml:space="preserve"> SQL Server </w:t>
      </w:r>
      <w:r>
        <w:rPr>
          <w:rFonts w:ascii="宋体" w:eastAsia="宋体" w:cs="宋体" w:hint="eastAsia"/>
          <w:color w:val="000000"/>
          <w:kern w:val="0"/>
          <w:sz w:val="24"/>
          <w:szCs w:val="24"/>
          <w:lang w:val="zh-CN"/>
        </w:rPr>
        <w:t>实例上删除原始作业。</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请注意，当前镜像数据库上的作业失败，因为它处于</w:t>
      </w:r>
      <w:r>
        <w:rPr>
          <w:rFonts w:ascii="宋体" w:eastAsia="宋体" w:cs="宋体"/>
          <w:color w:val="000000"/>
          <w:kern w:val="0"/>
          <w:sz w:val="24"/>
          <w:szCs w:val="24"/>
          <w:lang w:val="zh-CN"/>
        </w:rPr>
        <w:t xml:space="preserve"> RESTORING </w:t>
      </w:r>
      <w:r>
        <w:rPr>
          <w:rFonts w:ascii="宋体" w:eastAsia="宋体" w:cs="宋体" w:hint="eastAsia"/>
          <w:color w:val="000000"/>
          <w:kern w:val="0"/>
          <w:sz w:val="24"/>
          <w:szCs w:val="24"/>
          <w:lang w:val="zh-CN"/>
        </w:rPr>
        <w:t>状态，以致不可用。</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SQL Server </w:t>
      </w:r>
      <w:r>
        <w:rPr>
          <w:rFonts w:ascii="宋体" w:eastAsia="宋体" w:cs="宋体" w:hint="eastAsia"/>
          <w:color w:val="000000"/>
          <w:kern w:val="0"/>
          <w:sz w:val="24"/>
          <w:szCs w:val="24"/>
          <w:lang w:val="zh-CN"/>
        </w:rPr>
        <w:t>的不同实例的配置可能不同，如具有不同的驱动器号等。</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每个伙伴的作业必须允许任何这类不同的配置。</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always on </w:t>
      </w:r>
      <w:r>
        <w:rPr>
          <w:rFonts w:ascii="宋体" w:eastAsia="宋体" w:cs="宋体" w:hint="eastAsia"/>
          <w:color w:val="000000"/>
          <w:kern w:val="0"/>
          <w:sz w:val="24"/>
          <w:szCs w:val="24"/>
          <w:lang w:val="zh-CN"/>
        </w:rPr>
        <w:t>中的连接状态</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Disconnected--</w:t>
      </w:r>
      <w:r>
        <w:rPr>
          <w:rFonts w:ascii="宋体" w:eastAsia="宋体" w:cs="宋体" w:hint="eastAsia"/>
          <w:color w:val="000000"/>
          <w:kern w:val="0"/>
          <w:sz w:val="24"/>
          <w:szCs w:val="24"/>
          <w:lang w:val="zh-CN"/>
        </w:rPr>
        <w:t>说明辅助副本和主副本间已经断开了连接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如果主副本发现辅助副本断开了和它的连接，在主副本上会将那些辅助副本上辅助数据库标记为</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未同步</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，主副本等待辅助副本重新连接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当辅助副本检测到它和主副本的连接断开后，辅助副本会尝试重新连接主副本</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Connected--</w:t>
      </w:r>
      <w:r>
        <w:rPr>
          <w:rFonts w:ascii="宋体" w:eastAsia="宋体" w:cs="宋体" w:hint="eastAsia"/>
          <w:color w:val="000000"/>
          <w:kern w:val="0"/>
          <w:sz w:val="24"/>
          <w:szCs w:val="24"/>
          <w:lang w:val="zh-CN"/>
        </w:rPr>
        <w:t>辅助副本和主副本连接正常</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可用性副本状态</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Not Synchronized----</w:t>
      </w:r>
      <w:r>
        <w:rPr>
          <w:rFonts w:ascii="宋体" w:eastAsia="宋体" w:cs="宋体" w:hint="eastAsia"/>
          <w:color w:val="000000"/>
          <w:kern w:val="0"/>
          <w:sz w:val="24"/>
          <w:szCs w:val="24"/>
          <w:lang w:val="zh-CN"/>
        </w:rPr>
        <w:t>副本中的一个或多个数据未同步或尚未连接到可用性组</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Synchronizing----</w:t>
      </w:r>
      <w:r>
        <w:rPr>
          <w:rFonts w:ascii="宋体" w:eastAsia="宋体" w:cs="宋体" w:hint="eastAsia"/>
          <w:color w:val="000000"/>
          <w:kern w:val="0"/>
          <w:sz w:val="24"/>
          <w:szCs w:val="24"/>
          <w:lang w:val="zh-CN"/>
        </w:rPr>
        <w:t>正在同步副本中的一个或多个数据</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Synchronized----</w:t>
      </w:r>
      <w:r>
        <w:rPr>
          <w:rFonts w:ascii="宋体" w:eastAsia="宋体" w:cs="宋体" w:hint="eastAsia"/>
          <w:color w:val="000000"/>
          <w:kern w:val="0"/>
          <w:sz w:val="24"/>
          <w:szCs w:val="24"/>
          <w:lang w:val="zh-CN"/>
        </w:rPr>
        <w:t>辅助副本中的所有数据库均与主副本的相应主数据库同步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可用性数据库状态：</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Not synchronizing</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如果是主数据库处于该状态，说明该数据库未做好准备将其事务日志与相应的辅助数据库进行同步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如果是辅助数据库处于该状态，说明数据库可能</w:t>
      </w: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1</w:t>
      </w:r>
      <w:r>
        <w:rPr>
          <w:rFonts w:ascii="宋体" w:eastAsia="宋体" w:cs="宋体" w:hint="eastAsia"/>
          <w:color w:val="000000"/>
          <w:kern w:val="0"/>
          <w:sz w:val="24"/>
          <w:szCs w:val="24"/>
          <w:lang w:val="zh-CN"/>
        </w:rPr>
        <w:t>、由于连接问题或者重做失败，不再进行日志同步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2</w:t>
      </w:r>
      <w:r>
        <w:rPr>
          <w:rFonts w:ascii="宋体" w:eastAsia="宋体" w:cs="宋体" w:hint="eastAsia"/>
          <w:color w:val="000000"/>
          <w:kern w:val="0"/>
          <w:sz w:val="24"/>
          <w:szCs w:val="24"/>
          <w:lang w:val="zh-CN"/>
        </w:rPr>
        <w:t>、和主数据库的日志同步被</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挂起</w:t>
      </w:r>
      <w:r>
        <w:rPr>
          <w:rFonts w:ascii="宋体" w:eastAsia="宋体" w:cs="宋体"/>
          <w:color w:val="000000"/>
          <w:kern w:val="0"/>
          <w:sz w:val="24"/>
          <w:szCs w:val="24"/>
          <w:lang w:val="zh-CN"/>
        </w:rPr>
        <w:t>’</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3</w:t>
      </w:r>
      <w:r>
        <w:rPr>
          <w:rFonts w:ascii="宋体" w:eastAsia="宋体" w:cs="宋体" w:hint="eastAsia"/>
          <w:color w:val="000000"/>
          <w:kern w:val="0"/>
          <w:sz w:val="24"/>
          <w:szCs w:val="24"/>
          <w:lang w:val="zh-CN"/>
        </w:rPr>
        <w:t>、由于角色切换，正处于转换的中间状态</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Synchronizing</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如果是主数据库处于该状态，说明该数据库已经做好接受来自辅助数据库的同步请求的准备</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如果是辅助数据库处于该状态，说明该辅助数据库和主数据库之间正在进行同步的数据</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Synchronized</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lastRenderedPageBreak/>
        <w:t xml:space="preserve">    </w:t>
      </w:r>
      <w:r>
        <w:rPr>
          <w:rFonts w:ascii="宋体" w:eastAsia="宋体" w:cs="宋体" w:hint="eastAsia"/>
          <w:color w:val="000000"/>
          <w:kern w:val="0"/>
          <w:sz w:val="24"/>
          <w:szCs w:val="24"/>
          <w:lang w:val="zh-CN"/>
        </w:rPr>
        <w:t>如果主数据处于该状态，说明它至少同步了一个辅助数据库</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如果是辅助数据库处于该状态，说明该数据库与相应的主数据库保持同步</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注意，在异步提交模式下，可用性数据库和可用性副本永远不处于</w:t>
      </w:r>
      <w:r>
        <w:rPr>
          <w:rFonts w:ascii="宋体" w:eastAsia="宋体" w:cs="宋体"/>
          <w:color w:val="000000"/>
          <w:kern w:val="0"/>
          <w:sz w:val="24"/>
          <w:szCs w:val="24"/>
          <w:lang w:val="zh-CN"/>
        </w:rPr>
        <w:t>'Synchronized'</w:t>
      </w:r>
      <w:r>
        <w:rPr>
          <w:rFonts w:ascii="宋体" w:eastAsia="宋体" w:cs="宋体" w:hint="eastAsia"/>
          <w:color w:val="000000"/>
          <w:kern w:val="0"/>
          <w:sz w:val="24"/>
          <w:szCs w:val="24"/>
          <w:lang w:val="zh-CN"/>
        </w:rPr>
        <w:t>状态</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让只读操作能</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透明</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地呗自动向辅助副本，必须解决下面三个问题：</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1</w:t>
      </w:r>
      <w:r>
        <w:rPr>
          <w:rFonts w:ascii="宋体" w:eastAsia="宋体" w:cs="宋体" w:hint="eastAsia"/>
          <w:color w:val="000000"/>
          <w:kern w:val="0"/>
          <w:sz w:val="24"/>
          <w:szCs w:val="24"/>
          <w:lang w:val="zh-CN"/>
        </w:rPr>
        <w:t>、客户端要标明自己发来的操作是</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只读</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操作，这个判断是程序开发员在编写程序的时候，通过</w:t>
      </w:r>
      <w:r>
        <w:rPr>
          <w:rFonts w:ascii="宋体" w:eastAsia="宋体" w:cs="宋体"/>
          <w:color w:val="000000"/>
          <w:kern w:val="0"/>
          <w:sz w:val="24"/>
          <w:szCs w:val="24"/>
          <w:lang w:val="zh-CN"/>
        </w:rPr>
        <w:t>ApplicationIntent</w:t>
      </w:r>
      <w:r>
        <w:rPr>
          <w:rFonts w:ascii="宋体" w:eastAsia="宋体" w:cs="宋体" w:hint="eastAsia"/>
          <w:color w:val="000000"/>
          <w:kern w:val="0"/>
          <w:sz w:val="24"/>
          <w:szCs w:val="24"/>
          <w:lang w:val="zh-CN"/>
        </w:rPr>
        <w:t>关键字指定的，而不是</w:t>
      </w:r>
      <w:r>
        <w:rPr>
          <w:rFonts w:ascii="宋体" w:eastAsia="宋体" w:cs="宋体"/>
          <w:color w:val="000000"/>
          <w:kern w:val="0"/>
          <w:sz w:val="24"/>
          <w:szCs w:val="24"/>
          <w:lang w:val="zh-CN"/>
        </w:rPr>
        <w:t>SqlServer</w:t>
      </w:r>
      <w:r>
        <w:rPr>
          <w:rFonts w:ascii="宋体" w:eastAsia="宋体" w:cs="宋体" w:hint="eastAsia"/>
          <w:color w:val="000000"/>
          <w:kern w:val="0"/>
          <w:sz w:val="24"/>
          <w:szCs w:val="24"/>
          <w:lang w:val="zh-CN"/>
        </w:rPr>
        <w:t>端来判断的</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ApplicationIntent=ReadOnly</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ApplicationIntent=ReadWrite</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server=RJBDB;database=RJBDB;uid=sa;pwd=123456;ApplicationIntent=ReadWrite</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2</w:t>
      </w:r>
      <w:r>
        <w:rPr>
          <w:rFonts w:ascii="宋体" w:eastAsia="宋体" w:cs="宋体" w:hint="eastAsia"/>
          <w:color w:val="000000"/>
          <w:kern w:val="0"/>
          <w:sz w:val="24"/>
          <w:szCs w:val="24"/>
          <w:lang w:val="zh-CN"/>
        </w:rPr>
        <w:t>、辅助数据库要被配置成可读模式</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3</w:t>
      </w:r>
      <w:r>
        <w:rPr>
          <w:rFonts w:ascii="宋体" w:eastAsia="宋体" w:cs="宋体" w:hint="eastAsia"/>
          <w:color w:val="000000"/>
          <w:kern w:val="0"/>
          <w:sz w:val="24"/>
          <w:szCs w:val="24"/>
          <w:lang w:val="zh-CN"/>
        </w:rPr>
        <w:t>、客户端的连接，要能够被重定向到可读辅助副本。</w:t>
      </w:r>
      <w:r>
        <w:rPr>
          <w:rFonts w:ascii="宋体" w:eastAsia="宋体" w:cs="宋体"/>
          <w:color w:val="000000"/>
          <w:kern w:val="0"/>
          <w:sz w:val="24"/>
          <w:szCs w:val="24"/>
          <w:lang w:val="zh-CN"/>
        </w:rPr>
        <w:t>AlwaysOn</w:t>
      </w:r>
      <w:r>
        <w:rPr>
          <w:rFonts w:ascii="宋体" w:eastAsia="宋体" w:cs="宋体" w:hint="eastAsia"/>
          <w:color w:val="000000"/>
          <w:kern w:val="0"/>
          <w:sz w:val="24"/>
          <w:szCs w:val="24"/>
          <w:lang w:val="zh-CN"/>
        </w:rPr>
        <w:t>是用</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只读路由</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机制来实现的</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每个可用性副本的默认会话超时期限为</w:t>
      </w:r>
      <w:r>
        <w:rPr>
          <w:rFonts w:ascii="宋体" w:eastAsia="宋体" w:cs="宋体"/>
          <w:color w:val="000000"/>
          <w:kern w:val="0"/>
          <w:sz w:val="24"/>
          <w:szCs w:val="24"/>
          <w:lang w:val="zh-CN"/>
        </w:rPr>
        <w:t xml:space="preserve"> 10 </w:t>
      </w:r>
      <w:r>
        <w:rPr>
          <w:rFonts w:ascii="宋体" w:eastAsia="宋体" w:cs="宋体" w:hint="eastAsia"/>
          <w:color w:val="000000"/>
          <w:kern w:val="0"/>
          <w:sz w:val="24"/>
          <w:szCs w:val="24"/>
          <w:lang w:val="zh-CN"/>
        </w:rPr>
        <w:t>秒。</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用户可配置此值，最小值为</w:t>
      </w:r>
      <w:r>
        <w:rPr>
          <w:rFonts w:ascii="宋体" w:eastAsia="宋体" w:cs="宋体"/>
          <w:color w:val="000000"/>
          <w:kern w:val="0"/>
          <w:sz w:val="24"/>
          <w:szCs w:val="24"/>
          <w:lang w:val="zh-CN"/>
        </w:rPr>
        <w:t xml:space="preserve"> 5 </w:t>
      </w:r>
      <w:r>
        <w:rPr>
          <w:rFonts w:ascii="宋体" w:eastAsia="宋体" w:cs="宋体" w:hint="eastAsia"/>
          <w:color w:val="000000"/>
          <w:kern w:val="0"/>
          <w:sz w:val="24"/>
          <w:szCs w:val="24"/>
          <w:lang w:val="zh-CN"/>
        </w:rPr>
        <w:t>秒。</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通常我们建议您将超时期限保持为</w:t>
      </w:r>
      <w:r>
        <w:rPr>
          <w:rFonts w:ascii="宋体" w:eastAsia="宋体" w:cs="宋体"/>
          <w:color w:val="000000"/>
          <w:kern w:val="0"/>
          <w:sz w:val="24"/>
          <w:szCs w:val="24"/>
          <w:lang w:val="zh-CN"/>
        </w:rPr>
        <w:t xml:space="preserve"> 10 </w:t>
      </w:r>
      <w:r>
        <w:rPr>
          <w:rFonts w:ascii="宋体" w:eastAsia="宋体" w:cs="宋体" w:hint="eastAsia"/>
          <w:color w:val="000000"/>
          <w:kern w:val="0"/>
          <w:sz w:val="24"/>
          <w:szCs w:val="24"/>
          <w:lang w:val="zh-CN"/>
        </w:rPr>
        <w:t>秒或更长。</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如果将值设置为低于</w:t>
      </w:r>
      <w:r>
        <w:rPr>
          <w:rFonts w:ascii="宋体" w:eastAsia="宋体" w:cs="宋体"/>
          <w:color w:val="000000"/>
          <w:kern w:val="0"/>
          <w:sz w:val="24"/>
          <w:szCs w:val="24"/>
          <w:lang w:val="zh-CN"/>
        </w:rPr>
        <w:t xml:space="preserve"> 10 </w:t>
      </w:r>
      <w:r>
        <w:rPr>
          <w:rFonts w:ascii="宋体" w:eastAsia="宋体" w:cs="宋体" w:hint="eastAsia"/>
          <w:color w:val="000000"/>
          <w:kern w:val="0"/>
          <w:sz w:val="24"/>
          <w:szCs w:val="24"/>
          <w:lang w:val="zh-CN"/>
        </w:rPr>
        <w:t>秒，则可能使高负荷系统声明虚假故障。</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在</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正在解析</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角色中，会话超时期限不适用，因为不进行</w:t>
      </w:r>
      <w:r>
        <w:rPr>
          <w:rFonts w:ascii="宋体" w:eastAsia="宋体" w:cs="宋体"/>
          <w:color w:val="000000"/>
          <w:kern w:val="0"/>
          <w:sz w:val="24"/>
          <w:szCs w:val="24"/>
          <w:lang w:val="zh-CN"/>
        </w:rPr>
        <w:t xml:space="preserve"> ping</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在数据库级别，诸如因数据文件丢失而使数据库成为可疑数据库、删除数据库或事务日志损坏之类的数据库问题不会导致可用性组进行故障转移。</w:t>
      </w:r>
      <w:r>
        <w:rPr>
          <w:rFonts w:ascii="宋体" w:eastAsia="宋体" w:cs="宋体"/>
          <w:color w:val="000000"/>
          <w:kern w:val="0"/>
          <w:sz w:val="24"/>
          <w:szCs w:val="24"/>
          <w:lang w:val="zh-CN"/>
        </w:rPr>
        <w:t xml:space="preserve">    </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数据备份计划</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首先，维护计划向导是不允许针对辅助副本做完整备份和差异备份，但是支持事务日志备份。</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其次，对辅助副本做完整备份也不是不要能的，加一个</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仅复制备份</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选项就行了。</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为何辅助副本不支持完整备份和差异备份？原因分别为：</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这两种操作需要往数据库写一些数据，例如，完整备份需要记录备份文件所包含的起始和截止</w:t>
      </w:r>
      <w:r>
        <w:rPr>
          <w:rFonts w:ascii="宋体" w:eastAsia="宋体" w:cs="宋体"/>
          <w:color w:val="000000"/>
          <w:kern w:val="0"/>
          <w:sz w:val="24"/>
          <w:szCs w:val="24"/>
          <w:lang w:val="zh-CN"/>
        </w:rPr>
        <w:t>LSN</w:t>
      </w:r>
      <w:r>
        <w:rPr>
          <w:rFonts w:ascii="宋体" w:eastAsia="宋体" w:cs="宋体" w:hint="eastAsia"/>
          <w:color w:val="000000"/>
          <w:kern w:val="0"/>
          <w:sz w:val="24"/>
          <w:szCs w:val="24"/>
          <w:lang w:val="zh-CN"/>
        </w:rPr>
        <w:t>，差异备份需要重置用于标记差异的映射表。而辅助副本是只读的，肯定写不进去了。</w:t>
      </w: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E952F7" w:rsidRDefault="00E952F7" w:rsidP="00E952F7">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4"/>
          <w:szCs w:val="24"/>
          <w:lang w:val="zh-CN"/>
        </w:rPr>
      </w:pPr>
    </w:p>
    <w:p w:rsidR="00802102" w:rsidRDefault="00802102">
      <w:bookmarkStart w:id="0" w:name="_GoBack"/>
      <w:bookmarkEnd w:id="0"/>
    </w:p>
    <w:sectPr w:rsidR="00802102" w:rsidSect="0030174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18"/>
    <w:rsid w:val="00802102"/>
    <w:rsid w:val="00E91018"/>
    <w:rsid w:val="00E95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2829A-BB29-4ABF-93D1-27019834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3739</Characters>
  <Application>Microsoft Office Word</Application>
  <DocSecurity>0</DocSecurity>
  <Lines>31</Lines>
  <Paragraphs>8</Paragraphs>
  <ScaleCrop>false</ScaleCrop>
  <Company>Microsoft</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2017-03-27T02:32:00Z</dcterms:created>
  <dcterms:modified xsi:type="dcterms:W3CDTF">2017-03-27T02:32:00Z</dcterms:modified>
</cp:coreProperties>
</file>