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0EC" w:rsidRDefault="004C0D11">
      <w:proofErr w:type="spellStart"/>
      <w:r w:rsidRPr="004C0D11">
        <w:rPr>
          <w:rFonts w:hint="eastAsia"/>
        </w:rPr>
        <w:t>Haproxy</w:t>
      </w:r>
      <w:proofErr w:type="spellEnd"/>
      <w:r w:rsidRPr="004C0D11">
        <w:rPr>
          <w:rFonts w:hint="eastAsia"/>
        </w:rPr>
        <w:t>日志收集</w:t>
      </w:r>
      <w:r>
        <w:rPr>
          <w:rFonts w:hint="eastAsia"/>
        </w:rPr>
        <w:t>主要</w:t>
      </w:r>
      <w:r>
        <w:t>分为三步</w:t>
      </w:r>
    </w:p>
    <w:p w:rsidR="004C0D11" w:rsidRDefault="004C0D11" w:rsidP="004C0D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H</w:t>
      </w:r>
      <w:r>
        <w:t>aproxy</w:t>
      </w:r>
      <w:proofErr w:type="spellEnd"/>
      <w:r>
        <w:t>日志格式</w:t>
      </w:r>
    </w:p>
    <w:p w:rsidR="004C0D11" w:rsidRDefault="004C0D11" w:rsidP="004C0D1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</w:t>
      </w:r>
      <w:r>
        <w:t>sync</w:t>
      </w:r>
      <w:proofErr w:type="spellEnd"/>
      <w:r>
        <w:rPr>
          <w:rFonts w:hint="eastAsia"/>
        </w:rPr>
        <w:t>开启</w:t>
      </w:r>
      <w:proofErr w:type="spellStart"/>
      <w:r>
        <w:rPr>
          <w:rFonts w:hint="eastAsia"/>
        </w:rPr>
        <w:t>H</w:t>
      </w:r>
      <w:r>
        <w:t>aproxy</w:t>
      </w:r>
      <w:proofErr w:type="spellEnd"/>
      <w:r>
        <w:t>日志</w:t>
      </w:r>
      <w:r>
        <w:rPr>
          <w:rFonts w:hint="eastAsia"/>
        </w:rPr>
        <w:t>收集</w:t>
      </w:r>
      <w:r>
        <w:t>，</w:t>
      </w:r>
      <w:r>
        <w:rPr>
          <w:rFonts w:hint="eastAsia"/>
        </w:rPr>
        <w:t>并</w:t>
      </w:r>
      <w:r>
        <w:t>设置日</w:t>
      </w:r>
      <w:r>
        <w:rPr>
          <w:rFonts w:hint="eastAsia"/>
        </w:rPr>
        <w:t>切割</w:t>
      </w:r>
    </w:p>
    <w:p w:rsidR="004C0D11" w:rsidRDefault="004C0D11" w:rsidP="004C0D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t>filebeat</w:t>
      </w:r>
      <w:proofErr w:type="spellEnd"/>
      <w:r>
        <w:rPr>
          <w:rFonts w:hint="eastAsia"/>
        </w:rPr>
        <w:t>并</w:t>
      </w:r>
      <w:r>
        <w:t>配置</w:t>
      </w:r>
      <w:r>
        <w:rPr>
          <w:rFonts w:hint="eastAsia"/>
        </w:rPr>
        <w:t>收集</w:t>
      </w:r>
      <w:proofErr w:type="spellStart"/>
      <w:r>
        <w:rPr>
          <w:rFonts w:hint="eastAsia"/>
        </w:rPr>
        <w:t>H</w:t>
      </w:r>
      <w:r>
        <w:t>aproxy</w:t>
      </w:r>
      <w:proofErr w:type="spellEnd"/>
      <w:r>
        <w:t>日志</w:t>
      </w:r>
    </w:p>
    <w:p w:rsidR="004C0D11" w:rsidRDefault="00FA1AB1" w:rsidP="00FA1AB1">
      <w:pPr>
        <w:pStyle w:val="a3"/>
        <w:numPr>
          <w:ilvl w:val="0"/>
          <w:numId w:val="2"/>
        </w:numPr>
        <w:ind w:firstLineChars="0"/>
      </w:pPr>
      <w:r>
        <w:t>配置</w:t>
      </w:r>
      <w:proofErr w:type="spellStart"/>
      <w:r>
        <w:rPr>
          <w:rFonts w:hint="eastAsia"/>
        </w:rPr>
        <w:t>H</w:t>
      </w:r>
      <w:r>
        <w:t>aproxy</w:t>
      </w:r>
      <w:proofErr w:type="spellEnd"/>
      <w:r>
        <w:t>日志格式</w:t>
      </w:r>
    </w:p>
    <w:p w:rsidR="00FA1AB1" w:rsidRDefault="00FA1AB1" w:rsidP="00FA1AB1">
      <w:r>
        <w:rPr>
          <w:rFonts w:hint="eastAsia"/>
        </w:rPr>
        <w:t>编辑</w:t>
      </w:r>
      <w:proofErr w:type="spellStart"/>
      <w:r>
        <w:rPr>
          <w:rFonts w:hint="eastAsia"/>
        </w:rPr>
        <w:t>H</w:t>
      </w:r>
      <w:r>
        <w:t>aproxy</w:t>
      </w:r>
      <w:proofErr w:type="spellEnd"/>
      <w:r>
        <w:t>配置文件</w:t>
      </w:r>
    </w:p>
    <w:p w:rsidR="00FA1AB1" w:rsidRDefault="00FA1AB1" w:rsidP="00BB6004">
      <w:pPr>
        <w:ind w:firstLine="420"/>
      </w:pPr>
      <w:proofErr w:type="gramStart"/>
      <w:r w:rsidRPr="00FA1AB1">
        <w:t>vim</w:t>
      </w:r>
      <w:proofErr w:type="gramEnd"/>
      <w:r w:rsidRPr="00FA1AB1">
        <w:t xml:space="preserve"> /</w:t>
      </w:r>
      <w:proofErr w:type="spellStart"/>
      <w:r w:rsidRPr="00FA1AB1">
        <w:t>etc</w:t>
      </w:r>
      <w:proofErr w:type="spellEnd"/>
      <w:r w:rsidRPr="00FA1AB1">
        <w:t>/</w:t>
      </w:r>
      <w:proofErr w:type="spellStart"/>
      <w:r w:rsidRPr="00FA1AB1">
        <w:t>haproxy</w:t>
      </w:r>
      <w:proofErr w:type="spellEnd"/>
      <w:r w:rsidRPr="00FA1AB1">
        <w:t>/</w:t>
      </w:r>
      <w:proofErr w:type="spellStart"/>
      <w:r w:rsidRPr="00FA1AB1">
        <w:t>haproxy.cfg</w:t>
      </w:r>
      <w:proofErr w:type="spellEnd"/>
    </w:p>
    <w:p w:rsidR="00BB6004" w:rsidRDefault="00BB6004" w:rsidP="00FA1AB1">
      <w:pPr>
        <w:rPr>
          <w:rFonts w:hint="eastAsia"/>
        </w:rPr>
      </w:pPr>
      <w:r>
        <w:rPr>
          <w:rFonts w:hint="eastAsia"/>
        </w:rPr>
        <w:t>开启</w:t>
      </w:r>
      <w:proofErr w:type="spellStart"/>
      <w:r>
        <w:t>Haproxy</w:t>
      </w:r>
      <w:proofErr w:type="spellEnd"/>
      <w:r>
        <w:t>日志</w:t>
      </w:r>
      <w:r>
        <w:rPr>
          <w:rFonts w:hint="eastAsia"/>
        </w:rPr>
        <w:t>记录</w:t>
      </w:r>
      <w:r>
        <w:t>功能</w:t>
      </w:r>
    </w:p>
    <w:p w:rsidR="00BB6004" w:rsidRDefault="00BB6004" w:rsidP="00BB6004">
      <w:pPr>
        <w:ind w:firstLine="420"/>
        <w:rPr>
          <w:rFonts w:hint="eastAsia"/>
        </w:rPr>
      </w:pPr>
      <w:proofErr w:type="gramStart"/>
      <w:r w:rsidRPr="00BB6004">
        <w:t>log</w:t>
      </w:r>
      <w:proofErr w:type="gramEnd"/>
      <w:r w:rsidRPr="00BB6004">
        <w:t xml:space="preserve">         127.0.0.1 </w:t>
      </w:r>
      <w:proofErr w:type="spellStart"/>
      <w:r w:rsidRPr="00BB6004">
        <w:t>len</w:t>
      </w:r>
      <w:proofErr w:type="spellEnd"/>
      <w:r w:rsidRPr="00BB6004">
        <w:t xml:space="preserve"> 65535 local0</w:t>
      </w:r>
    </w:p>
    <w:p w:rsidR="00BB6004" w:rsidRDefault="00FA1AB1" w:rsidP="00FA1AB1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log</w:t>
      </w:r>
      <w:r>
        <w:t>-format</w:t>
      </w:r>
      <w:r>
        <w:t>如下格式，并注释</w:t>
      </w:r>
      <w:r>
        <w:t>option</w:t>
      </w:r>
      <w:r>
        <w:rPr>
          <w:rFonts w:hint="eastAsia"/>
        </w:rPr>
        <w:t>选项</w:t>
      </w:r>
    </w:p>
    <w:p w:rsidR="00FA1AB1" w:rsidRDefault="00FA1AB1" w:rsidP="00FA1AB1">
      <w:pPr>
        <w:rPr>
          <w:rFonts w:hint="eastAsia"/>
        </w:rPr>
      </w:pPr>
      <w:r w:rsidRPr="00FA1AB1">
        <w:t>log-format {"client_ip":"%ci","client_port":"%cp","local_date_time":"%Tl","frontend_name":"%f","backend_name":"%b","server_name":"%s","tq":"%Tq","tw":"%Tw","tc":"%Tc","tr:":"%Tr","tt":"%Tt","status_code":"%ST","bytes_read":"%B","bytes_uploaded":"%U","captured_request_cookie":"%CC","captured_response_cookie":"%CS","termination_state":"%tsc","actconn":"%ac","feconn":"%fc","beconn":"%bc","srv_conn":"%sc","retries":"%rc","srv_queue":"%sq","backend_queue":"%bq","captured_request_headers":"%hr","captured_response_headers":"%hs","http_request":"%r"}</w:t>
      </w:r>
    </w:p>
    <w:p w:rsidR="00FA1AB1" w:rsidRDefault="00FA1AB1" w:rsidP="00FA1AB1">
      <w:pPr>
        <w:rPr>
          <w:rFonts w:hint="eastAsia"/>
        </w:rPr>
      </w:pPr>
      <w:r w:rsidRPr="00FA1AB1">
        <w:t xml:space="preserve">#option                  </w:t>
      </w:r>
      <w:proofErr w:type="spellStart"/>
      <w:r w:rsidRPr="00FA1AB1">
        <w:t>httplog</w:t>
      </w:r>
      <w:proofErr w:type="spellEnd"/>
    </w:p>
    <w:p w:rsidR="00BB6004" w:rsidRDefault="00BB6004" w:rsidP="004C0D11">
      <w:r>
        <w:rPr>
          <w:noProof/>
        </w:rPr>
        <w:drawing>
          <wp:inline distT="0" distB="0" distL="0" distR="0" wp14:anchorId="35CF40C4" wp14:editId="17F23F61">
            <wp:extent cx="5274310" cy="3216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1" w:rsidRDefault="00BB6004" w:rsidP="004C0D11">
      <w:r>
        <w:rPr>
          <w:noProof/>
        </w:rPr>
        <w:drawing>
          <wp:inline distT="0" distB="0" distL="0" distR="0" wp14:anchorId="229468EC" wp14:editId="2B72A1BB">
            <wp:extent cx="5274310" cy="871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04" w:rsidRDefault="00BB6004" w:rsidP="004C0D11"/>
    <w:p w:rsidR="003C24A0" w:rsidRDefault="003C24A0" w:rsidP="003C24A0">
      <w:pPr>
        <w:pStyle w:val="a3"/>
        <w:numPr>
          <w:ilvl w:val="0"/>
          <w:numId w:val="2"/>
        </w:numPr>
        <w:ind w:firstLineChars="0"/>
      </w:pPr>
      <w:r>
        <w:t>配置</w:t>
      </w:r>
      <w:proofErr w:type="spellStart"/>
      <w:r>
        <w:rPr>
          <w:rFonts w:hint="eastAsia"/>
        </w:rPr>
        <w:t>H</w:t>
      </w:r>
      <w:r>
        <w:t>aproxy</w:t>
      </w:r>
      <w:proofErr w:type="spellEnd"/>
      <w:r>
        <w:t>日志格式</w:t>
      </w:r>
    </w:p>
    <w:p w:rsidR="003C24A0" w:rsidRDefault="003C24A0" w:rsidP="003C24A0">
      <w:pPr>
        <w:ind w:left="420"/>
      </w:pPr>
      <w:proofErr w:type="spellStart"/>
      <w:r>
        <w:rPr>
          <w:rFonts w:hint="eastAsia"/>
        </w:rPr>
        <w:t>R</w:t>
      </w:r>
      <w:r>
        <w:t>sync</w:t>
      </w:r>
      <w:proofErr w:type="spellEnd"/>
      <w:r>
        <w:rPr>
          <w:rFonts w:hint="eastAsia"/>
        </w:rPr>
        <w:t>开启</w:t>
      </w:r>
      <w:proofErr w:type="spellStart"/>
      <w:r>
        <w:rPr>
          <w:rFonts w:hint="eastAsia"/>
        </w:rPr>
        <w:t>H</w:t>
      </w:r>
      <w:r>
        <w:t>aproxy</w:t>
      </w:r>
      <w:proofErr w:type="spellEnd"/>
      <w:r>
        <w:t>日志</w:t>
      </w:r>
      <w:r>
        <w:rPr>
          <w:rFonts w:hint="eastAsia"/>
        </w:rPr>
        <w:t>收集</w:t>
      </w:r>
      <w:r>
        <w:t>，</w:t>
      </w:r>
      <w:r>
        <w:rPr>
          <w:rFonts w:hint="eastAsia"/>
        </w:rPr>
        <w:t>并</w:t>
      </w:r>
      <w:r>
        <w:t>设置日</w:t>
      </w:r>
      <w:r>
        <w:rPr>
          <w:rFonts w:hint="eastAsia"/>
        </w:rPr>
        <w:t>切割</w:t>
      </w:r>
    </w:p>
    <w:p w:rsidR="003C24A0" w:rsidRDefault="003C24A0" w:rsidP="003C24A0">
      <w:pPr>
        <w:ind w:left="420" w:firstLine="420"/>
      </w:pPr>
      <w:proofErr w:type="gramStart"/>
      <w:r w:rsidRPr="003C24A0">
        <w:t>vim</w:t>
      </w:r>
      <w:proofErr w:type="gramEnd"/>
      <w:r w:rsidRPr="003C24A0">
        <w:t xml:space="preserve"> /</w:t>
      </w:r>
      <w:proofErr w:type="spellStart"/>
      <w:r w:rsidRPr="003C24A0">
        <w:t>etc</w:t>
      </w:r>
      <w:proofErr w:type="spellEnd"/>
      <w:r w:rsidRPr="003C24A0">
        <w:t>/</w:t>
      </w:r>
      <w:proofErr w:type="spellStart"/>
      <w:r w:rsidRPr="003C24A0">
        <w:t>rsyslog.conf</w:t>
      </w:r>
      <w:proofErr w:type="spellEnd"/>
    </w:p>
    <w:p w:rsidR="003C24A0" w:rsidRDefault="003C24A0" w:rsidP="003C24A0">
      <w:r>
        <w:rPr>
          <w:rFonts w:hint="eastAsia"/>
        </w:rPr>
        <w:lastRenderedPageBreak/>
        <w:t>开启</w:t>
      </w:r>
      <w:r>
        <w:t xml:space="preserve">syslog </w:t>
      </w:r>
      <w:r>
        <w:rPr>
          <w:rFonts w:hint="eastAsia"/>
        </w:rPr>
        <w:t>日志</w:t>
      </w:r>
      <w:r>
        <w:t>监听</w:t>
      </w:r>
      <w:r>
        <w:rPr>
          <w:rFonts w:hint="eastAsia"/>
        </w:rPr>
        <w:t>端口，</w:t>
      </w:r>
      <w:r>
        <w:t>并设置自己的日志格式</w:t>
      </w:r>
    </w:p>
    <w:p w:rsidR="003C24A0" w:rsidRDefault="003C24A0" w:rsidP="003C24A0">
      <w:pPr>
        <w:ind w:firstLine="420"/>
      </w:pPr>
      <w:r w:rsidRPr="003C24A0">
        <w:t xml:space="preserve">$template </w:t>
      </w:r>
      <w:proofErr w:type="spellStart"/>
      <w:r w:rsidRPr="003C24A0">
        <w:t>mytemp</w:t>
      </w:r>
      <w:proofErr w:type="spellEnd"/>
      <w:r w:rsidRPr="003C24A0">
        <w:t>,"%</w:t>
      </w:r>
      <w:proofErr w:type="spellStart"/>
      <w:r w:rsidRPr="003C24A0">
        <w:t>msg</w:t>
      </w:r>
      <w:proofErr w:type="spellEnd"/>
      <w:r w:rsidRPr="003C24A0">
        <w:t>%\n"</w:t>
      </w:r>
    </w:p>
    <w:p w:rsidR="003C24A0" w:rsidRDefault="003C24A0" w:rsidP="003C24A0">
      <w:r>
        <w:rPr>
          <w:rFonts w:hint="eastAsia"/>
        </w:rPr>
        <w:t>添加</w:t>
      </w:r>
      <w:proofErr w:type="spellStart"/>
      <w:r>
        <w:rPr>
          <w:rFonts w:hint="eastAsia"/>
        </w:rPr>
        <w:t>H</w:t>
      </w:r>
      <w:r>
        <w:t>aproxy</w:t>
      </w:r>
      <w:proofErr w:type="spellEnd"/>
      <w:r>
        <w:rPr>
          <w:rFonts w:hint="eastAsia"/>
        </w:rPr>
        <w:t>日志</w:t>
      </w:r>
      <w:r>
        <w:t>收集</w:t>
      </w:r>
    </w:p>
    <w:p w:rsidR="003C24A0" w:rsidRDefault="003C24A0" w:rsidP="003C24A0">
      <w:pPr>
        <w:ind w:firstLine="420"/>
        <w:rPr>
          <w:rFonts w:hint="eastAsia"/>
        </w:rPr>
      </w:pPr>
      <w:r w:rsidRPr="003C24A0">
        <w:t>local0.*                       /</w:t>
      </w:r>
      <w:proofErr w:type="spellStart"/>
      <w:r w:rsidRPr="003C24A0">
        <w:t>var</w:t>
      </w:r>
      <w:proofErr w:type="spellEnd"/>
      <w:r w:rsidRPr="003C24A0">
        <w:t>/log/</w:t>
      </w:r>
      <w:proofErr w:type="spellStart"/>
      <w:r w:rsidRPr="003C24A0">
        <w:t>haproxy</w:t>
      </w:r>
      <w:proofErr w:type="spellEnd"/>
      <w:r w:rsidRPr="003C24A0">
        <w:t>/</w:t>
      </w:r>
      <w:proofErr w:type="spellStart"/>
      <w:r w:rsidRPr="003C24A0">
        <w:t>haproxy.log;mytemp</w:t>
      </w:r>
      <w:proofErr w:type="spellEnd"/>
    </w:p>
    <w:p w:rsidR="003C24A0" w:rsidRDefault="003C24A0" w:rsidP="003C24A0">
      <w:pPr>
        <w:rPr>
          <w:rFonts w:hint="eastAsia"/>
        </w:rPr>
      </w:pPr>
      <w:r>
        <w:rPr>
          <w:noProof/>
        </w:rPr>
        <w:drawing>
          <wp:inline distT="0" distB="0" distL="0" distR="0" wp14:anchorId="6D935134" wp14:editId="18821977">
            <wp:extent cx="5274310" cy="23190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A0" w:rsidRDefault="003C24A0" w:rsidP="003C24A0">
      <w:r>
        <w:rPr>
          <w:noProof/>
        </w:rPr>
        <w:drawing>
          <wp:inline distT="0" distB="0" distL="0" distR="0" wp14:anchorId="6FCFAC32" wp14:editId="12BCA026">
            <wp:extent cx="5274310" cy="7207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28" w:rsidRDefault="00FC4528" w:rsidP="003C24A0">
      <w:r>
        <w:rPr>
          <w:rFonts w:hint="eastAsia"/>
        </w:rPr>
        <w:t>设置</w:t>
      </w:r>
      <w:r>
        <w:t>志轮询功能</w:t>
      </w:r>
    </w:p>
    <w:p w:rsidR="00FC4528" w:rsidRDefault="00FC4528" w:rsidP="00FC4528">
      <w:proofErr w:type="gramStart"/>
      <w:r w:rsidRPr="00FC4528">
        <w:t>vim</w:t>
      </w:r>
      <w:proofErr w:type="gramEnd"/>
      <w:r w:rsidRPr="00FC4528">
        <w:t xml:space="preserve"> /</w:t>
      </w:r>
      <w:proofErr w:type="spellStart"/>
      <w:r w:rsidRPr="00FC4528">
        <w:t>etc</w:t>
      </w:r>
      <w:proofErr w:type="spellEnd"/>
      <w:r w:rsidRPr="00FC4528">
        <w:t>/</w:t>
      </w:r>
      <w:proofErr w:type="spellStart"/>
      <w:r w:rsidRPr="00FC4528">
        <w:t>logrotate.d</w:t>
      </w:r>
      <w:proofErr w:type="spellEnd"/>
      <w:r w:rsidRPr="00FC4528">
        <w:t>/</w:t>
      </w:r>
      <w:proofErr w:type="spellStart"/>
      <w:r w:rsidRPr="00FC4528">
        <w:t>haproxy</w:t>
      </w:r>
      <w:proofErr w:type="spellEnd"/>
    </w:p>
    <w:p w:rsidR="00FC4528" w:rsidRDefault="00FC4528" w:rsidP="00FC4528"/>
    <w:p w:rsidR="00FC4528" w:rsidRDefault="00FC4528" w:rsidP="00FC4528"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haproxy</w:t>
      </w:r>
      <w:proofErr w:type="spellEnd"/>
      <w:r>
        <w:t>/haproxy.log {</w:t>
      </w:r>
    </w:p>
    <w:p w:rsidR="00FC4528" w:rsidRDefault="00FC4528" w:rsidP="00FC4528">
      <w:r>
        <w:t xml:space="preserve">    </w:t>
      </w:r>
      <w:proofErr w:type="gramStart"/>
      <w:r>
        <w:t>daily</w:t>
      </w:r>
      <w:proofErr w:type="gramEnd"/>
    </w:p>
    <w:p w:rsidR="00FC4528" w:rsidRDefault="00FC4528" w:rsidP="00FC4528">
      <w:r>
        <w:t xml:space="preserve">    </w:t>
      </w:r>
      <w:proofErr w:type="gramStart"/>
      <w:r>
        <w:t>rotate</w:t>
      </w:r>
      <w:proofErr w:type="gramEnd"/>
      <w:r>
        <w:t xml:space="preserve"> 10</w:t>
      </w:r>
    </w:p>
    <w:p w:rsidR="00FC4528" w:rsidRDefault="00FC4528" w:rsidP="00FC4528">
      <w:r>
        <w:t xml:space="preserve">    </w:t>
      </w:r>
      <w:proofErr w:type="spellStart"/>
      <w:proofErr w:type="gramStart"/>
      <w:r>
        <w:t>missingok</w:t>
      </w:r>
      <w:proofErr w:type="spellEnd"/>
      <w:proofErr w:type="gramEnd"/>
    </w:p>
    <w:p w:rsidR="00FC4528" w:rsidRDefault="00FC4528" w:rsidP="00FC4528">
      <w:r>
        <w:t xml:space="preserve">    </w:t>
      </w:r>
      <w:proofErr w:type="spellStart"/>
      <w:proofErr w:type="gramStart"/>
      <w:r>
        <w:t>notifempty</w:t>
      </w:r>
      <w:proofErr w:type="spellEnd"/>
      <w:proofErr w:type="gramEnd"/>
    </w:p>
    <w:p w:rsidR="00FC4528" w:rsidRDefault="00FC4528" w:rsidP="00FC4528">
      <w:r>
        <w:t xml:space="preserve">    </w:t>
      </w:r>
      <w:proofErr w:type="gramStart"/>
      <w:r>
        <w:t>compress</w:t>
      </w:r>
      <w:proofErr w:type="gramEnd"/>
    </w:p>
    <w:p w:rsidR="00FC4528" w:rsidRDefault="00FC4528" w:rsidP="00FC4528">
      <w:r>
        <w:t xml:space="preserve">    </w:t>
      </w:r>
      <w:proofErr w:type="spellStart"/>
      <w:proofErr w:type="gramStart"/>
      <w:r>
        <w:t>sharedscripts</w:t>
      </w:r>
      <w:proofErr w:type="spellEnd"/>
      <w:proofErr w:type="gramEnd"/>
    </w:p>
    <w:p w:rsidR="00FC4528" w:rsidRDefault="00FC4528" w:rsidP="00FC4528">
      <w:r>
        <w:t xml:space="preserve">    </w:t>
      </w:r>
      <w:proofErr w:type="spellStart"/>
      <w:proofErr w:type="gramStart"/>
      <w:r>
        <w:t>postrotate</w:t>
      </w:r>
      <w:proofErr w:type="spellEnd"/>
      <w:proofErr w:type="gramEnd"/>
    </w:p>
    <w:p w:rsidR="00FC4528" w:rsidRDefault="00FC4528" w:rsidP="00FC4528">
      <w:r>
        <w:t xml:space="preserve">        /bin/kill -HUP `cat /</w:t>
      </w:r>
      <w:proofErr w:type="spellStart"/>
      <w:r>
        <w:t>var</w:t>
      </w:r>
      <w:proofErr w:type="spellEnd"/>
      <w:r>
        <w:t>/run/</w:t>
      </w:r>
      <w:proofErr w:type="spellStart"/>
      <w:r>
        <w:t>syslogd.pid</w:t>
      </w:r>
      <w:proofErr w:type="spellEnd"/>
      <w:r>
        <w:t xml:space="preserve"> 2&gt; /</w:t>
      </w:r>
      <w:proofErr w:type="spellStart"/>
      <w:r>
        <w:t>dev</w:t>
      </w:r>
      <w:proofErr w:type="spellEnd"/>
      <w:r>
        <w:t>/null` 2&gt; /</w:t>
      </w:r>
      <w:proofErr w:type="spellStart"/>
      <w:r>
        <w:t>dev</w:t>
      </w:r>
      <w:proofErr w:type="spellEnd"/>
      <w:r>
        <w:t>/null || true</w:t>
      </w:r>
    </w:p>
    <w:p w:rsidR="00FC4528" w:rsidRDefault="00FC4528" w:rsidP="00FC4528">
      <w:r>
        <w:t xml:space="preserve">        /bin/kill -HUP `cat /</w:t>
      </w:r>
      <w:proofErr w:type="spellStart"/>
      <w:r>
        <w:t>var</w:t>
      </w:r>
      <w:proofErr w:type="spellEnd"/>
      <w:r>
        <w:t>/run/</w:t>
      </w:r>
      <w:proofErr w:type="spellStart"/>
      <w:r>
        <w:t>rsyslogd.pid</w:t>
      </w:r>
      <w:proofErr w:type="spellEnd"/>
      <w:r>
        <w:t xml:space="preserve"> 2&gt; /</w:t>
      </w:r>
      <w:proofErr w:type="spellStart"/>
      <w:r>
        <w:t>dev</w:t>
      </w:r>
      <w:proofErr w:type="spellEnd"/>
      <w:r>
        <w:t>/null` 2&gt; /</w:t>
      </w:r>
      <w:proofErr w:type="spellStart"/>
      <w:r>
        <w:t>dev</w:t>
      </w:r>
      <w:proofErr w:type="spellEnd"/>
      <w:r>
        <w:t>/null || true</w:t>
      </w:r>
    </w:p>
    <w:p w:rsidR="00FC4528" w:rsidRDefault="00FC4528" w:rsidP="00FC4528">
      <w:r>
        <w:t xml:space="preserve">    </w:t>
      </w:r>
      <w:proofErr w:type="spellStart"/>
      <w:proofErr w:type="gramStart"/>
      <w:r>
        <w:t>endscript</w:t>
      </w:r>
      <w:proofErr w:type="spellEnd"/>
      <w:proofErr w:type="gramEnd"/>
    </w:p>
    <w:p w:rsidR="00FC4528" w:rsidRDefault="00FC4528" w:rsidP="00FC4528">
      <w:r>
        <w:t>}</w:t>
      </w:r>
    </w:p>
    <w:p w:rsidR="00112F61" w:rsidRDefault="00112F61" w:rsidP="00FC4528">
      <w:r>
        <w:rPr>
          <w:noProof/>
        </w:rPr>
        <w:drawing>
          <wp:inline distT="0" distB="0" distL="0" distR="0" wp14:anchorId="3714E594" wp14:editId="127C4B05">
            <wp:extent cx="5274310" cy="18599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C0" w:rsidRDefault="005628C0" w:rsidP="005628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安装</w:t>
      </w:r>
      <w:proofErr w:type="spellStart"/>
      <w:r>
        <w:t>filebeat</w:t>
      </w:r>
      <w:proofErr w:type="spellEnd"/>
      <w:r>
        <w:rPr>
          <w:rFonts w:hint="eastAsia"/>
        </w:rPr>
        <w:t>并</w:t>
      </w:r>
      <w:r>
        <w:t>配置</w:t>
      </w:r>
      <w:r>
        <w:rPr>
          <w:rFonts w:hint="eastAsia"/>
        </w:rPr>
        <w:t>收集</w:t>
      </w:r>
      <w:proofErr w:type="spellStart"/>
      <w:r>
        <w:rPr>
          <w:rFonts w:hint="eastAsia"/>
        </w:rPr>
        <w:t>H</w:t>
      </w:r>
      <w:r>
        <w:t>aproxy</w:t>
      </w:r>
      <w:proofErr w:type="spellEnd"/>
      <w:r>
        <w:t>日志</w:t>
      </w:r>
    </w:p>
    <w:p w:rsidR="005628C0" w:rsidRDefault="005628C0" w:rsidP="00FC4528">
      <w:pPr>
        <w:rPr>
          <w:rFonts w:hint="eastAsia"/>
        </w:rPr>
      </w:pPr>
      <w:r>
        <w:rPr>
          <w:rFonts w:hint="eastAsia"/>
        </w:rPr>
        <w:t>下载</w:t>
      </w:r>
      <w:proofErr w:type="spellStart"/>
      <w:r>
        <w:t>filebeat</w:t>
      </w:r>
      <w:proofErr w:type="spellEnd"/>
      <w:r>
        <w:t xml:space="preserve"> RPM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t>进行安装</w:t>
      </w:r>
    </w:p>
    <w:p w:rsidR="005628C0" w:rsidRDefault="005628C0" w:rsidP="005628C0">
      <w:pPr>
        <w:ind w:firstLine="420"/>
      </w:pPr>
      <w:proofErr w:type="spellStart"/>
      <w:proofErr w:type="gramStart"/>
      <w:r w:rsidRPr="005628C0">
        <w:t>wget</w:t>
      </w:r>
      <w:proofErr w:type="spellEnd"/>
      <w:proofErr w:type="gramEnd"/>
      <w:r w:rsidRPr="005628C0">
        <w:t xml:space="preserve"> </w:t>
      </w:r>
      <w:hyperlink r:id="rId10" w:history="1">
        <w:r w:rsidRPr="002D40B0">
          <w:rPr>
            <w:rStyle w:val="a4"/>
          </w:rPr>
          <w:t>https://artifacts.elastic.co/downloads/beats/filebeat/filebeat-5.5.0-x86_64.rpm</w:t>
        </w:r>
      </w:hyperlink>
    </w:p>
    <w:p w:rsidR="005628C0" w:rsidRDefault="005628C0" w:rsidP="005628C0">
      <w:pPr>
        <w:ind w:firstLine="420"/>
      </w:pPr>
      <w:proofErr w:type="gramStart"/>
      <w:r>
        <w:t>rpm</w:t>
      </w:r>
      <w:proofErr w:type="gramEnd"/>
      <w:r>
        <w:t xml:space="preserve"> –</w:t>
      </w:r>
      <w:proofErr w:type="spellStart"/>
      <w:r>
        <w:t>ivh</w:t>
      </w:r>
      <w:proofErr w:type="spellEnd"/>
      <w:r w:rsidRPr="005628C0">
        <w:t xml:space="preserve"> filebeat-5.5.0-x86_64.rpm</w:t>
      </w:r>
    </w:p>
    <w:p w:rsidR="005628C0" w:rsidRDefault="005628C0" w:rsidP="005628C0">
      <w:r>
        <w:rPr>
          <w:rFonts w:hint="eastAsia"/>
        </w:rPr>
        <w:t>设置</w:t>
      </w:r>
      <w:r>
        <w:t>开机自启动服务</w:t>
      </w:r>
    </w:p>
    <w:p w:rsidR="005628C0" w:rsidRDefault="005628C0" w:rsidP="005628C0">
      <w:r>
        <w:tab/>
      </w:r>
      <w:proofErr w:type="spellStart"/>
      <w:proofErr w:type="gramStart"/>
      <w:r w:rsidRPr="005628C0">
        <w:t>chkconfig</w:t>
      </w:r>
      <w:proofErr w:type="spellEnd"/>
      <w:proofErr w:type="gramEnd"/>
      <w:r w:rsidRPr="005628C0">
        <w:t xml:space="preserve"> </w:t>
      </w:r>
      <w:proofErr w:type="spellStart"/>
      <w:r w:rsidRPr="005628C0">
        <w:t>filebeat</w:t>
      </w:r>
      <w:proofErr w:type="spellEnd"/>
      <w:r w:rsidRPr="005628C0">
        <w:t xml:space="preserve"> on</w:t>
      </w:r>
    </w:p>
    <w:p w:rsidR="005628C0" w:rsidRDefault="005628C0" w:rsidP="005628C0">
      <w:r>
        <w:rPr>
          <w:rFonts w:hint="eastAsia"/>
        </w:rPr>
        <w:t>编辑</w:t>
      </w:r>
      <w:r>
        <w:t>配置文件</w:t>
      </w:r>
    </w:p>
    <w:p w:rsidR="005628C0" w:rsidRDefault="005628C0" w:rsidP="005628C0">
      <w:r>
        <w:tab/>
      </w:r>
      <w:proofErr w:type="gramStart"/>
      <w:r w:rsidRPr="005628C0">
        <w:t>vim</w:t>
      </w:r>
      <w:proofErr w:type="gramEnd"/>
      <w:r w:rsidRPr="005628C0">
        <w:t xml:space="preserve"> /</w:t>
      </w:r>
      <w:proofErr w:type="spellStart"/>
      <w:r w:rsidRPr="005628C0">
        <w:t>etc</w:t>
      </w:r>
      <w:proofErr w:type="spellEnd"/>
      <w:r w:rsidRPr="005628C0">
        <w:t>/</w:t>
      </w:r>
      <w:proofErr w:type="spellStart"/>
      <w:r w:rsidRPr="005628C0">
        <w:t>filebeat</w:t>
      </w:r>
      <w:proofErr w:type="spellEnd"/>
      <w:r w:rsidRPr="005628C0">
        <w:t>/</w:t>
      </w:r>
      <w:proofErr w:type="spellStart"/>
      <w:r w:rsidRPr="005628C0">
        <w:t>filebeat.yml</w:t>
      </w:r>
      <w:proofErr w:type="spellEnd"/>
    </w:p>
    <w:p w:rsidR="00187446" w:rsidRDefault="00187446" w:rsidP="005628C0">
      <w:pPr>
        <w:rPr>
          <w:rFonts w:hint="eastAsia"/>
        </w:rPr>
      </w:pPr>
      <w:r>
        <w:rPr>
          <w:rFonts w:hint="eastAsia"/>
        </w:rPr>
        <w:t>添加</w:t>
      </w:r>
      <w:proofErr w:type="spellStart"/>
      <w:r>
        <w:t>haproxy</w:t>
      </w:r>
      <w:proofErr w:type="spellEnd"/>
      <w:r>
        <w:t>日志收集</w:t>
      </w:r>
    </w:p>
    <w:p w:rsidR="00187446" w:rsidRDefault="00187446" w:rsidP="005628C0">
      <w:r>
        <w:rPr>
          <w:noProof/>
        </w:rPr>
        <w:drawing>
          <wp:inline distT="0" distB="0" distL="0" distR="0" wp14:anchorId="178C6487" wp14:editId="6AA933C6">
            <wp:extent cx="5274310" cy="23164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46" w:rsidRDefault="00187446" w:rsidP="005628C0">
      <w:pPr>
        <w:rPr>
          <w:rFonts w:hint="eastAsia"/>
        </w:rPr>
      </w:pPr>
      <w:r>
        <w:rPr>
          <w:rFonts w:hint="eastAsia"/>
        </w:rPr>
        <w:t>将收集</w:t>
      </w:r>
      <w:r>
        <w:t>到的</w:t>
      </w:r>
      <w:proofErr w:type="spellStart"/>
      <w:r>
        <w:t>haproxy</w:t>
      </w:r>
      <w:proofErr w:type="spellEnd"/>
      <w:r>
        <w:rPr>
          <w:rFonts w:hint="eastAsia"/>
        </w:rPr>
        <w:t>输出</w:t>
      </w:r>
      <w:r>
        <w:t>到</w:t>
      </w:r>
      <w:proofErr w:type="spellStart"/>
      <w:r>
        <w:t>redis</w:t>
      </w:r>
      <w:proofErr w:type="spellEnd"/>
      <w:r>
        <w:t>存储</w:t>
      </w:r>
    </w:p>
    <w:p w:rsidR="00187446" w:rsidRDefault="00187446" w:rsidP="005628C0">
      <w:r>
        <w:rPr>
          <w:noProof/>
        </w:rPr>
        <w:drawing>
          <wp:inline distT="0" distB="0" distL="0" distR="0" wp14:anchorId="6172EF5B" wp14:editId="56BB00CA">
            <wp:extent cx="5274310" cy="18351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76" w:rsidRDefault="00E55A76" w:rsidP="005628C0">
      <w:pPr>
        <w:rPr>
          <w:rFonts w:hint="eastAsia"/>
        </w:rPr>
      </w:pPr>
      <w:r>
        <w:rPr>
          <w:rFonts w:hint="eastAsia"/>
        </w:rPr>
        <w:t>开启</w:t>
      </w:r>
      <w:proofErr w:type="spellStart"/>
      <w:r>
        <w:rPr>
          <w:rFonts w:hint="eastAsia"/>
        </w:rPr>
        <w:t>filebeat</w:t>
      </w:r>
      <w:proofErr w:type="spellEnd"/>
      <w:r>
        <w:t>服务</w:t>
      </w:r>
    </w:p>
    <w:p w:rsidR="00E55A76" w:rsidRDefault="00E55A76" w:rsidP="00E55A76">
      <w:pPr>
        <w:ind w:firstLine="420"/>
      </w:pPr>
      <w:r w:rsidRPr="00E55A76">
        <w:t>/</w:t>
      </w:r>
      <w:proofErr w:type="spellStart"/>
      <w:r w:rsidRPr="00E55A76">
        <w:t>etc</w:t>
      </w:r>
      <w:proofErr w:type="spellEnd"/>
      <w:r w:rsidRPr="00E55A76">
        <w:t>/</w:t>
      </w:r>
      <w:proofErr w:type="spellStart"/>
      <w:r w:rsidRPr="00E55A76">
        <w:t>init.d</w:t>
      </w:r>
      <w:proofErr w:type="spellEnd"/>
      <w:r w:rsidRPr="00E55A76">
        <w:t>/</w:t>
      </w:r>
      <w:proofErr w:type="spellStart"/>
      <w:r w:rsidRPr="00E55A76">
        <w:t>filebeat</w:t>
      </w:r>
      <w:proofErr w:type="spellEnd"/>
      <w:r w:rsidRPr="00E55A76">
        <w:t xml:space="preserve"> start</w:t>
      </w:r>
    </w:p>
    <w:p w:rsidR="00E55A76" w:rsidRDefault="00E55A76" w:rsidP="00E55A76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t>redis</w:t>
      </w:r>
      <w:proofErr w:type="spellEnd"/>
      <w:r>
        <w:t>服务器上查看是否有日志</w:t>
      </w:r>
      <w:r>
        <w:rPr>
          <w:rFonts w:hint="eastAsia"/>
        </w:rPr>
        <w:t>传输</w:t>
      </w:r>
      <w:r>
        <w:t>过来</w:t>
      </w:r>
      <w:bookmarkStart w:id="0" w:name="_GoBack"/>
      <w:bookmarkEnd w:id="0"/>
    </w:p>
    <w:p w:rsidR="00E55A76" w:rsidRDefault="00E55A76" w:rsidP="005628C0">
      <w:pPr>
        <w:rPr>
          <w:rFonts w:hint="eastAsia"/>
        </w:rPr>
      </w:pPr>
      <w:r>
        <w:rPr>
          <w:noProof/>
        </w:rPr>
        <w:drawing>
          <wp:inline distT="0" distB="0" distL="0" distR="0" wp14:anchorId="7D53F164" wp14:editId="4BBF6A2F">
            <wp:extent cx="3076190" cy="9619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50D79"/>
    <w:multiLevelType w:val="hybridMultilevel"/>
    <w:tmpl w:val="9F2C0020"/>
    <w:lvl w:ilvl="0" w:tplc="E57696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C833D9"/>
    <w:multiLevelType w:val="hybridMultilevel"/>
    <w:tmpl w:val="FA32EE4E"/>
    <w:lvl w:ilvl="0" w:tplc="DCAE7A5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0F"/>
    <w:rsid w:val="00112F61"/>
    <w:rsid w:val="00187446"/>
    <w:rsid w:val="002C70EC"/>
    <w:rsid w:val="003C24A0"/>
    <w:rsid w:val="004C0D11"/>
    <w:rsid w:val="005628C0"/>
    <w:rsid w:val="00AA2657"/>
    <w:rsid w:val="00BB6004"/>
    <w:rsid w:val="00E55A76"/>
    <w:rsid w:val="00E9140F"/>
    <w:rsid w:val="00FA1AB1"/>
    <w:rsid w:val="00FC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5CC5D-2848-4BB2-BD3E-AE58393B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D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62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artifacts.elastic.co/downloads/beats/filebeat/filebeat-5.5.0-x86_64.rp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2017-07-22T03:31:00Z</dcterms:created>
  <dcterms:modified xsi:type="dcterms:W3CDTF">2017-07-22T03:49:00Z</dcterms:modified>
</cp:coreProperties>
</file>