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Normal"/>
        <w:tblpPr w:leftFromText="141" w:rightFromText="141" w:horzAnchor="margin" w:tblpY="-870"/>
        <w:tblW w:w="91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23"/>
        <w:gridCol w:w="1152"/>
        <w:gridCol w:w="1143"/>
        <w:gridCol w:w="3377"/>
        <w:gridCol w:w="1850"/>
      </w:tblGrid>
      <w:tr w:rsidR="0039553E" w:rsidRPr="006944E5" w14:paraId="2805DBA1" w14:textId="77777777" w:rsidTr="00FA5D31">
        <w:trPr>
          <w:trHeight w:val="1219"/>
        </w:trPr>
        <w:tc>
          <w:tcPr>
            <w:tcW w:w="729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B91024" w14:textId="77777777" w:rsidR="0039553E" w:rsidRPr="006944E5" w:rsidRDefault="0039553E" w:rsidP="0039553E">
            <w:pPr>
              <w:pStyle w:val="TableParagraph"/>
              <w:spacing w:before="316"/>
              <w:ind w:left="887" w:right="681" w:hanging="197"/>
              <w:rPr>
                <w:rFonts w:ascii="Times New Roman" w:hAnsi="Times New Roman" w:cs="Times New Roman"/>
                <w:b/>
                <w:sz w:val="28"/>
              </w:rPr>
            </w:pPr>
            <w:r w:rsidRPr="006944E5">
              <w:rPr>
                <w:rFonts w:ascii="Times New Roman" w:hAnsi="Times New Roman" w:cs="Times New Roman"/>
                <w:b/>
                <w:sz w:val="28"/>
                <w:u w:val="single"/>
              </w:rPr>
              <w:t>UNIVERSIDAD</w:t>
            </w:r>
            <w:r w:rsidRPr="006944E5">
              <w:rPr>
                <w:rFonts w:ascii="Times New Roman" w:hAnsi="Times New Roman" w:cs="Times New Roman"/>
                <w:b/>
                <w:spacing w:val="-20"/>
                <w:sz w:val="28"/>
                <w:u w:val="single"/>
              </w:rPr>
              <w:t xml:space="preserve"> </w:t>
            </w:r>
            <w:r w:rsidRPr="006944E5">
              <w:rPr>
                <w:rFonts w:ascii="Times New Roman" w:hAnsi="Times New Roman" w:cs="Times New Roman"/>
                <w:b/>
                <w:sz w:val="28"/>
                <w:u w:val="single"/>
              </w:rPr>
              <w:t>AUTÓNOMA</w:t>
            </w:r>
            <w:r w:rsidRPr="006944E5">
              <w:rPr>
                <w:rFonts w:ascii="Times New Roman" w:hAnsi="Times New Roman" w:cs="Times New Roman"/>
                <w:b/>
                <w:spacing w:val="-19"/>
                <w:sz w:val="28"/>
                <w:u w:val="single"/>
              </w:rPr>
              <w:t xml:space="preserve"> </w:t>
            </w:r>
            <w:r w:rsidRPr="006944E5">
              <w:rPr>
                <w:rFonts w:ascii="Times New Roman" w:hAnsi="Times New Roman" w:cs="Times New Roman"/>
                <w:b/>
                <w:sz w:val="28"/>
                <w:u w:val="single"/>
              </w:rPr>
              <w:t>“TOMAS</w:t>
            </w:r>
            <w:r w:rsidRPr="006944E5">
              <w:rPr>
                <w:rFonts w:ascii="Times New Roman" w:hAnsi="Times New Roman" w:cs="Times New Roman"/>
                <w:b/>
                <w:spacing w:val="-20"/>
                <w:sz w:val="28"/>
                <w:u w:val="single"/>
              </w:rPr>
              <w:t xml:space="preserve"> </w:t>
            </w:r>
            <w:r w:rsidRPr="006944E5">
              <w:rPr>
                <w:rFonts w:ascii="Times New Roman" w:hAnsi="Times New Roman" w:cs="Times New Roman"/>
                <w:b/>
                <w:sz w:val="28"/>
                <w:u w:val="single"/>
              </w:rPr>
              <w:t>FRÍAS”</w:t>
            </w:r>
            <w:r w:rsidRPr="006944E5">
              <w:rPr>
                <w:rFonts w:ascii="Times New Roman" w:hAnsi="Times New Roman" w:cs="Times New Roman"/>
                <w:b/>
                <w:sz w:val="28"/>
              </w:rPr>
              <w:t xml:space="preserve"> </w:t>
            </w:r>
            <w:r w:rsidRPr="006944E5">
              <w:rPr>
                <w:rFonts w:ascii="Times New Roman" w:hAnsi="Times New Roman" w:cs="Times New Roman"/>
                <w:b/>
                <w:sz w:val="28"/>
                <w:u w:val="single"/>
              </w:rPr>
              <w:t>CARRERA DE INGENIERÍA DE SISTEMAS</w:t>
            </w:r>
          </w:p>
        </w:tc>
        <w:tc>
          <w:tcPr>
            <w:tcW w:w="1850" w:type="dxa"/>
            <w:vMerge w:val="restart"/>
            <w:tcBorders>
              <w:top w:val="single" w:sz="4" w:space="0" w:color="000000"/>
              <w:left w:val="single" w:sz="4" w:space="0" w:color="000000"/>
              <w:right w:val="nil"/>
            </w:tcBorders>
            <w:shd w:val="clear" w:color="auto" w:fill="000000"/>
          </w:tcPr>
          <w:p w14:paraId="1CAD2D6A" w14:textId="77777777" w:rsidR="0039553E" w:rsidRPr="006944E5" w:rsidRDefault="0039553E" w:rsidP="0039553E">
            <w:pPr>
              <w:pStyle w:val="TableParagraph"/>
              <w:spacing w:before="2"/>
              <w:ind w:left="0"/>
              <w:rPr>
                <w:rFonts w:ascii="Times New Roman" w:hAnsi="Times New Roman" w:cs="Times New Roman"/>
                <w:sz w:val="7"/>
              </w:rPr>
            </w:pPr>
          </w:p>
          <w:p w14:paraId="3AB40A8F" w14:textId="787F55F1" w:rsidR="0039553E" w:rsidRPr="006944E5" w:rsidRDefault="0039553E" w:rsidP="0039553E">
            <w:pPr>
              <w:pStyle w:val="TableParagraph"/>
              <w:ind w:left="120"/>
              <w:rPr>
                <w:rFonts w:ascii="Times New Roman" w:hAnsi="Times New Roman" w:cs="Times New Roman"/>
                <w:sz w:val="20"/>
              </w:rPr>
            </w:pPr>
            <w:r w:rsidRPr="006944E5">
              <w:rPr>
                <w:rFonts w:ascii="Times New Roman" w:hAnsi="Times New Roman" w:cs="Times New Roman"/>
                <w:noProof/>
                <w:sz w:val="20"/>
              </w:rPr>
              <w:drawing>
                <wp:inline distT="0" distB="0" distL="0" distR="0" wp14:anchorId="1FE71263" wp14:editId="76CED99D">
                  <wp:extent cx="1028700" cy="1162050"/>
                  <wp:effectExtent l="0" t="0" r="0" b="0"/>
                  <wp:docPr id="1" name="Imagen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8700" cy="1162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553E" w:rsidRPr="006944E5" w14:paraId="7200DF85" w14:textId="77777777" w:rsidTr="00FA5D31">
        <w:trPr>
          <w:trHeight w:val="383"/>
        </w:trPr>
        <w:tc>
          <w:tcPr>
            <w:tcW w:w="1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C77480" w14:textId="77777777" w:rsidR="0039553E" w:rsidRPr="006944E5" w:rsidRDefault="0039553E" w:rsidP="0039553E">
            <w:pPr>
              <w:pStyle w:val="TableParagraph"/>
              <w:spacing w:before="3"/>
              <w:ind w:left="0"/>
              <w:rPr>
                <w:rFonts w:ascii="Times New Roman" w:hAnsi="Times New Roman" w:cs="Times New Roman"/>
                <w:sz w:val="28"/>
              </w:rPr>
            </w:pPr>
          </w:p>
          <w:p w14:paraId="15CD1125" w14:textId="77777777" w:rsidR="0039553E" w:rsidRPr="006944E5" w:rsidRDefault="0039553E" w:rsidP="0039553E">
            <w:pPr>
              <w:pStyle w:val="TableParagraph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6944E5">
              <w:rPr>
                <w:rFonts w:ascii="Times New Roman" w:hAnsi="Times New Roman" w:cs="Times New Roman"/>
                <w:b/>
                <w:spacing w:val="-2"/>
                <w:sz w:val="28"/>
              </w:rPr>
              <w:t>Materia:</w:t>
            </w:r>
          </w:p>
        </w:tc>
        <w:tc>
          <w:tcPr>
            <w:tcW w:w="5672" w:type="dxa"/>
            <w:gridSpan w:val="3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77176638" w14:textId="77777777" w:rsidR="0039553E" w:rsidRPr="006944E5" w:rsidRDefault="0039553E" w:rsidP="0039553E">
            <w:pPr>
              <w:pStyle w:val="TableParagraph"/>
              <w:spacing w:before="3"/>
              <w:ind w:left="0"/>
              <w:rPr>
                <w:rFonts w:ascii="Times New Roman" w:hAnsi="Times New Roman" w:cs="Times New Roman"/>
                <w:sz w:val="28"/>
              </w:rPr>
            </w:pPr>
          </w:p>
          <w:p w14:paraId="57B971DF" w14:textId="77777777" w:rsidR="0039553E" w:rsidRPr="006944E5" w:rsidRDefault="0039553E" w:rsidP="0039553E">
            <w:pPr>
              <w:pStyle w:val="TableParagraph"/>
              <w:ind w:left="441"/>
              <w:rPr>
                <w:rFonts w:ascii="Times New Roman" w:hAnsi="Times New Roman" w:cs="Times New Roman"/>
                <w:sz w:val="28"/>
              </w:rPr>
            </w:pPr>
            <w:r w:rsidRPr="006944E5">
              <w:rPr>
                <w:rFonts w:ascii="Times New Roman" w:hAnsi="Times New Roman" w:cs="Times New Roman"/>
                <w:sz w:val="28"/>
              </w:rPr>
              <w:t>Arquitectura</w:t>
            </w:r>
            <w:r w:rsidRPr="006944E5">
              <w:rPr>
                <w:rFonts w:ascii="Times New Roman" w:hAnsi="Times New Roman" w:cs="Times New Roman"/>
                <w:spacing w:val="-10"/>
                <w:sz w:val="28"/>
              </w:rPr>
              <w:t xml:space="preserve"> </w:t>
            </w:r>
            <w:r w:rsidRPr="006944E5">
              <w:rPr>
                <w:rFonts w:ascii="Times New Roman" w:hAnsi="Times New Roman" w:cs="Times New Roman"/>
                <w:sz w:val="28"/>
              </w:rPr>
              <w:t>de</w:t>
            </w:r>
            <w:r w:rsidRPr="006944E5">
              <w:rPr>
                <w:rFonts w:ascii="Times New Roman" w:hAnsi="Times New Roman" w:cs="Times New Roman"/>
                <w:spacing w:val="-10"/>
                <w:sz w:val="28"/>
              </w:rPr>
              <w:t xml:space="preserve"> </w:t>
            </w:r>
            <w:r w:rsidRPr="006944E5">
              <w:rPr>
                <w:rFonts w:ascii="Times New Roman" w:hAnsi="Times New Roman" w:cs="Times New Roman"/>
                <w:sz w:val="28"/>
              </w:rPr>
              <w:t>computadoras</w:t>
            </w:r>
            <w:r w:rsidRPr="006944E5">
              <w:rPr>
                <w:rFonts w:ascii="Times New Roman" w:hAnsi="Times New Roman" w:cs="Times New Roman"/>
                <w:spacing w:val="-10"/>
                <w:sz w:val="28"/>
              </w:rPr>
              <w:t xml:space="preserve"> </w:t>
            </w:r>
            <w:r w:rsidRPr="006944E5">
              <w:rPr>
                <w:rFonts w:ascii="Times New Roman" w:hAnsi="Times New Roman" w:cs="Times New Roman"/>
                <w:sz w:val="28"/>
              </w:rPr>
              <w:t>(SIS-</w:t>
            </w:r>
            <w:r w:rsidRPr="006944E5">
              <w:rPr>
                <w:rFonts w:ascii="Times New Roman" w:hAnsi="Times New Roman" w:cs="Times New Roman"/>
                <w:spacing w:val="-4"/>
                <w:sz w:val="28"/>
              </w:rPr>
              <w:t>522)</w:t>
            </w:r>
          </w:p>
        </w:tc>
        <w:tc>
          <w:tcPr>
            <w:tcW w:w="1850" w:type="dxa"/>
            <w:vMerge/>
            <w:tcBorders>
              <w:left w:val="single" w:sz="4" w:space="0" w:color="000000"/>
              <w:right w:val="nil"/>
            </w:tcBorders>
            <w:vAlign w:val="center"/>
            <w:hideMark/>
          </w:tcPr>
          <w:p w14:paraId="005257D9" w14:textId="77777777" w:rsidR="0039553E" w:rsidRPr="006944E5" w:rsidRDefault="0039553E" w:rsidP="0039553E">
            <w:pPr>
              <w:rPr>
                <w:rFonts w:ascii="Times New Roman" w:eastAsia="Arial" w:hAnsi="Times New Roman" w:cs="Times New Roman"/>
                <w:sz w:val="20"/>
                <w:lang w:val="es-ES"/>
              </w:rPr>
            </w:pPr>
          </w:p>
        </w:tc>
      </w:tr>
      <w:tr w:rsidR="0039553E" w:rsidRPr="006944E5" w14:paraId="5C172EE3" w14:textId="77777777" w:rsidTr="00FA5D31">
        <w:trPr>
          <w:trHeight w:val="382"/>
        </w:trPr>
        <w:tc>
          <w:tcPr>
            <w:tcW w:w="1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433600" w14:textId="3856F86D" w:rsidR="0039553E" w:rsidRPr="006944E5" w:rsidRDefault="0039553E" w:rsidP="0039553E">
            <w:pPr>
              <w:pStyle w:val="TableParagraph"/>
              <w:spacing w:before="3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</w:rPr>
            </w:pPr>
            <w:r w:rsidRPr="006944E5">
              <w:rPr>
                <w:rFonts w:ascii="Times New Roman" w:hAnsi="Times New Roman" w:cs="Times New Roman"/>
                <w:b/>
                <w:bCs/>
                <w:sz w:val="28"/>
              </w:rPr>
              <w:t>Nombre:</w:t>
            </w:r>
          </w:p>
        </w:tc>
        <w:tc>
          <w:tcPr>
            <w:tcW w:w="5672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7B5FB6" w14:textId="1E872BE8" w:rsidR="0039553E" w:rsidRPr="006944E5" w:rsidRDefault="0039553E" w:rsidP="0039553E">
            <w:pPr>
              <w:pStyle w:val="TableParagraph"/>
              <w:spacing w:before="3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 w:rsidRPr="006944E5">
              <w:rPr>
                <w:rFonts w:ascii="Times New Roman" w:hAnsi="Times New Roman" w:cs="Times New Roman"/>
                <w:sz w:val="28"/>
              </w:rPr>
              <w:t>Alan Cristopher Mamani Zelaya</w:t>
            </w:r>
          </w:p>
        </w:tc>
        <w:tc>
          <w:tcPr>
            <w:tcW w:w="1850" w:type="dxa"/>
            <w:vMerge/>
            <w:tcBorders>
              <w:left w:val="single" w:sz="4" w:space="0" w:color="000000"/>
              <w:bottom w:val="nil"/>
              <w:right w:val="nil"/>
            </w:tcBorders>
            <w:vAlign w:val="center"/>
          </w:tcPr>
          <w:p w14:paraId="2613AE6C" w14:textId="77777777" w:rsidR="0039553E" w:rsidRPr="006944E5" w:rsidRDefault="0039553E" w:rsidP="0039553E">
            <w:pPr>
              <w:rPr>
                <w:rFonts w:ascii="Times New Roman" w:eastAsia="Arial" w:hAnsi="Times New Roman" w:cs="Times New Roman"/>
                <w:sz w:val="20"/>
                <w:lang w:val="es-ES"/>
              </w:rPr>
            </w:pPr>
          </w:p>
        </w:tc>
      </w:tr>
      <w:tr w:rsidR="0039553E" w:rsidRPr="006944E5" w14:paraId="5CE4913D" w14:textId="77777777" w:rsidTr="0039553E">
        <w:trPr>
          <w:trHeight w:val="321"/>
        </w:trPr>
        <w:tc>
          <w:tcPr>
            <w:tcW w:w="16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8BDA4B" w14:textId="77777777" w:rsidR="0039553E" w:rsidRPr="006944E5" w:rsidRDefault="0039553E" w:rsidP="0039553E">
            <w:pPr>
              <w:pStyle w:val="TableParagraph"/>
              <w:spacing w:line="324" w:lineRule="exact"/>
              <w:rPr>
                <w:rFonts w:ascii="Times New Roman" w:hAnsi="Times New Roman" w:cs="Times New Roman"/>
                <w:b/>
                <w:sz w:val="28"/>
              </w:rPr>
            </w:pPr>
            <w:r w:rsidRPr="006944E5">
              <w:rPr>
                <w:rFonts w:ascii="Times New Roman" w:hAnsi="Times New Roman" w:cs="Times New Roman"/>
                <w:b/>
                <w:spacing w:val="-2"/>
                <w:sz w:val="28"/>
              </w:rPr>
              <w:t>Docente: Auxiliar:</w:t>
            </w:r>
          </w:p>
        </w:tc>
        <w:tc>
          <w:tcPr>
            <w:tcW w:w="5672" w:type="dxa"/>
            <w:gridSpan w:val="3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hideMark/>
          </w:tcPr>
          <w:p w14:paraId="5E42438A" w14:textId="77777777" w:rsidR="0039553E" w:rsidRPr="006944E5" w:rsidRDefault="0039553E" w:rsidP="0039553E">
            <w:pPr>
              <w:pStyle w:val="TableParagraph"/>
              <w:spacing w:line="301" w:lineRule="exact"/>
              <w:ind w:left="117"/>
              <w:jc w:val="center"/>
              <w:rPr>
                <w:rFonts w:ascii="Times New Roman" w:hAnsi="Times New Roman" w:cs="Times New Roman"/>
                <w:sz w:val="28"/>
              </w:rPr>
            </w:pPr>
            <w:r w:rsidRPr="006944E5">
              <w:rPr>
                <w:rFonts w:ascii="Times New Roman" w:hAnsi="Times New Roman" w:cs="Times New Roman"/>
                <w:sz w:val="28"/>
              </w:rPr>
              <w:t>Ing.</w:t>
            </w:r>
            <w:r w:rsidRPr="006944E5">
              <w:rPr>
                <w:rFonts w:ascii="Times New Roman" w:hAnsi="Times New Roman" w:cs="Times New Roman"/>
                <w:spacing w:val="-11"/>
                <w:sz w:val="28"/>
              </w:rPr>
              <w:t xml:space="preserve"> </w:t>
            </w:r>
            <w:r w:rsidRPr="006944E5">
              <w:rPr>
                <w:rFonts w:ascii="Times New Roman" w:hAnsi="Times New Roman" w:cs="Times New Roman"/>
                <w:sz w:val="28"/>
              </w:rPr>
              <w:t>Gustavo</w:t>
            </w:r>
            <w:r w:rsidRPr="006944E5">
              <w:rPr>
                <w:rFonts w:ascii="Times New Roman" w:hAnsi="Times New Roman" w:cs="Times New Roman"/>
                <w:spacing w:val="-4"/>
                <w:sz w:val="28"/>
              </w:rPr>
              <w:t xml:space="preserve"> </w:t>
            </w:r>
            <w:r w:rsidRPr="006944E5">
              <w:rPr>
                <w:rFonts w:ascii="Times New Roman" w:hAnsi="Times New Roman" w:cs="Times New Roman"/>
                <w:sz w:val="28"/>
              </w:rPr>
              <w:t>A.</w:t>
            </w:r>
            <w:r w:rsidRPr="006944E5">
              <w:rPr>
                <w:rFonts w:ascii="Times New Roman" w:hAnsi="Times New Roman" w:cs="Times New Roman"/>
                <w:spacing w:val="-4"/>
                <w:sz w:val="28"/>
              </w:rPr>
              <w:t xml:space="preserve"> </w:t>
            </w:r>
            <w:r w:rsidRPr="006944E5">
              <w:rPr>
                <w:rFonts w:ascii="Times New Roman" w:hAnsi="Times New Roman" w:cs="Times New Roman"/>
                <w:sz w:val="28"/>
              </w:rPr>
              <w:t>Puita</w:t>
            </w:r>
            <w:r w:rsidRPr="006944E5">
              <w:rPr>
                <w:rFonts w:ascii="Times New Roman" w:hAnsi="Times New Roman" w:cs="Times New Roman"/>
                <w:spacing w:val="-4"/>
                <w:sz w:val="28"/>
              </w:rPr>
              <w:t xml:space="preserve"> </w:t>
            </w:r>
            <w:r w:rsidRPr="006944E5">
              <w:rPr>
                <w:rFonts w:ascii="Times New Roman" w:hAnsi="Times New Roman" w:cs="Times New Roman"/>
                <w:spacing w:val="-2"/>
                <w:sz w:val="28"/>
              </w:rPr>
              <w:t>Choque</w:t>
            </w:r>
          </w:p>
        </w:tc>
        <w:tc>
          <w:tcPr>
            <w:tcW w:w="18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25EC3C" w14:textId="77777777" w:rsidR="0039553E" w:rsidRPr="006944E5" w:rsidRDefault="0039553E" w:rsidP="0039553E">
            <w:pPr>
              <w:pStyle w:val="TableParagraph"/>
              <w:spacing w:line="243" w:lineRule="exact"/>
              <w:ind w:left="395"/>
              <w:rPr>
                <w:rFonts w:ascii="Times New Roman" w:hAnsi="Times New Roman" w:cs="Times New Roman"/>
              </w:rPr>
            </w:pPr>
            <w:proofErr w:type="spellStart"/>
            <w:r w:rsidRPr="006944E5">
              <w:rPr>
                <w:rFonts w:ascii="Times New Roman" w:hAnsi="Times New Roman" w:cs="Times New Roman"/>
              </w:rPr>
              <w:t>N°</w:t>
            </w:r>
            <w:proofErr w:type="spellEnd"/>
            <w:r w:rsidRPr="006944E5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6944E5">
              <w:rPr>
                <w:rFonts w:ascii="Times New Roman" w:hAnsi="Times New Roman" w:cs="Times New Roman"/>
                <w:spacing w:val="-2"/>
              </w:rPr>
              <w:t>Práctica</w:t>
            </w:r>
          </w:p>
        </w:tc>
      </w:tr>
      <w:tr w:rsidR="0039553E" w:rsidRPr="006944E5" w14:paraId="281C7FF7" w14:textId="77777777" w:rsidTr="0039553E">
        <w:trPr>
          <w:trHeight w:val="318"/>
        </w:trPr>
        <w:tc>
          <w:tcPr>
            <w:tcW w:w="16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A4AA06" w14:textId="77777777" w:rsidR="0039553E" w:rsidRPr="006944E5" w:rsidRDefault="0039553E" w:rsidP="0039553E">
            <w:pPr>
              <w:rPr>
                <w:rFonts w:ascii="Times New Roman" w:eastAsia="Arial" w:hAnsi="Times New Roman" w:cs="Times New Roman"/>
                <w:b/>
                <w:sz w:val="28"/>
                <w:lang w:val="es-ES"/>
              </w:rPr>
            </w:pPr>
          </w:p>
        </w:tc>
        <w:tc>
          <w:tcPr>
            <w:tcW w:w="5672" w:type="dxa"/>
            <w:gridSpan w:val="3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1B925B" w14:textId="77777777" w:rsidR="0039553E" w:rsidRPr="006944E5" w:rsidRDefault="0039553E" w:rsidP="0039553E">
            <w:pPr>
              <w:pStyle w:val="TableParagraph"/>
              <w:spacing w:line="299" w:lineRule="exact"/>
              <w:ind w:left="117"/>
              <w:jc w:val="center"/>
              <w:rPr>
                <w:rFonts w:ascii="Times New Roman" w:hAnsi="Times New Roman" w:cs="Times New Roman"/>
                <w:sz w:val="28"/>
              </w:rPr>
            </w:pPr>
            <w:r w:rsidRPr="006944E5">
              <w:rPr>
                <w:rFonts w:ascii="Times New Roman" w:hAnsi="Times New Roman" w:cs="Times New Roman"/>
                <w:sz w:val="28"/>
              </w:rPr>
              <w:t>Univ.</w:t>
            </w:r>
            <w:r w:rsidRPr="006944E5">
              <w:rPr>
                <w:rFonts w:ascii="Times New Roman" w:hAnsi="Times New Roman" w:cs="Times New Roman"/>
                <w:spacing w:val="-8"/>
                <w:sz w:val="28"/>
              </w:rPr>
              <w:t xml:space="preserve"> </w:t>
            </w:r>
            <w:r w:rsidRPr="006944E5">
              <w:rPr>
                <w:rFonts w:ascii="Times New Roman" w:hAnsi="Times New Roman" w:cs="Times New Roman"/>
                <w:sz w:val="28"/>
              </w:rPr>
              <w:t>Aldrin</w:t>
            </w:r>
            <w:r w:rsidRPr="006944E5">
              <w:rPr>
                <w:rFonts w:ascii="Times New Roman" w:hAnsi="Times New Roman" w:cs="Times New Roman"/>
                <w:spacing w:val="-10"/>
                <w:sz w:val="28"/>
              </w:rPr>
              <w:t xml:space="preserve"> </w:t>
            </w:r>
            <w:r w:rsidRPr="006944E5">
              <w:rPr>
                <w:rFonts w:ascii="Times New Roman" w:hAnsi="Times New Roman" w:cs="Times New Roman"/>
                <w:sz w:val="28"/>
              </w:rPr>
              <w:t>Roger</w:t>
            </w:r>
            <w:r w:rsidRPr="006944E5">
              <w:rPr>
                <w:rFonts w:ascii="Times New Roman" w:hAnsi="Times New Roman" w:cs="Times New Roman"/>
                <w:spacing w:val="-12"/>
                <w:sz w:val="28"/>
              </w:rPr>
              <w:t xml:space="preserve"> </w:t>
            </w:r>
            <w:proofErr w:type="spellStart"/>
            <w:r w:rsidRPr="006944E5">
              <w:rPr>
                <w:rFonts w:ascii="Times New Roman" w:hAnsi="Times New Roman" w:cs="Times New Roman"/>
                <w:sz w:val="28"/>
              </w:rPr>
              <w:t>Perez</w:t>
            </w:r>
            <w:proofErr w:type="spellEnd"/>
            <w:r w:rsidRPr="006944E5">
              <w:rPr>
                <w:rFonts w:ascii="Times New Roman" w:hAnsi="Times New Roman" w:cs="Times New Roman"/>
                <w:spacing w:val="-8"/>
                <w:sz w:val="28"/>
              </w:rPr>
              <w:t xml:space="preserve"> </w:t>
            </w:r>
            <w:r w:rsidRPr="006944E5">
              <w:rPr>
                <w:rFonts w:ascii="Times New Roman" w:hAnsi="Times New Roman" w:cs="Times New Roman"/>
                <w:spacing w:val="-2"/>
                <w:sz w:val="28"/>
              </w:rPr>
              <w:t>Miranda</w:t>
            </w:r>
          </w:p>
        </w:tc>
        <w:tc>
          <w:tcPr>
            <w:tcW w:w="18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CA6F4C" w14:textId="503A7C81" w:rsidR="0039553E" w:rsidRPr="006944E5" w:rsidRDefault="003D05F3" w:rsidP="0039553E">
            <w:pPr>
              <w:pStyle w:val="TableParagraph"/>
              <w:spacing w:before="252" w:line="750" w:lineRule="exact"/>
              <w:ind w:left="46"/>
              <w:jc w:val="center"/>
              <w:rPr>
                <w:rFonts w:ascii="Times New Roman" w:hAnsi="Times New Roman" w:cs="Times New Roman"/>
                <w:sz w:val="72"/>
              </w:rPr>
            </w:pPr>
            <w:r w:rsidRPr="006944E5">
              <w:rPr>
                <w:rFonts w:ascii="Times New Roman" w:hAnsi="Times New Roman" w:cs="Times New Roman"/>
                <w:spacing w:val="-10"/>
                <w:sz w:val="72"/>
              </w:rPr>
              <w:t>9</w:t>
            </w:r>
          </w:p>
        </w:tc>
      </w:tr>
      <w:tr w:rsidR="0039553E" w:rsidRPr="006944E5" w14:paraId="3B6B6C68" w14:textId="77777777" w:rsidTr="0039553E">
        <w:trPr>
          <w:trHeight w:val="323"/>
        </w:trPr>
        <w:tc>
          <w:tcPr>
            <w:tcW w:w="1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65F9E6" w14:textId="77777777" w:rsidR="0039553E" w:rsidRPr="006944E5" w:rsidRDefault="0039553E" w:rsidP="0039553E">
            <w:pPr>
              <w:pStyle w:val="TableParagraph"/>
              <w:spacing w:line="302" w:lineRule="exact"/>
              <w:rPr>
                <w:rFonts w:ascii="Times New Roman" w:hAnsi="Times New Roman" w:cs="Times New Roman"/>
                <w:b/>
                <w:sz w:val="28"/>
              </w:rPr>
            </w:pPr>
            <w:r w:rsidRPr="006944E5">
              <w:rPr>
                <w:rFonts w:ascii="Times New Roman" w:hAnsi="Times New Roman" w:cs="Times New Roman"/>
                <w:b/>
                <w:spacing w:val="-2"/>
                <w:sz w:val="28"/>
              </w:rPr>
              <w:t>20/10/2024</w:t>
            </w:r>
          </w:p>
        </w:tc>
        <w:tc>
          <w:tcPr>
            <w:tcW w:w="567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30DE39" w14:textId="77777777" w:rsidR="0039553E" w:rsidRPr="006944E5" w:rsidRDefault="0039553E" w:rsidP="0039553E">
            <w:pPr>
              <w:pStyle w:val="TableParagraph"/>
              <w:spacing w:line="302" w:lineRule="exact"/>
              <w:ind w:left="117"/>
              <w:rPr>
                <w:rFonts w:ascii="Times New Roman" w:hAnsi="Times New Roman" w:cs="Times New Roman"/>
                <w:b/>
                <w:sz w:val="28"/>
              </w:rPr>
            </w:pPr>
            <w:r w:rsidRPr="006944E5">
              <w:rPr>
                <w:rFonts w:ascii="Times New Roman" w:hAnsi="Times New Roman" w:cs="Times New Roman"/>
                <w:b/>
                <w:sz w:val="28"/>
              </w:rPr>
              <w:t>Fecha</w:t>
            </w:r>
            <w:r w:rsidRPr="006944E5">
              <w:rPr>
                <w:rFonts w:ascii="Times New Roman" w:hAnsi="Times New Roman" w:cs="Times New Roman"/>
                <w:b/>
                <w:spacing w:val="-15"/>
                <w:sz w:val="28"/>
              </w:rPr>
              <w:t xml:space="preserve"> </w:t>
            </w:r>
            <w:r w:rsidRPr="006944E5">
              <w:rPr>
                <w:rFonts w:ascii="Times New Roman" w:hAnsi="Times New Roman" w:cs="Times New Roman"/>
                <w:b/>
                <w:spacing w:val="-2"/>
                <w:sz w:val="28"/>
              </w:rPr>
              <w:t>publicación</w:t>
            </w:r>
          </w:p>
        </w:tc>
        <w:tc>
          <w:tcPr>
            <w:tcW w:w="1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CC9F93E" w14:textId="77777777" w:rsidR="0039553E" w:rsidRPr="006944E5" w:rsidRDefault="0039553E" w:rsidP="0039553E">
            <w:pPr>
              <w:rPr>
                <w:rFonts w:ascii="Times New Roman" w:eastAsia="Arial" w:hAnsi="Times New Roman" w:cs="Times New Roman"/>
                <w:sz w:val="72"/>
                <w:lang w:val="es-ES"/>
              </w:rPr>
            </w:pPr>
          </w:p>
        </w:tc>
      </w:tr>
      <w:tr w:rsidR="0039553E" w:rsidRPr="006944E5" w14:paraId="77082939" w14:textId="77777777" w:rsidTr="0039553E">
        <w:trPr>
          <w:trHeight w:val="359"/>
        </w:trPr>
        <w:tc>
          <w:tcPr>
            <w:tcW w:w="1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2AA40E" w14:textId="77777777" w:rsidR="0039553E" w:rsidRPr="006944E5" w:rsidRDefault="0039553E" w:rsidP="0039553E">
            <w:pPr>
              <w:pStyle w:val="TableParagraph"/>
              <w:spacing w:line="311" w:lineRule="exact"/>
              <w:rPr>
                <w:rFonts w:ascii="Times New Roman" w:hAnsi="Times New Roman" w:cs="Times New Roman"/>
                <w:b/>
                <w:sz w:val="28"/>
              </w:rPr>
            </w:pPr>
            <w:r w:rsidRPr="006944E5">
              <w:rPr>
                <w:rFonts w:ascii="Times New Roman" w:hAnsi="Times New Roman" w:cs="Times New Roman"/>
                <w:b/>
                <w:spacing w:val="-2"/>
                <w:sz w:val="28"/>
              </w:rPr>
              <w:t>03/11/2024</w:t>
            </w:r>
          </w:p>
        </w:tc>
        <w:tc>
          <w:tcPr>
            <w:tcW w:w="567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E4717F" w14:textId="77777777" w:rsidR="0039553E" w:rsidRPr="006944E5" w:rsidRDefault="0039553E" w:rsidP="0039553E">
            <w:pPr>
              <w:pStyle w:val="TableParagraph"/>
              <w:spacing w:line="311" w:lineRule="exact"/>
              <w:ind w:left="117"/>
              <w:rPr>
                <w:rFonts w:ascii="Times New Roman" w:hAnsi="Times New Roman" w:cs="Times New Roman"/>
                <w:b/>
                <w:sz w:val="28"/>
              </w:rPr>
            </w:pPr>
            <w:r w:rsidRPr="006944E5">
              <w:rPr>
                <w:rFonts w:ascii="Times New Roman" w:hAnsi="Times New Roman" w:cs="Times New Roman"/>
                <w:b/>
                <w:sz w:val="28"/>
              </w:rPr>
              <w:t>Fecha</w:t>
            </w:r>
            <w:r w:rsidRPr="006944E5">
              <w:rPr>
                <w:rFonts w:ascii="Times New Roman" w:hAnsi="Times New Roman" w:cs="Times New Roman"/>
                <w:b/>
                <w:spacing w:val="-8"/>
                <w:sz w:val="28"/>
              </w:rPr>
              <w:t xml:space="preserve"> </w:t>
            </w:r>
            <w:r w:rsidRPr="006944E5">
              <w:rPr>
                <w:rFonts w:ascii="Times New Roman" w:hAnsi="Times New Roman" w:cs="Times New Roman"/>
                <w:b/>
                <w:sz w:val="28"/>
              </w:rPr>
              <w:t>de</w:t>
            </w:r>
            <w:r w:rsidRPr="006944E5">
              <w:rPr>
                <w:rFonts w:ascii="Times New Roman" w:hAnsi="Times New Roman" w:cs="Times New Roman"/>
                <w:b/>
                <w:spacing w:val="-7"/>
                <w:sz w:val="28"/>
              </w:rPr>
              <w:t xml:space="preserve"> </w:t>
            </w:r>
            <w:r w:rsidRPr="006944E5">
              <w:rPr>
                <w:rFonts w:ascii="Times New Roman" w:hAnsi="Times New Roman" w:cs="Times New Roman"/>
                <w:b/>
                <w:spacing w:val="-2"/>
                <w:sz w:val="28"/>
              </w:rPr>
              <w:t>entrega</w:t>
            </w:r>
          </w:p>
        </w:tc>
        <w:tc>
          <w:tcPr>
            <w:tcW w:w="1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7E2E8C2" w14:textId="77777777" w:rsidR="0039553E" w:rsidRPr="006944E5" w:rsidRDefault="0039553E" w:rsidP="0039553E">
            <w:pPr>
              <w:rPr>
                <w:rFonts w:ascii="Times New Roman" w:eastAsia="Arial" w:hAnsi="Times New Roman" w:cs="Times New Roman"/>
                <w:sz w:val="72"/>
                <w:lang w:val="es-ES"/>
              </w:rPr>
            </w:pPr>
          </w:p>
        </w:tc>
      </w:tr>
      <w:tr w:rsidR="0039553E" w:rsidRPr="006944E5" w14:paraId="61E7D23E" w14:textId="77777777" w:rsidTr="0039553E">
        <w:trPr>
          <w:trHeight w:val="324"/>
        </w:trPr>
        <w:tc>
          <w:tcPr>
            <w:tcW w:w="1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226C3E" w14:textId="77777777" w:rsidR="0039553E" w:rsidRPr="006944E5" w:rsidRDefault="0039553E" w:rsidP="0039553E">
            <w:pPr>
              <w:pStyle w:val="TableParagraph"/>
              <w:spacing w:line="302" w:lineRule="exact"/>
              <w:rPr>
                <w:rFonts w:ascii="Times New Roman" w:hAnsi="Times New Roman" w:cs="Times New Roman"/>
                <w:b/>
                <w:sz w:val="28"/>
              </w:rPr>
            </w:pPr>
            <w:r w:rsidRPr="006944E5">
              <w:rPr>
                <w:rFonts w:ascii="Times New Roman" w:hAnsi="Times New Roman" w:cs="Times New Roman"/>
                <w:b/>
                <w:spacing w:val="-2"/>
                <w:sz w:val="28"/>
              </w:rPr>
              <w:t>Grupo:</w:t>
            </w:r>
          </w:p>
        </w:tc>
        <w:tc>
          <w:tcPr>
            <w:tcW w:w="1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9F35CE" w14:textId="77777777" w:rsidR="0039553E" w:rsidRPr="006944E5" w:rsidRDefault="0039553E" w:rsidP="0039553E">
            <w:pPr>
              <w:pStyle w:val="TableParagraph"/>
              <w:spacing w:line="302" w:lineRule="exact"/>
              <w:ind w:left="24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6944E5">
              <w:rPr>
                <w:rFonts w:ascii="Times New Roman" w:hAnsi="Times New Roman" w:cs="Times New Roman"/>
                <w:b/>
                <w:spacing w:val="-10"/>
                <w:sz w:val="28"/>
              </w:rPr>
              <w:t>1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DFEAEB" w14:textId="77777777" w:rsidR="0039553E" w:rsidRPr="006944E5" w:rsidRDefault="0039553E" w:rsidP="0039553E">
            <w:pPr>
              <w:pStyle w:val="TableParagraph"/>
              <w:spacing w:line="302" w:lineRule="exact"/>
              <w:ind w:left="251"/>
              <w:rPr>
                <w:rFonts w:ascii="Times New Roman" w:hAnsi="Times New Roman" w:cs="Times New Roman"/>
                <w:b/>
                <w:sz w:val="28"/>
              </w:rPr>
            </w:pPr>
            <w:r w:rsidRPr="006944E5">
              <w:rPr>
                <w:rFonts w:ascii="Times New Roman" w:hAnsi="Times New Roman" w:cs="Times New Roman"/>
                <w:b/>
                <w:spacing w:val="-4"/>
                <w:sz w:val="28"/>
              </w:rPr>
              <w:t>Sede</w:t>
            </w:r>
          </w:p>
        </w:tc>
        <w:tc>
          <w:tcPr>
            <w:tcW w:w="52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43ECFF" w14:textId="77777777" w:rsidR="0039553E" w:rsidRPr="006944E5" w:rsidRDefault="0039553E" w:rsidP="0039553E">
            <w:pPr>
              <w:pStyle w:val="TableParagraph"/>
              <w:spacing w:line="302" w:lineRule="exact"/>
              <w:ind w:left="124"/>
              <w:rPr>
                <w:rFonts w:ascii="Times New Roman" w:hAnsi="Times New Roman" w:cs="Times New Roman"/>
                <w:b/>
                <w:sz w:val="28"/>
              </w:rPr>
            </w:pPr>
            <w:r w:rsidRPr="006944E5">
              <w:rPr>
                <w:rFonts w:ascii="Times New Roman" w:hAnsi="Times New Roman" w:cs="Times New Roman"/>
                <w:b/>
                <w:spacing w:val="-2"/>
                <w:sz w:val="28"/>
              </w:rPr>
              <w:t>Potosí</w:t>
            </w:r>
          </w:p>
        </w:tc>
      </w:tr>
    </w:tbl>
    <w:p w14:paraId="22446EF0" w14:textId="77777777" w:rsidR="003D05F3" w:rsidRPr="006944E5" w:rsidRDefault="003D05F3" w:rsidP="003D05F3">
      <w:pPr>
        <w:pStyle w:val="Prrafodelista"/>
        <w:rPr>
          <w:rFonts w:ascii="Times New Roman" w:hAnsi="Times New Roman" w:cs="Times New Roman"/>
          <w:b/>
          <w:bCs/>
          <w:lang w:val="es-MX"/>
        </w:rPr>
      </w:pPr>
    </w:p>
    <w:p w14:paraId="1A809FDF" w14:textId="22CB3280" w:rsidR="003D05F3" w:rsidRPr="006944E5" w:rsidRDefault="00DC207A" w:rsidP="00DC207A">
      <w:pPr>
        <w:rPr>
          <w:rFonts w:ascii="Times New Roman" w:hAnsi="Times New Roman" w:cs="Times New Roman"/>
          <w:b/>
          <w:bCs/>
          <w:lang w:val="es-MX"/>
        </w:rPr>
      </w:pPr>
      <w:r w:rsidRPr="006944E5">
        <w:rPr>
          <w:rFonts w:ascii="Times New Roman" w:hAnsi="Times New Roman" w:cs="Times New Roman"/>
          <w:b/>
          <w:bCs/>
          <w:lang w:val="es-MX"/>
        </w:rPr>
        <w:t xml:space="preserve">1. </w:t>
      </w:r>
      <w:r w:rsidR="003D05F3" w:rsidRPr="006944E5">
        <w:rPr>
          <w:rFonts w:ascii="Times New Roman" w:hAnsi="Times New Roman" w:cs="Times New Roman"/>
          <w:b/>
          <w:bCs/>
          <w:lang w:val="es-MX"/>
        </w:rPr>
        <w:t>¿Qué es el '</w:t>
      </w:r>
      <w:proofErr w:type="spellStart"/>
      <w:r w:rsidR="003D05F3" w:rsidRPr="006944E5">
        <w:rPr>
          <w:rFonts w:ascii="Times New Roman" w:hAnsi="Times New Roman" w:cs="Times New Roman"/>
          <w:b/>
          <w:bCs/>
          <w:lang w:val="es-MX"/>
        </w:rPr>
        <w:t>stack</w:t>
      </w:r>
      <w:proofErr w:type="spellEnd"/>
      <w:r w:rsidR="003D05F3" w:rsidRPr="006944E5">
        <w:rPr>
          <w:rFonts w:ascii="Times New Roman" w:hAnsi="Times New Roman" w:cs="Times New Roman"/>
          <w:b/>
          <w:bCs/>
          <w:lang w:val="es-MX"/>
        </w:rPr>
        <w:t>' en el contexto del lenguaje ensamblador y cómo se</w:t>
      </w:r>
    </w:p>
    <w:p w14:paraId="3C8A5564" w14:textId="55E8B23A" w:rsidR="003D05F3" w:rsidRPr="006944E5" w:rsidRDefault="003D05F3" w:rsidP="00DC207A">
      <w:pPr>
        <w:rPr>
          <w:rFonts w:ascii="Times New Roman" w:hAnsi="Times New Roman" w:cs="Times New Roman"/>
          <w:b/>
          <w:bCs/>
          <w:lang w:val="es-MX"/>
        </w:rPr>
      </w:pPr>
      <w:r w:rsidRPr="006944E5">
        <w:rPr>
          <w:rFonts w:ascii="Times New Roman" w:hAnsi="Times New Roman" w:cs="Times New Roman"/>
          <w:b/>
          <w:bCs/>
          <w:lang w:val="es-MX"/>
        </w:rPr>
        <w:t>utiliza?</w:t>
      </w:r>
    </w:p>
    <w:p w14:paraId="5B0A4864" w14:textId="7842C0DE" w:rsidR="003D05F3" w:rsidRPr="006944E5" w:rsidRDefault="003D05F3" w:rsidP="003D05F3">
      <w:pPr>
        <w:pStyle w:val="Prrafodelista"/>
        <w:rPr>
          <w:rFonts w:ascii="Times New Roman" w:hAnsi="Times New Roman" w:cs="Times New Roman"/>
        </w:rPr>
      </w:pPr>
      <w:r w:rsidRPr="006944E5">
        <w:rPr>
          <w:rFonts w:ascii="Times New Roman" w:hAnsi="Times New Roman" w:cs="Times New Roman"/>
        </w:rPr>
        <w:t xml:space="preserve">la pila es una </w:t>
      </w:r>
      <w:proofErr w:type="spellStart"/>
      <w:r w:rsidRPr="006944E5">
        <w:rPr>
          <w:rFonts w:ascii="Times New Roman" w:hAnsi="Times New Roman" w:cs="Times New Roman"/>
        </w:rPr>
        <w:t>estructura</w:t>
      </w:r>
      <w:proofErr w:type="spellEnd"/>
      <w:r w:rsidRPr="006944E5">
        <w:rPr>
          <w:rFonts w:ascii="Times New Roman" w:hAnsi="Times New Roman" w:cs="Times New Roman"/>
        </w:rPr>
        <w:t xml:space="preserve"> de </w:t>
      </w:r>
      <w:proofErr w:type="spellStart"/>
      <w:r w:rsidRPr="006944E5">
        <w:rPr>
          <w:rFonts w:ascii="Times New Roman" w:hAnsi="Times New Roman" w:cs="Times New Roman"/>
        </w:rPr>
        <w:t>datos</w:t>
      </w:r>
      <w:proofErr w:type="spellEnd"/>
      <w:r w:rsidRPr="006944E5">
        <w:rPr>
          <w:rFonts w:ascii="Times New Roman" w:hAnsi="Times New Roman" w:cs="Times New Roman"/>
        </w:rPr>
        <w:t xml:space="preserve"> fundamental </w:t>
      </w:r>
      <w:proofErr w:type="spellStart"/>
      <w:r w:rsidRPr="006944E5">
        <w:rPr>
          <w:rFonts w:ascii="Times New Roman" w:hAnsi="Times New Roman" w:cs="Times New Roman"/>
        </w:rPr>
        <w:t>en</w:t>
      </w:r>
      <w:proofErr w:type="spellEnd"/>
      <w:r w:rsidRPr="006944E5">
        <w:rPr>
          <w:rFonts w:ascii="Times New Roman" w:hAnsi="Times New Roman" w:cs="Times New Roman"/>
        </w:rPr>
        <w:t xml:space="preserve"> </w:t>
      </w:r>
      <w:proofErr w:type="spellStart"/>
      <w:r w:rsidRPr="006944E5">
        <w:rPr>
          <w:rFonts w:ascii="Times New Roman" w:hAnsi="Times New Roman" w:cs="Times New Roman"/>
        </w:rPr>
        <w:t>ensamblador</w:t>
      </w:r>
      <w:proofErr w:type="spellEnd"/>
      <w:r w:rsidRPr="006944E5">
        <w:rPr>
          <w:rFonts w:ascii="Times New Roman" w:hAnsi="Times New Roman" w:cs="Times New Roman"/>
        </w:rPr>
        <w:t xml:space="preserve"> que se </w:t>
      </w:r>
      <w:proofErr w:type="spellStart"/>
      <w:r w:rsidRPr="006944E5">
        <w:rPr>
          <w:rFonts w:ascii="Times New Roman" w:hAnsi="Times New Roman" w:cs="Times New Roman"/>
        </w:rPr>
        <w:t>utiliza</w:t>
      </w:r>
      <w:proofErr w:type="spellEnd"/>
      <w:r w:rsidRPr="006944E5">
        <w:rPr>
          <w:rFonts w:ascii="Times New Roman" w:hAnsi="Times New Roman" w:cs="Times New Roman"/>
        </w:rPr>
        <w:t xml:space="preserve"> para </w:t>
      </w:r>
      <w:proofErr w:type="spellStart"/>
      <w:r w:rsidRPr="006944E5">
        <w:rPr>
          <w:rFonts w:ascii="Times New Roman" w:hAnsi="Times New Roman" w:cs="Times New Roman"/>
        </w:rPr>
        <w:t>almacenar</w:t>
      </w:r>
      <w:proofErr w:type="spellEnd"/>
      <w:r w:rsidRPr="006944E5">
        <w:rPr>
          <w:rFonts w:ascii="Times New Roman" w:hAnsi="Times New Roman" w:cs="Times New Roman"/>
        </w:rPr>
        <w:t xml:space="preserve"> </w:t>
      </w:r>
      <w:proofErr w:type="spellStart"/>
      <w:r w:rsidRPr="006944E5">
        <w:rPr>
          <w:rFonts w:ascii="Times New Roman" w:hAnsi="Times New Roman" w:cs="Times New Roman"/>
        </w:rPr>
        <w:t>temporalmente</w:t>
      </w:r>
      <w:proofErr w:type="spellEnd"/>
      <w:r w:rsidRPr="006944E5">
        <w:rPr>
          <w:rFonts w:ascii="Times New Roman" w:hAnsi="Times New Roman" w:cs="Times New Roman"/>
        </w:rPr>
        <w:t xml:space="preserve"> </w:t>
      </w:r>
      <w:proofErr w:type="spellStart"/>
      <w:r w:rsidRPr="006944E5">
        <w:rPr>
          <w:rFonts w:ascii="Times New Roman" w:hAnsi="Times New Roman" w:cs="Times New Roman"/>
        </w:rPr>
        <w:t>valores</w:t>
      </w:r>
      <w:proofErr w:type="spellEnd"/>
      <w:r w:rsidRPr="006944E5">
        <w:rPr>
          <w:rFonts w:ascii="Times New Roman" w:hAnsi="Times New Roman" w:cs="Times New Roman"/>
        </w:rPr>
        <w:t xml:space="preserve"> y </w:t>
      </w:r>
      <w:proofErr w:type="spellStart"/>
      <w:r w:rsidRPr="006944E5">
        <w:rPr>
          <w:rFonts w:ascii="Times New Roman" w:hAnsi="Times New Roman" w:cs="Times New Roman"/>
        </w:rPr>
        <w:t>direcciones</w:t>
      </w:r>
      <w:proofErr w:type="spellEnd"/>
      <w:r w:rsidRPr="006944E5">
        <w:rPr>
          <w:rFonts w:ascii="Times New Roman" w:hAnsi="Times New Roman" w:cs="Times New Roman"/>
        </w:rPr>
        <w:t xml:space="preserve"> de </w:t>
      </w:r>
      <w:proofErr w:type="spellStart"/>
      <w:r w:rsidRPr="006944E5">
        <w:rPr>
          <w:rFonts w:ascii="Times New Roman" w:hAnsi="Times New Roman" w:cs="Times New Roman"/>
        </w:rPr>
        <w:t>memoria</w:t>
      </w:r>
      <w:proofErr w:type="spellEnd"/>
      <w:r w:rsidRPr="006944E5">
        <w:rPr>
          <w:rFonts w:ascii="Times New Roman" w:hAnsi="Times New Roman" w:cs="Times New Roman"/>
        </w:rPr>
        <w:t xml:space="preserve">, </w:t>
      </w:r>
      <w:proofErr w:type="spellStart"/>
      <w:r w:rsidRPr="006944E5">
        <w:rPr>
          <w:rFonts w:ascii="Times New Roman" w:hAnsi="Times New Roman" w:cs="Times New Roman"/>
        </w:rPr>
        <w:t>implementar</w:t>
      </w:r>
      <w:proofErr w:type="spellEnd"/>
      <w:r w:rsidRPr="006944E5">
        <w:rPr>
          <w:rFonts w:ascii="Times New Roman" w:hAnsi="Times New Roman" w:cs="Times New Roman"/>
        </w:rPr>
        <w:t xml:space="preserve"> </w:t>
      </w:r>
      <w:proofErr w:type="spellStart"/>
      <w:r w:rsidRPr="006944E5">
        <w:rPr>
          <w:rFonts w:ascii="Times New Roman" w:hAnsi="Times New Roman" w:cs="Times New Roman"/>
        </w:rPr>
        <w:t>subrutinas</w:t>
      </w:r>
      <w:proofErr w:type="spellEnd"/>
      <w:r w:rsidRPr="006944E5">
        <w:rPr>
          <w:rFonts w:ascii="Times New Roman" w:hAnsi="Times New Roman" w:cs="Times New Roman"/>
        </w:rPr>
        <w:t xml:space="preserve">, </w:t>
      </w:r>
      <w:proofErr w:type="spellStart"/>
      <w:r w:rsidRPr="006944E5">
        <w:rPr>
          <w:rFonts w:ascii="Times New Roman" w:hAnsi="Times New Roman" w:cs="Times New Roman"/>
        </w:rPr>
        <w:t>manejar</w:t>
      </w:r>
      <w:proofErr w:type="spellEnd"/>
      <w:r w:rsidRPr="006944E5">
        <w:rPr>
          <w:rFonts w:ascii="Times New Roman" w:hAnsi="Times New Roman" w:cs="Times New Roman"/>
        </w:rPr>
        <w:t xml:space="preserve"> </w:t>
      </w:r>
      <w:proofErr w:type="spellStart"/>
      <w:r w:rsidRPr="006944E5">
        <w:rPr>
          <w:rFonts w:ascii="Times New Roman" w:hAnsi="Times New Roman" w:cs="Times New Roman"/>
        </w:rPr>
        <w:t>interrupciones</w:t>
      </w:r>
      <w:proofErr w:type="spellEnd"/>
      <w:r w:rsidRPr="006944E5">
        <w:rPr>
          <w:rFonts w:ascii="Times New Roman" w:hAnsi="Times New Roman" w:cs="Times New Roman"/>
        </w:rPr>
        <w:t> y </w:t>
      </w:r>
      <w:proofErr w:type="spellStart"/>
      <w:r w:rsidRPr="006944E5">
        <w:rPr>
          <w:rFonts w:ascii="Times New Roman" w:hAnsi="Times New Roman" w:cs="Times New Roman"/>
        </w:rPr>
        <w:t>más</w:t>
      </w:r>
      <w:proofErr w:type="spellEnd"/>
      <w:r w:rsidRPr="006944E5">
        <w:rPr>
          <w:rFonts w:ascii="Times New Roman" w:hAnsi="Times New Roman" w:cs="Times New Roman"/>
        </w:rPr>
        <w:t>.</w:t>
      </w:r>
    </w:p>
    <w:p w14:paraId="25788C1E" w14:textId="0CA3F927" w:rsidR="003D05F3" w:rsidRPr="006944E5" w:rsidRDefault="00DC207A" w:rsidP="00DC207A">
      <w:pPr>
        <w:rPr>
          <w:rFonts w:ascii="Times New Roman" w:hAnsi="Times New Roman" w:cs="Times New Roman"/>
          <w:b/>
          <w:bCs/>
          <w:lang w:val="es-MX"/>
        </w:rPr>
      </w:pPr>
      <w:r w:rsidRPr="006944E5">
        <w:rPr>
          <w:rFonts w:ascii="Times New Roman" w:hAnsi="Times New Roman" w:cs="Times New Roman"/>
          <w:b/>
          <w:bCs/>
          <w:lang w:val="es-MX"/>
        </w:rPr>
        <w:t xml:space="preserve">2. </w:t>
      </w:r>
      <w:r w:rsidR="003D05F3" w:rsidRPr="006944E5">
        <w:rPr>
          <w:rFonts w:ascii="Times New Roman" w:hAnsi="Times New Roman" w:cs="Times New Roman"/>
          <w:b/>
          <w:bCs/>
          <w:lang w:val="es-MX"/>
        </w:rPr>
        <w:t>Describe un escenario práctico donde el uso de ensamblador sería</w:t>
      </w:r>
    </w:p>
    <w:p w14:paraId="22D4A7E5" w14:textId="1CA42AED" w:rsidR="00586C4C" w:rsidRPr="006944E5" w:rsidRDefault="003D05F3" w:rsidP="00DC207A">
      <w:pPr>
        <w:rPr>
          <w:rFonts w:ascii="Times New Roman" w:hAnsi="Times New Roman" w:cs="Times New Roman"/>
          <w:b/>
          <w:bCs/>
          <w:lang w:val="es-MX"/>
        </w:rPr>
      </w:pPr>
      <w:r w:rsidRPr="006944E5">
        <w:rPr>
          <w:rFonts w:ascii="Times New Roman" w:hAnsi="Times New Roman" w:cs="Times New Roman"/>
          <w:b/>
          <w:bCs/>
          <w:lang w:val="es-MX"/>
        </w:rPr>
        <w:t>más ventajoso que el uso de un lenguaje de alto nivel.</w:t>
      </w:r>
    </w:p>
    <w:p w14:paraId="436012EE" w14:textId="2DD8787C" w:rsidR="003D05F3" w:rsidRPr="006944E5" w:rsidRDefault="003D05F3" w:rsidP="003D05F3">
      <w:pPr>
        <w:rPr>
          <w:rFonts w:ascii="Times New Roman" w:hAnsi="Times New Roman" w:cs="Times New Roman"/>
          <w:b/>
          <w:bCs/>
        </w:rPr>
      </w:pPr>
      <w:r w:rsidRPr="006944E5">
        <w:rPr>
          <w:rFonts w:ascii="Times New Roman" w:hAnsi="Times New Roman" w:cs="Times New Roman"/>
          <w:b/>
          <w:bCs/>
        </w:rPr>
        <w:t xml:space="preserve">   </w:t>
      </w:r>
      <w:r w:rsidRPr="003D05F3">
        <w:rPr>
          <w:rFonts w:ascii="Times New Roman" w:hAnsi="Times New Roman" w:cs="Times New Roman"/>
          <w:b/>
          <w:bCs/>
        </w:rPr>
        <w:t>Ejemplo</w:t>
      </w:r>
    </w:p>
    <w:p w14:paraId="385F8822" w14:textId="3660A8D5" w:rsidR="003D05F3" w:rsidRPr="003D05F3" w:rsidRDefault="003D05F3" w:rsidP="003D05F3">
      <w:pPr>
        <w:rPr>
          <w:rFonts w:ascii="Times New Roman" w:hAnsi="Times New Roman" w:cs="Times New Roman"/>
        </w:rPr>
      </w:pPr>
      <w:r w:rsidRPr="006944E5">
        <w:rPr>
          <w:rFonts w:ascii="Times New Roman" w:hAnsi="Times New Roman" w:cs="Times New Roman"/>
          <w:b/>
          <w:bCs/>
        </w:rPr>
        <w:t xml:space="preserve">             </w:t>
      </w:r>
      <w:r w:rsidRPr="003D05F3">
        <w:rPr>
          <w:rFonts w:ascii="Times New Roman" w:hAnsi="Times New Roman" w:cs="Times New Roman"/>
        </w:rPr>
        <w:t xml:space="preserve">Supongamos que necesitas escribir una rutina de control para el marcapasos que </w:t>
      </w:r>
      <w:r w:rsidRPr="006944E5">
        <w:rPr>
          <w:rFonts w:ascii="Times New Roman" w:hAnsi="Times New Roman" w:cs="Times New Roman"/>
        </w:rPr>
        <w:t xml:space="preserve">                    </w:t>
      </w:r>
      <w:r w:rsidRPr="003D05F3">
        <w:rPr>
          <w:rFonts w:ascii="Times New Roman" w:hAnsi="Times New Roman" w:cs="Times New Roman"/>
        </w:rPr>
        <w:t>monitore continuamente la señal eléctrica del corazón y responda en tiempo real. El ensamblador te permitirá:</w:t>
      </w:r>
    </w:p>
    <w:p w14:paraId="43F64AE8" w14:textId="77777777" w:rsidR="003D05F3" w:rsidRPr="003D05F3" w:rsidRDefault="003D05F3" w:rsidP="003D05F3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3D05F3">
        <w:rPr>
          <w:rFonts w:ascii="Times New Roman" w:hAnsi="Times New Roman" w:cs="Times New Roman"/>
        </w:rPr>
        <w:t>Configurar registros del microcontrolador para la lectura de señales analógicas de los electrodos.</w:t>
      </w:r>
    </w:p>
    <w:p w14:paraId="5AA475DB" w14:textId="77777777" w:rsidR="003D05F3" w:rsidRPr="003D05F3" w:rsidRDefault="003D05F3" w:rsidP="003D05F3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3D05F3">
        <w:rPr>
          <w:rFonts w:ascii="Times New Roman" w:hAnsi="Times New Roman" w:cs="Times New Roman"/>
        </w:rPr>
        <w:t>Implementar rutinas de interrupción precisas para gestionar eventos críticos del ritmo cardíaco.</w:t>
      </w:r>
    </w:p>
    <w:p w14:paraId="2F5FF6EE" w14:textId="580A005B" w:rsidR="00586C4C" w:rsidRPr="006944E5" w:rsidRDefault="003D05F3" w:rsidP="00586C4C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3D05F3">
        <w:rPr>
          <w:rFonts w:ascii="Times New Roman" w:hAnsi="Times New Roman" w:cs="Times New Roman"/>
        </w:rPr>
        <w:t>Optimizar el código para garantizar que las respuestas del marcapasos ocurran sin retraso, asegurando la seguridad del paciente.</w:t>
      </w:r>
    </w:p>
    <w:p w14:paraId="5D0F8309" w14:textId="77777777" w:rsidR="00DC207A" w:rsidRPr="006944E5" w:rsidRDefault="0039553E" w:rsidP="00DC207A">
      <w:pPr>
        <w:rPr>
          <w:rFonts w:ascii="Times New Roman" w:hAnsi="Times New Roman" w:cs="Times New Roman"/>
          <w:b/>
          <w:bCs/>
        </w:rPr>
      </w:pPr>
      <w:r w:rsidRPr="006944E5">
        <w:rPr>
          <w:rFonts w:ascii="Times New Roman" w:hAnsi="Times New Roman" w:cs="Times New Roman"/>
          <w:b/>
          <w:bCs/>
        </w:rPr>
        <w:t xml:space="preserve">3. </w:t>
      </w:r>
      <w:r w:rsidR="00DC207A" w:rsidRPr="006944E5">
        <w:rPr>
          <w:rFonts w:ascii="Times New Roman" w:hAnsi="Times New Roman" w:cs="Times New Roman"/>
          <w:b/>
          <w:bCs/>
        </w:rPr>
        <w:t>Explique cada línea del siguiente código del lenguaje ensamblador y</w:t>
      </w:r>
    </w:p>
    <w:p w14:paraId="672C9167" w14:textId="3722D1FA" w:rsidR="003D05F3" w:rsidRPr="006944E5" w:rsidRDefault="00DC207A" w:rsidP="00DC207A">
      <w:pPr>
        <w:rPr>
          <w:rFonts w:ascii="Times New Roman" w:hAnsi="Times New Roman" w:cs="Times New Roman"/>
          <w:b/>
          <w:bCs/>
        </w:rPr>
      </w:pPr>
      <w:r w:rsidRPr="006944E5">
        <w:rPr>
          <w:rFonts w:ascii="Times New Roman" w:hAnsi="Times New Roman" w:cs="Times New Roman"/>
          <w:b/>
          <w:bCs/>
        </w:rPr>
        <w:t>diga que es lo que se está haciendo</w:t>
      </w:r>
    </w:p>
    <w:p w14:paraId="2081F85C" w14:textId="77777777" w:rsidR="003D05F3" w:rsidRPr="003D05F3" w:rsidRDefault="003D05F3" w:rsidP="003D05F3">
      <w:pPr>
        <w:rPr>
          <w:rFonts w:ascii="Times New Roman" w:hAnsi="Times New Roman" w:cs="Times New Roman"/>
        </w:rPr>
      </w:pPr>
      <w:r w:rsidRPr="003D05F3">
        <w:rPr>
          <w:rFonts w:ascii="Times New Roman" w:hAnsi="Times New Roman" w:cs="Times New Roman"/>
        </w:rPr>
        <w:t>lo que se está haciendo:</w:t>
      </w:r>
    </w:p>
    <w:p w14:paraId="3521A6E2" w14:textId="77777777" w:rsidR="003D05F3" w:rsidRPr="003D05F3" w:rsidRDefault="003D05F3" w:rsidP="003D05F3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3D05F3">
        <w:rPr>
          <w:rFonts w:ascii="Times New Roman" w:hAnsi="Times New Roman" w:cs="Times New Roman"/>
        </w:rPr>
        <w:t>Se inicializan los registros AX y BX con los valores 5 y 10 respectivamente.</w:t>
      </w:r>
    </w:p>
    <w:p w14:paraId="670BEE30" w14:textId="77777777" w:rsidR="003D05F3" w:rsidRPr="003D05F3" w:rsidRDefault="003D05F3" w:rsidP="003D05F3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3D05F3">
        <w:rPr>
          <w:rFonts w:ascii="Times New Roman" w:hAnsi="Times New Roman" w:cs="Times New Roman"/>
        </w:rPr>
        <w:t>Se suman los valores de AX y BX, y el resultado (15) se almacena en AX.</w:t>
      </w:r>
    </w:p>
    <w:p w14:paraId="4FBD8938" w14:textId="77777777" w:rsidR="003D05F3" w:rsidRPr="003D05F3" w:rsidRDefault="003D05F3" w:rsidP="003D05F3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3D05F3">
        <w:rPr>
          <w:rFonts w:ascii="Times New Roman" w:hAnsi="Times New Roman" w:cs="Times New Roman"/>
        </w:rPr>
        <w:t>Finalmente, el valor de AX (15) se copia al registro CX.</w:t>
      </w:r>
    </w:p>
    <w:p w14:paraId="0E3FD9B0" w14:textId="77777777" w:rsidR="003D05F3" w:rsidRPr="006944E5" w:rsidRDefault="003D05F3" w:rsidP="0039553E">
      <w:pPr>
        <w:rPr>
          <w:rFonts w:ascii="Times New Roman" w:hAnsi="Times New Roman" w:cs="Times New Roman"/>
          <w:b/>
          <w:bCs/>
        </w:rPr>
      </w:pPr>
    </w:p>
    <w:p w14:paraId="62E7B1EA" w14:textId="1235E0AE" w:rsidR="0039553E" w:rsidRPr="006944E5" w:rsidRDefault="0039553E" w:rsidP="0039553E">
      <w:pPr>
        <w:rPr>
          <w:rFonts w:ascii="Times New Roman" w:hAnsi="Times New Roman" w:cs="Times New Roman"/>
          <w:b/>
          <w:bCs/>
        </w:rPr>
      </w:pPr>
      <w:r w:rsidRPr="006944E5">
        <w:rPr>
          <w:rFonts w:ascii="Times New Roman" w:hAnsi="Times New Roman" w:cs="Times New Roman"/>
          <w:b/>
          <w:bCs/>
        </w:rPr>
        <w:t xml:space="preserve">4. </w:t>
      </w:r>
      <w:r w:rsidR="003D05F3" w:rsidRPr="006944E5">
        <w:rPr>
          <w:rFonts w:ascii="Times New Roman" w:hAnsi="Times New Roman" w:cs="Times New Roman"/>
          <w:b/>
          <w:bCs/>
        </w:rPr>
        <w:t>Explique detalladamente cómo funcionan los compiladores</w:t>
      </w:r>
    </w:p>
    <w:p w14:paraId="0AAE3FA3" w14:textId="77777777" w:rsidR="003D05F3" w:rsidRPr="003D05F3" w:rsidRDefault="003D05F3" w:rsidP="003D05F3">
      <w:pPr>
        <w:rPr>
          <w:rFonts w:ascii="Times New Roman" w:hAnsi="Times New Roman" w:cs="Times New Roman"/>
        </w:rPr>
      </w:pPr>
      <w:r w:rsidRPr="003D05F3">
        <w:rPr>
          <w:rFonts w:ascii="Times New Roman" w:hAnsi="Times New Roman" w:cs="Times New Roman"/>
        </w:rPr>
        <w:t>Proceso</w:t>
      </w:r>
    </w:p>
    <w:p w14:paraId="59CBFF91" w14:textId="77777777" w:rsidR="003D05F3" w:rsidRPr="003D05F3" w:rsidRDefault="003D05F3" w:rsidP="003D05F3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3D05F3">
        <w:rPr>
          <w:rFonts w:ascii="Times New Roman" w:hAnsi="Times New Roman" w:cs="Times New Roman"/>
        </w:rPr>
        <w:t xml:space="preserve">Análisis Léxico: </w:t>
      </w:r>
      <w:proofErr w:type="spellStart"/>
      <w:r w:rsidRPr="003D05F3">
        <w:rPr>
          <w:rFonts w:ascii="Times New Roman" w:hAnsi="Times New Roman" w:cs="Times New Roman"/>
        </w:rPr>
        <w:t>Tokenización</w:t>
      </w:r>
      <w:proofErr w:type="spellEnd"/>
      <w:r w:rsidRPr="003D05F3">
        <w:rPr>
          <w:rFonts w:ascii="Times New Roman" w:hAnsi="Times New Roman" w:cs="Times New Roman"/>
        </w:rPr>
        <w:t xml:space="preserve"> del código fuente.</w:t>
      </w:r>
    </w:p>
    <w:p w14:paraId="02185617" w14:textId="77777777" w:rsidR="003D05F3" w:rsidRPr="003D05F3" w:rsidRDefault="003D05F3" w:rsidP="003D05F3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3D05F3">
        <w:rPr>
          <w:rFonts w:ascii="Times New Roman" w:hAnsi="Times New Roman" w:cs="Times New Roman"/>
        </w:rPr>
        <w:lastRenderedPageBreak/>
        <w:t>Análisis Sintáctico: Construcción del árbol sintáctico.</w:t>
      </w:r>
    </w:p>
    <w:p w14:paraId="7AAB5FDB" w14:textId="77777777" w:rsidR="003D05F3" w:rsidRPr="003D05F3" w:rsidRDefault="003D05F3" w:rsidP="003D05F3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3D05F3">
        <w:rPr>
          <w:rFonts w:ascii="Times New Roman" w:hAnsi="Times New Roman" w:cs="Times New Roman"/>
        </w:rPr>
        <w:t>Análisis Semántico: Verificación del significado y tipo.</w:t>
      </w:r>
    </w:p>
    <w:p w14:paraId="1B895AE9" w14:textId="77777777" w:rsidR="003D05F3" w:rsidRPr="003D05F3" w:rsidRDefault="003D05F3" w:rsidP="003D05F3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3D05F3">
        <w:rPr>
          <w:rFonts w:ascii="Times New Roman" w:hAnsi="Times New Roman" w:cs="Times New Roman"/>
        </w:rPr>
        <w:t>Optimización: Mejoras en el código intermedio.</w:t>
      </w:r>
    </w:p>
    <w:p w14:paraId="7F715AE8" w14:textId="77777777" w:rsidR="003D05F3" w:rsidRPr="003D05F3" w:rsidRDefault="003D05F3" w:rsidP="003D05F3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3D05F3">
        <w:rPr>
          <w:rFonts w:ascii="Times New Roman" w:hAnsi="Times New Roman" w:cs="Times New Roman"/>
        </w:rPr>
        <w:t>Generación de Código Intermedio: Creación de una representación intermedia.</w:t>
      </w:r>
    </w:p>
    <w:p w14:paraId="3AB97450" w14:textId="77777777" w:rsidR="003D05F3" w:rsidRPr="003D05F3" w:rsidRDefault="003D05F3" w:rsidP="003D05F3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3D05F3">
        <w:rPr>
          <w:rFonts w:ascii="Times New Roman" w:hAnsi="Times New Roman" w:cs="Times New Roman"/>
        </w:rPr>
        <w:t>Generación de Código Máquina: Transformación en código ejecutable.</w:t>
      </w:r>
    </w:p>
    <w:p w14:paraId="77AFE89E" w14:textId="77777777" w:rsidR="003D05F3" w:rsidRPr="003D05F3" w:rsidRDefault="003D05F3" w:rsidP="003D05F3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3D05F3">
        <w:rPr>
          <w:rFonts w:ascii="Times New Roman" w:hAnsi="Times New Roman" w:cs="Times New Roman"/>
        </w:rPr>
        <w:t>Enlazado: Combina el código en un ejecutable final.</w:t>
      </w:r>
    </w:p>
    <w:p w14:paraId="327BE126" w14:textId="77777777" w:rsidR="003D05F3" w:rsidRPr="003D05F3" w:rsidRDefault="003D05F3" w:rsidP="003D05F3">
      <w:pPr>
        <w:rPr>
          <w:rFonts w:ascii="Times New Roman" w:hAnsi="Times New Roman" w:cs="Times New Roman"/>
        </w:rPr>
      </w:pPr>
      <w:r w:rsidRPr="003D05F3">
        <w:rPr>
          <w:rFonts w:ascii="Times New Roman" w:hAnsi="Times New Roman" w:cs="Times New Roman"/>
        </w:rPr>
        <w:t>Este flujo garantiza que el código fuente de alto nivel sea traducido de manera precisa y eficiente a un formato que la máquina pueda entender y ejecutar.</w:t>
      </w:r>
    </w:p>
    <w:p w14:paraId="14E9D9C4" w14:textId="45E9F16E" w:rsidR="0039553E" w:rsidRPr="006944E5" w:rsidRDefault="0039553E" w:rsidP="0039553E">
      <w:pPr>
        <w:rPr>
          <w:rFonts w:ascii="Times New Roman" w:hAnsi="Times New Roman" w:cs="Times New Roman"/>
        </w:rPr>
      </w:pPr>
    </w:p>
    <w:p w14:paraId="6266A25F" w14:textId="77777777" w:rsidR="00DC207A" w:rsidRPr="006944E5" w:rsidRDefault="0039553E" w:rsidP="00DC207A">
      <w:pPr>
        <w:rPr>
          <w:rFonts w:ascii="Times New Roman" w:hAnsi="Times New Roman" w:cs="Times New Roman"/>
          <w:b/>
          <w:bCs/>
        </w:rPr>
      </w:pPr>
      <w:r w:rsidRPr="006944E5">
        <w:rPr>
          <w:rFonts w:ascii="Times New Roman" w:hAnsi="Times New Roman" w:cs="Times New Roman"/>
          <w:b/>
          <w:bCs/>
        </w:rPr>
        <w:t xml:space="preserve">5. </w:t>
      </w:r>
      <w:r w:rsidR="00DC207A" w:rsidRPr="006944E5">
        <w:rPr>
          <w:rFonts w:ascii="Times New Roman" w:hAnsi="Times New Roman" w:cs="Times New Roman"/>
          <w:b/>
          <w:bCs/>
        </w:rPr>
        <w:t>Realizar sus propias capturas de pantalla del siguiente</w:t>
      </w:r>
    </w:p>
    <w:p w14:paraId="6B3BF9F5" w14:textId="601C7617" w:rsidR="006F22F3" w:rsidRPr="006944E5" w:rsidRDefault="00DC207A" w:rsidP="00DC207A">
      <w:pPr>
        <w:rPr>
          <w:rFonts w:ascii="Times New Roman" w:hAnsi="Times New Roman" w:cs="Times New Roman"/>
          <w:b/>
          <w:bCs/>
        </w:rPr>
      </w:pPr>
      <w:r w:rsidRPr="006944E5">
        <w:rPr>
          <w:rFonts w:ascii="Times New Roman" w:hAnsi="Times New Roman" w:cs="Times New Roman"/>
          <w:b/>
          <w:bCs/>
        </w:rPr>
        <w:t>procedimiento:</w:t>
      </w:r>
    </w:p>
    <w:p w14:paraId="3EEB2E8A" w14:textId="2BFCAAEC" w:rsidR="00DC207A" w:rsidRPr="006944E5" w:rsidRDefault="00DC207A" w:rsidP="00DC207A">
      <w:pPr>
        <w:rPr>
          <w:rFonts w:ascii="Times New Roman" w:hAnsi="Times New Roman" w:cs="Times New Roman"/>
        </w:rPr>
      </w:pPr>
      <w:r w:rsidRPr="006944E5">
        <w:rPr>
          <w:rFonts w:ascii="Times New Roman" w:hAnsi="Times New Roman" w:cs="Times New Roman"/>
        </w:rPr>
        <w:t>Paso 1:</w:t>
      </w:r>
    </w:p>
    <w:p w14:paraId="1735E5DF" w14:textId="4C308BB2" w:rsidR="00DC207A" w:rsidRPr="006944E5" w:rsidRDefault="00DC207A" w:rsidP="00DC207A">
      <w:pPr>
        <w:jc w:val="center"/>
        <w:rPr>
          <w:rFonts w:ascii="Times New Roman" w:hAnsi="Times New Roman" w:cs="Times New Roman"/>
        </w:rPr>
      </w:pPr>
      <w:r w:rsidRPr="006944E5">
        <w:rPr>
          <w:rFonts w:ascii="Times New Roman" w:hAnsi="Times New Roman" w:cs="Times New Roman"/>
        </w:rPr>
        <w:drawing>
          <wp:inline distT="0" distB="0" distL="0" distR="0" wp14:anchorId="5B6A686B" wp14:editId="0C9F0932">
            <wp:extent cx="4838700" cy="1758751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2058" cy="176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BFEE8" w14:textId="266884A5" w:rsidR="00DC207A" w:rsidRPr="006944E5" w:rsidRDefault="00DC207A" w:rsidP="00DC207A">
      <w:pPr>
        <w:rPr>
          <w:rFonts w:ascii="Times New Roman" w:hAnsi="Times New Roman" w:cs="Times New Roman"/>
        </w:rPr>
      </w:pPr>
      <w:r w:rsidRPr="006944E5">
        <w:rPr>
          <w:rFonts w:ascii="Times New Roman" w:hAnsi="Times New Roman" w:cs="Times New Roman"/>
        </w:rPr>
        <w:t>Paso 2:</w:t>
      </w:r>
    </w:p>
    <w:p w14:paraId="12B57487" w14:textId="42CC842B" w:rsidR="00DC207A" w:rsidRPr="006944E5" w:rsidRDefault="00DC207A" w:rsidP="00DC207A">
      <w:pPr>
        <w:jc w:val="center"/>
        <w:rPr>
          <w:rFonts w:ascii="Times New Roman" w:hAnsi="Times New Roman" w:cs="Times New Roman"/>
        </w:rPr>
      </w:pPr>
      <w:r w:rsidRPr="006944E5">
        <w:rPr>
          <w:rFonts w:ascii="Times New Roman" w:hAnsi="Times New Roman" w:cs="Times New Roman"/>
        </w:rPr>
        <w:drawing>
          <wp:inline distT="0" distB="0" distL="0" distR="0" wp14:anchorId="4B879672" wp14:editId="6BF31C7F">
            <wp:extent cx="2752725" cy="162043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73374" cy="163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73A5E" w14:textId="69E4D11D" w:rsidR="00DC207A" w:rsidRPr="006944E5" w:rsidRDefault="00DC207A" w:rsidP="00DC207A">
      <w:pPr>
        <w:jc w:val="center"/>
        <w:rPr>
          <w:rFonts w:ascii="Times New Roman" w:hAnsi="Times New Roman" w:cs="Times New Roman"/>
        </w:rPr>
      </w:pPr>
      <w:r w:rsidRPr="006944E5">
        <w:rPr>
          <w:rFonts w:ascii="Times New Roman" w:hAnsi="Times New Roman" w:cs="Times New Roman"/>
        </w:rPr>
        <w:drawing>
          <wp:inline distT="0" distB="0" distL="0" distR="0" wp14:anchorId="423F7F86" wp14:editId="0FEBF363">
            <wp:extent cx="2628900" cy="166408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3309" cy="168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72F90" w14:textId="1518D409" w:rsidR="00DC207A" w:rsidRPr="006944E5" w:rsidRDefault="00DC207A" w:rsidP="00DC207A">
      <w:pPr>
        <w:jc w:val="center"/>
        <w:rPr>
          <w:rFonts w:ascii="Times New Roman" w:hAnsi="Times New Roman" w:cs="Times New Roman"/>
        </w:rPr>
      </w:pPr>
      <w:r w:rsidRPr="006944E5">
        <w:rPr>
          <w:rFonts w:ascii="Times New Roman" w:hAnsi="Times New Roman" w:cs="Times New Roman"/>
        </w:rPr>
        <w:lastRenderedPageBreak/>
        <w:drawing>
          <wp:inline distT="0" distB="0" distL="0" distR="0" wp14:anchorId="216763C8" wp14:editId="072E44FA">
            <wp:extent cx="2638425" cy="1972303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7031" cy="197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B0CFF" w14:textId="20F3B7EC" w:rsidR="00DC207A" w:rsidRPr="006944E5" w:rsidRDefault="00DC207A" w:rsidP="00DC207A">
      <w:pPr>
        <w:rPr>
          <w:rFonts w:ascii="Times New Roman" w:hAnsi="Times New Roman" w:cs="Times New Roman"/>
        </w:rPr>
      </w:pPr>
      <w:r w:rsidRPr="006944E5">
        <w:rPr>
          <w:rFonts w:ascii="Times New Roman" w:hAnsi="Times New Roman" w:cs="Times New Roman"/>
        </w:rPr>
        <w:t>Paso 3:</w:t>
      </w:r>
    </w:p>
    <w:p w14:paraId="40E392A7" w14:textId="539EF646" w:rsidR="00DC207A" w:rsidRPr="006944E5" w:rsidRDefault="00DC207A" w:rsidP="006944E5">
      <w:pPr>
        <w:jc w:val="center"/>
        <w:rPr>
          <w:rFonts w:ascii="Times New Roman" w:hAnsi="Times New Roman" w:cs="Times New Roman"/>
        </w:rPr>
      </w:pPr>
      <w:r w:rsidRPr="006944E5">
        <w:rPr>
          <w:rFonts w:ascii="Times New Roman" w:hAnsi="Times New Roman" w:cs="Times New Roman"/>
        </w:rPr>
        <w:drawing>
          <wp:inline distT="0" distB="0" distL="0" distR="0" wp14:anchorId="43836298" wp14:editId="4C664F3F">
            <wp:extent cx="2655464" cy="141922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6346" cy="142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7839" w14:textId="711373A4" w:rsidR="00DC207A" w:rsidRPr="006944E5" w:rsidRDefault="006944E5" w:rsidP="00DC207A">
      <w:pPr>
        <w:jc w:val="center"/>
        <w:rPr>
          <w:rFonts w:ascii="Times New Roman" w:hAnsi="Times New Roman" w:cs="Times New Roman"/>
        </w:rPr>
      </w:pPr>
      <w:r w:rsidRPr="006944E5">
        <w:rPr>
          <w:rFonts w:ascii="Times New Roman" w:hAnsi="Times New Roman" w:cs="Times New Roman"/>
        </w:rPr>
        <w:drawing>
          <wp:inline distT="0" distB="0" distL="0" distR="0" wp14:anchorId="5E921845" wp14:editId="4573B7D5">
            <wp:extent cx="3232287" cy="2447925"/>
            <wp:effectExtent l="0" t="0" r="635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5874" cy="247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84188" w14:textId="2A3B976D" w:rsidR="006944E5" w:rsidRPr="006944E5" w:rsidRDefault="006944E5" w:rsidP="006944E5">
      <w:pPr>
        <w:rPr>
          <w:rFonts w:ascii="Times New Roman" w:hAnsi="Times New Roman" w:cs="Times New Roman"/>
        </w:rPr>
      </w:pPr>
      <w:r w:rsidRPr="006944E5">
        <w:rPr>
          <w:rFonts w:ascii="Times New Roman" w:hAnsi="Times New Roman" w:cs="Times New Roman"/>
        </w:rPr>
        <w:t>Paso 4:</w:t>
      </w:r>
    </w:p>
    <w:p w14:paraId="21527613" w14:textId="2E0CF312" w:rsidR="006944E5" w:rsidRPr="006944E5" w:rsidRDefault="006944E5" w:rsidP="00DC207A">
      <w:pPr>
        <w:jc w:val="center"/>
        <w:rPr>
          <w:rFonts w:ascii="Times New Roman" w:hAnsi="Times New Roman" w:cs="Times New Roman"/>
        </w:rPr>
      </w:pPr>
    </w:p>
    <w:p w14:paraId="6656CE53" w14:textId="62E9617F" w:rsidR="006944E5" w:rsidRPr="006944E5" w:rsidRDefault="006944E5" w:rsidP="00DC207A">
      <w:pPr>
        <w:jc w:val="center"/>
        <w:rPr>
          <w:rFonts w:ascii="Times New Roman" w:hAnsi="Times New Roman" w:cs="Times New Roman"/>
        </w:rPr>
      </w:pPr>
      <w:r w:rsidRPr="006944E5">
        <w:rPr>
          <w:rFonts w:ascii="Times New Roman" w:hAnsi="Times New Roman" w:cs="Times New Roman"/>
        </w:rPr>
        <w:drawing>
          <wp:inline distT="0" distB="0" distL="0" distR="0" wp14:anchorId="53D926B2" wp14:editId="0898541F">
            <wp:extent cx="3990975" cy="1782423"/>
            <wp:effectExtent l="0" t="0" r="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5793" cy="17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E3801" w14:textId="6A09D373" w:rsidR="006944E5" w:rsidRPr="006944E5" w:rsidRDefault="006944E5" w:rsidP="00DC207A">
      <w:pPr>
        <w:jc w:val="center"/>
        <w:rPr>
          <w:rFonts w:ascii="Times New Roman" w:hAnsi="Times New Roman" w:cs="Times New Roman"/>
        </w:rPr>
      </w:pPr>
      <w:r w:rsidRPr="006944E5">
        <w:rPr>
          <w:rFonts w:ascii="Times New Roman" w:hAnsi="Times New Roman" w:cs="Times New Roman"/>
        </w:rPr>
        <w:lastRenderedPageBreak/>
        <w:drawing>
          <wp:inline distT="0" distB="0" distL="0" distR="0" wp14:anchorId="1601CF5A" wp14:editId="76752FF0">
            <wp:extent cx="5400040" cy="23520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601D8" w14:textId="77777777" w:rsidR="006944E5" w:rsidRPr="006944E5" w:rsidRDefault="006944E5" w:rsidP="00DC207A">
      <w:pPr>
        <w:jc w:val="center"/>
        <w:rPr>
          <w:rFonts w:ascii="Times New Roman" w:hAnsi="Times New Roman" w:cs="Times New Roman"/>
        </w:rPr>
      </w:pPr>
    </w:p>
    <w:sectPr w:rsidR="006944E5" w:rsidRPr="006944E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A92D52"/>
    <w:multiLevelType w:val="multilevel"/>
    <w:tmpl w:val="B35EC3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27440BB"/>
    <w:multiLevelType w:val="multilevel"/>
    <w:tmpl w:val="ED682E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36935BB"/>
    <w:multiLevelType w:val="multilevel"/>
    <w:tmpl w:val="29B45F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7866C6C"/>
    <w:multiLevelType w:val="multilevel"/>
    <w:tmpl w:val="4FC0D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D6236DA"/>
    <w:multiLevelType w:val="hybridMultilevel"/>
    <w:tmpl w:val="2D9644A8"/>
    <w:lvl w:ilvl="0" w:tplc="4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FE11560"/>
    <w:multiLevelType w:val="hybridMultilevel"/>
    <w:tmpl w:val="56E4DD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383BF6"/>
    <w:multiLevelType w:val="multilevel"/>
    <w:tmpl w:val="11265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3376E6E"/>
    <w:multiLevelType w:val="hybridMultilevel"/>
    <w:tmpl w:val="56E4DD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89C715F"/>
    <w:multiLevelType w:val="hybridMultilevel"/>
    <w:tmpl w:val="56E4DD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8D4D3A"/>
    <w:multiLevelType w:val="multilevel"/>
    <w:tmpl w:val="F0F8E0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DA451DF"/>
    <w:multiLevelType w:val="multilevel"/>
    <w:tmpl w:val="2CDEC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5"/>
  </w:num>
  <w:num w:numId="3">
    <w:abstractNumId w:val="7"/>
  </w:num>
  <w:num w:numId="4">
    <w:abstractNumId w:val="4"/>
  </w:num>
  <w:num w:numId="5">
    <w:abstractNumId w:val="6"/>
  </w:num>
  <w:num w:numId="6">
    <w:abstractNumId w:val="10"/>
  </w:num>
  <w:num w:numId="7">
    <w:abstractNumId w:val="1"/>
  </w:num>
  <w:num w:numId="8">
    <w:abstractNumId w:val="2"/>
  </w:num>
  <w:num w:numId="9">
    <w:abstractNumId w:val="3"/>
  </w:num>
  <w:num w:numId="10">
    <w:abstractNumId w:val="0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6C4C"/>
    <w:rsid w:val="000B5DB3"/>
    <w:rsid w:val="0039553E"/>
    <w:rsid w:val="003D05F3"/>
    <w:rsid w:val="00586C4C"/>
    <w:rsid w:val="006944E5"/>
    <w:rsid w:val="006F22F3"/>
    <w:rsid w:val="00DC20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70880E"/>
  <w15:chartTrackingRefBased/>
  <w15:docId w15:val="{351B4225-AD34-4E28-9A8E-823FBFEE7C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86C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BO"/>
    </w:rPr>
  </w:style>
  <w:style w:type="paragraph" w:styleId="Prrafodelista">
    <w:name w:val="List Paragraph"/>
    <w:basedOn w:val="Normal"/>
    <w:uiPriority w:val="34"/>
    <w:qFormat/>
    <w:rsid w:val="00586C4C"/>
    <w:pPr>
      <w:ind w:left="720"/>
      <w:contextualSpacing/>
    </w:pPr>
    <w:rPr>
      <w:kern w:val="2"/>
      <w:lang w:val="en-US"/>
      <w14:ligatures w14:val="standardContextual"/>
    </w:rPr>
  </w:style>
  <w:style w:type="paragraph" w:customStyle="1" w:styleId="TableParagraph">
    <w:name w:val="Table Paragraph"/>
    <w:basedOn w:val="Normal"/>
    <w:uiPriority w:val="1"/>
    <w:qFormat/>
    <w:rsid w:val="0039553E"/>
    <w:pPr>
      <w:widowControl w:val="0"/>
      <w:autoSpaceDE w:val="0"/>
      <w:autoSpaceDN w:val="0"/>
      <w:spacing w:after="0" w:line="240" w:lineRule="auto"/>
      <w:ind w:left="126"/>
    </w:pPr>
    <w:rPr>
      <w:rFonts w:ascii="Arial" w:eastAsia="Arial" w:hAnsi="Arial" w:cs="Arial"/>
      <w:lang w:val="es-ES"/>
    </w:rPr>
  </w:style>
  <w:style w:type="table" w:customStyle="1" w:styleId="TableNormal">
    <w:name w:val="Table Normal"/>
    <w:uiPriority w:val="2"/>
    <w:semiHidden/>
    <w:qFormat/>
    <w:rsid w:val="0039553E"/>
    <w:pPr>
      <w:widowControl w:val="0"/>
      <w:autoSpaceDE w:val="0"/>
      <w:autoSpaceDN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83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1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8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1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9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4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9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9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74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2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4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368</Words>
  <Characters>2025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 mamani</dc:creator>
  <cp:keywords/>
  <dc:description/>
  <cp:lastModifiedBy>alan mamani</cp:lastModifiedBy>
  <cp:revision>2</cp:revision>
  <dcterms:created xsi:type="dcterms:W3CDTF">2024-12-04T19:48:00Z</dcterms:created>
  <dcterms:modified xsi:type="dcterms:W3CDTF">2024-12-04T19:48:00Z</dcterms:modified>
</cp:coreProperties>
</file>