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13" w:rsidRDefault="004D071F">
      <w:r>
        <w:t>asdfafs</w:t>
      </w:r>
      <w:r>
        <w:fldChar w:fldCharType="begin" w:fldLock="1"/>
      </w:r>
      <w:r>
        <w:instrText>ADDIN CSL_CITATION { "citationItems" : [ { "id" : "ITEM-1", "itemData" : { "URL" : "https://dev.mysql.com/doc/refman/5.1/en/counting-rows.html", "accessed" : { "date-parts" : [ [ "2015", "6", "13" ] ] }, "id" : "ITEM-1", "issued" : { "date-parts" : [ [ "0" ] ] }, "title" : "MySQL :: MySQL 5.1 Reference Manual :: 3.3.4.8 Counting Rows", "type" : "webpage" }, "uris" : [ "http://www.mendeley.com/documents/?uuid=f6eeb613-0505-4f65-b9be-2b3ba0ea6093" ] } ], "mendeley" : { "formattedCitation" : "(\u201cMySQL\u202f:: MySQL 5.1 Reference Manual\u202f:: 3.3.4.8 Counting Rows\u201d)", "plainTextFormattedCitation" : "(\u201cMySQL\u202f:: MySQL 5.1 Reference Manual\u202f:: 3.3.4.8 Counting Rows\u201d)", "previouslyFormattedCitation" : "(\u201cMySQL\u202f:: MySQL 5.1 Reference Manual\u202f:: 3.3.4.8 Counting Rows\u201d)" }, "properties" : { "noteIndex" : 0 }, "schema" : "https://github.com/citation-style-language/schema/raw/master/csl-citation.json" }</w:instrText>
      </w:r>
      <w:r>
        <w:fldChar w:fldCharType="separate"/>
      </w:r>
      <w:r w:rsidRPr="004D071F">
        <w:rPr>
          <w:noProof/>
        </w:rPr>
        <w:t>(“MySQL :: MySQL 5.1 Reference Manual :: 3.3.4.8 Counting Rows”)</w:t>
      </w:r>
      <w:r>
        <w:fldChar w:fldCharType="end"/>
      </w:r>
    </w:p>
    <w:p w:rsidR="00454813" w:rsidRDefault="00454813"/>
    <w:p w:rsidR="006D6728" w:rsidRDefault="006D6728">
      <w:pPr>
        <w:pStyle w:val="NormalWeb"/>
        <w:ind w:left="480" w:hanging="480"/>
        <w:divId w:val="1911771035"/>
      </w:pPr>
    </w:p>
    <w:p w:rsidR="004D071F" w:rsidRPr="004D071F" w:rsidRDefault="00454813">
      <w:pPr>
        <w:pStyle w:val="NormalWeb"/>
        <w:ind w:left="480" w:hanging="480"/>
        <w:divId w:val="368072094"/>
        <w:rPr>
          <w:rFonts w:ascii="Cambria" w:hAnsi="Cambria"/>
          <w:noProof/>
          <w:sz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4D071F" w:rsidRPr="004D071F">
        <w:rPr>
          <w:rFonts w:ascii="Cambria" w:hAnsi="Cambria"/>
          <w:noProof/>
          <w:sz w:val="24"/>
        </w:rPr>
        <w:t>“MySQL :: MySQL 5.1 Reference Manual :: 3.3.4.8 Counting Rows.” N.p., n.d. Web. 13 June 2015. &lt;https://dev.mysql.com/doc/refman/5.1/en/counting-rows.html&gt;.</w:t>
      </w:r>
    </w:p>
    <w:p w:rsidR="00454813" w:rsidRDefault="00454813" w:rsidP="004D071F">
      <w:pPr>
        <w:pStyle w:val="NormalWeb"/>
        <w:ind w:left="480" w:hanging="480"/>
        <w:divId w:val="1780490958"/>
      </w:pPr>
      <w:r>
        <w:fldChar w:fldCharType="end"/>
      </w:r>
      <w:bookmarkStart w:id="0" w:name="_GoBack"/>
      <w:bookmarkEnd w:id="0"/>
    </w:p>
    <w:sectPr w:rsidR="00454813" w:rsidSect="007E6E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13"/>
    <w:rsid w:val="001415B7"/>
    <w:rsid w:val="00200245"/>
    <w:rsid w:val="00454813"/>
    <w:rsid w:val="004B2B89"/>
    <w:rsid w:val="004D071F"/>
    <w:rsid w:val="006D6728"/>
    <w:rsid w:val="007E6EF9"/>
    <w:rsid w:val="00E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C51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8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8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1050</Characters>
  <Application>Microsoft Macintosh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 Cai</dc:creator>
  <cp:keywords/>
  <dc:description/>
  <cp:lastModifiedBy>Jianx Cai</cp:lastModifiedBy>
  <cp:revision>1</cp:revision>
  <dcterms:created xsi:type="dcterms:W3CDTF">2015-06-13T15:54:00Z</dcterms:created>
  <dcterms:modified xsi:type="dcterms:W3CDTF">2015-06-13T21:39:00Z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jianxiao.cai1@gmail.com@www.mendeley.com</vt:lpwstr>
  </property>
  <property fmtid="{D5CDD505-2E9C-101B-9397-08002B2CF9AE}" pid="4" name="Mendeley Citation Style_1">
    <vt:lpwstr>http://www.zotero.org/styles/modern-language-association-with-url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http://www.zotero.org/styles/chicago-author-date-de</vt:lpwstr>
  </property>
  <property fmtid="{D5CDD505-2E9C-101B-9397-08002B2CF9AE}" pid="10" name="Mendeley Recent Style Name 2_1">
    <vt:lpwstr>Chicago Manual of Style 16th edition (author-date, German)</vt:lpwstr>
  </property>
  <property fmtid="{D5CDD505-2E9C-101B-9397-08002B2CF9AE}" pid="11" name="Mendeley Recent Style Id 3_1">
    <vt:lpwstr>http://www.zotero.org/styles/chicago-fullnote-bibliography</vt:lpwstr>
  </property>
  <property fmtid="{D5CDD505-2E9C-101B-9397-08002B2CF9AE}" pid="12" name="Mendeley Recent Style Name 3_1">
    <vt:lpwstr>Chicago Manual of Style 16th edition (full note)</vt:lpwstr>
  </property>
  <property fmtid="{D5CDD505-2E9C-101B-9397-08002B2CF9AE}" pid="13" name="Mendeley Recent Style Id 4_1">
    <vt:lpwstr>http://www.zotero.org/styles/die-bachelorarbeit-samac-et-al-in-text</vt:lpwstr>
  </property>
  <property fmtid="{D5CDD505-2E9C-101B-9397-08002B2CF9AE}" pid="14" name="Mendeley Recent Style Name 4_1">
    <vt:lpwstr>Die Bachelorarbeit (Samac et al.) (in-text, German)</vt:lpwstr>
  </property>
  <property fmtid="{D5CDD505-2E9C-101B-9397-08002B2CF9AE}" pid="15" name="Mendeley Recent Style Id 5_1">
    <vt:lpwstr>http://www.zotero.org/styles/kolner-zeitschrift-fur-soziologie-und-sozialpsychologie</vt:lpwstr>
  </property>
  <property fmtid="{D5CDD505-2E9C-101B-9397-08002B2CF9AE}" pid="16" name="Mendeley Recent Style Name 5_1">
    <vt:lpwstr>Kölner Zeitschrift für Soziologie und Sozialpsychologie (German)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http://www.zotero.org/styles/modern-language-association-with-url</vt:lpwstr>
  </property>
  <property fmtid="{D5CDD505-2E9C-101B-9397-08002B2CF9AE}" pid="20" name="Mendeley Recent Style Name 7_1">
    <vt:lpwstr>Modern Language Association 7th edition (with URL)</vt:lpwstr>
  </property>
  <property fmtid="{D5CDD505-2E9C-101B-9397-08002B2CF9AE}" pid="21" name="Mendeley Recent Style Id 8_1">
    <vt:lpwstr>http://csl.mendeley.com/styles/108075211/Test2</vt:lpwstr>
  </property>
  <property fmtid="{D5CDD505-2E9C-101B-9397-08002B2CF9AE}" pid="22" name="Mendeley Recent Style Name 8_1">
    <vt:lpwstr>Test1 - Jianxiao Cai</vt:lpwstr>
  </property>
  <property fmtid="{D5CDD505-2E9C-101B-9397-08002B2CF9AE}" pid="23" name="Mendeley Recent Style Id 9_1">
    <vt:lpwstr>http://csl.mendeley.com/styles/108075211/harvard-pontificia-universidad-catolica-del-ecuador</vt:lpwstr>
  </property>
  <property fmtid="{D5CDD505-2E9C-101B-9397-08002B2CF9AE}" pid="24" name="Mendeley Recent Style Name 9_1">
    <vt:lpwstr>Test1 - Jianxiao Cai</vt:lpwstr>
  </property>
</Properties>
</file>