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Alan A. R. Dos Santos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JavaScript,Ajax &amp; Jquery</w:t>
      </w:r>
      <w:r>
        <w:rPr/>
        <w:t xml:space="preserve">-Jul </w:t>
      </w:r>
      <w:r>
        <w:rPr/>
        <w:t>24</w:t>
      </w:r>
      <w:r>
        <w:rPr/>
        <w:t>, 2024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Find</w:t>
      </w:r>
      <w:r>
        <w:rPr>
          <w:b/>
          <w:bCs/>
        </w:rPr>
        <w:t xml:space="preserve"> the difference Pascal vs Camel vs Snake Case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rPr/>
      </w:pPr>
      <w:r>
        <w:rPr/>
        <w:t>PascalCase, camelCase, and snake_case are different naming conventions used in programming to make code more readable and maintainable. Here’s an explanation of each:</w:t>
      </w:r>
    </w:p>
    <w:p>
      <w:pPr>
        <w:pStyle w:val="Heading3"/>
        <w:rPr/>
      </w:pPr>
      <w:r>
        <w:rPr/>
        <w:t>PascalCase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Definition</w:t>
      </w:r>
      <w:r>
        <w:rPr/>
        <w:t>: In PascalCase, the first letter of each word is capitalized, and there are no underscores or spaces between words.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Usage</w:t>
      </w:r>
      <w:r>
        <w:rPr/>
        <w:t>: Commonly used for naming classes, types, and namespaces.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class MyClassName: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Heading3"/>
        <w:rPr/>
      </w:pPr>
      <w:r>
        <w:rPr/>
        <w:t>camelCase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Definition</w:t>
      </w:r>
      <w:r>
        <w:rPr/>
        <w:t>: In camelCase, the first letter of the first word is lowercase, and the first letter of each subsequent word is capitalized. There are no underscores or spaces between words.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Usage</w:t>
      </w:r>
      <w:r>
        <w:rPr/>
        <w:t>: Often used for naming variables, functions, and object properties.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javascript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let myVariableName = "value";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function myFunctionName() 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function body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}</w:t>
      </w:r>
    </w:p>
    <w:p>
      <w:pPr>
        <w:pStyle w:val="Heading3"/>
        <w:rPr/>
      </w:pPr>
      <w:r>
        <w:rPr/>
        <w:t>snake_case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Definition</w:t>
      </w:r>
      <w:r>
        <w:rPr/>
        <w:t>: In snake_case, all letters are lowercase, and words are separated by underscores.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Usage</w:t>
      </w:r>
      <w:r>
        <w:rPr/>
        <w:t>: Frequently used for naming variables and functions, especially in Python.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Example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star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my_variable_name = "value"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rPr/>
      </w:pPr>
      <w:r>
        <w:rPr>
          <w:rStyle w:val="SourceText"/>
        </w:rPr>
        <w:t>def my_function_name():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Heading3"/>
        <w:rPr/>
      </w:pPr>
      <w:r>
        <w:rPr/>
        <w:t>Summary of Differences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PascalCase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Capitalizes the first letter of each word.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Commonly used for class names and types.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Example: </w:t>
      </w:r>
      <w:r>
        <w:rPr>
          <w:rStyle w:val="SourceText"/>
        </w:rPr>
        <w:t>MyClassName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camelCase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Capitalizes the first letter of each word except the first one.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Typically used for variable names, function names, and object properties.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 xml:space="preserve">Example: </w:t>
      </w:r>
      <w:r>
        <w:rPr>
          <w:rStyle w:val="SourceText"/>
        </w:rPr>
        <w:t>myVariableName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snake_case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Uses all lowercase letters and separates words with underscores.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/>
        <w:t>Commonly used for variable names and function names, especially in Python.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 xml:space="preserve">Example: </w:t>
      </w:r>
      <w:r>
        <w:rPr>
          <w:rStyle w:val="SourceText"/>
        </w:rPr>
        <w:t>my_variable_name</w:t>
      </w:r>
    </w:p>
    <w:p>
      <w:pPr>
        <w:pStyle w:val="Heading3"/>
        <w:rPr/>
      </w:pPr>
      <w:r>
        <w:rPr/>
        <w:t>Choosing the Right Case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PascalCase</w:t>
      </w:r>
      <w:r>
        <w:rPr/>
        <w:t>: Use for class names, types, and namespaces to distinguish them from variables and functions.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camelCase</w:t>
      </w:r>
      <w:r>
        <w:rPr/>
        <w:t>: Use for variables, function names, and object properties to follow common practice in many languages like JavaScript, Java, and C#.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snake_case</w:t>
      </w:r>
      <w:r>
        <w:rPr/>
        <w:t>: Use for variables and function names, especially in languages like Python and C.</w:t>
      </w:r>
    </w:p>
    <w:p>
      <w:pPr>
        <w:pStyle w:val="BodyText"/>
        <w:rPr/>
      </w:pPr>
      <w:r>
        <w:rPr/>
        <w:t>By adhering to these conventions, you enhance the readability and maintainability of your code, making it easier for others (and yourself) to understand and work with your codebase.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/>
      </w:pPr>
      <w:r>
        <w:rPr/>
      </w:r>
    </w:p>
    <w:p>
      <w:pPr>
        <w:pStyle w:val="Normal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LibreOffice/24.2.4.2$Windows_X86_64 LibreOffice_project/51a6219feb6075d9a4c46691dcfe0cd9c4fff3c2</Application>
  <AppVersion>15.0000</AppVersion>
  <Pages>2</Pages>
  <Words>358</Words>
  <Characters>1935</Characters>
  <CharactersWithSpaces>2218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2024-07-19T19:14:38Z</dcterms:created>
  <dc:creator/>
  <dc:description/>
  <dc:language>en-CA</dc:language>
  <cp:lastModifiedBy/>
  <dcterms:modified xsi:type="dcterms:W3CDTF">2024-07-24T20:52:57Z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