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720" w:firstLine="0"/>
      </w:pPr>
      <w:r>
        <w:t xml:space="preserve">Для создания сертификата и закрытого ключа сервера, необходимо выполнить следующие шаги:</w:t>
      </w:r>
      <w:r/>
      <w:r/>
      <w:r/>
      <w:r/>
    </w:p>
    <w:p>
      <w:pPr>
        <w:ind w:left="720" w:firstLine="0"/>
      </w:pPr>
      <w:r>
        <w:t xml:space="preserve">Сгенерировать закрытый ключ сервера:</w:t>
      </w:r>
      <w:r/>
      <w:r/>
      <w:r/>
      <w:r/>
    </w:p>
    <w:p>
      <w:pPr>
        <w:ind w:left="720" w:firstLine="0"/>
      </w:pPr>
      <w:r>
        <w:t xml:space="preserve">openssl genrsa -out server.key 2048</w:t>
      </w:r>
      <w:r/>
    </w:p>
    <w:p>
      <w:pPr>
        <w:ind w:left="720" w:firstLine="0"/>
      </w:pPr>
      <w:r>
        <w:t xml:space="preserve">Эта команда сгенерирует закрытый ключ длиной 2048 бит и сохранит его в файле server.key.</w:t>
      </w:r>
      <w:r/>
    </w:p>
    <w:p>
      <w:pPr>
        <w:ind w:left="720" w:firstLine="0"/>
      </w:pPr>
      <w:r/>
      <w:r/>
    </w:p>
    <w:p>
      <w:pPr>
        <w:ind w:left="720" w:firstLine="0"/>
      </w:pPr>
      <w:r>
        <w:t xml:space="preserve">Создать запрос на сертификат:</w:t>
      </w:r>
      <w:r/>
      <w:r/>
      <w:r/>
      <w:r/>
    </w:p>
    <w:p>
      <w:pPr>
        <w:ind w:left="720" w:firstLine="0"/>
      </w:pPr>
      <w:r>
        <w:t xml:space="preserve">openssl req -new -key server.key -out server.csr</w:t>
      </w:r>
      <w:r/>
    </w:p>
    <w:p>
      <w:pPr>
        <w:ind w:left="720" w:firstLine="0"/>
      </w:pPr>
      <w:r>
        <w:t xml:space="preserve">Эта команда создаст запрос на сертификат для сервера с использованием закрытого ключа server.key и сохранит его в файле server.csr. Во время выполнения команды вам будет задано несколько вопросов, включая информацию об имени хоста и организации.</w:t>
      </w:r>
      <w:r/>
    </w:p>
    <w:p>
      <w:pPr>
        <w:ind w:left="720" w:firstLine="0"/>
      </w:pPr>
      <w:r/>
      <w:r/>
    </w:p>
    <w:p>
      <w:pPr>
        <w:ind w:left="720" w:firstLine="0"/>
      </w:pPr>
      <w:r>
        <w:t xml:space="preserve">Подписать сертификат:</w:t>
      </w:r>
      <w:r/>
      <w:r/>
      <w:r/>
      <w:r/>
    </w:p>
    <w:p>
      <w:pPr>
        <w:ind w:left="720" w:firstLine="0"/>
      </w:pPr>
      <w:r>
        <w:t xml:space="preserve">openssl x509 -req -days 365 -in server.csr -signkey server.key -out server.crt</w:t>
      </w:r>
      <w:r/>
    </w:p>
    <w:p>
      <w:pPr>
        <w:ind w:left="720" w:firstLine="0"/>
      </w:pPr>
      <w:r>
        <w:t xml:space="preserve">Эта команда подпишет запрос на сертификат server.csr с использованием закрытого ключа server.key и создаст самоподписанный сертификат сроком на 365 дней, сохраняя его в файле server.crt.</w:t>
      </w:r>
      <w:r/>
    </w:p>
    <w:p>
      <w:pPr>
        <w:ind w:left="720" w:firstLine="0"/>
      </w:pPr>
      <w:r/>
      <w:r/>
    </w:p>
    <w:p>
      <w:pPr>
        <w:ind w:left="720" w:firstLine="0"/>
      </w:pPr>
      <w:r>
        <w:t xml:space="preserve">Для создания самоподписанного сертификата клиента и его заверения, необходимо выполнить следующие шаги:</w:t>
      </w:r>
      <w:r/>
    </w:p>
    <w:p>
      <w:pPr>
        <w:ind w:left="720" w:firstLine="0"/>
      </w:pPr>
      <w:r/>
      <w:r/>
    </w:p>
    <w:p>
      <w:pPr>
        <w:ind w:left="720" w:firstLine="0"/>
      </w:pPr>
      <w:r>
        <w:t xml:space="preserve">Сгенерировать закрытый ключ клиента:</w:t>
      </w:r>
      <w:r/>
    </w:p>
    <w:p>
      <w:pPr>
        <w:ind w:left="720" w:firstLine="0"/>
      </w:pPr>
      <w:r>
        <w:t xml:space="preserve">openssl genrsa -out client.key 2048</w:t>
      </w:r>
      <w:r/>
    </w:p>
    <w:p>
      <w:pPr>
        <w:ind w:left="720" w:firstLine="0"/>
      </w:pPr>
      <w:r>
        <w:t xml:space="preserve">Эта команда сгенерирует закрытый ключ длиной 2048 бит и сохранит его в файле client.key.</w:t>
      </w:r>
      <w:r/>
    </w:p>
    <w:p>
      <w:pPr>
        <w:ind w:left="720" w:firstLine="0"/>
      </w:pPr>
      <w:r/>
      <w:r/>
    </w:p>
    <w:p>
      <w:pPr>
        <w:ind w:left="720" w:firstLine="0"/>
      </w:pPr>
      <w:r>
        <w:t xml:space="preserve">Создать запрос на сертификат:</w:t>
      </w:r>
      <w:r/>
    </w:p>
    <w:p>
      <w:pPr>
        <w:ind w:left="720" w:firstLine="0"/>
      </w:pPr>
      <w:r>
        <w:t xml:space="preserve">openssl req -new -key client.key -out client.csr</w:t>
      </w:r>
      <w:r/>
    </w:p>
    <w:p>
      <w:pPr>
        <w:ind w:left="720" w:firstLine="0"/>
      </w:pPr>
      <w:r>
        <w:t xml:space="preserve">Эта команда создаст запрос на сертификат для клиента с использованием закрытого ключа client.key и сохранит его в файле client.csr. Во время выполнения команды вам будет задано несколько вопросов, включая информацию об имени хоста и организации.</w:t>
      </w:r>
      <w:r/>
    </w:p>
    <w:p>
      <w:pPr>
        <w:ind w:left="720" w:firstLine="0"/>
      </w:pPr>
      <w:r/>
      <w:r/>
    </w:p>
    <w:p>
      <w:pPr>
        <w:ind w:left="720" w:firstLine="0"/>
      </w:pPr>
      <w:r>
        <w:t xml:space="preserve">Подписать сертификат клиента:</w:t>
      </w:r>
      <w:r/>
      <w:r/>
      <w:r/>
      <w:r/>
    </w:p>
    <w:p>
      <w:pPr>
        <w:ind w:left="720" w:firstLine="0"/>
      </w:pPr>
      <w:r>
        <w:t xml:space="preserve">openssl x509 -req -days 365 -in client.csr -CA server.crt -CAkey server.key -set_serial 01 -out ca-certificates.crt</w:t>
      </w:r>
      <w:r/>
    </w:p>
    <w:p>
      <w:pPr>
        <w:ind w:left="720" w:firstLine="0"/>
        <w:rPr>
          <w:highlight w:val="none"/>
        </w:rPr>
      </w:pPr>
      <w:r>
        <w:t xml:space="preserve">Эта команда подпишет запрос на сертификат client.csr с использованием закрытого ключа сервера server.key и самоподписанный сертификат сервера server.crt, создавая заверенный сертификат клиента сроком на 365 дней, сохраняя его в файле ca-certificates.crt.</w:t>
      </w:r>
      <w:r/>
      <w:r/>
      <w:r>
        <w:rPr>
          <w:highlight w:val="none"/>
        </w:rPr>
      </w:r>
    </w:p>
    <w:p>
      <w:pPr>
        <w:ind w:left="720" w:firstLine="0"/>
        <w:rPr>
          <w:highlight w:val="none"/>
        </w:rPr>
      </w:pPr>
      <w:r>
        <w:rPr>
          <w:highlight w:val="none"/>
        </w:rPr>
        <w:t xml:space="preserve">=================================</w:t>
      </w:r>
      <w:r>
        <w:rPr>
          <w:highlight w:val="none"/>
        </w:rPr>
      </w:r>
    </w:p>
    <w:p>
      <w:pPr>
        <w:ind w:left="720" w:firstLine="0"/>
        <w:rPr>
          <w:highlight w:val="none"/>
        </w:rPr>
      </w:pPr>
      <w:r>
        <w:rPr>
          <w:highlight w:val="none"/>
        </w:rPr>
        <w:t xml:space="preserve">"server.crt" и "server.key" - это файлы сертификата и закрытого ключа сервера. Они используются для создания SSL/TLS соединения между сервером и клиентом.</w:t>
      </w:r>
      <w:r/>
    </w:p>
    <w:p>
      <w:pPr>
        <w:ind w:left="720" w:firstLine="0"/>
        <w:rPr>
          <w:highlight w:val="none"/>
        </w:rPr>
      </w:pPr>
      <w:r>
        <w:rPr>
          <w:highlight w:val="none"/>
        </w:rPr>
      </w:r>
      <w:r/>
    </w:p>
    <w:p>
      <w:pPr>
        <w:ind w:left="720" w:firstLine="0"/>
      </w:pPr>
      <w:r>
        <w:rPr>
          <w:highlight w:val="none"/>
        </w:rPr>
        <w:t xml:space="preserve">"ca-certificates.crt" - это файл, содержащий сертификаты доверенных центров сертификации (Certificate Authority, CA), которые используются клиентом для проверки сертификата сервера. Этот файл обычно предустанавливается в операционной системе, и клиентские п</w:t>
      </w:r>
      <w:r>
        <w:rPr>
          <w:highlight w:val="none"/>
        </w:rPr>
        <w:t xml:space="preserve">риложения используют его для проверки подлинности сертификата сервера. Если сертификат сервера не был подписан одним из доверенных центров сертификации, то клиент может получить предупреждение об отсутствии доверия к сертификату.</w:t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Алан Малкаров</cp:lastModifiedBy>
  <cp:revision>1</cp:revision>
  <dcterms:modified xsi:type="dcterms:W3CDTF">2023-04-10T21:17:08Z</dcterms:modified>
</cp:coreProperties>
</file>