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778D" w14:textId="3FC8C2C0" w:rsidR="0083602E" w:rsidRDefault="0083602E" w:rsidP="00B7192E">
      <w:pPr>
        <w:jc w:val="center"/>
        <w:rPr>
          <w:rFonts w:ascii="Times New Roman" w:hAnsi="Times New Roman" w:cs="Times New Roman"/>
          <w:b/>
          <w:sz w:val="28"/>
          <w:szCs w:val="28"/>
        </w:rPr>
      </w:pPr>
      <w:r>
        <w:rPr>
          <w:rFonts w:ascii="Times New Roman" w:hAnsi="Times New Roman" w:cs="Times New Roman"/>
          <w:b/>
          <w:sz w:val="28"/>
          <w:szCs w:val="28"/>
        </w:rPr>
        <w:t>РЕФЕРАТ</w:t>
      </w:r>
    </w:p>
    <w:p w14:paraId="48F936DA" w14:textId="37FB93AE" w:rsidR="0083602E" w:rsidRDefault="0083602E" w:rsidP="0083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Отчет стр., </w:t>
      </w:r>
      <w:r w:rsidR="006E5446" w:rsidRPr="006E5446">
        <w:rPr>
          <w:rFonts w:ascii="Times New Roman" w:hAnsi="Times New Roman" w:cs="Times New Roman"/>
          <w:sz w:val="28"/>
          <w:szCs w:val="28"/>
        </w:rPr>
        <w:t>__</w:t>
      </w:r>
      <w:r>
        <w:rPr>
          <w:rFonts w:ascii="Times New Roman" w:hAnsi="Times New Roman" w:cs="Times New Roman"/>
          <w:sz w:val="28"/>
          <w:szCs w:val="28"/>
        </w:rPr>
        <w:t xml:space="preserve"> рис., </w:t>
      </w:r>
      <w:r w:rsidR="006E5446" w:rsidRPr="006E5446">
        <w:rPr>
          <w:rFonts w:ascii="Times New Roman" w:hAnsi="Times New Roman" w:cs="Times New Roman"/>
          <w:sz w:val="28"/>
          <w:szCs w:val="28"/>
        </w:rPr>
        <w:t>__</w:t>
      </w:r>
      <w:r>
        <w:rPr>
          <w:rFonts w:ascii="Times New Roman" w:hAnsi="Times New Roman" w:cs="Times New Roman"/>
          <w:sz w:val="28"/>
          <w:szCs w:val="28"/>
        </w:rPr>
        <w:t xml:space="preserve"> ист.</w:t>
      </w:r>
    </w:p>
    <w:p w14:paraId="7562E54E" w14:textId="651917C8" w:rsidR="0083602E" w:rsidRDefault="0083602E" w:rsidP="0083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Пояснительная записка к диссертационной работе на степень магистра по специальности «Информационные системы и технологии» на тему</w:t>
      </w:r>
      <w:r w:rsidRPr="0083602E">
        <w:rPr>
          <w:rFonts w:ascii="Times New Roman" w:hAnsi="Times New Roman" w:cs="Times New Roman"/>
          <w:sz w:val="28"/>
          <w:szCs w:val="28"/>
        </w:rPr>
        <w:t xml:space="preserve">: </w:t>
      </w:r>
      <w:r>
        <w:rPr>
          <w:rFonts w:ascii="Times New Roman" w:hAnsi="Times New Roman" w:cs="Times New Roman"/>
          <w:sz w:val="28"/>
          <w:szCs w:val="28"/>
        </w:rPr>
        <w:t>«Анализ уязвимостей и обеспечение безопасности системы лицензирования пакета программ Логос»</w:t>
      </w:r>
    </w:p>
    <w:p w14:paraId="0EB231FF" w14:textId="45C3536F" w:rsidR="0083602E" w:rsidRDefault="0083602E" w:rsidP="0083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Магистерская диссертация посвящена </w:t>
      </w:r>
      <w:r w:rsidR="00BD68C8">
        <w:rPr>
          <w:rFonts w:ascii="Times New Roman" w:hAnsi="Times New Roman" w:cs="Times New Roman"/>
          <w:sz w:val="28"/>
          <w:szCs w:val="28"/>
        </w:rPr>
        <w:t>анализу пакета программ Логос, а также разработке повышающая защищенность данных пакета программ.</w:t>
      </w:r>
    </w:p>
    <w:p w14:paraId="7164AF4D" w14:textId="1B76D2C9" w:rsidR="00BD68C8" w:rsidRDefault="00BD68C8" w:rsidP="0083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Первая глава пояснительной записки содержит </w:t>
      </w:r>
      <w:r w:rsidR="00E928DC">
        <w:rPr>
          <w:rFonts w:ascii="Times New Roman" w:hAnsi="Times New Roman" w:cs="Times New Roman"/>
          <w:sz w:val="28"/>
          <w:szCs w:val="28"/>
        </w:rPr>
        <w:t>теоретические</w:t>
      </w:r>
      <w:r>
        <w:rPr>
          <w:rFonts w:ascii="Times New Roman" w:hAnsi="Times New Roman" w:cs="Times New Roman"/>
          <w:sz w:val="28"/>
          <w:szCs w:val="28"/>
        </w:rPr>
        <w:t xml:space="preserve"> разделы, в которых изучается алгоритмы шифрования</w:t>
      </w:r>
      <w:r w:rsidR="00E928DC">
        <w:rPr>
          <w:rFonts w:ascii="Times New Roman" w:hAnsi="Times New Roman" w:cs="Times New Roman"/>
          <w:sz w:val="28"/>
          <w:szCs w:val="28"/>
        </w:rPr>
        <w:t xml:space="preserve"> их документация и </w:t>
      </w:r>
      <w:r w:rsidR="00AB1390">
        <w:rPr>
          <w:rFonts w:ascii="Times New Roman" w:hAnsi="Times New Roman" w:cs="Times New Roman"/>
          <w:sz w:val="28"/>
          <w:szCs w:val="28"/>
        </w:rPr>
        <w:t>используемые стандарты</w:t>
      </w:r>
      <w:r w:rsidR="00E928DC">
        <w:rPr>
          <w:rFonts w:ascii="Times New Roman" w:hAnsi="Times New Roman" w:cs="Times New Roman"/>
          <w:sz w:val="28"/>
          <w:szCs w:val="28"/>
        </w:rPr>
        <w:t xml:space="preserve">. Также в этой главе </w:t>
      </w:r>
      <w:r w:rsidR="00AB1390">
        <w:rPr>
          <w:rFonts w:ascii="Times New Roman" w:hAnsi="Times New Roman" w:cs="Times New Roman"/>
          <w:sz w:val="28"/>
          <w:szCs w:val="28"/>
        </w:rPr>
        <w:t>анализируется код и выявляться возможные уязвимости.</w:t>
      </w:r>
    </w:p>
    <w:p w14:paraId="38812EEE" w14:textId="4E808757" w:rsidR="00AB1390" w:rsidRDefault="00AB1390" w:rsidP="0083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 второй главе представлена программная реализация по повышению безопасности пакета программ Логос на языке </w:t>
      </w:r>
      <w:r>
        <w:rPr>
          <w:rFonts w:ascii="Times New Roman" w:hAnsi="Times New Roman" w:cs="Times New Roman"/>
          <w:sz w:val="28"/>
          <w:szCs w:val="28"/>
          <w:lang w:val="en-US"/>
        </w:rPr>
        <w:t>C</w:t>
      </w:r>
      <w:r w:rsidRPr="00AB1390">
        <w:rPr>
          <w:rFonts w:ascii="Times New Roman" w:hAnsi="Times New Roman" w:cs="Times New Roman"/>
          <w:sz w:val="28"/>
          <w:szCs w:val="28"/>
        </w:rPr>
        <w:t>++.</w:t>
      </w:r>
    </w:p>
    <w:p w14:paraId="33D4F497" w14:textId="6322635D" w:rsidR="006E5446" w:rsidRPr="006E5446" w:rsidRDefault="006E5446" w:rsidP="00836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Результатом работы стала разработанная программная часть, повышающая</w:t>
      </w:r>
      <w:r w:rsidRPr="006E5446">
        <w:rPr>
          <w:rFonts w:ascii="Times New Roman" w:hAnsi="Times New Roman" w:cs="Times New Roman"/>
          <w:sz w:val="28"/>
          <w:szCs w:val="28"/>
        </w:rPr>
        <w:t xml:space="preserve"> </w:t>
      </w:r>
      <w:r>
        <w:rPr>
          <w:rFonts w:ascii="Times New Roman" w:hAnsi="Times New Roman" w:cs="Times New Roman"/>
          <w:sz w:val="28"/>
          <w:szCs w:val="28"/>
        </w:rPr>
        <w:t xml:space="preserve">общий уровень защиты пакета программ Логос на языке </w:t>
      </w:r>
      <w:r>
        <w:rPr>
          <w:rFonts w:ascii="Times New Roman" w:hAnsi="Times New Roman" w:cs="Times New Roman"/>
          <w:sz w:val="28"/>
          <w:szCs w:val="28"/>
          <w:lang w:val="en-US"/>
        </w:rPr>
        <w:t>C</w:t>
      </w:r>
      <w:r w:rsidRPr="006E5446">
        <w:rPr>
          <w:rFonts w:ascii="Times New Roman" w:hAnsi="Times New Roman" w:cs="Times New Roman"/>
          <w:sz w:val="28"/>
          <w:szCs w:val="28"/>
        </w:rPr>
        <w:t>++.</w:t>
      </w:r>
    </w:p>
    <w:p w14:paraId="04082EDA" w14:textId="01CB5C02" w:rsidR="00F20CC0" w:rsidRDefault="00F20CC0" w:rsidP="0083602E">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A49F806" w14:textId="77777777" w:rsidR="00F20CC0" w:rsidRDefault="00F20CC0" w:rsidP="1D5E6C35">
      <w:pPr>
        <w:spacing w:line="360" w:lineRule="auto"/>
        <w:jc w:val="both"/>
        <w:rPr>
          <w:rFonts w:ascii="Times New Roman" w:eastAsia="Times New Roman" w:hAnsi="Times New Roman" w:cs="Times New Roman"/>
          <w:sz w:val="28"/>
          <w:szCs w:val="28"/>
        </w:rPr>
      </w:pPr>
    </w:p>
    <w:p w14:paraId="4A48E515" w14:textId="43302EEE" w:rsidR="1D5E6C35" w:rsidRDefault="1D5E6C35" w:rsidP="1D5E6C35">
      <w:pPr>
        <w:spacing w:line="360" w:lineRule="auto"/>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Введение</w:t>
      </w:r>
    </w:p>
    <w:p w14:paraId="0A12F979" w14:textId="482BC1AD" w:rsidR="1D5E6C35" w:rsidRDefault="1D5E6C35" w:rsidP="1D5E6C35">
      <w:pPr>
        <w:spacing w:line="360" w:lineRule="auto"/>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Глава 1. Теоретическая часть</w:t>
      </w:r>
    </w:p>
    <w:p w14:paraId="2756FC9C" w14:textId="084EA426" w:rsidR="1D5E6C35" w:rsidRDefault="1D5E6C35" w:rsidP="1D5E6C35">
      <w:pPr>
        <w:spacing w:line="360" w:lineRule="auto"/>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1.1 Исследование алгоритмов шифрованию по обеспечению безопасности пакета программ Логос</w:t>
      </w:r>
    </w:p>
    <w:p w14:paraId="4B8512DD" w14:textId="3F3824DB" w:rsidR="1D5E6C35" w:rsidRDefault="1D5E6C35" w:rsidP="1D5E6C35">
      <w:pPr>
        <w:spacing w:line="360" w:lineRule="auto"/>
        <w:ind w:left="708"/>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1.1.1 Асимметричное шифрование</w:t>
      </w:r>
    </w:p>
    <w:p w14:paraId="15A54073" w14:textId="1FE2F3A0" w:rsidR="1D5E6C35" w:rsidRDefault="1D5E6C35" w:rsidP="1D5E6C35">
      <w:pPr>
        <w:spacing w:line="360" w:lineRule="auto"/>
        <w:ind w:left="708"/>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1.1.2 Симметричное шифрование</w:t>
      </w:r>
    </w:p>
    <w:p w14:paraId="32379B7E" w14:textId="5A09E838" w:rsidR="1D5E6C35" w:rsidRDefault="1D5E6C35" w:rsidP="1D5E6C35">
      <w:pPr>
        <w:spacing w:line="360" w:lineRule="auto"/>
        <w:ind w:left="708"/>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1.1.3 Основные используемые стандарты</w:t>
      </w:r>
    </w:p>
    <w:p w14:paraId="4C13194F" w14:textId="4D716688" w:rsidR="1D5E6C35" w:rsidRDefault="1D5E6C35" w:rsidP="1D5E6C35">
      <w:pPr>
        <w:spacing w:line="360" w:lineRule="auto"/>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1.2 Анализ безопасности пакета программ Логос</w:t>
      </w:r>
    </w:p>
    <w:p w14:paraId="561DC9E6" w14:textId="13243C4D" w:rsidR="1D5E6C35" w:rsidRDefault="1D5E6C35" w:rsidP="1D5E6C35">
      <w:pPr>
        <w:spacing w:line="360" w:lineRule="auto"/>
        <w:ind w:left="708"/>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1.2.1 Исследование возможных уязвимых мест пакета программ Логос</w:t>
      </w:r>
    </w:p>
    <w:p w14:paraId="6A0FC580" w14:textId="3F68354C" w:rsidR="1D5E6C35" w:rsidRDefault="1D5E6C35" w:rsidP="1D5E6C35">
      <w:pPr>
        <w:spacing w:line="360" w:lineRule="auto"/>
        <w:ind w:left="708"/>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1.2.2 Выбор библиотеки для повышения защиты пакета программ Логос</w:t>
      </w:r>
    </w:p>
    <w:p w14:paraId="50A09AE4" w14:textId="1CCFDB54" w:rsidR="1D5E6C35" w:rsidRDefault="1D5E6C35" w:rsidP="1D5E6C35">
      <w:pPr>
        <w:spacing w:line="360" w:lineRule="auto"/>
        <w:ind w:left="708"/>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1.2.3 Выбор оптимального алгоритма для обеспечения защиты пакета программ Логос</w:t>
      </w:r>
    </w:p>
    <w:p w14:paraId="4A75F2F7" w14:textId="43170A69" w:rsidR="1D5E6C35" w:rsidRDefault="1D5E6C35" w:rsidP="1D5E6C35">
      <w:pPr>
        <w:spacing w:line="360" w:lineRule="auto"/>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Глава 2. Практическая часть</w:t>
      </w:r>
    </w:p>
    <w:p w14:paraId="5BFF6B96" w14:textId="1C3C03EA" w:rsidR="1D5E6C35" w:rsidRDefault="1D5E6C35" w:rsidP="1D5E6C35">
      <w:pPr>
        <w:spacing w:line="360" w:lineRule="auto"/>
        <w:jc w:val="both"/>
        <w:rPr>
          <w:rFonts w:ascii="Times New Roman" w:eastAsia="Times New Roman" w:hAnsi="Times New Roman" w:cs="Times New Roman"/>
          <w:sz w:val="28"/>
          <w:szCs w:val="28"/>
        </w:rPr>
      </w:pPr>
    </w:p>
    <w:p w14:paraId="7801BEAB" w14:textId="4BB11D54" w:rsidR="1D5E6C35" w:rsidRDefault="1D5E6C35" w:rsidP="1D5E6C35">
      <w:pPr>
        <w:spacing w:line="360" w:lineRule="auto"/>
        <w:jc w:val="both"/>
        <w:rPr>
          <w:rFonts w:ascii="Times New Roman" w:eastAsia="Times New Roman" w:hAnsi="Times New Roman" w:cs="Times New Roman"/>
          <w:sz w:val="28"/>
          <w:szCs w:val="28"/>
        </w:rPr>
      </w:pPr>
    </w:p>
    <w:p w14:paraId="561288EE" w14:textId="47C4026B" w:rsidR="1D5E6C35" w:rsidRDefault="1D5E6C35" w:rsidP="1D5E6C35">
      <w:pPr>
        <w:spacing w:line="360" w:lineRule="auto"/>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br w:type="page"/>
      </w:r>
    </w:p>
    <w:p w14:paraId="41D9CB24" w14:textId="56A18DDC" w:rsidR="1D5E6C35" w:rsidRDefault="1D5E6C35" w:rsidP="1D5E6C35">
      <w:pPr>
        <w:spacing w:line="360" w:lineRule="auto"/>
        <w:jc w:val="center"/>
        <w:rPr>
          <w:rFonts w:ascii="Times New Roman" w:eastAsia="Times New Roman" w:hAnsi="Times New Roman" w:cs="Times New Roman"/>
          <w:b/>
          <w:bCs/>
          <w:sz w:val="28"/>
          <w:szCs w:val="28"/>
        </w:rPr>
      </w:pPr>
      <w:r w:rsidRPr="1D5E6C35">
        <w:rPr>
          <w:rFonts w:ascii="Times New Roman" w:eastAsia="Times New Roman" w:hAnsi="Times New Roman" w:cs="Times New Roman"/>
          <w:b/>
          <w:bCs/>
          <w:sz w:val="28"/>
          <w:szCs w:val="28"/>
        </w:rPr>
        <w:lastRenderedPageBreak/>
        <w:t>Введение</w:t>
      </w:r>
    </w:p>
    <w:p w14:paraId="052F9B8C" w14:textId="76C0804F" w:rsidR="1D5E6C35" w:rsidRDefault="1D5E6C35" w:rsidP="1D5E6C35">
      <w:pPr>
        <w:spacing w:line="360" w:lineRule="auto"/>
        <w:ind w:firstLine="708"/>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В РФЯЦ-ВНИИЭФ разрабатывается многофункциональный пакет программ инженерного анализа и суперкомпьютерного моделирования ЛОГОС, который позволяет решать задачи математического 3D моделирования в разных сферах науки и техники. В ЛОГОС реализованы передовые технологии математического моделирования; пакет предоставляет широкий круг численных методов и физико-математических моделей для расчета процессов.</w:t>
      </w:r>
    </w:p>
    <w:p w14:paraId="6DA71C93" w14:textId="0C2C6E06" w:rsidR="1D5E6C35" w:rsidRDefault="1D5E6C35" w:rsidP="1D5E6C35">
      <w:pPr>
        <w:spacing w:line="360" w:lineRule="auto"/>
        <w:ind w:firstLine="708"/>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В отличие от многих пакетов программ, разрабатываемых на предприятиях Росатома, ЛОГОС предназначен не только для решения внутренних задач Госкорпорации, но и готовится к выходу на коммерческий рынок Российской Федерации, а в будущем, и всего мира. Поэтому разработка пакета ЛОГОС ведется с учетом нужд различных пользователей, работающих в государственных и частных организациях, использующих в процессе моделирования разные операционные системы и языки программирования.</w:t>
      </w:r>
    </w:p>
    <w:p w14:paraId="3DC2144A" w14:textId="37525D1B" w:rsidR="1D5E6C35" w:rsidRDefault="1D5E6C35" w:rsidP="1D5E6C35">
      <w:pPr>
        <w:spacing w:line="360" w:lineRule="auto"/>
        <w:ind w:firstLine="708"/>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В связи с использование пакета программ Логос в государственных и частных организациях возникает задача в повышение уровня безопасности работы программ Логос.</w:t>
      </w:r>
    </w:p>
    <w:p w14:paraId="376B3244" w14:textId="0C083D29" w:rsidR="1D5E6C35" w:rsidRDefault="1D5E6C35" w:rsidP="1D5E6C35">
      <w:pPr>
        <w:spacing w:line="360" w:lineRule="auto"/>
        <w:ind w:firstLine="708"/>
        <w:jc w:val="both"/>
        <w:rPr>
          <w:rFonts w:ascii="Times New Roman" w:eastAsia="Times New Roman" w:hAnsi="Times New Roman" w:cs="Times New Roman"/>
          <w:color w:val="333333"/>
          <w:sz w:val="28"/>
          <w:szCs w:val="28"/>
        </w:rPr>
      </w:pPr>
    </w:p>
    <w:p w14:paraId="7D3ABF59" w14:textId="209DE8EE" w:rsidR="1D5E6C35" w:rsidRDefault="1D5E6C35" w:rsidP="1D5E6C35">
      <w:pPr>
        <w:spacing w:line="360" w:lineRule="auto"/>
        <w:ind w:firstLine="708"/>
        <w:jc w:val="both"/>
        <w:rPr>
          <w:rFonts w:ascii="Times New Roman" w:eastAsia="Times New Roman" w:hAnsi="Times New Roman" w:cs="Times New Roman"/>
          <w:color w:val="333333"/>
          <w:sz w:val="28"/>
          <w:szCs w:val="28"/>
        </w:rPr>
      </w:pPr>
    </w:p>
    <w:p w14:paraId="1D6BA5F8" w14:textId="29BAD0A0" w:rsidR="1D5E6C35" w:rsidRDefault="1D5E6C35" w:rsidP="1D5E6C35">
      <w:pPr>
        <w:spacing w:line="360" w:lineRule="auto"/>
        <w:ind w:firstLine="708"/>
        <w:jc w:val="both"/>
        <w:rPr>
          <w:rFonts w:ascii="Times New Roman" w:eastAsia="Times New Roman" w:hAnsi="Times New Roman" w:cs="Times New Roman"/>
          <w:color w:val="333333"/>
          <w:sz w:val="28"/>
          <w:szCs w:val="28"/>
        </w:rPr>
      </w:pPr>
    </w:p>
    <w:p w14:paraId="2E60E302" w14:textId="07A9A928" w:rsidR="1D5E6C35" w:rsidRDefault="1D5E6C35" w:rsidP="1D5E6C35">
      <w:pPr>
        <w:spacing w:line="360" w:lineRule="auto"/>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br w:type="page"/>
      </w:r>
    </w:p>
    <w:p w14:paraId="4BEF6E6D" w14:textId="482BC1AD" w:rsidR="1D5E6C35" w:rsidRDefault="1D5E6C35" w:rsidP="1D5E6C35">
      <w:pPr>
        <w:spacing w:line="360" w:lineRule="auto"/>
        <w:jc w:val="center"/>
        <w:rPr>
          <w:rFonts w:ascii="Times New Roman" w:eastAsia="Times New Roman" w:hAnsi="Times New Roman" w:cs="Times New Roman"/>
          <w:b/>
          <w:bCs/>
          <w:sz w:val="28"/>
          <w:szCs w:val="28"/>
        </w:rPr>
      </w:pPr>
      <w:r w:rsidRPr="1D5E6C35">
        <w:rPr>
          <w:rFonts w:ascii="Times New Roman" w:eastAsia="Times New Roman" w:hAnsi="Times New Roman" w:cs="Times New Roman"/>
          <w:b/>
          <w:bCs/>
          <w:sz w:val="28"/>
          <w:szCs w:val="28"/>
        </w:rPr>
        <w:lastRenderedPageBreak/>
        <w:t>Глава 1. Теоретическая часть</w:t>
      </w:r>
    </w:p>
    <w:p w14:paraId="55529AC3" w14:textId="084EA426" w:rsidR="1D5E6C35" w:rsidRDefault="1D5E6C35" w:rsidP="1D5E6C35">
      <w:pPr>
        <w:spacing w:line="360" w:lineRule="auto"/>
        <w:jc w:val="center"/>
        <w:rPr>
          <w:rFonts w:ascii="Times New Roman" w:eastAsia="Times New Roman" w:hAnsi="Times New Roman" w:cs="Times New Roman"/>
          <w:b/>
          <w:bCs/>
          <w:sz w:val="28"/>
          <w:szCs w:val="28"/>
        </w:rPr>
      </w:pPr>
      <w:r w:rsidRPr="1D5E6C35">
        <w:rPr>
          <w:rFonts w:ascii="Times New Roman" w:eastAsia="Times New Roman" w:hAnsi="Times New Roman" w:cs="Times New Roman"/>
          <w:b/>
          <w:bCs/>
          <w:sz w:val="28"/>
          <w:szCs w:val="28"/>
        </w:rPr>
        <w:t>1.1 Исследование алгоритмов шифрованию по обеспечению безопасности пакета программ Логос</w:t>
      </w:r>
    </w:p>
    <w:p w14:paraId="0645EE72" w14:textId="3F3824DB" w:rsidR="1D5E6C35" w:rsidRDefault="1D5E6C35" w:rsidP="1D5E6C35">
      <w:pPr>
        <w:spacing w:line="360" w:lineRule="auto"/>
        <w:ind w:left="708"/>
        <w:jc w:val="center"/>
        <w:rPr>
          <w:rFonts w:ascii="Times New Roman" w:eastAsia="Times New Roman" w:hAnsi="Times New Roman" w:cs="Times New Roman"/>
          <w:b/>
          <w:bCs/>
          <w:sz w:val="28"/>
          <w:szCs w:val="28"/>
        </w:rPr>
      </w:pPr>
      <w:r w:rsidRPr="1D5E6C35">
        <w:rPr>
          <w:rFonts w:ascii="Times New Roman" w:eastAsia="Times New Roman" w:hAnsi="Times New Roman" w:cs="Times New Roman"/>
          <w:b/>
          <w:bCs/>
          <w:sz w:val="28"/>
          <w:szCs w:val="28"/>
        </w:rPr>
        <w:t>1.1.1 Асимметричное шифрование</w:t>
      </w:r>
    </w:p>
    <w:p w14:paraId="28357849" w14:textId="034A0484" w:rsidR="1D5E6C35" w:rsidRDefault="1D5E6C35" w:rsidP="1D5E6C35">
      <w:pPr>
        <w:spacing w:line="360" w:lineRule="auto"/>
        <w:ind w:firstLine="708"/>
        <w:jc w:val="both"/>
        <w:rPr>
          <w:rFonts w:ascii="Times New Roman" w:eastAsia="Times New Roman" w:hAnsi="Times New Roman" w:cs="Times New Roman"/>
          <w:color w:val="232627"/>
          <w:sz w:val="28"/>
          <w:szCs w:val="28"/>
        </w:rPr>
      </w:pPr>
      <w:r w:rsidRPr="1D5E6C35">
        <w:rPr>
          <w:rFonts w:ascii="Times New Roman" w:eastAsia="Times New Roman" w:hAnsi="Times New Roman" w:cs="Times New Roman"/>
          <w:color w:val="232627"/>
          <w:sz w:val="28"/>
          <w:szCs w:val="28"/>
        </w:rPr>
        <w:t>Асимметричное шифрование — это метод шифрования данных, предполагающий использование двух ключей — открытого и закрытого. Открытый (публичный) ключ применяется для шифрования информации и может передаваться по незащищенным каналам. Закрытый (приватный) ключ применяется для расшифровки данных, зашифрованных открытым ключом. Открытый и закрытый ключи — это очень большие числа, связанные друг с другом определенной функцией, но так, что, зная одно, крайне сложно вычислить второе.</w:t>
      </w:r>
    </w:p>
    <w:p w14:paraId="14EB3B4B" w14:textId="129B31F3" w:rsidR="1D5E6C35" w:rsidRDefault="1D5E6C35" w:rsidP="1D5E6C35">
      <w:pPr>
        <w:spacing w:line="360" w:lineRule="auto"/>
        <w:ind w:firstLine="708"/>
        <w:jc w:val="both"/>
        <w:rPr>
          <w:rFonts w:ascii="Times New Roman" w:eastAsia="Times New Roman" w:hAnsi="Times New Roman" w:cs="Times New Roman"/>
          <w:color w:val="232627"/>
          <w:sz w:val="28"/>
          <w:szCs w:val="28"/>
        </w:rPr>
      </w:pPr>
      <w:r w:rsidRPr="1D5E6C35">
        <w:rPr>
          <w:rFonts w:ascii="Times New Roman" w:eastAsia="Times New Roman" w:hAnsi="Times New Roman" w:cs="Times New Roman"/>
          <w:color w:val="232627"/>
          <w:sz w:val="28"/>
          <w:szCs w:val="28"/>
        </w:rPr>
        <w:t>Асимметричное шифрование используется для защиты информации при ее передаче, также на его принципах построена работа электронных подписей.</w:t>
      </w:r>
    </w:p>
    <w:p w14:paraId="1D409826" w14:textId="10088779" w:rsidR="1D5E6C35" w:rsidRDefault="1D5E6C35" w:rsidP="1D5E6C35">
      <w:pPr>
        <w:spacing w:line="360" w:lineRule="auto"/>
        <w:jc w:val="center"/>
        <w:rPr>
          <w:rFonts w:ascii="Times New Roman" w:eastAsia="Times New Roman" w:hAnsi="Times New Roman" w:cs="Times New Roman"/>
          <w:sz w:val="28"/>
          <w:szCs w:val="28"/>
        </w:rPr>
      </w:pPr>
      <w:r>
        <w:rPr>
          <w:noProof/>
        </w:rPr>
        <w:drawing>
          <wp:inline distT="0" distB="0" distL="0" distR="0" wp14:anchorId="4E650F7F" wp14:editId="16FDF8FB">
            <wp:extent cx="4533900" cy="3324225"/>
            <wp:effectExtent l="0" t="0" r="0" b="0"/>
            <wp:docPr id="768637164" name="Рисунок 768637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33900" cy="3324225"/>
                    </a:xfrm>
                    <a:prstGeom prst="rect">
                      <a:avLst/>
                    </a:prstGeom>
                  </pic:spPr>
                </pic:pic>
              </a:graphicData>
            </a:graphic>
          </wp:inline>
        </w:drawing>
      </w:r>
    </w:p>
    <w:p w14:paraId="5B54F4D7" w14:textId="0CEC8C78" w:rsidR="1D5E6C35" w:rsidRPr="006E5446" w:rsidRDefault="1D5E6C35" w:rsidP="006E5446">
      <w:pPr>
        <w:jc w:val="center"/>
        <w:rPr>
          <w:rFonts w:ascii="Times New Roman" w:hAnsi="Times New Roman" w:cs="Times New Roman"/>
          <w:sz w:val="28"/>
          <w:szCs w:val="28"/>
        </w:rPr>
      </w:pPr>
      <w:r w:rsidRPr="006E5446">
        <w:rPr>
          <w:rFonts w:ascii="Times New Roman" w:hAnsi="Times New Roman" w:cs="Times New Roman"/>
          <w:color w:val="333333"/>
          <w:sz w:val="28"/>
          <w:szCs w:val="28"/>
        </w:rPr>
        <w:t xml:space="preserve">Рисунок 1 - </w:t>
      </w:r>
      <w:r w:rsidRPr="006E5446">
        <w:rPr>
          <w:rFonts w:ascii="Times New Roman" w:hAnsi="Times New Roman" w:cs="Times New Roman"/>
          <w:sz w:val="28"/>
          <w:szCs w:val="28"/>
        </w:rPr>
        <w:t>Схема шифрования с открытым ключом</w:t>
      </w:r>
    </w:p>
    <w:p w14:paraId="72C87D03" w14:textId="0A9BA99C" w:rsidR="1D5E6C35" w:rsidRDefault="1D5E6C35" w:rsidP="1D5E6C35">
      <w:pPr>
        <w:pStyle w:val="a3"/>
        <w:numPr>
          <w:ilvl w:val="0"/>
          <w:numId w:val="2"/>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lastRenderedPageBreak/>
        <w:t>Боб выбирает пару (</w:t>
      </w:r>
      <w:proofErr w:type="spellStart"/>
      <w:proofErr w:type="gramStart"/>
      <w:r w:rsidRPr="1D5E6C35">
        <w:rPr>
          <w:rFonts w:ascii="Times New Roman" w:eastAsia="Times New Roman" w:hAnsi="Times New Roman" w:cs="Times New Roman"/>
          <w:i/>
          <w:iCs/>
          <w:color w:val="000000" w:themeColor="text1"/>
          <w:sz w:val="28"/>
          <w:szCs w:val="28"/>
        </w:rPr>
        <w:t>e</w:t>
      </w:r>
      <w:r w:rsidRPr="1D5E6C35">
        <w:rPr>
          <w:rFonts w:ascii="Times New Roman" w:eastAsia="Times New Roman" w:hAnsi="Times New Roman" w:cs="Times New Roman"/>
          <w:color w:val="000000" w:themeColor="text1"/>
          <w:sz w:val="28"/>
          <w:szCs w:val="28"/>
        </w:rPr>
        <w:t>,</w:t>
      </w:r>
      <w:r w:rsidRPr="1D5E6C35">
        <w:rPr>
          <w:rFonts w:ascii="Times New Roman" w:eastAsia="Times New Roman" w:hAnsi="Times New Roman" w:cs="Times New Roman"/>
          <w:i/>
          <w:iCs/>
          <w:color w:val="000000" w:themeColor="text1"/>
          <w:sz w:val="28"/>
          <w:szCs w:val="28"/>
        </w:rPr>
        <w:t>d</w:t>
      </w:r>
      <w:proofErr w:type="spellEnd"/>
      <w:proofErr w:type="gramEnd"/>
      <w:r w:rsidRPr="1D5E6C35">
        <w:rPr>
          <w:rFonts w:ascii="Times New Roman" w:eastAsia="Times New Roman" w:hAnsi="Times New Roman" w:cs="Times New Roman"/>
          <w:color w:val="000000" w:themeColor="text1"/>
          <w:sz w:val="28"/>
          <w:szCs w:val="28"/>
        </w:rPr>
        <w:t xml:space="preserve">) и шлёт ключ шифрования </w:t>
      </w:r>
      <w:r w:rsidRPr="1D5E6C35">
        <w:rPr>
          <w:rFonts w:ascii="Times New Roman" w:eastAsia="Times New Roman" w:hAnsi="Times New Roman" w:cs="Times New Roman"/>
          <w:i/>
          <w:iCs/>
          <w:color w:val="000000" w:themeColor="text1"/>
          <w:sz w:val="28"/>
          <w:szCs w:val="28"/>
        </w:rPr>
        <w:t>e</w:t>
      </w:r>
      <w:r w:rsidRPr="1D5E6C35">
        <w:rPr>
          <w:rFonts w:ascii="Times New Roman" w:eastAsia="Times New Roman" w:hAnsi="Times New Roman" w:cs="Times New Roman"/>
          <w:color w:val="000000" w:themeColor="text1"/>
          <w:sz w:val="28"/>
          <w:szCs w:val="28"/>
        </w:rPr>
        <w:t xml:space="preserve"> (открытый ключ) Алисе по открытому каналу, а ключ расшифрования </w:t>
      </w:r>
      <w:r w:rsidRPr="1D5E6C35">
        <w:rPr>
          <w:rFonts w:ascii="Times New Roman" w:eastAsia="Times New Roman" w:hAnsi="Times New Roman" w:cs="Times New Roman"/>
          <w:i/>
          <w:iCs/>
          <w:color w:val="000000" w:themeColor="text1"/>
          <w:sz w:val="28"/>
          <w:szCs w:val="28"/>
        </w:rPr>
        <w:t>d</w:t>
      </w:r>
      <w:r w:rsidRPr="1D5E6C35">
        <w:rPr>
          <w:rFonts w:ascii="Times New Roman" w:eastAsia="Times New Roman" w:hAnsi="Times New Roman" w:cs="Times New Roman"/>
          <w:color w:val="000000" w:themeColor="text1"/>
          <w:sz w:val="28"/>
          <w:szCs w:val="28"/>
        </w:rPr>
        <w:t xml:space="preserve"> (закрытый ключ) защищён и секретен (он не должен передаваться по открытому каналу).</w:t>
      </w:r>
    </w:p>
    <w:p w14:paraId="212ADC05" w14:textId="07906549" w:rsidR="1D5E6C35" w:rsidRDefault="1D5E6C35" w:rsidP="1D5E6C35">
      <w:pPr>
        <w:pStyle w:val="a3"/>
        <w:numPr>
          <w:ilvl w:val="0"/>
          <w:numId w:val="2"/>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 xml:space="preserve">Чтобы послать сообщение </w:t>
      </w:r>
      <w:r w:rsidRPr="1D5E6C35">
        <w:rPr>
          <w:rFonts w:ascii="Times New Roman" w:eastAsia="Times New Roman" w:hAnsi="Times New Roman" w:cs="Times New Roman"/>
          <w:i/>
          <w:iCs/>
          <w:color w:val="000000" w:themeColor="text1"/>
          <w:sz w:val="28"/>
          <w:szCs w:val="28"/>
        </w:rPr>
        <w:t>m</w:t>
      </w:r>
      <w:r w:rsidRPr="1D5E6C35">
        <w:rPr>
          <w:rFonts w:ascii="Times New Roman" w:eastAsia="Times New Roman" w:hAnsi="Times New Roman" w:cs="Times New Roman"/>
          <w:color w:val="000000" w:themeColor="text1"/>
          <w:sz w:val="28"/>
          <w:szCs w:val="28"/>
        </w:rPr>
        <w:t xml:space="preserve"> Бобу, Алиса применяет функцию шифрования, определённую открытым ключом </w:t>
      </w:r>
      <w:r w:rsidRPr="1D5E6C35">
        <w:rPr>
          <w:rFonts w:ascii="Times New Roman" w:eastAsia="Times New Roman" w:hAnsi="Times New Roman" w:cs="Times New Roman"/>
          <w:i/>
          <w:iCs/>
          <w:color w:val="000000" w:themeColor="text1"/>
          <w:sz w:val="28"/>
          <w:szCs w:val="28"/>
        </w:rPr>
        <w:t>e</w:t>
      </w:r>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i/>
          <w:iCs/>
          <w:color w:val="000000" w:themeColor="text1"/>
          <w:sz w:val="28"/>
          <w:szCs w:val="28"/>
        </w:rPr>
        <w:t>E</w:t>
      </w:r>
      <w:r w:rsidRPr="1D5E6C35">
        <w:rPr>
          <w:rFonts w:ascii="Times New Roman" w:eastAsia="Times New Roman" w:hAnsi="Times New Roman" w:cs="Times New Roman"/>
          <w:i/>
          <w:iCs/>
          <w:color w:val="000000" w:themeColor="text1"/>
          <w:sz w:val="28"/>
          <w:szCs w:val="28"/>
          <w:vertAlign w:val="subscript"/>
        </w:rPr>
        <w:t>e</w:t>
      </w:r>
      <w:proofErr w:type="spellEnd"/>
      <w:r w:rsidRPr="1D5E6C35">
        <w:rPr>
          <w:rFonts w:ascii="Times New Roman" w:eastAsia="Times New Roman" w:hAnsi="Times New Roman" w:cs="Times New Roman"/>
          <w:color w:val="000000" w:themeColor="text1"/>
          <w:sz w:val="28"/>
          <w:szCs w:val="28"/>
        </w:rPr>
        <w:t>(</w:t>
      </w:r>
      <w:r w:rsidRPr="1D5E6C35">
        <w:rPr>
          <w:rFonts w:ascii="Times New Roman" w:eastAsia="Times New Roman" w:hAnsi="Times New Roman" w:cs="Times New Roman"/>
          <w:i/>
          <w:iCs/>
          <w:color w:val="000000" w:themeColor="text1"/>
          <w:sz w:val="28"/>
          <w:szCs w:val="28"/>
        </w:rPr>
        <w:t>m</w:t>
      </w:r>
      <w:r w:rsidRPr="1D5E6C35">
        <w:rPr>
          <w:rFonts w:ascii="Times New Roman" w:eastAsia="Times New Roman" w:hAnsi="Times New Roman" w:cs="Times New Roman"/>
          <w:color w:val="000000" w:themeColor="text1"/>
          <w:sz w:val="28"/>
          <w:szCs w:val="28"/>
        </w:rPr>
        <w:t xml:space="preserve">) = </w:t>
      </w:r>
      <w:r w:rsidRPr="1D5E6C35">
        <w:rPr>
          <w:rFonts w:ascii="Times New Roman" w:eastAsia="Times New Roman" w:hAnsi="Times New Roman" w:cs="Times New Roman"/>
          <w:i/>
          <w:iCs/>
          <w:color w:val="000000" w:themeColor="text1"/>
          <w:sz w:val="28"/>
          <w:szCs w:val="28"/>
        </w:rPr>
        <w:t>c</w:t>
      </w:r>
      <w:r w:rsidRPr="1D5E6C35">
        <w:rPr>
          <w:rFonts w:ascii="Times New Roman" w:eastAsia="Times New Roman" w:hAnsi="Times New Roman" w:cs="Times New Roman"/>
          <w:color w:val="000000" w:themeColor="text1"/>
          <w:sz w:val="28"/>
          <w:szCs w:val="28"/>
        </w:rPr>
        <w:t xml:space="preserve">, </w:t>
      </w:r>
      <w:r w:rsidRPr="1D5E6C35">
        <w:rPr>
          <w:rFonts w:ascii="Times New Roman" w:eastAsia="Times New Roman" w:hAnsi="Times New Roman" w:cs="Times New Roman"/>
          <w:i/>
          <w:iCs/>
          <w:color w:val="000000" w:themeColor="text1"/>
          <w:sz w:val="28"/>
          <w:szCs w:val="28"/>
        </w:rPr>
        <w:t>c</w:t>
      </w:r>
      <w:r w:rsidRPr="1D5E6C35">
        <w:rPr>
          <w:rFonts w:ascii="Times New Roman" w:eastAsia="Times New Roman" w:hAnsi="Times New Roman" w:cs="Times New Roman"/>
          <w:color w:val="000000" w:themeColor="text1"/>
          <w:sz w:val="28"/>
          <w:szCs w:val="28"/>
        </w:rPr>
        <w:t xml:space="preserve"> — полученный </w:t>
      </w:r>
      <w:proofErr w:type="spellStart"/>
      <w:r w:rsidRPr="1D5E6C35">
        <w:rPr>
          <w:rFonts w:ascii="Times New Roman" w:eastAsia="Times New Roman" w:hAnsi="Times New Roman" w:cs="Times New Roman"/>
          <w:color w:val="000000" w:themeColor="text1"/>
          <w:sz w:val="28"/>
          <w:szCs w:val="28"/>
        </w:rPr>
        <w:t>шифротекст</w:t>
      </w:r>
      <w:proofErr w:type="spellEnd"/>
      <w:r w:rsidRPr="1D5E6C35">
        <w:rPr>
          <w:rFonts w:ascii="Times New Roman" w:eastAsia="Times New Roman" w:hAnsi="Times New Roman" w:cs="Times New Roman"/>
          <w:color w:val="000000" w:themeColor="text1"/>
          <w:sz w:val="28"/>
          <w:szCs w:val="28"/>
        </w:rPr>
        <w:t>.</w:t>
      </w:r>
    </w:p>
    <w:p w14:paraId="7B368ACA" w14:textId="6C53585E" w:rsidR="1D5E6C35" w:rsidRDefault="1D5E6C35" w:rsidP="1D5E6C35">
      <w:pPr>
        <w:pStyle w:val="a3"/>
        <w:numPr>
          <w:ilvl w:val="0"/>
          <w:numId w:val="2"/>
        </w:numPr>
        <w:spacing w:line="360" w:lineRule="auto"/>
        <w:jc w:val="both"/>
        <w:rPr>
          <w:rFonts w:ascii="Times New Roman" w:eastAsia="Times New Roman" w:hAnsi="Times New Roman" w:cs="Times New Roman"/>
          <w:i/>
          <w:iCs/>
          <w:color w:val="000000" w:themeColor="text1"/>
          <w:sz w:val="28"/>
          <w:szCs w:val="28"/>
        </w:rPr>
      </w:pPr>
      <w:r w:rsidRPr="1D5E6C35">
        <w:rPr>
          <w:rFonts w:ascii="Times New Roman" w:eastAsia="Times New Roman" w:hAnsi="Times New Roman" w:cs="Times New Roman"/>
          <w:color w:val="000000" w:themeColor="text1"/>
          <w:sz w:val="28"/>
          <w:szCs w:val="28"/>
        </w:rPr>
        <w:t xml:space="preserve">Боб расшифровывает </w:t>
      </w:r>
      <w:proofErr w:type="spellStart"/>
      <w:r w:rsidRPr="1D5E6C35">
        <w:rPr>
          <w:rFonts w:ascii="Times New Roman" w:eastAsia="Times New Roman" w:hAnsi="Times New Roman" w:cs="Times New Roman"/>
          <w:color w:val="000000" w:themeColor="text1"/>
          <w:sz w:val="28"/>
          <w:szCs w:val="28"/>
        </w:rPr>
        <w:t>шифротекст</w:t>
      </w:r>
      <w:proofErr w:type="spellEnd"/>
      <w:r w:rsidRPr="1D5E6C35">
        <w:rPr>
          <w:rFonts w:ascii="Times New Roman" w:eastAsia="Times New Roman" w:hAnsi="Times New Roman" w:cs="Times New Roman"/>
          <w:color w:val="000000" w:themeColor="text1"/>
          <w:sz w:val="28"/>
          <w:szCs w:val="28"/>
        </w:rPr>
        <w:t xml:space="preserve"> </w:t>
      </w:r>
      <w:r w:rsidRPr="1D5E6C35">
        <w:rPr>
          <w:rFonts w:ascii="Times New Roman" w:eastAsia="Times New Roman" w:hAnsi="Times New Roman" w:cs="Times New Roman"/>
          <w:i/>
          <w:iCs/>
          <w:color w:val="000000" w:themeColor="text1"/>
          <w:sz w:val="28"/>
          <w:szCs w:val="28"/>
        </w:rPr>
        <w:t>c</w:t>
      </w:r>
      <w:r w:rsidRPr="1D5E6C35">
        <w:rPr>
          <w:rFonts w:ascii="Times New Roman" w:eastAsia="Times New Roman" w:hAnsi="Times New Roman" w:cs="Times New Roman"/>
          <w:color w:val="000000" w:themeColor="text1"/>
          <w:sz w:val="28"/>
          <w:szCs w:val="28"/>
        </w:rPr>
        <w:t xml:space="preserve">, применяя обратное преобразование </w:t>
      </w:r>
      <w:proofErr w:type="spellStart"/>
      <w:r w:rsidRPr="1D5E6C35">
        <w:rPr>
          <w:rFonts w:ascii="Times New Roman" w:eastAsia="Times New Roman" w:hAnsi="Times New Roman" w:cs="Times New Roman"/>
          <w:i/>
          <w:iCs/>
          <w:color w:val="000000" w:themeColor="text1"/>
          <w:sz w:val="28"/>
          <w:szCs w:val="28"/>
        </w:rPr>
        <w:t>D</w:t>
      </w:r>
      <w:r w:rsidRPr="1D5E6C35">
        <w:rPr>
          <w:rFonts w:ascii="Times New Roman" w:eastAsia="Times New Roman" w:hAnsi="Times New Roman" w:cs="Times New Roman"/>
          <w:i/>
          <w:iCs/>
          <w:color w:val="000000" w:themeColor="text1"/>
          <w:sz w:val="28"/>
          <w:szCs w:val="28"/>
          <w:vertAlign w:val="subscript"/>
        </w:rPr>
        <w:t>d</w:t>
      </w:r>
      <w:proofErr w:type="spellEnd"/>
      <w:r w:rsidRPr="1D5E6C35">
        <w:rPr>
          <w:rFonts w:ascii="Times New Roman" w:eastAsia="Times New Roman" w:hAnsi="Times New Roman" w:cs="Times New Roman"/>
          <w:color w:val="000000" w:themeColor="text1"/>
          <w:sz w:val="28"/>
          <w:szCs w:val="28"/>
        </w:rPr>
        <w:t xml:space="preserve">, однозначно определённое значением </w:t>
      </w:r>
      <w:r w:rsidRPr="1D5E6C35">
        <w:rPr>
          <w:rFonts w:ascii="Times New Roman" w:eastAsia="Times New Roman" w:hAnsi="Times New Roman" w:cs="Times New Roman"/>
          <w:i/>
          <w:iCs/>
          <w:color w:val="000000" w:themeColor="text1"/>
          <w:sz w:val="28"/>
          <w:szCs w:val="28"/>
        </w:rPr>
        <w:t>d</w:t>
      </w:r>
    </w:p>
    <w:p w14:paraId="041FC310" w14:textId="60248DFD"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 xml:space="preserve">Начало асимметричным шифрам было положено в работе «Новые направления в современной криптографии» </w:t>
      </w:r>
      <w:proofErr w:type="spellStart"/>
      <w:r w:rsidRPr="1D5E6C35">
        <w:rPr>
          <w:rFonts w:ascii="Times New Roman" w:eastAsia="Times New Roman" w:hAnsi="Times New Roman" w:cs="Times New Roman"/>
          <w:color w:val="000000" w:themeColor="text1"/>
          <w:sz w:val="28"/>
          <w:szCs w:val="28"/>
        </w:rPr>
        <w:t>Уитфилда</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Диффи</w:t>
      </w:r>
      <w:proofErr w:type="spellEnd"/>
      <w:r w:rsidRPr="1D5E6C35">
        <w:rPr>
          <w:rFonts w:ascii="Times New Roman" w:eastAsia="Times New Roman" w:hAnsi="Times New Roman" w:cs="Times New Roman"/>
          <w:color w:val="000000" w:themeColor="text1"/>
          <w:sz w:val="28"/>
          <w:szCs w:val="28"/>
        </w:rPr>
        <w:t xml:space="preserve"> и Мартина </w:t>
      </w:r>
      <w:proofErr w:type="spellStart"/>
      <w:r w:rsidRPr="1D5E6C35">
        <w:rPr>
          <w:rFonts w:ascii="Times New Roman" w:eastAsia="Times New Roman" w:hAnsi="Times New Roman" w:cs="Times New Roman"/>
          <w:color w:val="000000" w:themeColor="text1"/>
          <w:sz w:val="28"/>
          <w:szCs w:val="28"/>
        </w:rPr>
        <w:t>Хеллмана</w:t>
      </w:r>
      <w:proofErr w:type="spellEnd"/>
      <w:r w:rsidRPr="1D5E6C35">
        <w:rPr>
          <w:rFonts w:ascii="Times New Roman" w:eastAsia="Times New Roman" w:hAnsi="Times New Roman" w:cs="Times New Roman"/>
          <w:color w:val="000000" w:themeColor="text1"/>
          <w:sz w:val="28"/>
          <w:szCs w:val="28"/>
        </w:rPr>
        <w:t xml:space="preserve">, опубликованной в 1976 году. Находясь под влиянием работы Ральфа </w:t>
      </w:r>
      <w:proofErr w:type="spellStart"/>
      <w:r w:rsidRPr="1D5E6C35">
        <w:rPr>
          <w:rFonts w:ascii="Times New Roman" w:eastAsia="Times New Roman" w:hAnsi="Times New Roman" w:cs="Times New Roman"/>
          <w:color w:val="000000" w:themeColor="text1"/>
          <w:sz w:val="28"/>
          <w:szCs w:val="28"/>
        </w:rPr>
        <w:t>Меркле</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i/>
          <w:iCs/>
          <w:color w:val="000000" w:themeColor="text1"/>
          <w:sz w:val="28"/>
          <w:szCs w:val="28"/>
        </w:rPr>
        <w:t>Ralph</w:t>
      </w:r>
      <w:proofErr w:type="spellEnd"/>
      <w:r w:rsidRPr="1D5E6C35">
        <w:rPr>
          <w:rFonts w:ascii="Times New Roman" w:eastAsia="Times New Roman" w:hAnsi="Times New Roman" w:cs="Times New Roman"/>
          <w:i/>
          <w:iCs/>
          <w:color w:val="000000" w:themeColor="text1"/>
          <w:sz w:val="28"/>
          <w:szCs w:val="28"/>
        </w:rPr>
        <w:t xml:space="preserve"> </w:t>
      </w:r>
      <w:proofErr w:type="spellStart"/>
      <w:r w:rsidRPr="1D5E6C35">
        <w:rPr>
          <w:rFonts w:ascii="Times New Roman" w:eastAsia="Times New Roman" w:hAnsi="Times New Roman" w:cs="Times New Roman"/>
          <w:i/>
          <w:iCs/>
          <w:color w:val="000000" w:themeColor="text1"/>
          <w:sz w:val="28"/>
          <w:szCs w:val="28"/>
        </w:rPr>
        <w:t>Merkle</w:t>
      </w:r>
      <w:proofErr w:type="spellEnd"/>
      <w:r w:rsidRPr="1D5E6C35">
        <w:rPr>
          <w:rFonts w:ascii="Times New Roman" w:eastAsia="Times New Roman" w:hAnsi="Times New Roman" w:cs="Times New Roman"/>
          <w:color w:val="000000" w:themeColor="text1"/>
          <w:sz w:val="28"/>
          <w:szCs w:val="28"/>
        </w:rPr>
        <w:t xml:space="preserve">) о распространении открытого ключа, они предложили метод получения секретных ключей, используя открытый канал. Этот метод экспоненциального обмена ключей, который стал известен как обмен ключами </w:t>
      </w:r>
      <w:proofErr w:type="spellStart"/>
      <w:r w:rsidRPr="1D5E6C35">
        <w:rPr>
          <w:rFonts w:ascii="Times New Roman" w:eastAsia="Times New Roman" w:hAnsi="Times New Roman" w:cs="Times New Roman"/>
          <w:color w:val="000000" w:themeColor="text1"/>
          <w:sz w:val="28"/>
          <w:szCs w:val="28"/>
        </w:rPr>
        <w:t>Диффи-Хеллмана</w:t>
      </w:r>
      <w:proofErr w:type="spellEnd"/>
      <w:r w:rsidRPr="1D5E6C35">
        <w:rPr>
          <w:rFonts w:ascii="Times New Roman" w:eastAsia="Times New Roman" w:hAnsi="Times New Roman" w:cs="Times New Roman"/>
          <w:color w:val="000000" w:themeColor="text1"/>
          <w:sz w:val="28"/>
          <w:szCs w:val="28"/>
        </w:rPr>
        <w:t xml:space="preserve">, был первым опубликованным практичным методом для установления разделения секретного ключа между заверенными пользователями канала. В 2002 году </w:t>
      </w:r>
      <w:proofErr w:type="spellStart"/>
      <w:r w:rsidRPr="1D5E6C35">
        <w:rPr>
          <w:rFonts w:ascii="Times New Roman" w:eastAsia="Times New Roman" w:hAnsi="Times New Roman" w:cs="Times New Roman"/>
          <w:color w:val="000000" w:themeColor="text1"/>
          <w:sz w:val="28"/>
          <w:szCs w:val="28"/>
        </w:rPr>
        <w:t>Хеллман</w:t>
      </w:r>
      <w:proofErr w:type="spellEnd"/>
      <w:r w:rsidRPr="1D5E6C35">
        <w:rPr>
          <w:rFonts w:ascii="Times New Roman" w:eastAsia="Times New Roman" w:hAnsi="Times New Roman" w:cs="Times New Roman"/>
          <w:color w:val="000000" w:themeColor="text1"/>
          <w:sz w:val="28"/>
          <w:szCs w:val="28"/>
        </w:rPr>
        <w:t xml:space="preserve"> предложил называть данный алгоритм «</w:t>
      </w:r>
      <w:proofErr w:type="spellStart"/>
      <w:r w:rsidRPr="1D5E6C35">
        <w:rPr>
          <w:rFonts w:ascii="Times New Roman" w:eastAsia="Times New Roman" w:hAnsi="Times New Roman" w:cs="Times New Roman"/>
          <w:color w:val="000000" w:themeColor="text1"/>
          <w:sz w:val="28"/>
          <w:szCs w:val="28"/>
        </w:rPr>
        <w:t>Диффи</w:t>
      </w:r>
      <w:proofErr w:type="spellEnd"/>
      <w:r w:rsidRPr="1D5E6C35">
        <w:rPr>
          <w:rFonts w:ascii="Times New Roman" w:eastAsia="Times New Roman" w:hAnsi="Times New Roman" w:cs="Times New Roman"/>
          <w:color w:val="000000" w:themeColor="text1"/>
          <w:sz w:val="28"/>
          <w:szCs w:val="28"/>
        </w:rPr>
        <w:t xml:space="preserve"> — </w:t>
      </w:r>
      <w:proofErr w:type="spellStart"/>
      <w:r w:rsidRPr="1D5E6C35">
        <w:rPr>
          <w:rFonts w:ascii="Times New Roman" w:eastAsia="Times New Roman" w:hAnsi="Times New Roman" w:cs="Times New Roman"/>
          <w:color w:val="000000" w:themeColor="text1"/>
          <w:sz w:val="28"/>
          <w:szCs w:val="28"/>
        </w:rPr>
        <w:t>Хеллмана</w:t>
      </w:r>
      <w:proofErr w:type="spellEnd"/>
      <w:r w:rsidRPr="1D5E6C35">
        <w:rPr>
          <w:rFonts w:ascii="Times New Roman" w:eastAsia="Times New Roman" w:hAnsi="Times New Roman" w:cs="Times New Roman"/>
          <w:color w:val="000000" w:themeColor="text1"/>
          <w:sz w:val="28"/>
          <w:szCs w:val="28"/>
        </w:rPr>
        <w:t xml:space="preserve"> — </w:t>
      </w:r>
      <w:proofErr w:type="spellStart"/>
      <w:r w:rsidRPr="1D5E6C35">
        <w:rPr>
          <w:rFonts w:ascii="Times New Roman" w:eastAsia="Times New Roman" w:hAnsi="Times New Roman" w:cs="Times New Roman"/>
          <w:color w:val="000000" w:themeColor="text1"/>
          <w:sz w:val="28"/>
          <w:szCs w:val="28"/>
        </w:rPr>
        <w:t>Меркле</w:t>
      </w:r>
      <w:proofErr w:type="spellEnd"/>
      <w:r w:rsidRPr="1D5E6C35">
        <w:rPr>
          <w:rFonts w:ascii="Times New Roman" w:eastAsia="Times New Roman" w:hAnsi="Times New Roman" w:cs="Times New Roman"/>
          <w:color w:val="000000" w:themeColor="text1"/>
          <w:sz w:val="28"/>
          <w:szCs w:val="28"/>
        </w:rPr>
        <w:t xml:space="preserve">», признавая вклад </w:t>
      </w:r>
      <w:proofErr w:type="spellStart"/>
      <w:r w:rsidRPr="1D5E6C35">
        <w:rPr>
          <w:rFonts w:ascii="Times New Roman" w:eastAsia="Times New Roman" w:hAnsi="Times New Roman" w:cs="Times New Roman"/>
          <w:color w:val="000000" w:themeColor="text1"/>
          <w:sz w:val="28"/>
          <w:szCs w:val="28"/>
        </w:rPr>
        <w:t>Меркле</w:t>
      </w:r>
      <w:proofErr w:type="spellEnd"/>
      <w:r w:rsidRPr="1D5E6C35">
        <w:rPr>
          <w:rFonts w:ascii="Times New Roman" w:eastAsia="Times New Roman" w:hAnsi="Times New Roman" w:cs="Times New Roman"/>
          <w:color w:val="000000" w:themeColor="text1"/>
          <w:sz w:val="28"/>
          <w:szCs w:val="28"/>
        </w:rPr>
        <w:t xml:space="preserve"> в изобретение криптографии с открытым ключом. Эта же схема была разработана Малькольмом Вильямсоном в 1970-х, но держалась в секрете до 1997 года. Метод </w:t>
      </w:r>
      <w:proofErr w:type="spellStart"/>
      <w:r w:rsidRPr="1D5E6C35">
        <w:rPr>
          <w:rFonts w:ascii="Times New Roman" w:eastAsia="Times New Roman" w:hAnsi="Times New Roman" w:cs="Times New Roman"/>
          <w:color w:val="000000" w:themeColor="text1"/>
          <w:sz w:val="28"/>
          <w:szCs w:val="28"/>
        </w:rPr>
        <w:t>Меркле</w:t>
      </w:r>
      <w:proofErr w:type="spellEnd"/>
      <w:r w:rsidRPr="1D5E6C35">
        <w:rPr>
          <w:rFonts w:ascii="Times New Roman" w:eastAsia="Times New Roman" w:hAnsi="Times New Roman" w:cs="Times New Roman"/>
          <w:color w:val="000000" w:themeColor="text1"/>
          <w:sz w:val="28"/>
          <w:szCs w:val="28"/>
        </w:rPr>
        <w:t xml:space="preserve"> по распространению открытого ключа был изобретён в 1974 году и опубликован в 1978, его также называют загадкой </w:t>
      </w:r>
      <w:proofErr w:type="spellStart"/>
      <w:r w:rsidRPr="1D5E6C35">
        <w:rPr>
          <w:rFonts w:ascii="Times New Roman" w:eastAsia="Times New Roman" w:hAnsi="Times New Roman" w:cs="Times New Roman"/>
          <w:color w:val="000000" w:themeColor="text1"/>
          <w:sz w:val="28"/>
          <w:szCs w:val="28"/>
        </w:rPr>
        <w:t>Меркле</w:t>
      </w:r>
      <w:proofErr w:type="spellEnd"/>
      <w:r w:rsidRPr="1D5E6C35">
        <w:rPr>
          <w:rFonts w:ascii="Times New Roman" w:eastAsia="Times New Roman" w:hAnsi="Times New Roman" w:cs="Times New Roman"/>
          <w:color w:val="000000" w:themeColor="text1"/>
          <w:sz w:val="28"/>
          <w:szCs w:val="28"/>
        </w:rPr>
        <w:t>.</w:t>
      </w:r>
    </w:p>
    <w:p w14:paraId="12EC647A" w14:textId="0C631BA9"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 xml:space="preserve">В 1977 году учёными Рональдом </w:t>
      </w:r>
      <w:proofErr w:type="spellStart"/>
      <w:r w:rsidRPr="1D5E6C35">
        <w:rPr>
          <w:rFonts w:ascii="Times New Roman" w:eastAsia="Times New Roman" w:hAnsi="Times New Roman" w:cs="Times New Roman"/>
          <w:color w:val="000000" w:themeColor="text1"/>
          <w:sz w:val="28"/>
          <w:szCs w:val="28"/>
        </w:rPr>
        <w:t>Ривестом</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Ronald</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Linn</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Rivest</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Ади</w:t>
      </w:r>
      <w:proofErr w:type="spellEnd"/>
      <w:r w:rsidRPr="1D5E6C35">
        <w:rPr>
          <w:rFonts w:ascii="Times New Roman" w:eastAsia="Times New Roman" w:hAnsi="Times New Roman" w:cs="Times New Roman"/>
          <w:color w:val="000000" w:themeColor="text1"/>
          <w:sz w:val="28"/>
          <w:szCs w:val="28"/>
        </w:rPr>
        <w:t xml:space="preserve"> Шамиром (</w:t>
      </w:r>
      <w:proofErr w:type="spellStart"/>
      <w:r w:rsidRPr="1D5E6C35">
        <w:rPr>
          <w:rFonts w:ascii="Times New Roman" w:eastAsia="Times New Roman" w:hAnsi="Times New Roman" w:cs="Times New Roman"/>
          <w:color w:val="000000" w:themeColor="text1"/>
          <w:sz w:val="28"/>
          <w:szCs w:val="28"/>
        </w:rPr>
        <w:t>Adi</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Shamir</w:t>
      </w:r>
      <w:proofErr w:type="spellEnd"/>
      <w:r w:rsidRPr="1D5E6C35">
        <w:rPr>
          <w:rFonts w:ascii="Times New Roman" w:eastAsia="Times New Roman" w:hAnsi="Times New Roman" w:cs="Times New Roman"/>
          <w:color w:val="000000" w:themeColor="text1"/>
          <w:sz w:val="28"/>
          <w:szCs w:val="28"/>
        </w:rPr>
        <w:t xml:space="preserve">) и Леонардом </w:t>
      </w:r>
      <w:proofErr w:type="spellStart"/>
      <w:r w:rsidRPr="1D5E6C35">
        <w:rPr>
          <w:rFonts w:ascii="Times New Roman" w:eastAsia="Times New Roman" w:hAnsi="Times New Roman" w:cs="Times New Roman"/>
          <w:color w:val="000000" w:themeColor="text1"/>
          <w:sz w:val="28"/>
          <w:szCs w:val="28"/>
        </w:rPr>
        <w:t>Адлеманом</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Leonard</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Adleman</w:t>
      </w:r>
      <w:proofErr w:type="spellEnd"/>
      <w:r w:rsidRPr="1D5E6C35">
        <w:rPr>
          <w:rFonts w:ascii="Times New Roman" w:eastAsia="Times New Roman" w:hAnsi="Times New Roman" w:cs="Times New Roman"/>
          <w:color w:val="000000" w:themeColor="text1"/>
          <w:sz w:val="28"/>
          <w:szCs w:val="28"/>
        </w:rPr>
        <w:t xml:space="preserve">) из Массачусетского Технологического Института (MIT) был разработан алгоритм шифрования, основанный на проблеме о разложении на </w:t>
      </w:r>
      <w:r w:rsidRPr="1D5E6C35">
        <w:rPr>
          <w:rFonts w:ascii="Times New Roman" w:eastAsia="Times New Roman" w:hAnsi="Times New Roman" w:cs="Times New Roman"/>
          <w:color w:val="000000" w:themeColor="text1"/>
          <w:sz w:val="28"/>
          <w:szCs w:val="28"/>
        </w:rPr>
        <w:lastRenderedPageBreak/>
        <w:t xml:space="preserve">множители. Система была названа по первым буквам их фамилий (RSA — </w:t>
      </w:r>
      <w:proofErr w:type="spellStart"/>
      <w:r w:rsidRPr="1D5E6C35">
        <w:rPr>
          <w:rFonts w:ascii="Times New Roman" w:eastAsia="Times New Roman" w:hAnsi="Times New Roman" w:cs="Times New Roman"/>
          <w:b/>
          <w:bCs/>
          <w:color w:val="000000" w:themeColor="text1"/>
          <w:sz w:val="28"/>
          <w:szCs w:val="28"/>
        </w:rPr>
        <w:t>R</w:t>
      </w:r>
      <w:r w:rsidRPr="1D5E6C35">
        <w:rPr>
          <w:rFonts w:ascii="Times New Roman" w:eastAsia="Times New Roman" w:hAnsi="Times New Roman" w:cs="Times New Roman"/>
          <w:color w:val="000000" w:themeColor="text1"/>
          <w:sz w:val="28"/>
          <w:szCs w:val="28"/>
        </w:rPr>
        <w:t>ivest</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b/>
          <w:bCs/>
          <w:color w:val="000000" w:themeColor="text1"/>
          <w:sz w:val="28"/>
          <w:szCs w:val="28"/>
        </w:rPr>
        <w:t>S</w:t>
      </w:r>
      <w:r w:rsidRPr="1D5E6C35">
        <w:rPr>
          <w:rFonts w:ascii="Times New Roman" w:eastAsia="Times New Roman" w:hAnsi="Times New Roman" w:cs="Times New Roman"/>
          <w:color w:val="000000" w:themeColor="text1"/>
          <w:sz w:val="28"/>
          <w:szCs w:val="28"/>
        </w:rPr>
        <w:t>hamir</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b/>
          <w:bCs/>
          <w:color w:val="000000" w:themeColor="text1"/>
          <w:sz w:val="28"/>
          <w:szCs w:val="28"/>
        </w:rPr>
        <w:t>A</w:t>
      </w:r>
      <w:r w:rsidRPr="1D5E6C35">
        <w:rPr>
          <w:rFonts w:ascii="Times New Roman" w:eastAsia="Times New Roman" w:hAnsi="Times New Roman" w:cs="Times New Roman"/>
          <w:color w:val="000000" w:themeColor="text1"/>
          <w:sz w:val="28"/>
          <w:szCs w:val="28"/>
        </w:rPr>
        <w:t>dleman</w:t>
      </w:r>
      <w:proofErr w:type="spellEnd"/>
      <w:r w:rsidRPr="1D5E6C35">
        <w:rPr>
          <w:rFonts w:ascii="Times New Roman" w:eastAsia="Times New Roman" w:hAnsi="Times New Roman" w:cs="Times New Roman"/>
          <w:color w:val="000000" w:themeColor="text1"/>
          <w:sz w:val="28"/>
          <w:szCs w:val="28"/>
        </w:rPr>
        <w:t>). Эта же система была изобретена Клиффордом Коксом (</w:t>
      </w:r>
      <w:proofErr w:type="spellStart"/>
      <w:r w:rsidRPr="1D5E6C35">
        <w:rPr>
          <w:rFonts w:ascii="Times New Roman" w:eastAsia="Times New Roman" w:hAnsi="Times New Roman" w:cs="Times New Roman"/>
          <w:color w:val="000000" w:themeColor="text1"/>
          <w:sz w:val="28"/>
          <w:szCs w:val="28"/>
        </w:rPr>
        <w:t>Clifford</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Cocks</w:t>
      </w:r>
      <w:proofErr w:type="spellEnd"/>
      <w:r w:rsidRPr="1D5E6C35">
        <w:rPr>
          <w:rFonts w:ascii="Times New Roman" w:eastAsia="Times New Roman" w:hAnsi="Times New Roman" w:cs="Times New Roman"/>
          <w:color w:val="000000" w:themeColor="text1"/>
          <w:sz w:val="28"/>
          <w:szCs w:val="28"/>
        </w:rPr>
        <w:t>) в 1973 году, работавшим в центре правительственной связи (GCHQ). Но эта работа хранилась лишь во внутренних документах центра, поэтому о её существовании было не известно до 1977 года. RSA стал первым алгоритмом, пригодным и для шифрования, и для цифровой подписи.</w:t>
      </w:r>
    </w:p>
    <w:p w14:paraId="479317C5" w14:textId="4552B6B6"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 xml:space="preserve">Вообще, в основу известных асимметричных криптосистем кладётся одна из сложных математических проблем, которая позволяет строить односторонние функции и функции-лазейки. Например, криптосистемы </w:t>
      </w:r>
      <w:proofErr w:type="spellStart"/>
      <w:r w:rsidRPr="1D5E6C35">
        <w:rPr>
          <w:rFonts w:ascii="Times New Roman" w:eastAsia="Times New Roman" w:hAnsi="Times New Roman" w:cs="Times New Roman"/>
          <w:color w:val="000000" w:themeColor="text1"/>
          <w:sz w:val="28"/>
          <w:szCs w:val="28"/>
        </w:rPr>
        <w:t>Меркля</w:t>
      </w:r>
      <w:proofErr w:type="spellEnd"/>
      <w:r w:rsidRPr="1D5E6C35">
        <w:rPr>
          <w:rFonts w:ascii="Times New Roman" w:eastAsia="Times New Roman" w:hAnsi="Times New Roman" w:cs="Times New Roman"/>
          <w:color w:val="000000" w:themeColor="text1"/>
          <w:sz w:val="28"/>
          <w:szCs w:val="28"/>
        </w:rPr>
        <w:t xml:space="preserve"> — </w:t>
      </w:r>
      <w:proofErr w:type="spellStart"/>
      <w:r w:rsidRPr="1D5E6C35">
        <w:rPr>
          <w:rFonts w:ascii="Times New Roman" w:eastAsia="Times New Roman" w:hAnsi="Times New Roman" w:cs="Times New Roman"/>
          <w:color w:val="000000" w:themeColor="text1"/>
          <w:sz w:val="28"/>
          <w:szCs w:val="28"/>
        </w:rPr>
        <w:t>Хеллмана</w:t>
      </w:r>
      <w:proofErr w:type="spellEnd"/>
      <w:r w:rsidRPr="1D5E6C35">
        <w:rPr>
          <w:rFonts w:ascii="Times New Roman" w:eastAsia="Times New Roman" w:hAnsi="Times New Roman" w:cs="Times New Roman"/>
          <w:color w:val="000000" w:themeColor="text1"/>
          <w:sz w:val="28"/>
          <w:szCs w:val="28"/>
        </w:rPr>
        <w:t xml:space="preserve"> и Хора — </w:t>
      </w:r>
      <w:proofErr w:type="spellStart"/>
      <w:r w:rsidRPr="1D5E6C35">
        <w:rPr>
          <w:rFonts w:ascii="Times New Roman" w:eastAsia="Times New Roman" w:hAnsi="Times New Roman" w:cs="Times New Roman"/>
          <w:color w:val="000000" w:themeColor="text1"/>
          <w:sz w:val="28"/>
          <w:szCs w:val="28"/>
        </w:rPr>
        <w:t>Ривеста</w:t>
      </w:r>
      <w:proofErr w:type="spellEnd"/>
      <w:r w:rsidRPr="1D5E6C35">
        <w:rPr>
          <w:rFonts w:ascii="Times New Roman" w:eastAsia="Times New Roman" w:hAnsi="Times New Roman" w:cs="Times New Roman"/>
          <w:color w:val="000000" w:themeColor="text1"/>
          <w:sz w:val="28"/>
          <w:szCs w:val="28"/>
        </w:rPr>
        <w:t xml:space="preserve"> опираются на так называемую задачу об укладке рюкзака.</w:t>
      </w:r>
    </w:p>
    <w:p w14:paraId="455B4920" w14:textId="71EB74C9"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Казалось бы, что криптосистема с открытым ключом — идеальная система, не требующая безопасного канала для передачи ключа шифрования. Это подразумевало бы, что два легальных пользователя могли бы общаться по открытому каналу, не встречаясь, чтобы обменяться ключами. К сожалению, это не так. Рисунок иллюстрирует, как Ева, выполняющая роль активного перехватчика, может захватить систему (расшифровать сообщение, предназначенное Бобу) без взламывания системы шифрования.</w:t>
      </w:r>
    </w:p>
    <w:p w14:paraId="7F3BBEC8" w14:textId="3797B9ED" w:rsidR="1D5E6C35" w:rsidRDefault="1D5E6C35" w:rsidP="1D5E6C35">
      <w:pPr>
        <w:spacing w:line="360" w:lineRule="auto"/>
        <w:jc w:val="center"/>
        <w:rPr>
          <w:rFonts w:ascii="Times New Roman" w:eastAsia="Times New Roman" w:hAnsi="Times New Roman" w:cs="Times New Roman"/>
          <w:sz w:val="28"/>
          <w:szCs w:val="28"/>
        </w:rPr>
      </w:pPr>
      <w:r>
        <w:rPr>
          <w:noProof/>
        </w:rPr>
        <w:lastRenderedPageBreak/>
        <w:drawing>
          <wp:inline distT="0" distB="0" distL="0" distR="0" wp14:anchorId="4CEA4F24" wp14:editId="01D8E78C">
            <wp:extent cx="4572000" cy="4495800"/>
            <wp:effectExtent l="0" t="0" r="0" b="0"/>
            <wp:docPr id="1759506486" name="Рисунок 175950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4495800"/>
                    </a:xfrm>
                    <a:prstGeom prst="rect">
                      <a:avLst/>
                    </a:prstGeom>
                  </pic:spPr>
                </pic:pic>
              </a:graphicData>
            </a:graphic>
          </wp:inline>
        </w:drawing>
      </w:r>
    </w:p>
    <w:p w14:paraId="35EB2917" w14:textId="6505183C" w:rsidR="1D5E6C35" w:rsidRDefault="1D5E6C35" w:rsidP="1D5E6C35">
      <w:pPr>
        <w:spacing w:line="360" w:lineRule="auto"/>
        <w:jc w:val="center"/>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Рисунок 2 - Криптоанализ алгоритмов с открытым ключом</w:t>
      </w:r>
    </w:p>
    <w:p w14:paraId="0851C391" w14:textId="64B92E62"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 xml:space="preserve">В этой модели Ева перехватывает открытый ключ </w:t>
      </w:r>
      <w:r w:rsidRPr="1D5E6C35">
        <w:rPr>
          <w:rFonts w:ascii="Times New Roman" w:eastAsia="Times New Roman" w:hAnsi="Times New Roman" w:cs="Times New Roman"/>
          <w:i/>
          <w:iCs/>
          <w:color w:val="000000" w:themeColor="text1"/>
          <w:sz w:val="28"/>
          <w:szCs w:val="28"/>
        </w:rPr>
        <w:t>e</w:t>
      </w:r>
      <w:r w:rsidRPr="1D5E6C35">
        <w:rPr>
          <w:rFonts w:ascii="Times New Roman" w:eastAsia="Times New Roman" w:hAnsi="Times New Roman" w:cs="Times New Roman"/>
          <w:color w:val="000000" w:themeColor="text1"/>
          <w:sz w:val="28"/>
          <w:szCs w:val="28"/>
        </w:rPr>
        <w:t xml:space="preserve">, посланный Бобом Алисе. Затем создает пару ключей </w:t>
      </w:r>
      <w:r w:rsidRPr="1D5E6C35">
        <w:rPr>
          <w:rFonts w:ascii="Times New Roman" w:eastAsia="Times New Roman" w:hAnsi="Times New Roman" w:cs="Times New Roman"/>
          <w:i/>
          <w:iCs/>
          <w:color w:val="000000" w:themeColor="text1"/>
          <w:sz w:val="28"/>
          <w:szCs w:val="28"/>
        </w:rPr>
        <w:t>e</w:t>
      </w:r>
      <w:r w:rsidRPr="1D5E6C35">
        <w:rPr>
          <w:rFonts w:ascii="Times New Roman" w:eastAsia="Times New Roman" w:hAnsi="Times New Roman" w:cs="Times New Roman"/>
          <w:color w:val="000000" w:themeColor="text1"/>
          <w:sz w:val="28"/>
          <w:szCs w:val="28"/>
        </w:rPr>
        <w:t xml:space="preserve">' и </w:t>
      </w:r>
      <w:r w:rsidRPr="1D5E6C35">
        <w:rPr>
          <w:rFonts w:ascii="Times New Roman" w:eastAsia="Times New Roman" w:hAnsi="Times New Roman" w:cs="Times New Roman"/>
          <w:i/>
          <w:iCs/>
          <w:color w:val="000000" w:themeColor="text1"/>
          <w:sz w:val="28"/>
          <w:szCs w:val="28"/>
        </w:rPr>
        <w:t>d</w:t>
      </w:r>
      <w:r w:rsidRPr="1D5E6C35">
        <w:rPr>
          <w:rFonts w:ascii="Times New Roman" w:eastAsia="Times New Roman" w:hAnsi="Times New Roman" w:cs="Times New Roman"/>
          <w:color w:val="000000" w:themeColor="text1"/>
          <w:sz w:val="28"/>
          <w:szCs w:val="28"/>
        </w:rPr>
        <w:t xml:space="preserve">', «маскируется» под Боба, посылая Алисе открытый ключ </w:t>
      </w:r>
      <w:r w:rsidRPr="1D5E6C35">
        <w:rPr>
          <w:rFonts w:ascii="Times New Roman" w:eastAsia="Times New Roman" w:hAnsi="Times New Roman" w:cs="Times New Roman"/>
          <w:i/>
          <w:iCs/>
          <w:color w:val="000000" w:themeColor="text1"/>
          <w:sz w:val="28"/>
          <w:szCs w:val="28"/>
        </w:rPr>
        <w:t>e</w:t>
      </w:r>
      <w:r w:rsidRPr="1D5E6C35">
        <w:rPr>
          <w:rFonts w:ascii="Times New Roman" w:eastAsia="Times New Roman" w:hAnsi="Times New Roman" w:cs="Times New Roman"/>
          <w:color w:val="000000" w:themeColor="text1"/>
          <w:sz w:val="28"/>
          <w:szCs w:val="28"/>
        </w:rPr>
        <w:t xml:space="preserve">', который, как думает Алиса, открытый ключ, посланный ей Бобом. Ева перехватывает зашифрованные сообщения от Алисы к Бобу, расшифровывает их с помощью секретного ключа </w:t>
      </w:r>
      <w:r w:rsidRPr="1D5E6C35">
        <w:rPr>
          <w:rFonts w:ascii="Times New Roman" w:eastAsia="Times New Roman" w:hAnsi="Times New Roman" w:cs="Times New Roman"/>
          <w:i/>
          <w:iCs/>
          <w:color w:val="000000" w:themeColor="text1"/>
          <w:sz w:val="28"/>
          <w:szCs w:val="28"/>
        </w:rPr>
        <w:t>d</w:t>
      </w:r>
      <w:r w:rsidRPr="1D5E6C35">
        <w:rPr>
          <w:rFonts w:ascii="Times New Roman" w:eastAsia="Times New Roman" w:hAnsi="Times New Roman" w:cs="Times New Roman"/>
          <w:color w:val="000000" w:themeColor="text1"/>
          <w:sz w:val="28"/>
          <w:szCs w:val="28"/>
        </w:rPr>
        <w:t xml:space="preserve">', заново зашифровывает открытым ключом </w:t>
      </w:r>
      <w:r w:rsidRPr="1D5E6C35">
        <w:rPr>
          <w:rFonts w:ascii="Times New Roman" w:eastAsia="Times New Roman" w:hAnsi="Times New Roman" w:cs="Times New Roman"/>
          <w:i/>
          <w:iCs/>
          <w:color w:val="000000" w:themeColor="text1"/>
          <w:sz w:val="28"/>
          <w:szCs w:val="28"/>
        </w:rPr>
        <w:t>e</w:t>
      </w:r>
      <w:r w:rsidRPr="1D5E6C35">
        <w:rPr>
          <w:rFonts w:ascii="Times New Roman" w:eastAsia="Times New Roman" w:hAnsi="Times New Roman" w:cs="Times New Roman"/>
          <w:color w:val="000000" w:themeColor="text1"/>
          <w:sz w:val="28"/>
          <w:szCs w:val="28"/>
        </w:rPr>
        <w:t xml:space="preserve"> Боба и отправляет сообщение Бобу. Таким образом, никто из участников не догадывается, что есть третье лицо, которое может как просто перехватить сообщение </w:t>
      </w:r>
      <w:r w:rsidRPr="1D5E6C35">
        <w:rPr>
          <w:rFonts w:ascii="Times New Roman" w:eastAsia="Times New Roman" w:hAnsi="Times New Roman" w:cs="Times New Roman"/>
          <w:i/>
          <w:iCs/>
          <w:color w:val="000000" w:themeColor="text1"/>
          <w:sz w:val="28"/>
          <w:szCs w:val="28"/>
        </w:rPr>
        <w:t>m</w:t>
      </w:r>
      <w:r w:rsidRPr="1D5E6C35">
        <w:rPr>
          <w:rFonts w:ascii="Times New Roman" w:eastAsia="Times New Roman" w:hAnsi="Times New Roman" w:cs="Times New Roman"/>
          <w:color w:val="000000" w:themeColor="text1"/>
          <w:sz w:val="28"/>
          <w:szCs w:val="28"/>
        </w:rPr>
        <w:t xml:space="preserve">, так и подменить его на ложное сообщение </w:t>
      </w:r>
      <w:r w:rsidRPr="1D5E6C35">
        <w:rPr>
          <w:rFonts w:ascii="Times New Roman" w:eastAsia="Times New Roman" w:hAnsi="Times New Roman" w:cs="Times New Roman"/>
          <w:i/>
          <w:iCs/>
          <w:color w:val="000000" w:themeColor="text1"/>
          <w:sz w:val="28"/>
          <w:szCs w:val="28"/>
        </w:rPr>
        <w:t>m</w:t>
      </w:r>
      <w:r w:rsidRPr="1D5E6C35">
        <w:rPr>
          <w:rFonts w:ascii="Times New Roman" w:eastAsia="Times New Roman" w:hAnsi="Times New Roman" w:cs="Times New Roman"/>
          <w:color w:val="000000" w:themeColor="text1"/>
          <w:sz w:val="28"/>
          <w:szCs w:val="28"/>
        </w:rPr>
        <w:t>'. Это подчеркивает необходимость аутентификации открытых ключей. Для этого обычно используют сертификаты. Распределённое управление ключами в PGP решает возникшую проблему с помощью поручителей.</w:t>
      </w:r>
    </w:p>
    <w:p w14:paraId="339AFD59" w14:textId="0A37FC29"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lastRenderedPageBreak/>
        <w:t xml:space="preserve">Еще одна форма атаки — вычисление закрытого ключа, зная открытый (рисунок 3). </w:t>
      </w:r>
      <w:proofErr w:type="spellStart"/>
      <w:r w:rsidRPr="1D5E6C35">
        <w:rPr>
          <w:rFonts w:ascii="Times New Roman" w:eastAsia="Times New Roman" w:hAnsi="Times New Roman" w:cs="Times New Roman"/>
          <w:color w:val="000000" w:themeColor="text1"/>
          <w:sz w:val="28"/>
          <w:szCs w:val="28"/>
        </w:rPr>
        <w:t>Криптоаналитик</w:t>
      </w:r>
      <w:proofErr w:type="spellEnd"/>
      <w:r w:rsidRPr="1D5E6C35">
        <w:rPr>
          <w:rFonts w:ascii="Times New Roman" w:eastAsia="Times New Roman" w:hAnsi="Times New Roman" w:cs="Times New Roman"/>
          <w:color w:val="000000" w:themeColor="text1"/>
          <w:sz w:val="28"/>
          <w:szCs w:val="28"/>
        </w:rPr>
        <w:t xml:space="preserve"> знает алгоритм шифрования </w:t>
      </w:r>
      <w:proofErr w:type="spellStart"/>
      <w:r w:rsidRPr="1D5E6C35">
        <w:rPr>
          <w:rFonts w:ascii="Times New Roman" w:eastAsia="Times New Roman" w:hAnsi="Times New Roman" w:cs="Times New Roman"/>
          <w:i/>
          <w:iCs/>
          <w:color w:val="000000" w:themeColor="text1"/>
          <w:sz w:val="28"/>
          <w:szCs w:val="28"/>
        </w:rPr>
        <w:t>E</w:t>
      </w:r>
      <w:r w:rsidRPr="1D5E6C35">
        <w:rPr>
          <w:rFonts w:ascii="Times New Roman" w:eastAsia="Times New Roman" w:hAnsi="Times New Roman" w:cs="Times New Roman"/>
          <w:i/>
          <w:iCs/>
          <w:color w:val="000000" w:themeColor="text1"/>
          <w:sz w:val="28"/>
          <w:szCs w:val="28"/>
          <w:vertAlign w:val="subscript"/>
        </w:rPr>
        <w:t>e</w:t>
      </w:r>
      <w:proofErr w:type="spellEnd"/>
      <w:r w:rsidRPr="1D5E6C35">
        <w:rPr>
          <w:rFonts w:ascii="Times New Roman" w:eastAsia="Times New Roman" w:hAnsi="Times New Roman" w:cs="Times New Roman"/>
          <w:color w:val="000000" w:themeColor="text1"/>
          <w:sz w:val="28"/>
          <w:szCs w:val="28"/>
        </w:rPr>
        <w:t xml:space="preserve">, анализируя его, пытается найти </w:t>
      </w:r>
      <w:proofErr w:type="spellStart"/>
      <w:r w:rsidRPr="1D5E6C35">
        <w:rPr>
          <w:rFonts w:ascii="Times New Roman" w:eastAsia="Times New Roman" w:hAnsi="Times New Roman" w:cs="Times New Roman"/>
          <w:i/>
          <w:iCs/>
          <w:color w:val="000000" w:themeColor="text1"/>
          <w:sz w:val="28"/>
          <w:szCs w:val="28"/>
        </w:rPr>
        <w:t>D</w:t>
      </w:r>
      <w:r w:rsidRPr="1D5E6C35">
        <w:rPr>
          <w:rFonts w:ascii="Times New Roman" w:eastAsia="Times New Roman" w:hAnsi="Times New Roman" w:cs="Times New Roman"/>
          <w:i/>
          <w:iCs/>
          <w:color w:val="000000" w:themeColor="text1"/>
          <w:sz w:val="28"/>
          <w:szCs w:val="28"/>
          <w:vertAlign w:val="subscript"/>
        </w:rPr>
        <w:t>d</w:t>
      </w:r>
      <w:proofErr w:type="spellEnd"/>
      <w:r w:rsidRPr="1D5E6C35">
        <w:rPr>
          <w:rFonts w:ascii="Times New Roman" w:eastAsia="Times New Roman" w:hAnsi="Times New Roman" w:cs="Times New Roman"/>
          <w:color w:val="000000" w:themeColor="text1"/>
          <w:sz w:val="28"/>
          <w:szCs w:val="28"/>
        </w:rPr>
        <w:t xml:space="preserve">. Этот процесс упрощается, если </w:t>
      </w:r>
      <w:proofErr w:type="spellStart"/>
      <w:r w:rsidRPr="1D5E6C35">
        <w:rPr>
          <w:rFonts w:ascii="Times New Roman" w:eastAsia="Times New Roman" w:hAnsi="Times New Roman" w:cs="Times New Roman"/>
          <w:color w:val="000000" w:themeColor="text1"/>
          <w:sz w:val="28"/>
          <w:szCs w:val="28"/>
        </w:rPr>
        <w:t>криптоаналитик</w:t>
      </w:r>
      <w:proofErr w:type="spellEnd"/>
      <w:r w:rsidRPr="1D5E6C35">
        <w:rPr>
          <w:rFonts w:ascii="Times New Roman" w:eastAsia="Times New Roman" w:hAnsi="Times New Roman" w:cs="Times New Roman"/>
          <w:color w:val="000000" w:themeColor="text1"/>
          <w:sz w:val="28"/>
          <w:szCs w:val="28"/>
        </w:rPr>
        <w:t xml:space="preserve"> перехватил несколько </w:t>
      </w:r>
      <w:proofErr w:type="spellStart"/>
      <w:r w:rsidRPr="1D5E6C35">
        <w:rPr>
          <w:rFonts w:ascii="Times New Roman" w:eastAsia="Times New Roman" w:hAnsi="Times New Roman" w:cs="Times New Roman"/>
          <w:color w:val="000000" w:themeColor="text1"/>
          <w:sz w:val="28"/>
          <w:szCs w:val="28"/>
        </w:rPr>
        <w:t>криптотекстов</w:t>
      </w:r>
      <w:proofErr w:type="spellEnd"/>
      <w:r w:rsidRPr="1D5E6C35">
        <w:rPr>
          <w:rFonts w:ascii="Times New Roman" w:eastAsia="Times New Roman" w:hAnsi="Times New Roman" w:cs="Times New Roman"/>
          <w:color w:val="000000" w:themeColor="text1"/>
          <w:sz w:val="28"/>
          <w:szCs w:val="28"/>
        </w:rPr>
        <w:t xml:space="preserve"> с, посланных лицом A лицу B.</w:t>
      </w:r>
    </w:p>
    <w:p w14:paraId="3D85F18F" w14:textId="28B50856" w:rsidR="1D5E6C35" w:rsidRDefault="1D5E6C35" w:rsidP="1D5E6C35">
      <w:pPr>
        <w:spacing w:line="360" w:lineRule="auto"/>
        <w:jc w:val="both"/>
        <w:rPr>
          <w:rFonts w:ascii="Times New Roman" w:eastAsia="Times New Roman" w:hAnsi="Times New Roman" w:cs="Times New Roman"/>
          <w:sz w:val="28"/>
          <w:szCs w:val="28"/>
        </w:rPr>
      </w:pPr>
      <w:r>
        <w:rPr>
          <w:noProof/>
        </w:rPr>
        <w:drawing>
          <wp:inline distT="0" distB="0" distL="0" distR="0" wp14:anchorId="12EAF3AD" wp14:editId="50EC455B">
            <wp:extent cx="4572000" cy="4171950"/>
            <wp:effectExtent l="0" t="0" r="0" b="0"/>
            <wp:docPr id="385297767" name="Рисунок 385297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171950"/>
                    </a:xfrm>
                    <a:prstGeom prst="rect">
                      <a:avLst/>
                    </a:prstGeom>
                  </pic:spPr>
                </pic:pic>
              </a:graphicData>
            </a:graphic>
          </wp:inline>
        </w:drawing>
      </w:r>
    </w:p>
    <w:p w14:paraId="5F4E15EB" w14:textId="51129D54"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Рисунок 3 - Асимметричная криптосистема с пассивным перехватчиком</w:t>
      </w:r>
    </w:p>
    <w:p w14:paraId="04754915" w14:textId="3596B08D"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Большинство криптосистем с открытым ключом основаны на проблеме факторизации больших чисел. К примеру, RSA использует в качестве открытого ключа n произведение двух больших чисел. Сложность взлома такого алгоритма состоит в трудности разложения числа n на множители. Но эту задачу решить реально. И с каждым годом процесс разложения становится все быстрее. Ниже приведены данные разложения на множители с помощью алгоритма «Квадратичное решето».</w:t>
      </w:r>
    </w:p>
    <w:tbl>
      <w:tblPr>
        <w:tblStyle w:val="a5"/>
        <w:tblW w:w="0" w:type="auto"/>
        <w:tblLayout w:type="fixed"/>
        <w:tblLook w:val="06A0" w:firstRow="1" w:lastRow="0" w:firstColumn="1" w:lastColumn="0" w:noHBand="1" w:noVBand="1"/>
      </w:tblPr>
      <w:tblGrid>
        <w:gridCol w:w="3005"/>
        <w:gridCol w:w="3005"/>
        <w:gridCol w:w="3005"/>
      </w:tblGrid>
      <w:tr w:rsidR="1D5E6C35" w14:paraId="163AF423" w14:textId="77777777" w:rsidTr="1D5E6C35">
        <w:tc>
          <w:tcPr>
            <w:tcW w:w="3005" w:type="dxa"/>
          </w:tcPr>
          <w:p w14:paraId="26D23C35" w14:textId="29A5DB93" w:rsidR="1D5E6C35" w:rsidRDefault="1D5E6C35" w:rsidP="1D5E6C35">
            <w:pPr>
              <w:spacing w:line="360" w:lineRule="auto"/>
              <w:jc w:val="both"/>
              <w:rPr>
                <w:rFonts w:ascii="Times New Roman" w:eastAsia="Times New Roman" w:hAnsi="Times New Roman" w:cs="Times New Roman"/>
                <w:b/>
                <w:bCs/>
                <w:color w:val="000000" w:themeColor="text1"/>
                <w:sz w:val="28"/>
                <w:szCs w:val="28"/>
              </w:rPr>
            </w:pPr>
            <w:r w:rsidRPr="1D5E6C35">
              <w:rPr>
                <w:rFonts w:ascii="Times New Roman" w:eastAsia="Times New Roman" w:hAnsi="Times New Roman" w:cs="Times New Roman"/>
                <w:b/>
                <w:bCs/>
                <w:color w:val="000000" w:themeColor="text1"/>
                <w:sz w:val="28"/>
                <w:szCs w:val="28"/>
              </w:rPr>
              <w:lastRenderedPageBreak/>
              <w:t>Год</w:t>
            </w:r>
          </w:p>
        </w:tc>
        <w:tc>
          <w:tcPr>
            <w:tcW w:w="3005" w:type="dxa"/>
          </w:tcPr>
          <w:p w14:paraId="245BBAC0" w14:textId="0A5C4717" w:rsidR="1D5E6C35" w:rsidRDefault="1D5E6C35" w:rsidP="1D5E6C35">
            <w:pPr>
              <w:spacing w:line="360" w:lineRule="auto"/>
              <w:jc w:val="both"/>
              <w:rPr>
                <w:rFonts w:ascii="Times New Roman" w:eastAsia="Times New Roman" w:hAnsi="Times New Roman" w:cs="Times New Roman"/>
                <w:b/>
                <w:bCs/>
                <w:color w:val="000000" w:themeColor="text1"/>
                <w:sz w:val="28"/>
                <w:szCs w:val="28"/>
              </w:rPr>
            </w:pPr>
            <w:r w:rsidRPr="1D5E6C35">
              <w:rPr>
                <w:rFonts w:ascii="Times New Roman" w:eastAsia="Times New Roman" w:hAnsi="Times New Roman" w:cs="Times New Roman"/>
                <w:b/>
                <w:bCs/>
                <w:color w:val="000000" w:themeColor="text1"/>
                <w:sz w:val="28"/>
                <w:szCs w:val="28"/>
              </w:rPr>
              <w:t>Число десятичных разрядов</w:t>
            </w:r>
            <w:r>
              <w:br/>
            </w:r>
            <w:r w:rsidRPr="1D5E6C35">
              <w:rPr>
                <w:rFonts w:ascii="Times New Roman" w:eastAsia="Times New Roman" w:hAnsi="Times New Roman" w:cs="Times New Roman"/>
                <w:b/>
                <w:bCs/>
                <w:color w:val="000000" w:themeColor="text1"/>
                <w:sz w:val="28"/>
                <w:szCs w:val="28"/>
              </w:rPr>
              <w:t>в разложенном числе</w:t>
            </w:r>
          </w:p>
        </w:tc>
        <w:tc>
          <w:tcPr>
            <w:tcW w:w="3005" w:type="dxa"/>
          </w:tcPr>
          <w:p w14:paraId="780B150C" w14:textId="5C4CD3CB" w:rsidR="1D5E6C35" w:rsidRDefault="1D5E6C35" w:rsidP="1D5E6C35">
            <w:pPr>
              <w:spacing w:line="360" w:lineRule="auto"/>
              <w:jc w:val="both"/>
              <w:rPr>
                <w:rFonts w:ascii="Times New Roman" w:eastAsia="Times New Roman" w:hAnsi="Times New Roman" w:cs="Times New Roman"/>
                <w:b/>
                <w:bCs/>
                <w:color w:val="000000" w:themeColor="text1"/>
                <w:sz w:val="28"/>
                <w:szCs w:val="28"/>
              </w:rPr>
            </w:pPr>
            <w:r w:rsidRPr="1D5E6C35">
              <w:rPr>
                <w:rFonts w:ascii="Times New Roman" w:eastAsia="Times New Roman" w:hAnsi="Times New Roman" w:cs="Times New Roman"/>
                <w:b/>
                <w:bCs/>
                <w:color w:val="000000" w:themeColor="text1"/>
                <w:sz w:val="28"/>
                <w:szCs w:val="28"/>
              </w:rPr>
              <w:t>Во сколько раз сложнее разложить</w:t>
            </w:r>
            <w:r>
              <w:br/>
            </w:r>
            <w:r w:rsidRPr="1D5E6C35">
              <w:rPr>
                <w:rFonts w:ascii="Times New Roman" w:eastAsia="Times New Roman" w:hAnsi="Times New Roman" w:cs="Times New Roman"/>
                <w:b/>
                <w:bCs/>
                <w:color w:val="000000" w:themeColor="text1"/>
                <w:sz w:val="28"/>
                <w:szCs w:val="28"/>
              </w:rPr>
              <w:t>на множители 512-битовое число</w:t>
            </w:r>
          </w:p>
        </w:tc>
      </w:tr>
      <w:tr w:rsidR="1D5E6C35" w14:paraId="28010ACC" w14:textId="77777777" w:rsidTr="1D5E6C35">
        <w:tc>
          <w:tcPr>
            <w:tcW w:w="3005" w:type="dxa"/>
          </w:tcPr>
          <w:p w14:paraId="4E8CA879" w14:textId="174E6128"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1983</w:t>
            </w:r>
          </w:p>
        </w:tc>
        <w:tc>
          <w:tcPr>
            <w:tcW w:w="3005" w:type="dxa"/>
          </w:tcPr>
          <w:p w14:paraId="36C82201" w14:textId="158FBF57"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71</w:t>
            </w:r>
          </w:p>
        </w:tc>
        <w:tc>
          <w:tcPr>
            <w:tcW w:w="3005" w:type="dxa"/>
          </w:tcPr>
          <w:p w14:paraId="43AC5978" w14:textId="3D0CB1EE"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&gt; 20 000 000</w:t>
            </w:r>
          </w:p>
        </w:tc>
      </w:tr>
      <w:tr w:rsidR="1D5E6C35" w14:paraId="55B021D7" w14:textId="77777777" w:rsidTr="1D5E6C35">
        <w:tc>
          <w:tcPr>
            <w:tcW w:w="3005" w:type="dxa"/>
          </w:tcPr>
          <w:p w14:paraId="3A0FF49F" w14:textId="469FDC20"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1985</w:t>
            </w:r>
          </w:p>
        </w:tc>
        <w:tc>
          <w:tcPr>
            <w:tcW w:w="3005" w:type="dxa"/>
          </w:tcPr>
          <w:p w14:paraId="57EEB85C" w14:textId="42652DE7"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80</w:t>
            </w:r>
          </w:p>
        </w:tc>
        <w:tc>
          <w:tcPr>
            <w:tcW w:w="3005" w:type="dxa"/>
          </w:tcPr>
          <w:p w14:paraId="0A1F58D0" w14:textId="2774F0B5"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&gt; 2 000 000</w:t>
            </w:r>
          </w:p>
        </w:tc>
      </w:tr>
      <w:tr w:rsidR="1D5E6C35" w14:paraId="775BAE15" w14:textId="77777777" w:rsidTr="1D5E6C35">
        <w:tc>
          <w:tcPr>
            <w:tcW w:w="3005" w:type="dxa"/>
          </w:tcPr>
          <w:p w14:paraId="0443F4B4" w14:textId="0B7E5E78"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1988</w:t>
            </w:r>
          </w:p>
        </w:tc>
        <w:tc>
          <w:tcPr>
            <w:tcW w:w="3005" w:type="dxa"/>
          </w:tcPr>
          <w:p w14:paraId="0E627901" w14:textId="1A3AFF47"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90</w:t>
            </w:r>
          </w:p>
        </w:tc>
        <w:tc>
          <w:tcPr>
            <w:tcW w:w="3005" w:type="dxa"/>
          </w:tcPr>
          <w:p w14:paraId="06460719" w14:textId="7F3C6D61"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250 000</w:t>
            </w:r>
          </w:p>
        </w:tc>
      </w:tr>
      <w:tr w:rsidR="1D5E6C35" w14:paraId="3B65FA33" w14:textId="77777777" w:rsidTr="1D5E6C35">
        <w:tc>
          <w:tcPr>
            <w:tcW w:w="3005" w:type="dxa"/>
          </w:tcPr>
          <w:p w14:paraId="6A7505C4" w14:textId="0B5FB522"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1989</w:t>
            </w:r>
          </w:p>
        </w:tc>
        <w:tc>
          <w:tcPr>
            <w:tcW w:w="3005" w:type="dxa"/>
          </w:tcPr>
          <w:p w14:paraId="090ED3CB" w14:textId="2E285B0B"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100</w:t>
            </w:r>
          </w:p>
        </w:tc>
        <w:tc>
          <w:tcPr>
            <w:tcW w:w="3005" w:type="dxa"/>
          </w:tcPr>
          <w:p w14:paraId="4715A949" w14:textId="4A3D4C57"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30 000</w:t>
            </w:r>
          </w:p>
        </w:tc>
      </w:tr>
      <w:tr w:rsidR="1D5E6C35" w14:paraId="3CF3DFE2" w14:textId="77777777" w:rsidTr="1D5E6C35">
        <w:tc>
          <w:tcPr>
            <w:tcW w:w="3005" w:type="dxa"/>
          </w:tcPr>
          <w:p w14:paraId="3A3C46E8" w14:textId="42F2CBE8"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1993</w:t>
            </w:r>
          </w:p>
        </w:tc>
        <w:tc>
          <w:tcPr>
            <w:tcW w:w="3005" w:type="dxa"/>
          </w:tcPr>
          <w:p w14:paraId="17E8C2D6" w14:textId="19BC82CA"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120</w:t>
            </w:r>
          </w:p>
        </w:tc>
        <w:tc>
          <w:tcPr>
            <w:tcW w:w="3005" w:type="dxa"/>
          </w:tcPr>
          <w:p w14:paraId="6AA0F68F" w14:textId="1C754E94"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500</w:t>
            </w:r>
          </w:p>
        </w:tc>
      </w:tr>
      <w:tr w:rsidR="1D5E6C35" w14:paraId="006CF110" w14:textId="77777777" w:rsidTr="1D5E6C35">
        <w:tc>
          <w:tcPr>
            <w:tcW w:w="3005" w:type="dxa"/>
          </w:tcPr>
          <w:p w14:paraId="06411AF7" w14:textId="6CAED682"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1994</w:t>
            </w:r>
          </w:p>
        </w:tc>
        <w:tc>
          <w:tcPr>
            <w:tcW w:w="3005" w:type="dxa"/>
          </w:tcPr>
          <w:p w14:paraId="50176F7A" w14:textId="03F49471"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129</w:t>
            </w:r>
          </w:p>
        </w:tc>
        <w:tc>
          <w:tcPr>
            <w:tcW w:w="3005" w:type="dxa"/>
          </w:tcPr>
          <w:p w14:paraId="52C4FA09" w14:textId="73010E89"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100</w:t>
            </w:r>
          </w:p>
        </w:tc>
      </w:tr>
    </w:tbl>
    <w:p w14:paraId="6120CE44" w14:textId="36DD8629"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Также задачу разложения потенциально можно решить с помощью Алгоритма Шора при использовании достаточно мощного квантового компьютера.</w:t>
      </w:r>
    </w:p>
    <w:p w14:paraId="7703B0C2" w14:textId="127183F5"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Для многих методов несимметричного шифрования криптостойкость, полученная в результате криптоанализа, существенно отличается от величин, заявляемых разработчиками алгоритмов на основании теоретических оценок. Поэтому во многих странах вопрос применения алгоритмов шифрования данных находится в поле законодательного регулирования. В частности, в России к использованию в государственных и коммерческих организациях разрешены только те программные средства шифрования данных, которые прошли государственную сертификацию в административных органах, в частности, в ФСБ, ФСТЭК.</w:t>
      </w:r>
    </w:p>
    <w:p w14:paraId="76BD4BC1" w14:textId="3E418643" w:rsidR="1D5E6C35" w:rsidRDefault="1D5E6C35" w:rsidP="1D5E6C35">
      <w:pPr>
        <w:spacing w:line="360" w:lineRule="auto"/>
        <w:jc w:val="both"/>
        <w:rPr>
          <w:rFonts w:ascii="Times New Roman" w:eastAsia="Times New Roman" w:hAnsi="Times New Roman" w:cs="Times New Roman"/>
          <w:color w:val="000000" w:themeColor="text1"/>
          <w:sz w:val="28"/>
          <w:szCs w:val="28"/>
          <w:vertAlign w:val="superscript"/>
        </w:rPr>
      </w:pPr>
      <w:r w:rsidRPr="1D5E6C35">
        <w:rPr>
          <w:rFonts w:ascii="Times New Roman" w:eastAsia="Times New Roman" w:hAnsi="Times New Roman" w:cs="Times New Roman"/>
          <w:color w:val="000000" w:themeColor="text1"/>
          <w:sz w:val="28"/>
          <w:szCs w:val="28"/>
        </w:rPr>
        <w:t>Алгоритмы криптосистемы с открытым ключом можно использовать:</w:t>
      </w:r>
    </w:p>
    <w:p w14:paraId="17E6D663" w14:textId="7CE20AED"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Как самостоятельные средства для защиты передаваемой и хранимой информации</w:t>
      </w:r>
    </w:p>
    <w:p w14:paraId="6D67051F" w14:textId="72DB2DFB"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 xml:space="preserve">Как средства распределения ключей. Обычно с помощью алгоритмов криптосистем с открытым ключом распределяют ключи, малые по </w:t>
      </w:r>
      <w:r w:rsidRPr="1D5E6C35">
        <w:rPr>
          <w:rFonts w:ascii="Times New Roman" w:eastAsia="Times New Roman" w:hAnsi="Times New Roman" w:cs="Times New Roman"/>
          <w:color w:val="000000" w:themeColor="text1"/>
          <w:sz w:val="28"/>
          <w:szCs w:val="28"/>
        </w:rPr>
        <w:lastRenderedPageBreak/>
        <w:t>объёму. А саму передачу больших информационных потоков осуществляют с помощью других алгоритмов.</w:t>
      </w:r>
    </w:p>
    <w:p w14:paraId="691AC8D2" w14:textId="43076D79"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Как средства аутентификации пользователей.</w:t>
      </w:r>
    </w:p>
    <w:p w14:paraId="7AA4B376" w14:textId="297B77AE"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К преимуществу асимметричного шифрования можно отнести:</w:t>
      </w:r>
    </w:p>
    <w:p w14:paraId="30573DBE" w14:textId="1D84BA3B"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Преимущество асимметричных шифров перед симметричными шифрами состоит в отсутствии необходимости предварительной передачи секретного ключа по надёжному каналу.</w:t>
      </w:r>
    </w:p>
    <w:p w14:paraId="130EA82C" w14:textId="0AF08AE0"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В симметричной криптографии ключ держится в секрете для обеих сторон, а в асимметричной криптосистеме только один секретный.</w:t>
      </w:r>
    </w:p>
    <w:p w14:paraId="4E6A9F00" w14:textId="774EEE40"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При симметричном шифровании необходимо обновлять ключ после каждого факта передачи, тогда как в асимметричных криптосистемах пару (</w:t>
      </w:r>
      <w:r w:rsidRPr="1D5E6C35">
        <w:rPr>
          <w:rFonts w:ascii="Times New Roman" w:eastAsia="Times New Roman" w:hAnsi="Times New Roman" w:cs="Times New Roman"/>
          <w:i/>
          <w:iCs/>
          <w:color w:val="000000" w:themeColor="text1"/>
          <w:sz w:val="28"/>
          <w:szCs w:val="28"/>
        </w:rPr>
        <w:t>E, D</w:t>
      </w:r>
      <w:r w:rsidRPr="1D5E6C35">
        <w:rPr>
          <w:rFonts w:ascii="Times New Roman" w:eastAsia="Times New Roman" w:hAnsi="Times New Roman" w:cs="Times New Roman"/>
          <w:color w:val="000000" w:themeColor="text1"/>
          <w:sz w:val="28"/>
          <w:szCs w:val="28"/>
        </w:rPr>
        <w:t>) можно не менять значительное время.</w:t>
      </w:r>
    </w:p>
    <w:p w14:paraId="54203AA0" w14:textId="0CC19DB2"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В больших сетях число ключей в асимметричной криптосистеме значительно меньше, чем в симметричной.</w:t>
      </w:r>
    </w:p>
    <w:p w14:paraId="56DEF9A8" w14:textId="5060D8B8"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К недостаткам асимметричного шифрования можно отнести:</w:t>
      </w:r>
    </w:p>
    <w:p w14:paraId="3C4E5FA2" w14:textId="4E9A9779"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Преимущество алгоритма симметричного шифрования над несимметричным заключается в том, что в первый относительно легко внести изменения.</w:t>
      </w:r>
    </w:p>
    <w:p w14:paraId="2B5FC837" w14:textId="29224013"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vertAlign w:val="superscript"/>
        </w:rPr>
      </w:pPr>
      <w:r w:rsidRPr="1D5E6C35">
        <w:rPr>
          <w:rFonts w:ascii="Times New Roman" w:eastAsia="Times New Roman" w:hAnsi="Times New Roman" w:cs="Times New Roman"/>
          <w:color w:val="000000" w:themeColor="text1"/>
          <w:sz w:val="28"/>
          <w:szCs w:val="28"/>
        </w:rPr>
        <w:t>Хотя сообщения надежно шифруются, но «засвечиваются» получатель и отправитель самим фактом пересылки шифрованного сообщения.</w:t>
      </w:r>
      <w:r w:rsidRPr="1D5E6C35">
        <w:rPr>
          <w:rFonts w:ascii="Times New Roman" w:eastAsia="Times New Roman" w:hAnsi="Times New Roman" w:cs="Times New Roman"/>
          <w:color w:val="000000" w:themeColor="text1"/>
          <w:sz w:val="28"/>
          <w:szCs w:val="28"/>
          <w:vertAlign w:val="superscript"/>
        </w:rPr>
        <w:t>[8]</w:t>
      </w:r>
    </w:p>
    <w:p w14:paraId="3037090C" w14:textId="2E16F42F"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Несимметричные алгоритмы используют более длинные ключи, чем симметричные. Ниже приведена таблица, сопоставляющая длину ключа симметричного алгоритма с длиной ключа несимметричного алгоритма (RSA) с аналогичной криптостойкостью:</w:t>
      </w:r>
    </w:p>
    <w:tbl>
      <w:tblPr>
        <w:tblStyle w:val="a5"/>
        <w:tblW w:w="0" w:type="auto"/>
        <w:tblInd w:w="720" w:type="dxa"/>
        <w:tblLayout w:type="fixed"/>
        <w:tblLook w:val="06A0" w:firstRow="1" w:lastRow="0" w:firstColumn="1" w:lastColumn="0" w:noHBand="1" w:noVBand="1"/>
      </w:tblPr>
      <w:tblGrid>
        <w:gridCol w:w="4148"/>
        <w:gridCol w:w="4148"/>
      </w:tblGrid>
      <w:tr w:rsidR="1D5E6C35" w14:paraId="76D8359A" w14:textId="77777777" w:rsidTr="1D5E6C35">
        <w:tc>
          <w:tcPr>
            <w:tcW w:w="4148" w:type="dxa"/>
          </w:tcPr>
          <w:p w14:paraId="37F93125" w14:textId="5BD48F16" w:rsidR="1D5E6C35" w:rsidRDefault="1D5E6C35" w:rsidP="1D5E6C35">
            <w:pPr>
              <w:spacing w:line="360" w:lineRule="auto"/>
              <w:jc w:val="both"/>
              <w:rPr>
                <w:rFonts w:ascii="Times New Roman" w:eastAsia="Times New Roman" w:hAnsi="Times New Roman" w:cs="Times New Roman"/>
                <w:b/>
                <w:bCs/>
                <w:color w:val="000000" w:themeColor="text1"/>
                <w:sz w:val="28"/>
                <w:szCs w:val="28"/>
              </w:rPr>
            </w:pPr>
            <w:r w:rsidRPr="1D5E6C35">
              <w:rPr>
                <w:rFonts w:ascii="Times New Roman" w:eastAsia="Times New Roman" w:hAnsi="Times New Roman" w:cs="Times New Roman"/>
                <w:b/>
                <w:bCs/>
                <w:color w:val="000000" w:themeColor="text1"/>
                <w:sz w:val="28"/>
                <w:szCs w:val="28"/>
              </w:rPr>
              <w:lastRenderedPageBreak/>
              <w:t>Длина симметричного ключа, бит</w:t>
            </w:r>
          </w:p>
        </w:tc>
        <w:tc>
          <w:tcPr>
            <w:tcW w:w="4148" w:type="dxa"/>
          </w:tcPr>
          <w:p w14:paraId="746A1810" w14:textId="4CB3AA1F" w:rsidR="1D5E6C35" w:rsidRDefault="1D5E6C35" w:rsidP="1D5E6C35">
            <w:pPr>
              <w:spacing w:line="360" w:lineRule="auto"/>
              <w:jc w:val="both"/>
              <w:rPr>
                <w:rFonts w:ascii="Times New Roman" w:eastAsia="Times New Roman" w:hAnsi="Times New Roman" w:cs="Times New Roman"/>
                <w:b/>
                <w:bCs/>
                <w:color w:val="000000" w:themeColor="text1"/>
                <w:sz w:val="28"/>
                <w:szCs w:val="28"/>
              </w:rPr>
            </w:pPr>
            <w:r w:rsidRPr="1D5E6C35">
              <w:rPr>
                <w:rFonts w:ascii="Times New Roman" w:eastAsia="Times New Roman" w:hAnsi="Times New Roman" w:cs="Times New Roman"/>
                <w:b/>
                <w:bCs/>
                <w:color w:val="000000" w:themeColor="text1"/>
                <w:sz w:val="28"/>
                <w:szCs w:val="28"/>
              </w:rPr>
              <w:t>Длина несимметричного ключа, бит</w:t>
            </w:r>
          </w:p>
        </w:tc>
      </w:tr>
      <w:tr w:rsidR="1D5E6C35" w14:paraId="668D9ED0" w14:textId="77777777" w:rsidTr="1D5E6C35">
        <w:tc>
          <w:tcPr>
            <w:tcW w:w="4148" w:type="dxa"/>
          </w:tcPr>
          <w:p w14:paraId="33D1BC73" w14:textId="37077157"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56</w:t>
            </w:r>
          </w:p>
        </w:tc>
        <w:tc>
          <w:tcPr>
            <w:tcW w:w="4148" w:type="dxa"/>
          </w:tcPr>
          <w:p w14:paraId="06FCFD37" w14:textId="30D9E2D3"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384</w:t>
            </w:r>
          </w:p>
        </w:tc>
      </w:tr>
      <w:tr w:rsidR="1D5E6C35" w14:paraId="635AE7E6" w14:textId="77777777" w:rsidTr="1D5E6C35">
        <w:tc>
          <w:tcPr>
            <w:tcW w:w="4148" w:type="dxa"/>
          </w:tcPr>
          <w:p w14:paraId="34250502" w14:textId="148FFE2D"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64</w:t>
            </w:r>
          </w:p>
        </w:tc>
        <w:tc>
          <w:tcPr>
            <w:tcW w:w="4148" w:type="dxa"/>
          </w:tcPr>
          <w:p w14:paraId="38F4AE14" w14:textId="5BBB9297"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512</w:t>
            </w:r>
          </w:p>
        </w:tc>
      </w:tr>
      <w:tr w:rsidR="1D5E6C35" w14:paraId="0576D502" w14:textId="77777777" w:rsidTr="1D5E6C35">
        <w:tc>
          <w:tcPr>
            <w:tcW w:w="4148" w:type="dxa"/>
          </w:tcPr>
          <w:p w14:paraId="0928350C" w14:textId="62A0743E"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80</w:t>
            </w:r>
          </w:p>
        </w:tc>
        <w:tc>
          <w:tcPr>
            <w:tcW w:w="4148" w:type="dxa"/>
          </w:tcPr>
          <w:p w14:paraId="71A6AE81" w14:textId="60BC48FF"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768</w:t>
            </w:r>
          </w:p>
        </w:tc>
      </w:tr>
      <w:tr w:rsidR="1D5E6C35" w14:paraId="638EAD0B" w14:textId="77777777" w:rsidTr="1D5E6C35">
        <w:tc>
          <w:tcPr>
            <w:tcW w:w="4148" w:type="dxa"/>
          </w:tcPr>
          <w:p w14:paraId="7B381307" w14:textId="668311EA"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112</w:t>
            </w:r>
          </w:p>
        </w:tc>
        <w:tc>
          <w:tcPr>
            <w:tcW w:w="4148" w:type="dxa"/>
          </w:tcPr>
          <w:p w14:paraId="42857690" w14:textId="6D1C61E5"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1792</w:t>
            </w:r>
          </w:p>
        </w:tc>
      </w:tr>
      <w:tr w:rsidR="1D5E6C35" w14:paraId="46F48740" w14:textId="77777777" w:rsidTr="1D5E6C35">
        <w:tc>
          <w:tcPr>
            <w:tcW w:w="4148" w:type="dxa"/>
          </w:tcPr>
          <w:p w14:paraId="1C4B5B4C" w14:textId="504D4BE3"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128</w:t>
            </w:r>
          </w:p>
        </w:tc>
        <w:tc>
          <w:tcPr>
            <w:tcW w:w="4148" w:type="dxa"/>
          </w:tcPr>
          <w:p w14:paraId="64D54B74" w14:textId="0BA55443"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2304</w:t>
            </w:r>
          </w:p>
        </w:tc>
      </w:tr>
    </w:tbl>
    <w:p w14:paraId="1D2F6F6D" w14:textId="11DF6B2B"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Процесс шифрования-расшифрования с использованием пары ключей проходит на два-три порядка медленнее, чем шифрование-расшифрование того же текста симметричным алгоритмом.</w:t>
      </w:r>
    </w:p>
    <w:p w14:paraId="6B4A3758" w14:textId="6A183363"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В чистом виде асимметричные криптосистемы требуют существенно больших вычислительных ресурсов, потому на практике используются в сочетании с другими алгоритмами.</w:t>
      </w:r>
    </w:p>
    <w:p w14:paraId="2BDDB9D0" w14:textId="3D7048BA" w:rsidR="1D5E6C35" w:rsidRDefault="1D5E6C35" w:rsidP="1D5E6C35">
      <w:pPr>
        <w:pStyle w:val="a3"/>
        <w:numPr>
          <w:ilvl w:val="1"/>
          <w:numId w:val="2"/>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Для ЭЦП сообщение предварительно подвергается хешированию, а с помощью асимметричного ключа подписывается лишь относительно небольшой результат хеш-функции.</w:t>
      </w:r>
    </w:p>
    <w:p w14:paraId="2998FA2D" w14:textId="2FD89BAB" w:rsidR="1D5E6C35" w:rsidRDefault="1D5E6C35" w:rsidP="1D5E6C35">
      <w:pPr>
        <w:pStyle w:val="a3"/>
        <w:numPr>
          <w:ilvl w:val="1"/>
          <w:numId w:val="2"/>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Для шифрования они используются в форме гибридных криптосистем, где большие объёмы данных шифруются симметричным шифром на сеансовом ключе, а с помощью асимметричного шифра передаётся только сам сеансовый ключ.</w:t>
      </w:r>
    </w:p>
    <w:p w14:paraId="19B637AF" w14:textId="12E3BBDC" w:rsidR="1D5E6C35" w:rsidRPr="006E5446" w:rsidRDefault="1D5E6C35" w:rsidP="006E5446">
      <w:pPr>
        <w:rPr>
          <w:rFonts w:ascii="Times New Roman" w:hAnsi="Times New Roman" w:cs="Times New Roman"/>
          <w:sz w:val="28"/>
          <w:szCs w:val="28"/>
        </w:rPr>
      </w:pPr>
      <w:r w:rsidRPr="006E5446">
        <w:rPr>
          <w:rFonts w:ascii="Times New Roman" w:hAnsi="Times New Roman" w:cs="Times New Roman"/>
          <w:sz w:val="28"/>
          <w:szCs w:val="28"/>
        </w:rPr>
        <w:t>Виды асимметричных шифров</w:t>
      </w:r>
    </w:p>
    <w:p w14:paraId="3AC22979" w14:textId="4806BDE8" w:rsidR="1D5E6C35" w:rsidRPr="00F20CC0"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lang w:val="en-US"/>
        </w:rPr>
      </w:pPr>
      <w:r w:rsidRPr="00F20CC0">
        <w:rPr>
          <w:rFonts w:ascii="Times New Roman" w:eastAsia="Times New Roman" w:hAnsi="Times New Roman" w:cs="Times New Roman"/>
          <w:color w:val="000000" w:themeColor="text1"/>
          <w:sz w:val="28"/>
          <w:szCs w:val="28"/>
          <w:lang w:val="en-US"/>
        </w:rPr>
        <w:t xml:space="preserve">RSA (Rivest-Shamir-Adleman, </w:t>
      </w:r>
      <w:proofErr w:type="spellStart"/>
      <w:r w:rsidRPr="1D5E6C35">
        <w:rPr>
          <w:rFonts w:ascii="Times New Roman" w:eastAsia="Times New Roman" w:hAnsi="Times New Roman" w:cs="Times New Roman"/>
          <w:color w:val="000000" w:themeColor="text1"/>
          <w:sz w:val="28"/>
          <w:szCs w:val="28"/>
        </w:rPr>
        <w:t>Ривест</w:t>
      </w:r>
      <w:proofErr w:type="spellEnd"/>
      <w:r w:rsidRPr="00F20CC0">
        <w:rPr>
          <w:rFonts w:ascii="Times New Roman" w:eastAsia="Times New Roman" w:hAnsi="Times New Roman" w:cs="Times New Roman"/>
          <w:color w:val="000000" w:themeColor="text1"/>
          <w:sz w:val="28"/>
          <w:szCs w:val="28"/>
          <w:lang w:val="en-US"/>
        </w:rPr>
        <w:t xml:space="preserve"> — </w:t>
      </w:r>
      <w:r w:rsidRPr="1D5E6C35">
        <w:rPr>
          <w:rFonts w:ascii="Times New Roman" w:eastAsia="Times New Roman" w:hAnsi="Times New Roman" w:cs="Times New Roman"/>
          <w:color w:val="000000" w:themeColor="text1"/>
          <w:sz w:val="28"/>
          <w:szCs w:val="28"/>
        </w:rPr>
        <w:t>Шамир</w:t>
      </w:r>
      <w:r w:rsidRPr="00F20CC0">
        <w:rPr>
          <w:rFonts w:ascii="Times New Roman" w:eastAsia="Times New Roman" w:hAnsi="Times New Roman" w:cs="Times New Roman"/>
          <w:color w:val="000000" w:themeColor="text1"/>
          <w:sz w:val="28"/>
          <w:szCs w:val="28"/>
          <w:lang w:val="en-US"/>
        </w:rPr>
        <w:t xml:space="preserve"> — </w:t>
      </w:r>
      <w:proofErr w:type="spellStart"/>
      <w:r w:rsidRPr="1D5E6C35">
        <w:rPr>
          <w:rFonts w:ascii="Times New Roman" w:eastAsia="Times New Roman" w:hAnsi="Times New Roman" w:cs="Times New Roman"/>
          <w:color w:val="000000" w:themeColor="text1"/>
          <w:sz w:val="28"/>
          <w:szCs w:val="28"/>
        </w:rPr>
        <w:t>Адлеман</w:t>
      </w:r>
      <w:proofErr w:type="spellEnd"/>
      <w:r w:rsidRPr="00F20CC0">
        <w:rPr>
          <w:rFonts w:ascii="Times New Roman" w:eastAsia="Times New Roman" w:hAnsi="Times New Roman" w:cs="Times New Roman"/>
          <w:color w:val="000000" w:themeColor="text1"/>
          <w:sz w:val="28"/>
          <w:szCs w:val="28"/>
          <w:lang w:val="en-US"/>
        </w:rPr>
        <w:t>)</w:t>
      </w:r>
    </w:p>
    <w:p w14:paraId="273A31DC" w14:textId="0D6059C0"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 xml:space="preserve">DSA (Digital </w:t>
      </w:r>
      <w:proofErr w:type="spellStart"/>
      <w:r w:rsidRPr="1D5E6C35">
        <w:rPr>
          <w:rFonts w:ascii="Times New Roman" w:eastAsia="Times New Roman" w:hAnsi="Times New Roman" w:cs="Times New Roman"/>
          <w:color w:val="000000" w:themeColor="text1"/>
          <w:sz w:val="28"/>
          <w:szCs w:val="28"/>
        </w:rPr>
        <w:t>Signature</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Algorithm</w:t>
      </w:r>
      <w:proofErr w:type="spellEnd"/>
      <w:r w:rsidRPr="1D5E6C35">
        <w:rPr>
          <w:rFonts w:ascii="Times New Roman" w:eastAsia="Times New Roman" w:hAnsi="Times New Roman" w:cs="Times New Roman"/>
          <w:color w:val="000000" w:themeColor="text1"/>
          <w:sz w:val="28"/>
          <w:szCs w:val="28"/>
        </w:rPr>
        <w:t>)</w:t>
      </w:r>
    </w:p>
    <w:p w14:paraId="1577AA4E" w14:textId="6B631BD3"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proofErr w:type="spellStart"/>
      <w:r w:rsidRPr="1D5E6C35">
        <w:rPr>
          <w:rFonts w:ascii="Times New Roman" w:eastAsia="Times New Roman" w:hAnsi="Times New Roman" w:cs="Times New Roman"/>
          <w:color w:val="000000" w:themeColor="text1"/>
          <w:sz w:val="28"/>
          <w:szCs w:val="28"/>
        </w:rPr>
        <w:t>Elgamal</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Шифросистема</w:t>
      </w:r>
      <w:proofErr w:type="spellEnd"/>
      <w:r w:rsidRPr="1D5E6C35">
        <w:rPr>
          <w:rFonts w:ascii="Times New Roman" w:eastAsia="Times New Roman" w:hAnsi="Times New Roman" w:cs="Times New Roman"/>
          <w:color w:val="000000" w:themeColor="text1"/>
          <w:sz w:val="28"/>
          <w:szCs w:val="28"/>
        </w:rPr>
        <w:t xml:space="preserve"> Эль-</w:t>
      </w:r>
      <w:proofErr w:type="spellStart"/>
      <w:r w:rsidRPr="1D5E6C35">
        <w:rPr>
          <w:rFonts w:ascii="Times New Roman" w:eastAsia="Times New Roman" w:hAnsi="Times New Roman" w:cs="Times New Roman"/>
          <w:color w:val="000000" w:themeColor="text1"/>
          <w:sz w:val="28"/>
          <w:szCs w:val="28"/>
        </w:rPr>
        <w:t>Гамаля</w:t>
      </w:r>
      <w:proofErr w:type="spellEnd"/>
      <w:r w:rsidRPr="1D5E6C35">
        <w:rPr>
          <w:rFonts w:ascii="Times New Roman" w:eastAsia="Times New Roman" w:hAnsi="Times New Roman" w:cs="Times New Roman"/>
          <w:color w:val="000000" w:themeColor="text1"/>
          <w:sz w:val="28"/>
          <w:szCs w:val="28"/>
        </w:rPr>
        <w:t>)</w:t>
      </w:r>
    </w:p>
    <w:p w14:paraId="44FCE43C" w14:textId="695584B3"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proofErr w:type="spellStart"/>
      <w:r w:rsidRPr="1D5E6C35">
        <w:rPr>
          <w:rFonts w:ascii="Times New Roman" w:eastAsia="Times New Roman" w:hAnsi="Times New Roman" w:cs="Times New Roman"/>
          <w:color w:val="000000" w:themeColor="text1"/>
          <w:sz w:val="28"/>
          <w:szCs w:val="28"/>
        </w:rPr>
        <w:t>Diffie-Hellman</w:t>
      </w:r>
      <w:proofErr w:type="spellEnd"/>
      <w:r w:rsidRPr="1D5E6C35">
        <w:rPr>
          <w:rFonts w:ascii="Times New Roman" w:eastAsia="Times New Roman" w:hAnsi="Times New Roman" w:cs="Times New Roman"/>
          <w:color w:val="000000" w:themeColor="text1"/>
          <w:sz w:val="28"/>
          <w:szCs w:val="28"/>
        </w:rPr>
        <w:t xml:space="preserve"> (Обмен ключами </w:t>
      </w:r>
      <w:proofErr w:type="spellStart"/>
      <w:r w:rsidRPr="1D5E6C35">
        <w:rPr>
          <w:rFonts w:ascii="Times New Roman" w:eastAsia="Times New Roman" w:hAnsi="Times New Roman" w:cs="Times New Roman"/>
          <w:color w:val="000000" w:themeColor="text1"/>
          <w:sz w:val="28"/>
          <w:szCs w:val="28"/>
        </w:rPr>
        <w:t>Диффи</w:t>
      </w:r>
      <w:proofErr w:type="spellEnd"/>
      <w:r w:rsidRPr="1D5E6C35">
        <w:rPr>
          <w:rFonts w:ascii="Times New Roman" w:eastAsia="Times New Roman" w:hAnsi="Times New Roman" w:cs="Times New Roman"/>
          <w:color w:val="000000" w:themeColor="text1"/>
          <w:sz w:val="28"/>
          <w:szCs w:val="28"/>
        </w:rPr>
        <w:t xml:space="preserve"> — </w:t>
      </w:r>
      <w:proofErr w:type="spellStart"/>
      <w:r w:rsidRPr="1D5E6C35">
        <w:rPr>
          <w:rFonts w:ascii="Times New Roman" w:eastAsia="Times New Roman" w:hAnsi="Times New Roman" w:cs="Times New Roman"/>
          <w:color w:val="000000" w:themeColor="text1"/>
          <w:sz w:val="28"/>
          <w:szCs w:val="28"/>
        </w:rPr>
        <w:t>Хелмана</w:t>
      </w:r>
      <w:proofErr w:type="spellEnd"/>
      <w:r w:rsidRPr="1D5E6C35">
        <w:rPr>
          <w:rFonts w:ascii="Times New Roman" w:eastAsia="Times New Roman" w:hAnsi="Times New Roman" w:cs="Times New Roman"/>
          <w:color w:val="000000" w:themeColor="text1"/>
          <w:sz w:val="28"/>
          <w:szCs w:val="28"/>
        </w:rPr>
        <w:t>)</w:t>
      </w:r>
    </w:p>
    <w:p w14:paraId="6D55B487" w14:textId="3D066ED7"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lastRenderedPageBreak/>
        <w:t>ECDSA (</w:t>
      </w:r>
      <w:proofErr w:type="spellStart"/>
      <w:r w:rsidRPr="1D5E6C35">
        <w:rPr>
          <w:rFonts w:ascii="Times New Roman" w:eastAsia="Times New Roman" w:hAnsi="Times New Roman" w:cs="Times New Roman"/>
          <w:color w:val="000000" w:themeColor="text1"/>
          <w:sz w:val="28"/>
          <w:szCs w:val="28"/>
        </w:rPr>
        <w:t>Elliptic</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Curve</w:t>
      </w:r>
      <w:proofErr w:type="spellEnd"/>
      <w:r w:rsidRPr="1D5E6C35">
        <w:rPr>
          <w:rFonts w:ascii="Times New Roman" w:eastAsia="Times New Roman" w:hAnsi="Times New Roman" w:cs="Times New Roman"/>
          <w:color w:val="000000" w:themeColor="text1"/>
          <w:sz w:val="28"/>
          <w:szCs w:val="28"/>
        </w:rPr>
        <w:t xml:space="preserve"> Digital </w:t>
      </w:r>
      <w:proofErr w:type="spellStart"/>
      <w:r w:rsidRPr="1D5E6C35">
        <w:rPr>
          <w:rFonts w:ascii="Times New Roman" w:eastAsia="Times New Roman" w:hAnsi="Times New Roman" w:cs="Times New Roman"/>
          <w:color w:val="000000" w:themeColor="text1"/>
          <w:sz w:val="28"/>
          <w:szCs w:val="28"/>
        </w:rPr>
        <w:t>Signature</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Algorithm</w:t>
      </w:r>
      <w:proofErr w:type="spellEnd"/>
      <w:r w:rsidRPr="1D5E6C35">
        <w:rPr>
          <w:rFonts w:ascii="Times New Roman" w:eastAsia="Times New Roman" w:hAnsi="Times New Roman" w:cs="Times New Roman"/>
          <w:color w:val="000000" w:themeColor="text1"/>
          <w:sz w:val="28"/>
          <w:szCs w:val="28"/>
        </w:rPr>
        <w:t>) — алгоритм с открытым ключом для создания цифровой подписи.</w:t>
      </w:r>
    </w:p>
    <w:p w14:paraId="0C491997" w14:textId="7B4E3A63"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ГОСТ Р 34.10-2001</w:t>
      </w:r>
    </w:p>
    <w:p w14:paraId="6F59C151" w14:textId="1D892E70"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proofErr w:type="spellStart"/>
      <w:r w:rsidRPr="1D5E6C35">
        <w:rPr>
          <w:rFonts w:ascii="Times New Roman" w:eastAsia="Times New Roman" w:hAnsi="Times New Roman" w:cs="Times New Roman"/>
          <w:color w:val="000000" w:themeColor="text1"/>
          <w:sz w:val="28"/>
          <w:szCs w:val="28"/>
        </w:rPr>
        <w:t>Rabin</w:t>
      </w:r>
      <w:proofErr w:type="spellEnd"/>
    </w:p>
    <w:p w14:paraId="60444B41" w14:textId="7DC9183B"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proofErr w:type="spellStart"/>
      <w:r w:rsidRPr="1D5E6C35">
        <w:rPr>
          <w:rFonts w:ascii="Times New Roman" w:eastAsia="Times New Roman" w:hAnsi="Times New Roman" w:cs="Times New Roman"/>
          <w:color w:val="000000" w:themeColor="text1"/>
          <w:sz w:val="28"/>
          <w:szCs w:val="28"/>
        </w:rPr>
        <w:t>Luc</w:t>
      </w:r>
      <w:proofErr w:type="spellEnd"/>
    </w:p>
    <w:p w14:paraId="441B012E" w14:textId="56DB28D3"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proofErr w:type="spellStart"/>
      <w:r w:rsidRPr="1D5E6C35">
        <w:rPr>
          <w:rFonts w:ascii="Times New Roman" w:eastAsia="Times New Roman" w:hAnsi="Times New Roman" w:cs="Times New Roman"/>
          <w:color w:val="000000" w:themeColor="text1"/>
          <w:sz w:val="28"/>
          <w:szCs w:val="28"/>
        </w:rPr>
        <w:t>McEliece</w:t>
      </w:r>
      <w:proofErr w:type="spellEnd"/>
    </w:p>
    <w:p w14:paraId="0AD2D9CA" w14:textId="4070468D"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Williams System (Криптосистема Уильямса)</w:t>
      </w:r>
    </w:p>
    <w:p w14:paraId="09A2FDE2" w14:textId="01DAA176" w:rsidR="1D5E6C35" w:rsidRDefault="1D5E6C35" w:rsidP="1D5E6C35">
      <w:pPr>
        <w:spacing w:line="360" w:lineRule="auto"/>
        <w:ind w:left="708"/>
        <w:jc w:val="both"/>
        <w:rPr>
          <w:rFonts w:ascii="Times New Roman" w:eastAsia="Times New Roman" w:hAnsi="Times New Roman" w:cs="Times New Roman"/>
          <w:sz w:val="28"/>
          <w:szCs w:val="28"/>
        </w:rPr>
      </w:pPr>
    </w:p>
    <w:p w14:paraId="62961A6B" w14:textId="7BE48E39" w:rsidR="1D5E6C35" w:rsidRDefault="1D5E6C35" w:rsidP="1D5E6C35">
      <w:pPr>
        <w:spacing w:line="360" w:lineRule="auto"/>
        <w:jc w:val="center"/>
        <w:rPr>
          <w:rFonts w:ascii="Times New Roman" w:eastAsia="Times New Roman" w:hAnsi="Times New Roman" w:cs="Times New Roman"/>
          <w:b/>
          <w:bCs/>
          <w:sz w:val="28"/>
          <w:szCs w:val="28"/>
        </w:rPr>
      </w:pPr>
      <w:r w:rsidRPr="1D5E6C35">
        <w:rPr>
          <w:rFonts w:ascii="Times New Roman" w:eastAsia="Times New Roman" w:hAnsi="Times New Roman" w:cs="Times New Roman"/>
          <w:b/>
          <w:bCs/>
          <w:sz w:val="28"/>
          <w:szCs w:val="28"/>
        </w:rPr>
        <w:t>1.1.2 Симметричное шифрование</w:t>
      </w:r>
    </w:p>
    <w:p w14:paraId="1AC06F0E" w14:textId="5EF5F6B1"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Симметричные криптосистемы (также симметричное шифрование, симметричные шифры) — способ шифрования, в котором для шифрования и расшифровывания применяется один и тот же криптографический ключ. До изобретения схемы асимметричного шифрования единственным существовавшим способом являлось симметричное шифрование. Ключ алгоритма должен сохраняться в секрете обеими сторонами. Алгоритм шифрования выбирается сторонами до начала обмена сообщениями.</w:t>
      </w:r>
    </w:p>
    <w:p w14:paraId="75B16D2B" w14:textId="2C5A18C6"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 xml:space="preserve">Алгоритмы шифрования и дешифрования данных широко применяются в компьютерной технике в системах сокрытия конфиденциальной и коммерческой информации от злонамеренного использования сторонними лицами. Главным принципом в них является условие, что </w:t>
      </w:r>
      <w:r w:rsidRPr="1D5E6C35">
        <w:rPr>
          <w:rFonts w:ascii="Times New Roman" w:eastAsia="Times New Roman" w:hAnsi="Times New Roman" w:cs="Times New Roman"/>
          <w:i/>
          <w:iCs/>
          <w:color w:val="000000" w:themeColor="text1"/>
          <w:sz w:val="28"/>
          <w:szCs w:val="28"/>
        </w:rPr>
        <w:t>передатчик и приемник заранее знают алгоритм шифрования</w:t>
      </w:r>
      <w:r w:rsidRPr="1D5E6C35">
        <w:rPr>
          <w:rFonts w:ascii="Times New Roman" w:eastAsia="Times New Roman" w:hAnsi="Times New Roman" w:cs="Times New Roman"/>
          <w:color w:val="000000" w:themeColor="text1"/>
          <w:sz w:val="28"/>
          <w:szCs w:val="28"/>
        </w:rPr>
        <w:t>, а также ключ к сообщению, без которых информация представляет собой всего лишь набор символов, не имеющих смысла.</w:t>
      </w:r>
    </w:p>
    <w:p w14:paraId="7D9F4719" w14:textId="68CC76AE"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 xml:space="preserve">Классическим примером таких алгоритмов являются </w:t>
      </w:r>
      <w:r w:rsidRPr="1D5E6C35">
        <w:rPr>
          <w:rFonts w:ascii="Times New Roman" w:eastAsia="Times New Roman" w:hAnsi="Times New Roman" w:cs="Times New Roman"/>
          <w:b/>
          <w:bCs/>
          <w:color w:val="000000" w:themeColor="text1"/>
          <w:sz w:val="28"/>
          <w:szCs w:val="28"/>
        </w:rPr>
        <w:t>симметричные криптографические алгоритмы</w:t>
      </w:r>
      <w:r w:rsidRPr="1D5E6C35">
        <w:rPr>
          <w:rFonts w:ascii="Times New Roman" w:eastAsia="Times New Roman" w:hAnsi="Times New Roman" w:cs="Times New Roman"/>
          <w:color w:val="000000" w:themeColor="text1"/>
          <w:sz w:val="28"/>
          <w:szCs w:val="28"/>
        </w:rPr>
        <w:t>, перечисленные ниже:</w:t>
      </w:r>
    </w:p>
    <w:p w14:paraId="0ED9956F" w14:textId="2628C479"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Простая перестановка</w:t>
      </w:r>
    </w:p>
    <w:p w14:paraId="6D9E9A81" w14:textId="417710EA"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lastRenderedPageBreak/>
        <w:t>Одиночная перестановка по ключу</w:t>
      </w:r>
    </w:p>
    <w:p w14:paraId="20D4D21A" w14:textId="72CF2F66"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Двойная перестановка</w:t>
      </w:r>
    </w:p>
    <w:p w14:paraId="6903B28B" w14:textId="661B8691"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Перестановка "Магический квадрат"</w:t>
      </w:r>
    </w:p>
    <w:p w14:paraId="7C2508AE" w14:textId="1258D612"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b/>
          <w:bCs/>
          <w:color w:val="000000" w:themeColor="text1"/>
          <w:sz w:val="28"/>
          <w:szCs w:val="28"/>
        </w:rPr>
        <w:t>Простая перестановка без ключа</w:t>
      </w:r>
      <w:r w:rsidRPr="1D5E6C35">
        <w:rPr>
          <w:rFonts w:ascii="Times New Roman" w:eastAsia="Times New Roman" w:hAnsi="Times New Roman" w:cs="Times New Roman"/>
          <w:color w:val="000000" w:themeColor="text1"/>
          <w:sz w:val="28"/>
          <w:szCs w:val="28"/>
        </w:rPr>
        <w:t xml:space="preserve"> — один из самых простых методов шифрования. Сообщение записывается в таблицу по столбцам. После того, как открытый текст записан колонками, для образования шифровки он считывается по строкам. Для использования этого шифра отправителю и получателю нужно договориться об общем ключе в виде размера таблицы. Объединение букв в группы не входит в ключ шифра и используется лишь для удобства записи не смыслового текста.</w:t>
      </w:r>
    </w:p>
    <w:p w14:paraId="01A75B7F" w14:textId="0C6DB7CF" w:rsidR="006E5446" w:rsidRPr="006E5446" w:rsidRDefault="1D5E6C35" w:rsidP="006E5446">
      <w:pPr>
        <w:spacing w:line="360" w:lineRule="auto"/>
        <w:ind w:firstLine="708"/>
        <w:rPr>
          <w:rFonts w:ascii="Times New Roman" w:hAnsi="Times New Roman" w:cs="Times New Roman"/>
          <w:sz w:val="28"/>
          <w:szCs w:val="28"/>
        </w:rPr>
      </w:pPr>
      <w:r w:rsidRPr="006E5446">
        <w:rPr>
          <w:rFonts w:ascii="Times New Roman" w:hAnsi="Times New Roman" w:cs="Times New Roman"/>
          <w:b/>
          <w:bCs/>
          <w:sz w:val="28"/>
          <w:szCs w:val="28"/>
        </w:rPr>
        <w:t>Одиночная перестановка по ключу</w:t>
      </w:r>
      <w:r w:rsidRPr="006E5446">
        <w:rPr>
          <w:rFonts w:ascii="Times New Roman" w:hAnsi="Times New Roman" w:cs="Times New Roman"/>
          <w:sz w:val="28"/>
          <w:szCs w:val="28"/>
        </w:rPr>
        <w:t xml:space="preserve"> очень похожа на предыдущее шифрование. Он отличается лишь тем, что колонки таблицы переставляются по ключевому слову, фразе или набору чисел длиной в строку таблицы.</w:t>
      </w:r>
    </w:p>
    <w:p w14:paraId="00FE6B97" w14:textId="00EE023A" w:rsidR="1D5E6C35" w:rsidRPr="006E5446" w:rsidRDefault="1D5E6C35" w:rsidP="006E5446">
      <w:pPr>
        <w:spacing w:line="360" w:lineRule="auto"/>
        <w:ind w:firstLine="708"/>
        <w:rPr>
          <w:rFonts w:ascii="Times New Roman" w:hAnsi="Times New Roman" w:cs="Times New Roman"/>
          <w:sz w:val="28"/>
          <w:szCs w:val="28"/>
        </w:rPr>
      </w:pPr>
      <w:r w:rsidRPr="006E5446">
        <w:rPr>
          <w:rFonts w:ascii="Times New Roman" w:hAnsi="Times New Roman" w:cs="Times New Roman"/>
          <w:b/>
          <w:bCs/>
          <w:sz w:val="28"/>
          <w:szCs w:val="28"/>
        </w:rPr>
        <w:t>Двойная перестановка</w:t>
      </w:r>
      <w:r w:rsidRPr="006E5446">
        <w:rPr>
          <w:rFonts w:ascii="Times New Roman" w:hAnsi="Times New Roman" w:cs="Times New Roman"/>
          <w:sz w:val="28"/>
          <w:szCs w:val="28"/>
        </w:rPr>
        <w:t xml:space="preserve"> - для дополнительной скрытности можно повторно шифровать сообщение, которое уже было зашифровано. Этот способ известен под названием двойная перестановка. Для этого размер второй таблицы подбирают так, чтобы длины ее строк и столбцов были другие, чем в первой таблице. Лучше всего, если они будут взаимно простыми. Кроме того, в первой таблице можно переставлять столбцы, а во второй строки. Наконец, можно заполнять таблицу зигзагом, змейкой, по спирали или каким-то другим способом. Такие способы заполнения таблицы если и не усиливают стойкость шифра, то делают процесс шифрования гораздо более занимательным.</w:t>
      </w:r>
    </w:p>
    <w:p w14:paraId="2BF8063D" w14:textId="09BF0D69" w:rsidR="1D5E6C35" w:rsidRPr="006E5446" w:rsidRDefault="1D5E6C35" w:rsidP="006E5446">
      <w:pPr>
        <w:spacing w:line="360" w:lineRule="auto"/>
        <w:ind w:firstLine="708"/>
        <w:rPr>
          <w:rFonts w:ascii="Times New Roman" w:hAnsi="Times New Roman" w:cs="Times New Roman"/>
          <w:sz w:val="28"/>
          <w:szCs w:val="28"/>
        </w:rPr>
      </w:pPr>
      <w:r w:rsidRPr="006E5446">
        <w:rPr>
          <w:rFonts w:ascii="Times New Roman" w:hAnsi="Times New Roman" w:cs="Times New Roman"/>
          <w:sz w:val="28"/>
          <w:szCs w:val="28"/>
        </w:rPr>
        <w:t xml:space="preserve">Перестановка магическими квадратами - называются квадратные таблицы со вписанными в их клетки последовательными натуральными числами от 1, которые дают в сумме по каждому столбцу, каждой строке и </w:t>
      </w:r>
      <w:r w:rsidRPr="006E5446">
        <w:rPr>
          <w:rFonts w:ascii="Times New Roman" w:hAnsi="Times New Roman" w:cs="Times New Roman"/>
          <w:sz w:val="28"/>
          <w:szCs w:val="28"/>
        </w:rPr>
        <w:lastRenderedPageBreak/>
        <w:t>каждой диагонали одно и то же число. Подобные квадраты широко применялись для вписывания шифруемого текста по приведенной в них нумерации. Если потом выписать содержимое таблицы по строкам, то получалась шифровка перестановкой букв. На первый взгляд кажется, будто магических квадратов очень мало. Тем не менее, их число очень быстро возрастает с увеличением размера квадрата. Так, существует лишь один магический квадрат размером 3 х 3, если не принимать во внимание его повороты. Магических квадратов 4 х 4 насчитывается уже 880, а число магических квадратов размером 5 х 5 около 250000. Поэтому магические квадраты больших размеров могли быть хорошей основой для надежной системы шифрования того времени, потому что ручной перебор всех вариантов ключа для этого шифра был немыслим.</w:t>
      </w:r>
    </w:p>
    <w:p w14:paraId="32CCDA01" w14:textId="231063B2"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В квадрат размером 4 на 4 вписывались числа от 1 до 16. Его магия состояла в том, что сумма чисел по строкам, столбцам и полным диагоналям равнялась одному и тому же числу — 34. Впервые эти квадраты появились в Китае, где им и была приписана некоторая «магическая сила».</w:t>
      </w:r>
    </w:p>
    <w:p w14:paraId="6EB2016A" w14:textId="76BBB3EE"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Шифрование по магическому квадрату производилось следующим образом. Например, требуется зашифровать фразу: «</w:t>
      </w:r>
      <w:proofErr w:type="spellStart"/>
      <w:r w:rsidRPr="1D5E6C35">
        <w:rPr>
          <w:rFonts w:ascii="Times New Roman" w:eastAsia="Times New Roman" w:hAnsi="Times New Roman" w:cs="Times New Roman"/>
          <w:color w:val="000000" w:themeColor="text1"/>
          <w:sz w:val="28"/>
          <w:szCs w:val="28"/>
        </w:rPr>
        <w:t>ПриезжаюCегодня</w:t>
      </w:r>
      <w:proofErr w:type="spellEnd"/>
      <w:r w:rsidRPr="1D5E6C35">
        <w:rPr>
          <w:rFonts w:ascii="Times New Roman" w:eastAsia="Times New Roman" w:hAnsi="Times New Roman" w:cs="Times New Roman"/>
          <w:color w:val="000000" w:themeColor="text1"/>
          <w:sz w:val="28"/>
          <w:szCs w:val="28"/>
        </w:rPr>
        <w:t>.». Буквы этой фразы вписываются последовательно в квадрат согласно записанным в них числам: позиция буквы в предложении соответствует порядковому числу. В пустые клетки ставится точка.</w:t>
      </w:r>
    </w:p>
    <w:p w14:paraId="6CBB8B17" w14:textId="6CD3BB00"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После этого шифрованный текст записывается в строку (считывание производится слева направо, построчно):</w:t>
      </w:r>
    </w:p>
    <w:p w14:paraId="4706236B" w14:textId="1F470000" w:rsidR="1D5E6C35" w:rsidRDefault="1D5E6C35" w:rsidP="1D5E6C35">
      <w:pPr>
        <w:spacing w:line="360" w:lineRule="auto"/>
        <w:ind w:firstLine="708"/>
        <w:jc w:val="center"/>
        <w:rPr>
          <w:rFonts w:ascii="Times New Roman" w:eastAsia="Times New Roman" w:hAnsi="Times New Roman" w:cs="Times New Roman"/>
          <w:i/>
          <w:iCs/>
          <w:color w:val="000000" w:themeColor="text1"/>
          <w:sz w:val="28"/>
          <w:szCs w:val="28"/>
        </w:rPr>
      </w:pPr>
      <w:proofErr w:type="gramStart"/>
      <w:r w:rsidRPr="1D5E6C35">
        <w:rPr>
          <w:rFonts w:ascii="Times New Roman" w:eastAsia="Times New Roman" w:hAnsi="Times New Roman" w:cs="Times New Roman"/>
          <w:i/>
          <w:iCs/>
          <w:color w:val="000000" w:themeColor="text1"/>
          <w:sz w:val="28"/>
          <w:szCs w:val="28"/>
        </w:rPr>
        <w:t>.</w:t>
      </w:r>
      <w:proofErr w:type="spellStart"/>
      <w:r w:rsidRPr="1D5E6C35">
        <w:rPr>
          <w:rFonts w:ascii="Times New Roman" w:eastAsia="Times New Roman" w:hAnsi="Times New Roman" w:cs="Times New Roman"/>
          <w:i/>
          <w:iCs/>
          <w:color w:val="000000" w:themeColor="text1"/>
          <w:sz w:val="28"/>
          <w:szCs w:val="28"/>
        </w:rPr>
        <w:t>ирдзегюСжаоеянП</w:t>
      </w:r>
      <w:proofErr w:type="spellEnd"/>
      <w:proofErr w:type="gramEnd"/>
    </w:p>
    <w:p w14:paraId="0D5DAAA8" w14:textId="27B136EC"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 xml:space="preserve">При расшифровывании текст вписывается в квадрат, и открытый текст читается в последовательности чисел «магического квадрата», </w:t>
      </w:r>
      <w:r w:rsidRPr="1D5E6C35">
        <w:rPr>
          <w:rFonts w:ascii="Times New Roman" w:eastAsia="Times New Roman" w:hAnsi="Times New Roman" w:cs="Times New Roman"/>
          <w:color w:val="000000" w:themeColor="text1"/>
          <w:sz w:val="28"/>
          <w:szCs w:val="28"/>
        </w:rPr>
        <w:lastRenderedPageBreak/>
        <w:t>Программа должна генерировать «магические квадраты» и по ключу выбирать необходимый. Размер квадрата больше, чем 3х3.</w:t>
      </w:r>
    </w:p>
    <w:p w14:paraId="13AD9EAC" w14:textId="1B82D398" w:rsidR="1D5E6C35" w:rsidRDefault="1D5E6C35" w:rsidP="1D5E6C35">
      <w:p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В настоящее время симметричные шифры — это:</w:t>
      </w:r>
    </w:p>
    <w:p w14:paraId="3F917E85" w14:textId="7B9FED3C"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блочные шифры. Обрабатывают информацию блоками определённой длины (обычно 64, 128 бит), применяя к блоку ключ в установленном порядке, как правило, несколькими циклами перемешивания и подстановки, называемыми раундами. Результатом повторения раундов является лавинный эффект — нарастающая потеря соответствия битов между блоками открытых и зашифрованных данных.</w:t>
      </w:r>
    </w:p>
    <w:p w14:paraId="47F7E57B" w14:textId="5D0D01D9" w:rsidR="1D5E6C35" w:rsidRDefault="1D5E6C35" w:rsidP="1D5E6C35">
      <w:pPr>
        <w:pStyle w:val="a3"/>
        <w:numPr>
          <w:ilvl w:val="0"/>
          <w:numId w:val="1"/>
        </w:numPr>
        <w:spacing w:line="360" w:lineRule="auto"/>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поточные шифры, в которых шифрование проводится над каждым битом либо байтом исходного (открытого) текста с использованием гаммирования. Поточный шифр может быть легко создан на основе блочного (например, ГОСТ 28147-89 в режиме гаммирования), запущенного в специальном режиме.</w:t>
      </w:r>
    </w:p>
    <w:p w14:paraId="434D9746" w14:textId="67056C49"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Большинство симметричных шифров используют сложную комбинацию большого количества подстановок и перестановок. Многие такие шифры исполняются в несколько (иногда до 80) проходов, используя на каждом проходе «ключ прохода». Множество «ключей прохода» для всех проходов называется «расписанием ключей» (</w:t>
      </w:r>
      <w:proofErr w:type="spellStart"/>
      <w:r w:rsidRPr="1D5E6C35">
        <w:rPr>
          <w:rFonts w:ascii="Times New Roman" w:eastAsia="Times New Roman" w:hAnsi="Times New Roman" w:cs="Times New Roman"/>
          <w:color w:val="000000" w:themeColor="text1"/>
          <w:sz w:val="28"/>
          <w:szCs w:val="28"/>
        </w:rPr>
        <w:t>key</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schedule</w:t>
      </w:r>
      <w:proofErr w:type="spellEnd"/>
      <w:r w:rsidRPr="1D5E6C35">
        <w:rPr>
          <w:rFonts w:ascii="Times New Roman" w:eastAsia="Times New Roman" w:hAnsi="Times New Roman" w:cs="Times New Roman"/>
          <w:color w:val="000000" w:themeColor="text1"/>
          <w:sz w:val="28"/>
          <w:szCs w:val="28"/>
        </w:rPr>
        <w:t>). Как правило, оно создается из ключа выполнением над ним неких операций, в том числе перестановок и подстановок.</w:t>
      </w:r>
    </w:p>
    <w:p w14:paraId="2C7CD10F" w14:textId="3E21894B"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 xml:space="preserve">Типичным способом построения алгоритмов симметричного шифрования является сеть </w:t>
      </w:r>
      <w:proofErr w:type="spellStart"/>
      <w:r w:rsidRPr="1D5E6C35">
        <w:rPr>
          <w:rFonts w:ascii="Times New Roman" w:eastAsia="Times New Roman" w:hAnsi="Times New Roman" w:cs="Times New Roman"/>
          <w:color w:val="000000" w:themeColor="text1"/>
          <w:sz w:val="28"/>
          <w:szCs w:val="28"/>
        </w:rPr>
        <w:t>Фейстеля</w:t>
      </w:r>
      <w:proofErr w:type="spellEnd"/>
      <w:r w:rsidRPr="1D5E6C35">
        <w:rPr>
          <w:rFonts w:ascii="Times New Roman" w:eastAsia="Times New Roman" w:hAnsi="Times New Roman" w:cs="Times New Roman"/>
          <w:color w:val="000000" w:themeColor="text1"/>
          <w:sz w:val="28"/>
          <w:szCs w:val="28"/>
        </w:rPr>
        <w:t xml:space="preserve">. Алгоритм строит схему шифрования на основе функции </w:t>
      </w:r>
      <w:proofErr w:type="gramStart"/>
      <w:r w:rsidRPr="1D5E6C35">
        <w:rPr>
          <w:rFonts w:ascii="Times New Roman" w:eastAsia="Times New Roman" w:hAnsi="Times New Roman" w:cs="Times New Roman"/>
          <w:color w:val="000000" w:themeColor="text1"/>
          <w:sz w:val="28"/>
          <w:szCs w:val="28"/>
        </w:rPr>
        <w:t>F(</w:t>
      </w:r>
      <w:proofErr w:type="gramEnd"/>
      <w:r w:rsidRPr="1D5E6C35">
        <w:rPr>
          <w:rFonts w:ascii="Times New Roman" w:eastAsia="Times New Roman" w:hAnsi="Times New Roman" w:cs="Times New Roman"/>
          <w:color w:val="000000" w:themeColor="text1"/>
          <w:sz w:val="28"/>
          <w:szCs w:val="28"/>
        </w:rPr>
        <w:t xml:space="preserve">D, K), где D — порция данных, размером вдвое меньше блока шифрования, а K — «ключ прохода» для данного прохода. От функции не требуется обратимость — обратная ей функция может быть </w:t>
      </w:r>
      <w:r w:rsidRPr="1D5E6C35">
        <w:rPr>
          <w:rFonts w:ascii="Times New Roman" w:eastAsia="Times New Roman" w:hAnsi="Times New Roman" w:cs="Times New Roman"/>
          <w:color w:val="000000" w:themeColor="text1"/>
          <w:sz w:val="28"/>
          <w:szCs w:val="28"/>
        </w:rPr>
        <w:lastRenderedPageBreak/>
        <w:t xml:space="preserve">неизвестна. Достоинства сети </w:t>
      </w:r>
      <w:proofErr w:type="spellStart"/>
      <w:r w:rsidRPr="1D5E6C35">
        <w:rPr>
          <w:rFonts w:ascii="Times New Roman" w:eastAsia="Times New Roman" w:hAnsi="Times New Roman" w:cs="Times New Roman"/>
          <w:color w:val="000000" w:themeColor="text1"/>
          <w:sz w:val="28"/>
          <w:szCs w:val="28"/>
        </w:rPr>
        <w:t>Фейстеля</w:t>
      </w:r>
      <w:proofErr w:type="spellEnd"/>
      <w:r w:rsidRPr="1D5E6C35">
        <w:rPr>
          <w:rFonts w:ascii="Times New Roman" w:eastAsia="Times New Roman" w:hAnsi="Times New Roman" w:cs="Times New Roman"/>
          <w:color w:val="000000" w:themeColor="text1"/>
          <w:sz w:val="28"/>
          <w:szCs w:val="28"/>
        </w:rPr>
        <w:t xml:space="preserve"> — почти полное совпадение дешифровки с шифрованием (единственное отличие — обратный порядок «ключей прохода» в расписании), что сильно облегчает аппаратную реализацию.</w:t>
      </w:r>
    </w:p>
    <w:p w14:paraId="789EC309" w14:textId="5F9DBD63"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 xml:space="preserve">Операция перестановки перемешивает биты сообщения по некоему закону. В аппаратных реализациях она тривиально реализуется как перепутывание проводников. Именно операции перестановки дают возможность достижения «эффекта лавины». Операция перестановки линейна — f(a) </w:t>
      </w:r>
      <w:proofErr w:type="spellStart"/>
      <w:r w:rsidRPr="1D5E6C35">
        <w:rPr>
          <w:rFonts w:ascii="Times New Roman" w:eastAsia="Times New Roman" w:hAnsi="Times New Roman" w:cs="Times New Roman"/>
          <w:color w:val="000000" w:themeColor="text1"/>
          <w:sz w:val="28"/>
          <w:szCs w:val="28"/>
        </w:rPr>
        <w:t>xor</w:t>
      </w:r>
      <w:proofErr w:type="spellEnd"/>
      <w:r w:rsidRPr="1D5E6C35">
        <w:rPr>
          <w:rFonts w:ascii="Times New Roman" w:eastAsia="Times New Roman" w:hAnsi="Times New Roman" w:cs="Times New Roman"/>
          <w:color w:val="000000" w:themeColor="text1"/>
          <w:sz w:val="28"/>
          <w:szCs w:val="28"/>
        </w:rPr>
        <w:t xml:space="preserve"> f(b) == </w:t>
      </w:r>
      <w:proofErr w:type="gramStart"/>
      <w:r w:rsidRPr="1D5E6C35">
        <w:rPr>
          <w:rFonts w:ascii="Times New Roman" w:eastAsia="Times New Roman" w:hAnsi="Times New Roman" w:cs="Times New Roman"/>
          <w:color w:val="000000" w:themeColor="text1"/>
          <w:sz w:val="28"/>
          <w:szCs w:val="28"/>
        </w:rPr>
        <w:t>f(</w:t>
      </w:r>
      <w:proofErr w:type="gramEnd"/>
      <w:r w:rsidRPr="1D5E6C35">
        <w:rPr>
          <w:rFonts w:ascii="Times New Roman" w:eastAsia="Times New Roman" w:hAnsi="Times New Roman" w:cs="Times New Roman"/>
          <w:color w:val="000000" w:themeColor="text1"/>
          <w:sz w:val="28"/>
          <w:szCs w:val="28"/>
        </w:rPr>
        <w:t xml:space="preserve">a </w:t>
      </w:r>
      <w:proofErr w:type="spellStart"/>
      <w:r w:rsidRPr="1D5E6C35">
        <w:rPr>
          <w:rFonts w:ascii="Times New Roman" w:eastAsia="Times New Roman" w:hAnsi="Times New Roman" w:cs="Times New Roman"/>
          <w:color w:val="000000" w:themeColor="text1"/>
          <w:sz w:val="28"/>
          <w:szCs w:val="28"/>
        </w:rPr>
        <w:t>xor</w:t>
      </w:r>
      <w:proofErr w:type="spellEnd"/>
      <w:r w:rsidRPr="1D5E6C35">
        <w:rPr>
          <w:rFonts w:ascii="Times New Roman" w:eastAsia="Times New Roman" w:hAnsi="Times New Roman" w:cs="Times New Roman"/>
          <w:color w:val="000000" w:themeColor="text1"/>
          <w:sz w:val="28"/>
          <w:szCs w:val="28"/>
        </w:rPr>
        <w:t xml:space="preserve"> b)</w:t>
      </w:r>
    </w:p>
    <w:p w14:paraId="79D08976" w14:textId="37F81A72"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Операции подстановки выполняются как замена значения некоей части сообщения (часто в 4, 6 или 8 бит) на стандартное, жестко встроенное в алгоритм иное число путем обращения к константному массиву. Операция подстановки привносит в алгоритм нелинейность.</w:t>
      </w:r>
    </w:p>
    <w:p w14:paraId="731F1AC9" w14:textId="318FCA35" w:rsidR="1D5E6C35" w:rsidRDefault="1D5E6C35" w:rsidP="1D5E6C35">
      <w:pPr>
        <w:spacing w:line="360" w:lineRule="auto"/>
        <w:ind w:firstLine="708"/>
        <w:jc w:val="both"/>
        <w:rPr>
          <w:rFonts w:ascii="Times New Roman" w:eastAsia="Times New Roman" w:hAnsi="Times New Roman" w:cs="Times New Roman"/>
          <w:color w:val="000000" w:themeColor="text1"/>
          <w:sz w:val="28"/>
          <w:szCs w:val="28"/>
        </w:rPr>
      </w:pPr>
      <w:r w:rsidRPr="1D5E6C35">
        <w:rPr>
          <w:rFonts w:ascii="Times New Roman" w:eastAsia="Times New Roman" w:hAnsi="Times New Roman" w:cs="Times New Roman"/>
          <w:color w:val="000000" w:themeColor="text1"/>
          <w:sz w:val="28"/>
          <w:szCs w:val="28"/>
        </w:rPr>
        <w:t>Зачастую стойкость алгоритма, особенно к дифференциальному криптоанализу, зависит от выбора значений в таблицах подстановки (S-блоках). Как минимум считается нежелательным наличие неподвижных элементов S(x) = x, а также отсутствие влияния какого-то бита входного байта на какой-то бит результата — то есть случаи, когда бит результата одинаков для всех пар входных слов, отличающихся только в данном бите.</w:t>
      </w:r>
    </w:p>
    <w:p w14:paraId="49ED15FA" w14:textId="4DDEC933" w:rsidR="1D5E6C35" w:rsidRDefault="1D5E6C35" w:rsidP="1D5E6C35">
      <w:pPr>
        <w:spacing w:line="360" w:lineRule="auto"/>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К основным алгоритмам симметричного шифрования можно отнести:</w:t>
      </w:r>
    </w:p>
    <w:p w14:paraId="1DA0FB27" w14:textId="2F469043" w:rsidR="1D5E6C35" w:rsidRDefault="1D5E6C35" w:rsidP="1D5E6C35">
      <w:pPr>
        <w:pStyle w:val="a3"/>
        <w:numPr>
          <w:ilvl w:val="0"/>
          <w:numId w:val="1"/>
        </w:numPr>
        <w:jc w:val="both"/>
        <w:rPr>
          <w:rFonts w:eastAsiaTheme="minorEastAsia"/>
          <w:color w:val="000000" w:themeColor="text1"/>
          <w:sz w:val="28"/>
          <w:szCs w:val="28"/>
        </w:rPr>
      </w:pPr>
      <w:r w:rsidRPr="1D5E6C35">
        <w:rPr>
          <w:rFonts w:ascii="Times New Roman" w:eastAsia="Times New Roman" w:hAnsi="Times New Roman" w:cs="Times New Roman"/>
          <w:color w:val="000000" w:themeColor="text1"/>
          <w:sz w:val="28"/>
          <w:szCs w:val="28"/>
        </w:rPr>
        <w:t xml:space="preserve">AES (англ. </w:t>
      </w:r>
      <w:r w:rsidRPr="1D5E6C35">
        <w:rPr>
          <w:rFonts w:ascii="Times New Roman" w:eastAsia="Times New Roman" w:hAnsi="Times New Roman" w:cs="Times New Roman"/>
          <w:i/>
          <w:iCs/>
          <w:color w:val="000000" w:themeColor="text1"/>
          <w:sz w:val="28"/>
          <w:szCs w:val="28"/>
          <w:lang w:val="en"/>
        </w:rPr>
        <w:t>Advanced</w:t>
      </w:r>
      <w:r w:rsidRPr="00F20CC0">
        <w:rPr>
          <w:rFonts w:ascii="Times New Roman" w:eastAsia="Times New Roman" w:hAnsi="Times New Roman" w:cs="Times New Roman"/>
          <w:i/>
          <w:iCs/>
          <w:color w:val="000000" w:themeColor="text1"/>
          <w:sz w:val="28"/>
          <w:szCs w:val="28"/>
        </w:rPr>
        <w:t xml:space="preserve"> </w:t>
      </w:r>
      <w:r w:rsidRPr="1D5E6C35">
        <w:rPr>
          <w:rFonts w:ascii="Times New Roman" w:eastAsia="Times New Roman" w:hAnsi="Times New Roman" w:cs="Times New Roman"/>
          <w:i/>
          <w:iCs/>
          <w:color w:val="000000" w:themeColor="text1"/>
          <w:sz w:val="28"/>
          <w:szCs w:val="28"/>
          <w:lang w:val="en"/>
        </w:rPr>
        <w:t>Encryption</w:t>
      </w:r>
      <w:r w:rsidRPr="00F20CC0">
        <w:rPr>
          <w:rFonts w:ascii="Times New Roman" w:eastAsia="Times New Roman" w:hAnsi="Times New Roman" w:cs="Times New Roman"/>
          <w:i/>
          <w:iCs/>
          <w:color w:val="000000" w:themeColor="text1"/>
          <w:sz w:val="28"/>
          <w:szCs w:val="28"/>
        </w:rPr>
        <w:t xml:space="preserve"> </w:t>
      </w:r>
      <w:r w:rsidRPr="1D5E6C35">
        <w:rPr>
          <w:rFonts w:ascii="Times New Roman" w:eastAsia="Times New Roman" w:hAnsi="Times New Roman" w:cs="Times New Roman"/>
          <w:i/>
          <w:iCs/>
          <w:color w:val="000000" w:themeColor="text1"/>
          <w:sz w:val="28"/>
          <w:szCs w:val="28"/>
          <w:lang w:val="en"/>
        </w:rPr>
        <w:t>Standard</w:t>
      </w:r>
      <w:r w:rsidRPr="1D5E6C35">
        <w:rPr>
          <w:rFonts w:ascii="Times New Roman" w:eastAsia="Times New Roman" w:hAnsi="Times New Roman" w:cs="Times New Roman"/>
          <w:color w:val="000000" w:themeColor="text1"/>
          <w:sz w:val="28"/>
          <w:szCs w:val="28"/>
        </w:rPr>
        <w:t>) - американский стандарт шифрования</w:t>
      </w:r>
    </w:p>
    <w:p w14:paraId="0FA25A96" w14:textId="431A6F2E" w:rsidR="1D5E6C35" w:rsidRDefault="1D5E6C35" w:rsidP="1D5E6C35">
      <w:pPr>
        <w:pStyle w:val="a3"/>
        <w:numPr>
          <w:ilvl w:val="0"/>
          <w:numId w:val="1"/>
        </w:numPr>
        <w:jc w:val="both"/>
        <w:rPr>
          <w:rFonts w:eastAsiaTheme="minorEastAsia"/>
          <w:color w:val="000000" w:themeColor="text1"/>
          <w:sz w:val="28"/>
          <w:szCs w:val="28"/>
        </w:rPr>
      </w:pPr>
      <w:r w:rsidRPr="1D5E6C35">
        <w:rPr>
          <w:rFonts w:ascii="Times New Roman" w:eastAsia="Times New Roman" w:hAnsi="Times New Roman" w:cs="Times New Roman"/>
          <w:color w:val="000000" w:themeColor="text1"/>
          <w:sz w:val="28"/>
          <w:szCs w:val="28"/>
        </w:rPr>
        <w:t>ГОСТ 28147-89 — отечественный стандарт шифрования данных</w:t>
      </w:r>
    </w:p>
    <w:p w14:paraId="2A19F7AF" w14:textId="7351F609" w:rsidR="1D5E6C35" w:rsidRDefault="1D5E6C35" w:rsidP="1D5E6C35">
      <w:pPr>
        <w:pStyle w:val="a3"/>
        <w:numPr>
          <w:ilvl w:val="0"/>
          <w:numId w:val="1"/>
        </w:numPr>
        <w:jc w:val="both"/>
        <w:rPr>
          <w:rFonts w:eastAsiaTheme="minorEastAsia"/>
          <w:color w:val="000000" w:themeColor="text1"/>
          <w:sz w:val="28"/>
          <w:szCs w:val="28"/>
        </w:rPr>
      </w:pPr>
      <w:r w:rsidRPr="1D5E6C35">
        <w:rPr>
          <w:rFonts w:ascii="Times New Roman" w:eastAsia="Times New Roman" w:hAnsi="Times New Roman" w:cs="Times New Roman"/>
          <w:color w:val="000000" w:themeColor="text1"/>
          <w:sz w:val="28"/>
          <w:szCs w:val="28"/>
        </w:rPr>
        <w:t xml:space="preserve">DES (англ. </w:t>
      </w:r>
      <w:r w:rsidRPr="1D5E6C35">
        <w:rPr>
          <w:rFonts w:ascii="Times New Roman" w:eastAsia="Times New Roman" w:hAnsi="Times New Roman" w:cs="Times New Roman"/>
          <w:i/>
          <w:iCs/>
          <w:color w:val="000000" w:themeColor="text1"/>
          <w:sz w:val="28"/>
          <w:szCs w:val="28"/>
          <w:lang w:val="en"/>
        </w:rPr>
        <w:t>Data</w:t>
      </w:r>
      <w:r w:rsidRPr="00F20CC0">
        <w:rPr>
          <w:rFonts w:ascii="Times New Roman" w:eastAsia="Times New Roman" w:hAnsi="Times New Roman" w:cs="Times New Roman"/>
          <w:i/>
          <w:iCs/>
          <w:color w:val="000000" w:themeColor="text1"/>
          <w:sz w:val="28"/>
          <w:szCs w:val="28"/>
        </w:rPr>
        <w:t xml:space="preserve"> </w:t>
      </w:r>
      <w:r w:rsidRPr="1D5E6C35">
        <w:rPr>
          <w:rFonts w:ascii="Times New Roman" w:eastAsia="Times New Roman" w:hAnsi="Times New Roman" w:cs="Times New Roman"/>
          <w:i/>
          <w:iCs/>
          <w:color w:val="000000" w:themeColor="text1"/>
          <w:sz w:val="28"/>
          <w:szCs w:val="28"/>
          <w:lang w:val="en"/>
        </w:rPr>
        <w:t>Encryption</w:t>
      </w:r>
      <w:r w:rsidRPr="00F20CC0">
        <w:rPr>
          <w:rFonts w:ascii="Times New Roman" w:eastAsia="Times New Roman" w:hAnsi="Times New Roman" w:cs="Times New Roman"/>
          <w:i/>
          <w:iCs/>
          <w:color w:val="000000" w:themeColor="text1"/>
          <w:sz w:val="28"/>
          <w:szCs w:val="28"/>
        </w:rPr>
        <w:t xml:space="preserve"> </w:t>
      </w:r>
      <w:r w:rsidRPr="1D5E6C35">
        <w:rPr>
          <w:rFonts w:ascii="Times New Roman" w:eastAsia="Times New Roman" w:hAnsi="Times New Roman" w:cs="Times New Roman"/>
          <w:i/>
          <w:iCs/>
          <w:color w:val="000000" w:themeColor="text1"/>
          <w:sz w:val="28"/>
          <w:szCs w:val="28"/>
          <w:lang w:val="en"/>
        </w:rPr>
        <w:t>Standard</w:t>
      </w:r>
      <w:r w:rsidRPr="1D5E6C35">
        <w:rPr>
          <w:rFonts w:ascii="Times New Roman" w:eastAsia="Times New Roman" w:hAnsi="Times New Roman" w:cs="Times New Roman"/>
          <w:color w:val="000000" w:themeColor="text1"/>
          <w:sz w:val="28"/>
          <w:szCs w:val="28"/>
        </w:rPr>
        <w:t>) - стандарт шифрования данных в США до AES</w:t>
      </w:r>
    </w:p>
    <w:p w14:paraId="6CA56490" w14:textId="646980E7" w:rsidR="1D5E6C35" w:rsidRPr="00F20CC0" w:rsidRDefault="1D5E6C35" w:rsidP="1D5E6C35">
      <w:pPr>
        <w:pStyle w:val="a3"/>
        <w:numPr>
          <w:ilvl w:val="0"/>
          <w:numId w:val="1"/>
        </w:numPr>
        <w:jc w:val="both"/>
        <w:rPr>
          <w:rFonts w:eastAsiaTheme="minorEastAsia"/>
          <w:color w:val="000000" w:themeColor="text1"/>
          <w:sz w:val="28"/>
          <w:szCs w:val="28"/>
          <w:lang w:val="en-US"/>
        </w:rPr>
      </w:pPr>
      <w:r w:rsidRPr="00F20CC0">
        <w:rPr>
          <w:rFonts w:ascii="Times New Roman" w:eastAsia="Times New Roman" w:hAnsi="Times New Roman" w:cs="Times New Roman"/>
          <w:color w:val="000000" w:themeColor="text1"/>
          <w:sz w:val="28"/>
          <w:szCs w:val="28"/>
          <w:lang w:val="en-US"/>
        </w:rPr>
        <w:t xml:space="preserve">3DES (Triple-DES, </w:t>
      </w:r>
      <w:r w:rsidRPr="1D5E6C35">
        <w:rPr>
          <w:rFonts w:ascii="Times New Roman" w:eastAsia="Times New Roman" w:hAnsi="Times New Roman" w:cs="Times New Roman"/>
          <w:color w:val="000000" w:themeColor="text1"/>
          <w:sz w:val="28"/>
          <w:szCs w:val="28"/>
        </w:rPr>
        <w:t>тройной</w:t>
      </w:r>
      <w:r w:rsidRPr="00F20CC0">
        <w:rPr>
          <w:rFonts w:ascii="Times New Roman" w:eastAsia="Times New Roman" w:hAnsi="Times New Roman" w:cs="Times New Roman"/>
          <w:color w:val="000000" w:themeColor="text1"/>
          <w:sz w:val="28"/>
          <w:szCs w:val="28"/>
          <w:lang w:val="en-US"/>
        </w:rPr>
        <w:t xml:space="preserve"> DES)</w:t>
      </w:r>
    </w:p>
    <w:p w14:paraId="01477BB6" w14:textId="787896C7" w:rsidR="1D5E6C35" w:rsidRDefault="1D5E6C35" w:rsidP="1D5E6C35">
      <w:pPr>
        <w:pStyle w:val="a3"/>
        <w:numPr>
          <w:ilvl w:val="0"/>
          <w:numId w:val="1"/>
        </w:numPr>
        <w:jc w:val="both"/>
        <w:rPr>
          <w:rFonts w:eastAsiaTheme="minorEastAsia"/>
          <w:color w:val="000000" w:themeColor="text1"/>
          <w:sz w:val="28"/>
          <w:szCs w:val="28"/>
        </w:rPr>
      </w:pPr>
      <w:r w:rsidRPr="1D5E6C35">
        <w:rPr>
          <w:rFonts w:ascii="Times New Roman" w:eastAsia="Times New Roman" w:hAnsi="Times New Roman" w:cs="Times New Roman"/>
          <w:color w:val="000000" w:themeColor="text1"/>
          <w:sz w:val="28"/>
          <w:szCs w:val="28"/>
        </w:rPr>
        <w:t xml:space="preserve">RC6 (Шифр </w:t>
      </w:r>
      <w:proofErr w:type="spellStart"/>
      <w:proofErr w:type="gramStart"/>
      <w:r w:rsidRPr="1D5E6C35">
        <w:rPr>
          <w:rFonts w:ascii="Times New Roman" w:eastAsia="Times New Roman" w:hAnsi="Times New Roman" w:cs="Times New Roman"/>
          <w:color w:val="000000" w:themeColor="text1"/>
          <w:sz w:val="28"/>
          <w:szCs w:val="28"/>
        </w:rPr>
        <w:t>Ривеста</w:t>
      </w:r>
      <w:proofErr w:type="spellEnd"/>
      <w:r w:rsidRPr="1D5E6C35">
        <w:rPr>
          <w:rFonts w:ascii="Times New Roman" w:eastAsia="Times New Roman" w:hAnsi="Times New Roman" w:cs="Times New Roman"/>
          <w:color w:val="000000" w:themeColor="text1"/>
          <w:sz w:val="28"/>
          <w:szCs w:val="28"/>
        </w:rPr>
        <w:t xml:space="preserve"> )</w:t>
      </w:r>
      <w:proofErr w:type="gramEnd"/>
    </w:p>
    <w:p w14:paraId="4B0488BF" w14:textId="3BE9815F" w:rsidR="1D5E6C35" w:rsidRDefault="1D5E6C35" w:rsidP="1D5E6C35">
      <w:pPr>
        <w:pStyle w:val="a3"/>
        <w:numPr>
          <w:ilvl w:val="0"/>
          <w:numId w:val="1"/>
        </w:numPr>
        <w:jc w:val="both"/>
        <w:rPr>
          <w:rFonts w:eastAsiaTheme="minorEastAsia"/>
          <w:color w:val="000000" w:themeColor="text1"/>
          <w:sz w:val="28"/>
          <w:szCs w:val="28"/>
        </w:rPr>
      </w:pPr>
      <w:proofErr w:type="spellStart"/>
      <w:r w:rsidRPr="1D5E6C35">
        <w:rPr>
          <w:rFonts w:ascii="Times New Roman" w:eastAsia="Times New Roman" w:hAnsi="Times New Roman" w:cs="Times New Roman"/>
          <w:color w:val="000000" w:themeColor="text1"/>
          <w:sz w:val="28"/>
          <w:szCs w:val="28"/>
        </w:rPr>
        <w:t>Twofish</w:t>
      </w:r>
      <w:proofErr w:type="spellEnd"/>
    </w:p>
    <w:p w14:paraId="5551B841" w14:textId="7CAFC007" w:rsidR="1D5E6C35" w:rsidRPr="00F20CC0" w:rsidRDefault="1D5E6C35" w:rsidP="1D5E6C35">
      <w:pPr>
        <w:pStyle w:val="a3"/>
        <w:numPr>
          <w:ilvl w:val="0"/>
          <w:numId w:val="1"/>
        </w:numPr>
        <w:jc w:val="both"/>
        <w:rPr>
          <w:rFonts w:eastAsiaTheme="minorEastAsia"/>
          <w:color w:val="000000" w:themeColor="text1"/>
          <w:sz w:val="28"/>
          <w:szCs w:val="28"/>
          <w:lang w:val="en-US"/>
        </w:rPr>
      </w:pPr>
      <w:r w:rsidRPr="00F20CC0">
        <w:rPr>
          <w:rFonts w:ascii="Times New Roman" w:eastAsia="Times New Roman" w:hAnsi="Times New Roman" w:cs="Times New Roman"/>
          <w:color w:val="000000" w:themeColor="text1"/>
          <w:sz w:val="28"/>
          <w:szCs w:val="28"/>
          <w:lang w:val="en-US"/>
        </w:rPr>
        <w:t>IDEA (</w:t>
      </w:r>
      <w:proofErr w:type="spellStart"/>
      <w:r w:rsidRPr="1D5E6C35">
        <w:rPr>
          <w:rFonts w:ascii="Times New Roman" w:eastAsia="Times New Roman" w:hAnsi="Times New Roman" w:cs="Times New Roman"/>
          <w:color w:val="000000" w:themeColor="text1"/>
          <w:sz w:val="28"/>
          <w:szCs w:val="28"/>
        </w:rPr>
        <w:t>англ</w:t>
      </w:r>
      <w:proofErr w:type="spellEnd"/>
      <w:r w:rsidRPr="00F20CC0">
        <w:rPr>
          <w:rFonts w:ascii="Times New Roman" w:eastAsia="Times New Roman" w:hAnsi="Times New Roman" w:cs="Times New Roman"/>
          <w:color w:val="000000" w:themeColor="text1"/>
          <w:sz w:val="28"/>
          <w:szCs w:val="28"/>
          <w:lang w:val="en-US"/>
        </w:rPr>
        <w:t xml:space="preserve">. </w:t>
      </w:r>
      <w:r w:rsidRPr="1D5E6C35">
        <w:rPr>
          <w:rFonts w:ascii="Times New Roman" w:eastAsia="Times New Roman" w:hAnsi="Times New Roman" w:cs="Times New Roman"/>
          <w:i/>
          <w:iCs/>
          <w:color w:val="000000" w:themeColor="text1"/>
          <w:sz w:val="28"/>
          <w:szCs w:val="28"/>
          <w:lang w:val="en"/>
        </w:rPr>
        <w:t>International Data Encryption Algorithm</w:t>
      </w:r>
      <w:r w:rsidRPr="00F20CC0">
        <w:rPr>
          <w:rFonts w:ascii="Times New Roman" w:eastAsia="Times New Roman" w:hAnsi="Times New Roman" w:cs="Times New Roman"/>
          <w:color w:val="000000" w:themeColor="text1"/>
          <w:sz w:val="28"/>
          <w:szCs w:val="28"/>
          <w:lang w:val="en-US"/>
        </w:rPr>
        <w:t>)</w:t>
      </w:r>
    </w:p>
    <w:p w14:paraId="2224A8C6" w14:textId="0F256238" w:rsidR="1D5E6C35" w:rsidRDefault="1D5E6C35" w:rsidP="1D5E6C35">
      <w:pPr>
        <w:pStyle w:val="a3"/>
        <w:numPr>
          <w:ilvl w:val="0"/>
          <w:numId w:val="1"/>
        </w:numPr>
        <w:jc w:val="both"/>
        <w:rPr>
          <w:rFonts w:eastAsiaTheme="minorEastAsia"/>
          <w:color w:val="000000" w:themeColor="text1"/>
          <w:sz w:val="28"/>
          <w:szCs w:val="28"/>
        </w:rPr>
      </w:pPr>
      <w:r w:rsidRPr="1D5E6C35">
        <w:rPr>
          <w:rFonts w:ascii="Times New Roman" w:eastAsia="Times New Roman" w:hAnsi="Times New Roman" w:cs="Times New Roman"/>
          <w:color w:val="000000" w:themeColor="text1"/>
          <w:sz w:val="28"/>
          <w:szCs w:val="28"/>
        </w:rPr>
        <w:lastRenderedPageBreak/>
        <w:t>SEED - корейский стандарт шифрования данных</w:t>
      </w:r>
    </w:p>
    <w:p w14:paraId="5FAC4F08" w14:textId="6D03E64D" w:rsidR="1D5E6C35" w:rsidRDefault="1D5E6C35" w:rsidP="1D5E6C35">
      <w:pPr>
        <w:pStyle w:val="a3"/>
        <w:numPr>
          <w:ilvl w:val="0"/>
          <w:numId w:val="1"/>
        </w:numPr>
        <w:jc w:val="both"/>
        <w:rPr>
          <w:rFonts w:eastAsiaTheme="minorEastAsia"/>
          <w:color w:val="000000" w:themeColor="text1"/>
          <w:sz w:val="28"/>
          <w:szCs w:val="28"/>
        </w:rPr>
      </w:pPr>
      <w:proofErr w:type="spellStart"/>
      <w:r w:rsidRPr="1D5E6C35">
        <w:rPr>
          <w:rFonts w:ascii="Times New Roman" w:eastAsia="Times New Roman" w:hAnsi="Times New Roman" w:cs="Times New Roman"/>
          <w:color w:val="000000" w:themeColor="text1"/>
          <w:sz w:val="28"/>
          <w:szCs w:val="28"/>
        </w:rPr>
        <w:t>Camellia</w:t>
      </w:r>
      <w:proofErr w:type="spellEnd"/>
      <w:r w:rsidRPr="1D5E6C35">
        <w:rPr>
          <w:rFonts w:ascii="Times New Roman" w:eastAsia="Times New Roman" w:hAnsi="Times New Roman" w:cs="Times New Roman"/>
          <w:color w:val="000000" w:themeColor="text1"/>
          <w:sz w:val="28"/>
          <w:szCs w:val="28"/>
        </w:rPr>
        <w:t xml:space="preserve"> - сертифицированный для использования в Японии шифр</w:t>
      </w:r>
    </w:p>
    <w:p w14:paraId="158C228C" w14:textId="704D9B22" w:rsidR="1D5E6C35" w:rsidRDefault="1D5E6C35" w:rsidP="1D5E6C35">
      <w:pPr>
        <w:pStyle w:val="a3"/>
        <w:numPr>
          <w:ilvl w:val="0"/>
          <w:numId w:val="1"/>
        </w:numPr>
        <w:jc w:val="both"/>
        <w:rPr>
          <w:rFonts w:eastAsiaTheme="minorEastAsia"/>
          <w:color w:val="000000" w:themeColor="text1"/>
          <w:sz w:val="28"/>
          <w:szCs w:val="28"/>
        </w:rPr>
      </w:pPr>
      <w:r w:rsidRPr="1D5E6C35">
        <w:rPr>
          <w:rFonts w:ascii="Times New Roman" w:eastAsia="Times New Roman" w:hAnsi="Times New Roman" w:cs="Times New Roman"/>
          <w:color w:val="000000" w:themeColor="text1"/>
          <w:sz w:val="28"/>
          <w:szCs w:val="28"/>
        </w:rPr>
        <w:t xml:space="preserve">CAST (по инициалам разработчиков </w:t>
      </w:r>
      <w:proofErr w:type="spellStart"/>
      <w:r w:rsidRPr="1D5E6C35">
        <w:rPr>
          <w:rFonts w:ascii="Times New Roman" w:eastAsia="Times New Roman" w:hAnsi="Times New Roman" w:cs="Times New Roman"/>
          <w:color w:val="000000" w:themeColor="text1"/>
          <w:sz w:val="28"/>
          <w:szCs w:val="28"/>
        </w:rPr>
        <w:t>Carlisle</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Adams</w:t>
      </w:r>
      <w:proofErr w:type="spellEnd"/>
      <w:r w:rsidRPr="1D5E6C35">
        <w:rPr>
          <w:rFonts w:ascii="Times New Roman" w:eastAsia="Times New Roman" w:hAnsi="Times New Roman" w:cs="Times New Roman"/>
          <w:color w:val="000000" w:themeColor="text1"/>
          <w:sz w:val="28"/>
          <w:szCs w:val="28"/>
        </w:rPr>
        <w:t xml:space="preserve"> и </w:t>
      </w:r>
      <w:proofErr w:type="spellStart"/>
      <w:r w:rsidRPr="1D5E6C35">
        <w:rPr>
          <w:rFonts w:ascii="Times New Roman" w:eastAsia="Times New Roman" w:hAnsi="Times New Roman" w:cs="Times New Roman"/>
          <w:color w:val="000000" w:themeColor="text1"/>
          <w:sz w:val="28"/>
          <w:szCs w:val="28"/>
        </w:rPr>
        <w:t>Stafford</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Tavares</w:t>
      </w:r>
      <w:proofErr w:type="spellEnd"/>
      <w:r w:rsidRPr="1D5E6C35">
        <w:rPr>
          <w:rFonts w:ascii="Times New Roman" w:eastAsia="Times New Roman" w:hAnsi="Times New Roman" w:cs="Times New Roman"/>
          <w:color w:val="000000" w:themeColor="text1"/>
          <w:sz w:val="28"/>
          <w:szCs w:val="28"/>
        </w:rPr>
        <w:t>)</w:t>
      </w:r>
    </w:p>
    <w:p w14:paraId="6B2986CE" w14:textId="49C13CDB" w:rsidR="1D5E6C35" w:rsidRDefault="1D5E6C35" w:rsidP="1D5E6C35">
      <w:pPr>
        <w:pStyle w:val="a3"/>
        <w:numPr>
          <w:ilvl w:val="0"/>
          <w:numId w:val="1"/>
        </w:numPr>
        <w:jc w:val="both"/>
        <w:rPr>
          <w:rFonts w:eastAsiaTheme="minorEastAsia"/>
          <w:color w:val="000000" w:themeColor="text1"/>
          <w:sz w:val="28"/>
          <w:szCs w:val="28"/>
        </w:rPr>
      </w:pPr>
      <w:r w:rsidRPr="1D5E6C35">
        <w:rPr>
          <w:rFonts w:ascii="Times New Roman" w:eastAsia="Times New Roman" w:hAnsi="Times New Roman" w:cs="Times New Roman"/>
          <w:color w:val="000000" w:themeColor="text1"/>
          <w:sz w:val="28"/>
          <w:szCs w:val="28"/>
        </w:rPr>
        <w:t>XTEA - наиболее простой в реализации алгоритм</w:t>
      </w:r>
      <w:r>
        <w:br/>
      </w:r>
    </w:p>
    <w:p w14:paraId="64C0B540" w14:textId="70AE30F8" w:rsidR="1D5E6C35" w:rsidRDefault="1D5E6C35" w:rsidP="1D5E6C35">
      <w:pPr>
        <w:ind w:firstLine="708"/>
        <w:jc w:val="both"/>
        <w:rPr>
          <w:rFonts w:ascii="Times New Roman" w:eastAsia="Times New Roman" w:hAnsi="Times New Roman" w:cs="Times New Roman"/>
          <w:sz w:val="28"/>
          <w:szCs w:val="28"/>
        </w:rPr>
      </w:pPr>
      <w:r w:rsidRPr="1D5E6C35">
        <w:rPr>
          <w:rFonts w:ascii="Times New Roman" w:eastAsia="Times New Roman" w:hAnsi="Times New Roman" w:cs="Times New Roman"/>
          <w:sz w:val="28"/>
          <w:szCs w:val="28"/>
        </w:rPr>
        <w:t>Если сравнивать симметричное и асимметричное шифрования, то можно выделить следующие достоинства и недостатки.</w:t>
      </w:r>
    </w:p>
    <w:p w14:paraId="2BCB07D6" w14:textId="0BA15720" w:rsidR="1D5E6C35" w:rsidRPr="00B7192E" w:rsidRDefault="1D5E6C35" w:rsidP="00B7192E">
      <w:pPr>
        <w:rPr>
          <w:rFonts w:ascii="Times New Roman" w:hAnsi="Times New Roman" w:cs="Times New Roman"/>
          <w:sz w:val="28"/>
          <w:szCs w:val="28"/>
        </w:rPr>
      </w:pPr>
      <w:r w:rsidRPr="00B7192E">
        <w:rPr>
          <w:rFonts w:ascii="Times New Roman" w:hAnsi="Times New Roman" w:cs="Times New Roman"/>
          <w:sz w:val="28"/>
          <w:szCs w:val="28"/>
        </w:rPr>
        <w:t>Достоинства</w:t>
      </w:r>
    </w:p>
    <w:p w14:paraId="1EE9B3EE" w14:textId="482541E3" w:rsidR="1D5E6C35" w:rsidRDefault="1D5E6C35" w:rsidP="1D5E6C35">
      <w:pPr>
        <w:pStyle w:val="a3"/>
        <w:numPr>
          <w:ilvl w:val="0"/>
          <w:numId w:val="1"/>
        </w:numPr>
        <w:jc w:val="both"/>
        <w:rPr>
          <w:rFonts w:eastAsiaTheme="minorEastAsia"/>
          <w:color w:val="000000" w:themeColor="text1"/>
          <w:sz w:val="28"/>
          <w:szCs w:val="28"/>
        </w:rPr>
      </w:pPr>
      <w:r w:rsidRPr="1D5E6C35">
        <w:rPr>
          <w:rFonts w:ascii="Times New Roman" w:eastAsia="Times New Roman" w:hAnsi="Times New Roman" w:cs="Times New Roman"/>
          <w:color w:val="000000" w:themeColor="text1"/>
          <w:sz w:val="28"/>
          <w:szCs w:val="28"/>
        </w:rPr>
        <w:t xml:space="preserve">скорость (по данным </w:t>
      </w:r>
      <w:proofErr w:type="spellStart"/>
      <w:r w:rsidRPr="1D5E6C35">
        <w:rPr>
          <w:rFonts w:ascii="Times New Roman" w:eastAsia="Times New Roman" w:hAnsi="Times New Roman" w:cs="Times New Roman"/>
          <w:color w:val="000000" w:themeColor="text1"/>
          <w:sz w:val="28"/>
          <w:szCs w:val="28"/>
        </w:rPr>
        <w:t>Applied</w:t>
      </w:r>
      <w:proofErr w:type="spellEnd"/>
      <w:r w:rsidRPr="1D5E6C35">
        <w:rPr>
          <w:rFonts w:ascii="Times New Roman" w:eastAsia="Times New Roman" w:hAnsi="Times New Roman" w:cs="Times New Roman"/>
          <w:color w:val="000000" w:themeColor="text1"/>
          <w:sz w:val="28"/>
          <w:szCs w:val="28"/>
        </w:rPr>
        <w:t xml:space="preserve"> </w:t>
      </w:r>
      <w:proofErr w:type="spellStart"/>
      <w:r w:rsidRPr="1D5E6C35">
        <w:rPr>
          <w:rFonts w:ascii="Times New Roman" w:eastAsia="Times New Roman" w:hAnsi="Times New Roman" w:cs="Times New Roman"/>
          <w:color w:val="000000" w:themeColor="text1"/>
          <w:sz w:val="28"/>
          <w:szCs w:val="28"/>
        </w:rPr>
        <w:t>Cryptography</w:t>
      </w:r>
      <w:proofErr w:type="spellEnd"/>
      <w:r w:rsidRPr="1D5E6C35">
        <w:rPr>
          <w:rFonts w:ascii="Times New Roman" w:eastAsia="Times New Roman" w:hAnsi="Times New Roman" w:cs="Times New Roman"/>
          <w:color w:val="000000" w:themeColor="text1"/>
          <w:sz w:val="28"/>
          <w:szCs w:val="28"/>
        </w:rPr>
        <w:t xml:space="preserve"> — на 3 порядка выше)</w:t>
      </w:r>
    </w:p>
    <w:p w14:paraId="53C7D92B" w14:textId="61F1B9DC" w:rsidR="1D5E6C35" w:rsidRDefault="1D5E6C35" w:rsidP="1D5E6C35">
      <w:pPr>
        <w:pStyle w:val="a3"/>
        <w:numPr>
          <w:ilvl w:val="0"/>
          <w:numId w:val="1"/>
        </w:numPr>
        <w:jc w:val="both"/>
        <w:rPr>
          <w:rFonts w:eastAsiaTheme="minorEastAsia"/>
          <w:color w:val="000000" w:themeColor="text1"/>
          <w:sz w:val="28"/>
          <w:szCs w:val="28"/>
        </w:rPr>
      </w:pPr>
      <w:r w:rsidRPr="1D5E6C35">
        <w:rPr>
          <w:rFonts w:ascii="Times New Roman" w:eastAsia="Times New Roman" w:hAnsi="Times New Roman" w:cs="Times New Roman"/>
          <w:color w:val="000000" w:themeColor="text1"/>
          <w:sz w:val="28"/>
          <w:szCs w:val="28"/>
        </w:rPr>
        <w:t>простота реализации (за счёт более простых операций)</w:t>
      </w:r>
    </w:p>
    <w:p w14:paraId="4513719D" w14:textId="007A06B2" w:rsidR="1D5E6C35" w:rsidRDefault="1D5E6C35" w:rsidP="1D5E6C35">
      <w:pPr>
        <w:pStyle w:val="a3"/>
        <w:numPr>
          <w:ilvl w:val="0"/>
          <w:numId w:val="1"/>
        </w:numPr>
        <w:jc w:val="both"/>
        <w:rPr>
          <w:rFonts w:eastAsiaTheme="minorEastAsia"/>
          <w:color w:val="000000" w:themeColor="text1"/>
          <w:sz w:val="28"/>
          <w:szCs w:val="28"/>
        </w:rPr>
      </w:pPr>
      <w:r w:rsidRPr="1D5E6C35">
        <w:rPr>
          <w:rFonts w:ascii="Times New Roman" w:eastAsia="Times New Roman" w:hAnsi="Times New Roman" w:cs="Times New Roman"/>
          <w:color w:val="000000" w:themeColor="text1"/>
          <w:sz w:val="28"/>
          <w:szCs w:val="28"/>
        </w:rPr>
        <w:t>меньшая требуемая длина ключа для сопоставимой стойкости</w:t>
      </w:r>
    </w:p>
    <w:p w14:paraId="2F80EA85" w14:textId="63FB56A7" w:rsidR="1D5E6C35" w:rsidRDefault="1D5E6C35" w:rsidP="1D5E6C35">
      <w:pPr>
        <w:pStyle w:val="a3"/>
        <w:numPr>
          <w:ilvl w:val="0"/>
          <w:numId w:val="1"/>
        </w:numPr>
        <w:jc w:val="both"/>
        <w:rPr>
          <w:rFonts w:eastAsiaTheme="minorEastAsia"/>
          <w:color w:val="000000" w:themeColor="text1"/>
          <w:sz w:val="28"/>
          <w:szCs w:val="28"/>
        </w:rPr>
      </w:pPr>
      <w:r w:rsidRPr="1D5E6C35">
        <w:rPr>
          <w:rFonts w:ascii="Times New Roman" w:eastAsia="Times New Roman" w:hAnsi="Times New Roman" w:cs="Times New Roman"/>
          <w:color w:val="000000" w:themeColor="text1"/>
          <w:sz w:val="28"/>
          <w:szCs w:val="28"/>
        </w:rPr>
        <w:t>изученность (за счёт большего возраста)</w:t>
      </w:r>
    </w:p>
    <w:p w14:paraId="5F2E0848" w14:textId="32636221" w:rsidR="1D5E6C35" w:rsidRPr="00B7192E" w:rsidRDefault="1D5E6C35" w:rsidP="00B7192E">
      <w:pPr>
        <w:rPr>
          <w:rFonts w:ascii="Times New Roman" w:hAnsi="Times New Roman" w:cs="Times New Roman"/>
          <w:sz w:val="28"/>
          <w:szCs w:val="28"/>
        </w:rPr>
      </w:pPr>
      <w:r w:rsidRPr="00B7192E">
        <w:rPr>
          <w:rFonts w:ascii="Times New Roman" w:hAnsi="Times New Roman" w:cs="Times New Roman"/>
          <w:sz w:val="28"/>
          <w:szCs w:val="28"/>
        </w:rPr>
        <w:t>Недостатки</w:t>
      </w:r>
    </w:p>
    <w:p w14:paraId="6248BF7C" w14:textId="35EC4D92" w:rsidR="1D5E6C35" w:rsidRDefault="1D5E6C35" w:rsidP="1D5E6C35">
      <w:pPr>
        <w:pStyle w:val="a3"/>
        <w:numPr>
          <w:ilvl w:val="0"/>
          <w:numId w:val="1"/>
        </w:numPr>
        <w:jc w:val="both"/>
        <w:rPr>
          <w:rFonts w:eastAsiaTheme="minorEastAsia"/>
          <w:color w:val="000000" w:themeColor="text1"/>
          <w:sz w:val="28"/>
          <w:szCs w:val="28"/>
        </w:rPr>
      </w:pPr>
      <w:r w:rsidRPr="1D5E6C35">
        <w:rPr>
          <w:rFonts w:ascii="Times New Roman" w:eastAsia="Times New Roman" w:hAnsi="Times New Roman" w:cs="Times New Roman"/>
          <w:color w:val="000000" w:themeColor="text1"/>
          <w:sz w:val="28"/>
          <w:szCs w:val="28"/>
        </w:rPr>
        <w:t>сложность управления ключами в большой сети. Означает квадратичное возрастание числа пар ключей, которые надо генерировать, передавать, хранить и уничтожать в сети. Для сети в 10 абонентов требуется 45 ключей, для 100 уже 4950, для 1000 — 499500 и т. д.</w:t>
      </w:r>
    </w:p>
    <w:p w14:paraId="07171E11" w14:textId="6DCD6A74" w:rsidR="1D5E6C35" w:rsidRDefault="1D5E6C35" w:rsidP="1D5E6C35">
      <w:pPr>
        <w:pStyle w:val="a3"/>
        <w:numPr>
          <w:ilvl w:val="0"/>
          <w:numId w:val="1"/>
        </w:numPr>
        <w:jc w:val="both"/>
        <w:rPr>
          <w:rFonts w:eastAsiaTheme="minorEastAsia"/>
          <w:color w:val="000000" w:themeColor="text1"/>
          <w:sz w:val="28"/>
          <w:szCs w:val="28"/>
        </w:rPr>
      </w:pPr>
      <w:r w:rsidRPr="1D5E6C35">
        <w:rPr>
          <w:rFonts w:ascii="Times New Roman" w:eastAsia="Times New Roman" w:hAnsi="Times New Roman" w:cs="Times New Roman"/>
          <w:color w:val="000000" w:themeColor="text1"/>
          <w:sz w:val="28"/>
          <w:szCs w:val="28"/>
        </w:rPr>
        <w:t>сложность обмена ключами. Для применения необходимо решить проблему надёжной передачи ключей каждому абоненту, так как нужен секретный канал для передачи каждого ключа обеим сторонам.</w:t>
      </w:r>
    </w:p>
    <w:p w14:paraId="26F50BD2" w14:textId="05F2605B" w:rsidR="1D5E6C35" w:rsidRDefault="1D5E6C35" w:rsidP="1D5E6C35">
      <w:pPr>
        <w:ind w:firstLine="708"/>
        <w:jc w:val="both"/>
      </w:pPr>
      <w:r w:rsidRPr="1D5E6C35">
        <w:rPr>
          <w:rFonts w:ascii="Times New Roman" w:eastAsia="Times New Roman" w:hAnsi="Times New Roman" w:cs="Times New Roman"/>
          <w:color w:val="000000" w:themeColor="text1"/>
          <w:sz w:val="28"/>
          <w:szCs w:val="28"/>
        </w:rPr>
        <w:t>Для компенсации недостатков симметричного шифрования в настоящее время широко применяется комбинированная (гибридная) криптографическая схема, где с помощью асимметричного шифрования передаётся сеансовый ключ, используемый сторонами для обмена данными с помощью симметричного шифрования.</w:t>
      </w:r>
    </w:p>
    <w:p w14:paraId="706CC489" w14:textId="23102862" w:rsidR="1D5E6C35" w:rsidRDefault="1D5E6C35" w:rsidP="1D5E6C35">
      <w:pPr>
        <w:ind w:firstLine="708"/>
        <w:jc w:val="both"/>
      </w:pPr>
      <w:r w:rsidRPr="1D5E6C35">
        <w:rPr>
          <w:rFonts w:ascii="Times New Roman" w:eastAsia="Times New Roman" w:hAnsi="Times New Roman" w:cs="Times New Roman"/>
          <w:color w:val="000000" w:themeColor="text1"/>
          <w:sz w:val="28"/>
          <w:szCs w:val="28"/>
        </w:rPr>
        <w:t>Важным свойством симметричных шифров является невозможность их использования для подтверждения авторства, так как ключ известен каждой стороне.</w:t>
      </w:r>
    </w:p>
    <w:p w14:paraId="0E818DFA" w14:textId="52A6F923" w:rsidR="1D5E6C35" w:rsidRDefault="1D5E6C35" w:rsidP="1D5E6C35">
      <w:pPr>
        <w:spacing w:line="360" w:lineRule="auto"/>
        <w:jc w:val="both"/>
        <w:rPr>
          <w:rFonts w:ascii="Times New Roman" w:eastAsia="Times New Roman" w:hAnsi="Times New Roman" w:cs="Times New Roman"/>
          <w:sz w:val="28"/>
          <w:szCs w:val="28"/>
        </w:rPr>
      </w:pPr>
    </w:p>
    <w:p w14:paraId="535B17E4" w14:textId="142E4FDE" w:rsidR="1D5E6C35" w:rsidRDefault="1D5E6C35" w:rsidP="1D5E6C35">
      <w:pPr>
        <w:spacing w:line="360" w:lineRule="auto"/>
        <w:jc w:val="both"/>
        <w:rPr>
          <w:rFonts w:ascii="Times New Roman" w:eastAsia="Times New Roman" w:hAnsi="Times New Roman" w:cs="Times New Roman"/>
          <w:color w:val="000000" w:themeColor="text1"/>
          <w:sz w:val="28"/>
          <w:szCs w:val="28"/>
        </w:rPr>
      </w:pPr>
    </w:p>
    <w:p w14:paraId="2C9B7404" w14:textId="643301D9" w:rsidR="1D5E6C35" w:rsidRDefault="1D5E6C35" w:rsidP="1D5E6C35">
      <w:pPr>
        <w:spacing w:line="360" w:lineRule="auto"/>
        <w:jc w:val="both"/>
        <w:rPr>
          <w:rFonts w:ascii="Times New Roman" w:eastAsia="Times New Roman" w:hAnsi="Times New Roman" w:cs="Times New Roman"/>
          <w:color w:val="000000" w:themeColor="text1"/>
          <w:sz w:val="28"/>
          <w:szCs w:val="28"/>
        </w:rPr>
      </w:pPr>
    </w:p>
    <w:p w14:paraId="565B824D" w14:textId="7A19D6CB" w:rsidR="1D5E6C35" w:rsidRDefault="1D5E6C35" w:rsidP="1D5E6C35">
      <w:pPr>
        <w:spacing w:line="360" w:lineRule="auto"/>
        <w:jc w:val="both"/>
        <w:rPr>
          <w:rFonts w:ascii="Times New Roman" w:eastAsia="Times New Roman" w:hAnsi="Times New Roman" w:cs="Times New Roman"/>
          <w:color w:val="000000" w:themeColor="text1"/>
          <w:sz w:val="28"/>
          <w:szCs w:val="28"/>
        </w:rPr>
      </w:pPr>
    </w:p>
    <w:sectPr w:rsidR="1D5E6C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23840"/>
    <w:multiLevelType w:val="hybridMultilevel"/>
    <w:tmpl w:val="39909E2E"/>
    <w:lvl w:ilvl="0" w:tplc="DFB23CBE">
      <w:start w:val="1"/>
      <w:numFmt w:val="decimal"/>
      <w:lvlText w:val="%1."/>
      <w:lvlJc w:val="left"/>
      <w:pPr>
        <w:ind w:left="720" w:hanging="360"/>
      </w:pPr>
    </w:lvl>
    <w:lvl w:ilvl="1" w:tplc="D6A64194">
      <w:start w:val="1"/>
      <w:numFmt w:val="lowerLetter"/>
      <w:lvlText w:val="%2."/>
      <w:lvlJc w:val="left"/>
      <w:pPr>
        <w:ind w:left="1440" w:hanging="360"/>
      </w:pPr>
    </w:lvl>
    <w:lvl w:ilvl="2" w:tplc="3092B5AE">
      <w:start w:val="1"/>
      <w:numFmt w:val="lowerRoman"/>
      <w:lvlText w:val="%3."/>
      <w:lvlJc w:val="right"/>
      <w:pPr>
        <w:ind w:left="2160" w:hanging="180"/>
      </w:pPr>
    </w:lvl>
    <w:lvl w:ilvl="3" w:tplc="88021D2A">
      <w:start w:val="1"/>
      <w:numFmt w:val="decimal"/>
      <w:lvlText w:val="%4."/>
      <w:lvlJc w:val="left"/>
      <w:pPr>
        <w:ind w:left="2880" w:hanging="360"/>
      </w:pPr>
    </w:lvl>
    <w:lvl w:ilvl="4" w:tplc="3F6EF196">
      <w:start w:val="1"/>
      <w:numFmt w:val="lowerLetter"/>
      <w:lvlText w:val="%5."/>
      <w:lvlJc w:val="left"/>
      <w:pPr>
        <w:ind w:left="3600" w:hanging="360"/>
      </w:pPr>
    </w:lvl>
    <w:lvl w:ilvl="5" w:tplc="A4CA7F04">
      <w:start w:val="1"/>
      <w:numFmt w:val="lowerRoman"/>
      <w:lvlText w:val="%6."/>
      <w:lvlJc w:val="right"/>
      <w:pPr>
        <w:ind w:left="4320" w:hanging="180"/>
      </w:pPr>
    </w:lvl>
    <w:lvl w:ilvl="6" w:tplc="26E0D8BA">
      <w:start w:val="1"/>
      <w:numFmt w:val="decimal"/>
      <w:lvlText w:val="%7."/>
      <w:lvlJc w:val="left"/>
      <w:pPr>
        <w:ind w:left="5040" w:hanging="360"/>
      </w:pPr>
    </w:lvl>
    <w:lvl w:ilvl="7" w:tplc="FF8AE208">
      <w:start w:val="1"/>
      <w:numFmt w:val="lowerLetter"/>
      <w:lvlText w:val="%8."/>
      <w:lvlJc w:val="left"/>
      <w:pPr>
        <w:ind w:left="5760" w:hanging="360"/>
      </w:pPr>
    </w:lvl>
    <w:lvl w:ilvl="8" w:tplc="E7D0D8E2">
      <w:start w:val="1"/>
      <w:numFmt w:val="lowerRoman"/>
      <w:lvlText w:val="%9."/>
      <w:lvlJc w:val="right"/>
      <w:pPr>
        <w:ind w:left="6480" w:hanging="180"/>
      </w:pPr>
    </w:lvl>
  </w:abstractNum>
  <w:abstractNum w:abstractNumId="1" w15:restartNumberingAfterBreak="0">
    <w:nsid w:val="3A3721A0"/>
    <w:multiLevelType w:val="hybridMultilevel"/>
    <w:tmpl w:val="59DEF7E6"/>
    <w:lvl w:ilvl="0" w:tplc="D36A41BE">
      <w:start w:val="1"/>
      <w:numFmt w:val="bullet"/>
      <w:lvlText w:val=""/>
      <w:lvlJc w:val="left"/>
      <w:pPr>
        <w:ind w:left="720" w:hanging="360"/>
      </w:pPr>
      <w:rPr>
        <w:rFonts w:ascii="Symbol" w:hAnsi="Symbol" w:hint="default"/>
      </w:rPr>
    </w:lvl>
    <w:lvl w:ilvl="1" w:tplc="6F64CBA8">
      <w:start w:val="1"/>
      <w:numFmt w:val="bullet"/>
      <w:lvlText w:val="o"/>
      <w:lvlJc w:val="left"/>
      <w:pPr>
        <w:ind w:left="1440" w:hanging="360"/>
      </w:pPr>
      <w:rPr>
        <w:rFonts w:ascii="Courier New" w:hAnsi="Courier New" w:hint="default"/>
      </w:rPr>
    </w:lvl>
    <w:lvl w:ilvl="2" w:tplc="965E05CC">
      <w:start w:val="1"/>
      <w:numFmt w:val="bullet"/>
      <w:lvlText w:val=""/>
      <w:lvlJc w:val="left"/>
      <w:pPr>
        <w:ind w:left="2160" w:hanging="360"/>
      </w:pPr>
      <w:rPr>
        <w:rFonts w:ascii="Wingdings" w:hAnsi="Wingdings" w:hint="default"/>
      </w:rPr>
    </w:lvl>
    <w:lvl w:ilvl="3" w:tplc="AF747DCC">
      <w:start w:val="1"/>
      <w:numFmt w:val="bullet"/>
      <w:lvlText w:val=""/>
      <w:lvlJc w:val="left"/>
      <w:pPr>
        <w:ind w:left="2880" w:hanging="360"/>
      </w:pPr>
      <w:rPr>
        <w:rFonts w:ascii="Symbol" w:hAnsi="Symbol" w:hint="default"/>
      </w:rPr>
    </w:lvl>
    <w:lvl w:ilvl="4" w:tplc="7BC81222">
      <w:start w:val="1"/>
      <w:numFmt w:val="bullet"/>
      <w:lvlText w:val="o"/>
      <w:lvlJc w:val="left"/>
      <w:pPr>
        <w:ind w:left="3600" w:hanging="360"/>
      </w:pPr>
      <w:rPr>
        <w:rFonts w:ascii="Courier New" w:hAnsi="Courier New" w:hint="default"/>
      </w:rPr>
    </w:lvl>
    <w:lvl w:ilvl="5" w:tplc="F02EA19C">
      <w:start w:val="1"/>
      <w:numFmt w:val="bullet"/>
      <w:lvlText w:val=""/>
      <w:lvlJc w:val="left"/>
      <w:pPr>
        <w:ind w:left="4320" w:hanging="360"/>
      </w:pPr>
      <w:rPr>
        <w:rFonts w:ascii="Wingdings" w:hAnsi="Wingdings" w:hint="default"/>
      </w:rPr>
    </w:lvl>
    <w:lvl w:ilvl="6" w:tplc="6548F22C">
      <w:start w:val="1"/>
      <w:numFmt w:val="bullet"/>
      <w:lvlText w:val=""/>
      <w:lvlJc w:val="left"/>
      <w:pPr>
        <w:ind w:left="5040" w:hanging="360"/>
      </w:pPr>
      <w:rPr>
        <w:rFonts w:ascii="Symbol" w:hAnsi="Symbol" w:hint="default"/>
      </w:rPr>
    </w:lvl>
    <w:lvl w:ilvl="7" w:tplc="4580B006">
      <w:start w:val="1"/>
      <w:numFmt w:val="bullet"/>
      <w:lvlText w:val="o"/>
      <w:lvlJc w:val="left"/>
      <w:pPr>
        <w:ind w:left="5760" w:hanging="360"/>
      </w:pPr>
      <w:rPr>
        <w:rFonts w:ascii="Courier New" w:hAnsi="Courier New" w:hint="default"/>
      </w:rPr>
    </w:lvl>
    <w:lvl w:ilvl="8" w:tplc="4A3E8724">
      <w:start w:val="1"/>
      <w:numFmt w:val="bullet"/>
      <w:lvlText w:val=""/>
      <w:lvlJc w:val="left"/>
      <w:pPr>
        <w:ind w:left="6480" w:hanging="360"/>
      </w:pPr>
      <w:rPr>
        <w:rFonts w:ascii="Wingdings" w:hAnsi="Wingdings" w:hint="default"/>
      </w:rPr>
    </w:lvl>
  </w:abstractNum>
  <w:num w:numId="1" w16cid:durableId="1628194021">
    <w:abstractNumId w:val="1"/>
  </w:num>
  <w:num w:numId="2" w16cid:durableId="115626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5E65D6"/>
    <w:rsid w:val="006E5446"/>
    <w:rsid w:val="0083602E"/>
    <w:rsid w:val="00AB1390"/>
    <w:rsid w:val="00B7192E"/>
    <w:rsid w:val="00BD68C8"/>
    <w:rsid w:val="00CA5BB2"/>
    <w:rsid w:val="00E928DC"/>
    <w:rsid w:val="00F20CC0"/>
    <w:rsid w:val="1D5E6C35"/>
    <w:rsid w:val="435E65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65D6"/>
  <w15:chartTrackingRefBased/>
  <w15:docId w15:val="{29CF8D62-9CDB-423E-8F58-6139B453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Pr>
      <w:rFonts w:asciiTheme="majorHAnsi" w:eastAsiaTheme="majorEastAsia" w:hAnsiTheme="majorHAnsi" w:cstheme="majorBidi"/>
      <w:color w:val="2F5496" w:themeColor="accent1" w:themeShade="BF"/>
      <w:sz w:val="26"/>
      <w:szCs w:val="26"/>
    </w:rPr>
  </w:style>
  <w:style w:type="paragraph" w:styleId="a3">
    <w:name w:val="List Paragraph"/>
    <w:aliases w:val="Перечисление"/>
    <w:basedOn w:val="a"/>
    <w:link w:val="a4"/>
    <w:uiPriority w:val="34"/>
    <w:qFormat/>
    <w:pPr>
      <w:ind w:left="720"/>
      <w:contextualSpacing/>
    </w:p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0">
    <w:name w:val="Заголовок 3 Знак"/>
    <w:basedOn w:val="a0"/>
    <w:link w:val="3"/>
    <w:uiPriority w:val="9"/>
    <w:rPr>
      <w:rFonts w:asciiTheme="majorHAnsi" w:eastAsiaTheme="majorEastAsia" w:hAnsiTheme="majorHAnsi" w:cstheme="majorBidi"/>
      <w:color w:val="1F3763" w:themeColor="accent1" w:themeShade="7F"/>
      <w:sz w:val="24"/>
      <w:szCs w:val="24"/>
    </w:rPr>
  </w:style>
  <w:style w:type="character" w:customStyle="1" w:styleId="a4">
    <w:name w:val="Абзац списка Знак"/>
    <w:aliases w:val="Перечисление Знак"/>
    <w:basedOn w:val="a0"/>
    <w:link w:val="a3"/>
    <w:uiPriority w:val="34"/>
    <w:locked/>
    <w:rsid w:val="00F20CC0"/>
  </w:style>
  <w:style w:type="character" w:customStyle="1" w:styleId="a6">
    <w:name w:val="Реферат_ключевые слова Знак"/>
    <w:basedOn w:val="a0"/>
    <w:link w:val="a7"/>
    <w:uiPriority w:val="2"/>
    <w:locked/>
    <w:rsid w:val="0083602E"/>
    <w:rPr>
      <w:rFonts w:ascii="Times New Roman" w:eastAsia="Times New Roman" w:hAnsi="Times New Roman" w:cs="Times New Roman"/>
      <w:caps/>
      <w:sz w:val="26"/>
      <w:szCs w:val="26"/>
      <w:lang w:eastAsia="ru-RU"/>
    </w:rPr>
  </w:style>
  <w:style w:type="paragraph" w:customStyle="1" w:styleId="a7">
    <w:name w:val="Реферат_ключевые слова"/>
    <w:basedOn w:val="a"/>
    <w:next w:val="a"/>
    <w:link w:val="a6"/>
    <w:uiPriority w:val="2"/>
    <w:rsid w:val="0083602E"/>
    <w:pPr>
      <w:spacing w:before="240" w:after="240" w:line="360" w:lineRule="auto"/>
      <w:jc w:val="both"/>
    </w:pPr>
    <w:rPr>
      <w:rFonts w:ascii="Times New Roman" w:eastAsia="Times New Roman" w:hAnsi="Times New Roman" w:cs="Times New Roman"/>
      <w:caps/>
      <w:sz w:val="26"/>
      <w:szCs w:val="26"/>
      <w:lang w:eastAsia="ru-RU"/>
    </w:rPr>
  </w:style>
  <w:style w:type="character" w:customStyle="1" w:styleId="10">
    <w:name w:val="Заголовок 1 Знак"/>
    <w:basedOn w:val="a0"/>
    <w:link w:val="1"/>
    <w:uiPriority w:val="9"/>
    <w:rsid w:val="006E5446"/>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6E5446"/>
    <w:pPr>
      <w:outlineLvl w:val="9"/>
    </w:pPr>
    <w:rPr>
      <w:lang w:eastAsia="ru-RU"/>
    </w:rPr>
  </w:style>
  <w:style w:type="paragraph" w:styleId="21">
    <w:name w:val="toc 2"/>
    <w:basedOn w:val="a"/>
    <w:next w:val="a"/>
    <w:autoRedefine/>
    <w:uiPriority w:val="39"/>
    <w:unhideWhenUsed/>
    <w:rsid w:val="006E5446"/>
    <w:pPr>
      <w:spacing w:after="100"/>
      <w:ind w:left="220"/>
    </w:pPr>
  </w:style>
  <w:style w:type="paragraph" w:styleId="31">
    <w:name w:val="toc 3"/>
    <w:basedOn w:val="a"/>
    <w:next w:val="a"/>
    <w:autoRedefine/>
    <w:uiPriority w:val="39"/>
    <w:unhideWhenUsed/>
    <w:rsid w:val="006E5446"/>
    <w:pPr>
      <w:spacing w:after="100"/>
      <w:ind w:left="440"/>
    </w:pPr>
  </w:style>
  <w:style w:type="character" w:styleId="a9">
    <w:name w:val="Hyperlink"/>
    <w:basedOn w:val="a0"/>
    <w:uiPriority w:val="99"/>
    <w:unhideWhenUsed/>
    <w:rsid w:val="006E54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124">
      <w:bodyDiv w:val="1"/>
      <w:marLeft w:val="0"/>
      <w:marRight w:val="0"/>
      <w:marTop w:val="0"/>
      <w:marBottom w:val="0"/>
      <w:divBdr>
        <w:top w:val="none" w:sz="0" w:space="0" w:color="auto"/>
        <w:left w:val="none" w:sz="0" w:space="0" w:color="auto"/>
        <w:bottom w:val="none" w:sz="0" w:space="0" w:color="auto"/>
        <w:right w:val="none" w:sz="0" w:space="0" w:color="auto"/>
      </w:divBdr>
    </w:div>
    <w:div w:id="116335704">
      <w:bodyDiv w:val="1"/>
      <w:marLeft w:val="0"/>
      <w:marRight w:val="0"/>
      <w:marTop w:val="0"/>
      <w:marBottom w:val="0"/>
      <w:divBdr>
        <w:top w:val="none" w:sz="0" w:space="0" w:color="auto"/>
        <w:left w:val="none" w:sz="0" w:space="0" w:color="auto"/>
        <w:bottom w:val="none" w:sz="0" w:space="0" w:color="auto"/>
        <w:right w:val="none" w:sz="0" w:space="0" w:color="auto"/>
      </w:divBdr>
    </w:div>
    <w:div w:id="518543928">
      <w:bodyDiv w:val="1"/>
      <w:marLeft w:val="0"/>
      <w:marRight w:val="0"/>
      <w:marTop w:val="0"/>
      <w:marBottom w:val="0"/>
      <w:divBdr>
        <w:top w:val="none" w:sz="0" w:space="0" w:color="auto"/>
        <w:left w:val="none" w:sz="0" w:space="0" w:color="auto"/>
        <w:bottom w:val="none" w:sz="0" w:space="0" w:color="auto"/>
        <w:right w:val="none" w:sz="0" w:space="0" w:color="auto"/>
      </w:divBdr>
    </w:div>
    <w:div w:id="192495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85AB6-AD04-4CA8-9BCC-2FA954987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2995</Words>
  <Characters>17077</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Malkarov</dc:creator>
  <cp:keywords/>
  <dc:description/>
  <cp:lastModifiedBy>Malkarov Alan</cp:lastModifiedBy>
  <cp:revision>3</cp:revision>
  <dcterms:created xsi:type="dcterms:W3CDTF">2022-05-22T15:35:00Z</dcterms:created>
  <dcterms:modified xsi:type="dcterms:W3CDTF">2022-05-23T20:47:00Z</dcterms:modified>
</cp:coreProperties>
</file>