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FD984" w14:textId="77777777" w:rsidR="005512FA" w:rsidRDefault="005512FA" w:rsidP="005512FA">
      <w:pPr>
        <w:spacing w:after="0" w:line="360" w:lineRule="auto"/>
        <w:jc w:val="center"/>
        <w:rPr>
          <w:rFonts w:ascii="Times New Roman" w:eastAsia="Times New Roman" w:hAnsi="Times New Roman" w:cs="Times New Roman"/>
          <w:sz w:val="28"/>
          <w:szCs w:val="28"/>
        </w:rPr>
      </w:pPr>
      <w:bookmarkStart w:id="0" w:name="_Hlk93421677"/>
      <w:bookmarkEnd w:id="0"/>
      <w:r>
        <w:rPr>
          <w:rFonts w:ascii="Times New Roman" w:eastAsia="Times New Roman" w:hAnsi="Times New Roman" w:cs="Times New Roman"/>
          <w:sz w:val="28"/>
          <w:szCs w:val="28"/>
        </w:rPr>
        <w:t>МИНИСТЕРСТВО ОБРАЗОВАНИЯ И НАУКИ РОССИЙСКОЙ</w:t>
      </w:r>
    </w:p>
    <w:p w14:paraId="49C875E5" w14:textId="77777777" w:rsidR="005512FA" w:rsidRDefault="005512FA" w:rsidP="005512FA">
      <w:pPr>
        <w:spacing w:after="0" w:line="360" w:lineRule="auto"/>
        <w:jc w:val="center"/>
        <w:rPr>
          <w:rFonts w:ascii="Times New Roman" w:hAnsi="Times New Roman" w:cs="Times New Roman"/>
          <w:sz w:val="28"/>
          <w:szCs w:val="28"/>
        </w:rPr>
      </w:pPr>
      <w:r>
        <w:rPr>
          <w:rFonts w:ascii="Times New Roman" w:eastAsia="Times New Roman" w:hAnsi="Times New Roman" w:cs="Times New Roman"/>
          <w:sz w:val="28"/>
          <w:szCs w:val="28"/>
        </w:rPr>
        <w:t xml:space="preserve"> ФЕДЕРАЦИИ</w:t>
      </w:r>
    </w:p>
    <w:p w14:paraId="2A5F9CF9" w14:textId="77777777" w:rsidR="005512FA" w:rsidRDefault="005512FA" w:rsidP="005512F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ФЕДЕРАЛЬНОЕ ГОСУДАРСТВЕННОЕ АВТОНОМНОЕ </w:t>
      </w:r>
    </w:p>
    <w:p w14:paraId="3115BA93" w14:textId="77777777" w:rsidR="005512FA" w:rsidRDefault="005512FA" w:rsidP="005512F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ОБРАЗОВАТЕЛЬНОЕ</w:t>
      </w:r>
      <w:r>
        <w:rPr>
          <w:rFonts w:ascii="Times New Roman" w:hAnsi="Times New Roman" w:cs="Times New Roman"/>
          <w:sz w:val="28"/>
          <w:szCs w:val="28"/>
        </w:rPr>
        <w:t xml:space="preserve"> </w:t>
      </w:r>
      <w:r>
        <w:rPr>
          <w:rFonts w:ascii="Times New Roman" w:eastAsia="Times New Roman" w:hAnsi="Times New Roman" w:cs="Times New Roman"/>
          <w:sz w:val="28"/>
          <w:szCs w:val="28"/>
        </w:rPr>
        <w:t>УЧРЕЖДЕНИЕ ВЫСШЕГО ОБРАЗОВАНИЯ</w:t>
      </w:r>
    </w:p>
    <w:p w14:paraId="29A36322" w14:textId="77777777" w:rsidR="005512FA" w:rsidRDefault="005512FA" w:rsidP="005512FA">
      <w:pPr>
        <w:spacing w:after="0" w:line="360" w:lineRule="auto"/>
        <w:ind w:right="20"/>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«НАЦИОНАЛЬНЫЙ ИССЛЕДОВАТЕЛЬСКИЙ ЯДЕРНЫЙ</w:t>
      </w:r>
    </w:p>
    <w:p w14:paraId="7C1EDEFF" w14:textId="77777777" w:rsidR="005512FA" w:rsidRDefault="005512FA" w:rsidP="005512FA">
      <w:pPr>
        <w:spacing w:after="0" w:line="360" w:lineRule="auto"/>
        <w:ind w:right="20"/>
        <w:jc w:val="center"/>
        <w:rPr>
          <w:rFonts w:ascii="Times New Roman" w:hAnsi="Times New Roman" w:cs="Times New Roman"/>
          <w:sz w:val="28"/>
          <w:szCs w:val="28"/>
        </w:rPr>
      </w:pPr>
      <w:r>
        <w:rPr>
          <w:rFonts w:ascii="Times New Roman" w:eastAsia="Times New Roman" w:hAnsi="Times New Roman" w:cs="Times New Roman"/>
          <w:bCs/>
          <w:sz w:val="28"/>
          <w:szCs w:val="28"/>
        </w:rPr>
        <w:t xml:space="preserve"> УНИВЕРСИТЕТ МИФИ» (НИЯУ МИФИ)</w:t>
      </w:r>
    </w:p>
    <w:p w14:paraId="475DE010" w14:textId="68E7E4C1" w:rsidR="005512FA" w:rsidRDefault="005512FA" w:rsidP="005512FA">
      <w:pPr>
        <w:spacing w:after="0" w:line="360" w:lineRule="auto"/>
        <w:jc w:val="center"/>
        <w:rPr>
          <w:rFonts w:ascii="Times New Roman" w:hAnsi="Times New Roman" w:cs="Times New Roman"/>
          <w:sz w:val="28"/>
          <w:szCs w:val="28"/>
        </w:rPr>
      </w:pPr>
      <w:r>
        <w:rPr>
          <w:noProof/>
        </w:rPr>
        <mc:AlternateContent>
          <mc:Choice Requires="wps">
            <w:drawing>
              <wp:anchor distT="4294967295" distB="4294967295" distL="0" distR="0" simplePos="0" relativeHeight="251655680" behindDoc="0" locked="0" layoutInCell="0" allowOverlap="1" wp14:anchorId="5976AF1D" wp14:editId="594C8DC7">
                <wp:simplePos x="0" y="0"/>
                <wp:positionH relativeFrom="column">
                  <wp:posOffset>99060</wp:posOffset>
                </wp:positionH>
                <wp:positionV relativeFrom="paragraph">
                  <wp:posOffset>275590</wp:posOffset>
                </wp:positionV>
                <wp:extent cx="6007735" cy="0"/>
                <wp:effectExtent l="0" t="0" r="0" b="0"/>
                <wp:wrapNone/>
                <wp:docPr id="17" name="Прямая соединительная линия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77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C70DCC" id="Прямая соединительная линия 17" o:spid="_x0000_s1026" style="position:absolute;z-index:251658240;visibility:visible;mso-wrap-style:square;mso-width-percent:0;mso-height-percent:0;mso-wrap-distance-left:0;mso-wrap-distance-top:-3e-5mm;mso-wrap-distance-right:0;mso-wrap-distance-bottom:-3e-5mm;mso-position-horizontal:absolute;mso-position-horizontal-relative:text;mso-position-vertical:absolute;mso-position-vertical-relative:text;mso-width-percent:0;mso-height-percent:0;mso-width-relative:page;mso-height-relative:page" from="7.8pt,21.7pt" to="480.8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" o:allowincell="f"/>
            </w:pict>
          </mc:Fallback>
        </mc:AlternateContent>
      </w:r>
      <w:r>
        <w:rPr>
          <w:rFonts w:ascii="Times New Roman" w:eastAsia="Times New Roman" w:hAnsi="Times New Roman" w:cs="Times New Roman"/>
          <w:bCs/>
          <w:sz w:val="28"/>
          <w:szCs w:val="28"/>
        </w:rPr>
        <w:t>Саровский физико-технический институт-филиал НИЯУ МИФИ</w:t>
      </w:r>
    </w:p>
    <w:p w14:paraId="7769905D" w14:textId="77777777" w:rsidR="005512FA" w:rsidRDefault="005512FA" w:rsidP="005512FA">
      <w:pPr>
        <w:spacing w:after="0" w:line="360" w:lineRule="auto"/>
        <w:jc w:val="center"/>
        <w:rPr>
          <w:rFonts w:ascii="Times New Roman" w:hAnsi="Times New Roman" w:cs="Times New Roman"/>
          <w:sz w:val="28"/>
          <w:szCs w:val="28"/>
        </w:rPr>
      </w:pPr>
    </w:p>
    <w:p w14:paraId="27D435B9" w14:textId="77777777" w:rsidR="005512FA" w:rsidRDefault="005512FA" w:rsidP="005512FA">
      <w:pPr>
        <w:spacing w:after="0" w:line="360" w:lineRule="auto"/>
        <w:ind w:left="840"/>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ФАКУЛЬТЕТ ИНФОРМАЦИОННЫХ ТЕХНОЛОГИЙ И </w:t>
      </w:r>
    </w:p>
    <w:p w14:paraId="131DD074" w14:textId="77777777" w:rsidR="005512FA" w:rsidRDefault="005512FA" w:rsidP="005512FA">
      <w:pPr>
        <w:spacing w:after="0" w:line="360" w:lineRule="auto"/>
        <w:ind w:left="840"/>
        <w:jc w:val="cente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ЭЛЕКТРОНИКИ</w:t>
      </w:r>
    </w:p>
    <w:p w14:paraId="79D2A83C" w14:textId="77777777" w:rsidR="005512FA" w:rsidRDefault="005512FA" w:rsidP="005512FA">
      <w:pPr>
        <w:spacing w:after="0" w:line="360" w:lineRule="auto"/>
        <w:jc w:val="center"/>
        <w:rPr>
          <w:sz w:val="24"/>
          <w:szCs w:val="24"/>
        </w:rPr>
      </w:pPr>
      <w:r>
        <w:rPr>
          <w:rFonts w:ascii="Times New Roman" w:eastAsia="Times New Roman" w:hAnsi="Times New Roman" w:cs="Times New Roman"/>
          <w:bCs/>
          <w:sz w:val="28"/>
          <w:szCs w:val="28"/>
        </w:rPr>
        <w:t>КАФЕДРА ВЫЧИСЛИТЕЛЬНОЙ И ИНФОРМАЦИОННОЙ ТЕХНИКИ</w:t>
      </w:r>
    </w:p>
    <w:p w14:paraId="218D0B8C" w14:textId="77777777" w:rsidR="005512FA" w:rsidRDefault="005512FA" w:rsidP="005512FA">
      <w:pPr>
        <w:spacing w:line="200" w:lineRule="exact"/>
        <w:rPr>
          <w:sz w:val="24"/>
          <w:szCs w:val="24"/>
        </w:rPr>
      </w:pPr>
    </w:p>
    <w:p w14:paraId="3B00B62D" w14:textId="77777777" w:rsidR="005512FA" w:rsidRDefault="005512FA" w:rsidP="005512FA">
      <w:pPr>
        <w:spacing w:line="360" w:lineRule="auto"/>
        <w:rPr>
          <w:sz w:val="24"/>
          <w:szCs w:val="24"/>
        </w:rPr>
      </w:pPr>
    </w:p>
    <w:p w14:paraId="2559BEA8" w14:textId="77777777" w:rsidR="005512FA" w:rsidRDefault="005512FA" w:rsidP="005512FA">
      <w:pPr>
        <w:spacing w:after="0" w:line="360" w:lineRule="auto"/>
        <w:jc w:val="center"/>
        <w:rPr>
          <w:rFonts w:ascii="Times New Roman" w:hAnsi="Times New Roman" w:cs="Times New Roman"/>
          <w:sz w:val="28"/>
          <w:szCs w:val="28"/>
        </w:rPr>
      </w:pPr>
      <w:r>
        <w:rPr>
          <w:rFonts w:ascii="Times New Roman" w:eastAsia="Times New Roman" w:hAnsi="Times New Roman" w:cs="Times New Roman"/>
          <w:b/>
          <w:bCs/>
          <w:sz w:val="28"/>
          <w:szCs w:val="28"/>
        </w:rPr>
        <w:t>РЕФЕРАТ</w:t>
      </w:r>
    </w:p>
    <w:p w14:paraId="7EF3F27E" w14:textId="77777777" w:rsidR="005512FA" w:rsidRDefault="005512FA" w:rsidP="005512FA">
      <w:pPr>
        <w:spacing w:after="0" w:line="36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по курсу</w:t>
      </w:r>
    </w:p>
    <w:p w14:paraId="6FAAC634" w14:textId="6444F4B6" w:rsidR="005512FA" w:rsidRPr="005512FA" w:rsidRDefault="005512FA" w:rsidP="005512FA">
      <w:pPr>
        <w:spacing w:after="0" w:line="360" w:lineRule="auto"/>
        <w:jc w:val="center"/>
        <w:rPr>
          <w:rFonts w:ascii="Times New Roman" w:hAnsi="Times New Roman" w:cs="Times New Roman"/>
          <w:sz w:val="28"/>
          <w:szCs w:val="28"/>
        </w:rPr>
      </w:pPr>
      <w:r w:rsidRPr="005512FA">
        <w:rPr>
          <w:rFonts w:ascii="Times New Roman" w:eastAsia="Times New Roman" w:hAnsi="Times New Roman" w:cs="Times New Roman"/>
          <w:b/>
          <w:bCs/>
          <w:sz w:val="28"/>
          <w:szCs w:val="28"/>
        </w:rPr>
        <w:t>«</w:t>
      </w:r>
      <w:r w:rsidRPr="005512FA">
        <w:rPr>
          <w:rFonts w:ascii="Times New Roman" w:hAnsi="Times New Roman" w:cs="Times New Roman"/>
          <w:b/>
          <w:bCs/>
          <w:color w:val="222222"/>
          <w:sz w:val="28"/>
          <w:szCs w:val="28"/>
          <w:shd w:val="clear" w:color="auto" w:fill="FFFFFF"/>
        </w:rPr>
        <w:t>СИСТЕМНАЯ ИНЖЕНЕРИЯ</w:t>
      </w:r>
      <w:r w:rsidRPr="005512FA">
        <w:rPr>
          <w:rFonts w:ascii="Times New Roman" w:eastAsia="Times New Roman" w:hAnsi="Times New Roman" w:cs="Times New Roman"/>
          <w:b/>
          <w:bCs/>
          <w:sz w:val="28"/>
          <w:szCs w:val="28"/>
        </w:rPr>
        <w:t>»</w:t>
      </w:r>
    </w:p>
    <w:p w14:paraId="0582B19B" w14:textId="77777777" w:rsidR="005512FA" w:rsidRDefault="005512FA" w:rsidP="005512FA">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Тема:</w:t>
      </w:r>
    </w:p>
    <w:p w14:paraId="01E42C67" w14:textId="799F328D" w:rsidR="005512FA" w:rsidRPr="005512FA" w:rsidRDefault="005512FA" w:rsidP="005512FA">
      <w:pPr>
        <w:spacing w:after="0" w:line="360" w:lineRule="auto"/>
        <w:jc w:val="center"/>
        <w:rPr>
          <w:rFonts w:ascii="Times New Roman" w:hAnsi="Times New Roman" w:cs="Times New Roman"/>
          <w:sz w:val="28"/>
          <w:szCs w:val="28"/>
          <w:u w:val="single"/>
        </w:rPr>
      </w:pPr>
      <w:r w:rsidRPr="005512FA">
        <w:rPr>
          <w:rFonts w:ascii="Times New Roman" w:hAnsi="Times New Roman" w:cs="Times New Roman"/>
          <w:color w:val="000000"/>
          <w:sz w:val="28"/>
          <w:szCs w:val="28"/>
          <w:u w:val="single"/>
        </w:rPr>
        <w:t>Системы PLM, MES, EAM.</w:t>
      </w:r>
    </w:p>
    <w:p w14:paraId="29881B86" w14:textId="77777777" w:rsidR="005512FA" w:rsidRDefault="005512FA" w:rsidP="005512FA">
      <w:pPr>
        <w:spacing w:after="0" w:line="360" w:lineRule="auto"/>
        <w:jc w:val="center"/>
        <w:rPr>
          <w:rFonts w:ascii="Times New Roman" w:hAnsi="Times New Roman" w:cs="Times New Roman"/>
          <w:sz w:val="28"/>
          <w:szCs w:val="28"/>
        </w:rPr>
      </w:pPr>
    </w:p>
    <w:p w14:paraId="6594AEAF" w14:textId="700A5EAB" w:rsidR="005512FA" w:rsidRDefault="005512FA" w:rsidP="005512FA">
      <w:pPr>
        <w:spacing w:after="0" w:line="360" w:lineRule="auto"/>
        <w:rPr>
          <w:rFonts w:ascii="Times New Roman" w:eastAsia="Times New Roman" w:hAnsi="Times New Roman" w:cs="Times New Roman"/>
          <w:b/>
          <w:bCs/>
          <w:sz w:val="28"/>
          <w:szCs w:val="28"/>
        </w:rPr>
      </w:pPr>
      <w:r>
        <w:rPr>
          <w:noProof/>
        </w:rPr>
        <mc:AlternateContent>
          <mc:Choice Requires="wps">
            <w:drawing>
              <wp:anchor distT="0" distB="0" distL="114300" distR="114300" simplePos="0" relativeHeight="251656704" behindDoc="0" locked="0" layoutInCell="1" allowOverlap="1" wp14:anchorId="3928C47A" wp14:editId="7DF9B7BA">
                <wp:simplePos x="0" y="0"/>
                <wp:positionH relativeFrom="column">
                  <wp:posOffset>1030605</wp:posOffset>
                </wp:positionH>
                <wp:positionV relativeFrom="paragraph">
                  <wp:posOffset>224155</wp:posOffset>
                </wp:positionV>
                <wp:extent cx="4888865" cy="0"/>
                <wp:effectExtent l="0" t="0" r="0" b="0"/>
                <wp:wrapNone/>
                <wp:docPr id="6" name="Прямая со стрелкой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88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7AB986C" id="_x0000_t32" coordsize="21600,21600" o:spt="32" o:oned="t" path="m,l21600,21600e" filled="f">
                <v:path arrowok="t" fillok="f" o:connecttype="none"/>
                <o:lock v:ext="edit" shapetype="t"/>
              </v:shapetype>
              <v:shape id="Прямая со стрелкой 6" o:spid="_x0000_s1026" type="#_x0000_t32" style="position:absolute;margin-left:81.15pt;margin-top:17.65pt;width:384.9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"/>
            </w:pict>
          </mc:Fallback>
        </mc:AlternateContent>
      </w:r>
      <w:r>
        <w:rPr>
          <w:rFonts w:ascii="Times New Roman" w:eastAsia="Times New Roman" w:hAnsi="Times New Roman" w:cs="Times New Roman"/>
          <w:b/>
          <w:bCs/>
          <w:sz w:val="28"/>
          <w:szCs w:val="28"/>
        </w:rPr>
        <w:t>СТУДЕНТ</w:t>
      </w:r>
      <w:r>
        <w:rPr>
          <w:rFonts w:ascii="Times New Roman" w:eastAsia="Times New Roman" w:hAnsi="Times New Roman" w:cs="Times New Roman"/>
          <w:b/>
          <w:bCs/>
          <w:sz w:val="28"/>
          <w:szCs w:val="28"/>
        </w:rPr>
        <w:tab/>
        <w:t>:</w:t>
      </w:r>
      <w:r>
        <w:rPr>
          <w:rFonts w:ascii="Times New Roman" w:eastAsia="Times New Roman" w:hAnsi="Times New Roman" w:cs="Times New Roman"/>
          <w:b/>
          <w:bCs/>
          <w:sz w:val="28"/>
          <w:szCs w:val="28"/>
        </w:rPr>
        <w:tab/>
      </w:r>
      <w:proofErr w:type="spellStart"/>
      <w:r>
        <w:rPr>
          <w:rFonts w:ascii="Times New Roman" w:eastAsia="Times New Roman" w:hAnsi="Times New Roman" w:cs="Times New Roman"/>
          <w:bCs/>
          <w:sz w:val="28"/>
          <w:szCs w:val="28"/>
        </w:rPr>
        <w:t>Малкаров</w:t>
      </w:r>
      <w:proofErr w:type="spellEnd"/>
      <w:r>
        <w:rPr>
          <w:rFonts w:ascii="Times New Roman" w:eastAsia="Times New Roman" w:hAnsi="Times New Roman" w:cs="Times New Roman"/>
          <w:bCs/>
          <w:sz w:val="28"/>
          <w:szCs w:val="28"/>
        </w:rPr>
        <w:t xml:space="preserve"> Алан </w:t>
      </w:r>
      <w:proofErr w:type="spellStart"/>
      <w:r>
        <w:rPr>
          <w:rFonts w:ascii="Times New Roman" w:eastAsia="Times New Roman" w:hAnsi="Times New Roman" w:cs="Times New Roman"/>
          <w:bCs/>
          <w:sz w:val="28"/>
          <w:szCs w:val="28"/>
        </w:rPr>
        <w:t>Ахсарбекович</w:t>
      </w:r>
      <w:proofErr w:type="spellEnd"/>
    </w:p>
    <w:p w14:paraId="13FE599A" w14:textId="6DBABA3B" w:rsidR="005512FA" w:rsidRDefault="005512FA" w:rsidP="005512FA">
      <w:pPr>
        <w:spacing w:after="0" w:line="360" w:lineRule="auto"/>
        <w:rPr>
          <w:rFonts w:ascii="Times New Roman" w:eastAsia="Times New Roman" w:hAnsi="Times New Roman" w:cs="Times New Roman"/>
          <w:b/>
          <w:bCs/>
          <w:sz w:val="28"/>
          <w:szCs w:val="28"/>
        </w:rPr>
      </w:pPr>
      <w:r>
        <w:rPr>
          <w:noProof/>
        </w:rPr>
        <mc:AlternateContent>
          <mc:Choice Requires="wps">
            <w:drawing>
              <wp:anchor distT="0" distB="0" distL="114300" distR="114300" simplePos="0" relativeHeight="251657728" behindDoc="0" locked="0" layoutInCell="1" allowOverlap="1" wp14:anchorId="6C064719" wp14:editId="2521E24F">
                <wp:simplePos x="0" y="0"/>
                <wp:positionH relativeFrom="column">
                  <wp:posOffset>1030605</wp:posOffset>
                </wp:positionH>
                <wp:positionV relativeFrom="paragraph">
                  <wp:posOffset>222250</wp:posOffset>
                </wp:positionV>
                <wp:extent cx="4888865" cy="635"/>
                <wp:effectExtent l="0" t="0" r="26035" b="37465"/>
                <wp:wrapNone/>
                <wp:docPr id="5" name="Прямая со стрелкой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886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14E659" id="Прямая со стрелкой 5" o:spid="_x0000_s1026" type="#_x0000_t32" style="position:absolute;margin-left:81.15pt;margin-top:17.5pt;width:384.95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"/>
            </w:pict>
          </mc:Fallback>
        </mc:AlternateContent>
      </w:r>
      <w:r>
        <w:rPr>
          <w:rFonts w:ascii="Times New Roman" w:eastAsia="Times New Roman" w:hAnsi="Times New Roman" w:cs="Times New Roman"/>
          <w:b/>
          <w:bCs/>
          <w:sz w:val="28"/>
          <w:szCs w:val="28"/>
        </w:rPr>
        <w:t>ГРУППА:</w:t>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ИТМ-20Д</w:t>
      </w:r>
    </w:p>
    <w:p w14:paraId="1FC01D3F" w14:textId="77777777" w:rsidR="005512FA" w:rsidRDefault="005512FA" w:rsidP="005512FA">
      <w:pPr>
        <w:spacing w:after="0" w:line="360" w:lineRule="auto"/>
        <w:rPr>
          <w:rFonts w:ascii="Times New Roman" w:eastAsia="Times New Roman" w:hAnsi="Times New Roman" w:cs="Times New Roman"/>
          <w:b/>
          <w:bCs/>
          <w:sz w:val="28"/>
          <w:szCs w:val="28"/>
        </w:rPr>
      </w:pPr>
    </w:p>
    <w:p w14:paraId="282ECB7C" w14:textId="0557D9BB" w:rsidR="005512FA" w:rsidRDefault="005512FA" w:rsidP="005512FA">
      <w:pPr>
        <w:spacing w:after="0" w:line="360" w:lineRule="auto"/>
        <w:rPr>
          <w:rFonts w:ascii="Times New Roman" w:eastAsia="Times New Roman" w:hAnsi="Times New Roman" w:cs="Times New Roman"/>
          <w:b/>
          <w:bCs/>
          <w:sz w:val="28"/>
          <w:szCs w:val="28"/>
        </w:rPr>
      </w:pPr>
      <w:r>
        <w:rPr>
          <w:noProof/>
        </w:rPr>
        <mc:AlternateContent>
          <mc:Choice Requires="wps">
            <w:drawing>
              <wp:anchor distT="0" distB="0" distL="114300" distR="114300" simplePos="0" relativeHeight="251658752" behindDoc="0" locked="0" layoutInCell="1" allowOverlap="1" wp14:anchorId="47E26E90" wp14:editId="4591CC4F">
                <wp:simplePos x="0" y="0"/>
                <wp:positionH relativeFrom="column">
                  <wp:posOffset>2448560</wp:posOffset>
                </wp:positionH>
                <wp:positionV relativeFrom="paragraph">
                  <wp:posOffset>237490</wp:posOffset>
                </wp:positionV>
                <wp:extent cx="3470910" cy="0"/>
                <wp:effectExtent l="0" t="0" r="0" b="0"/>
                <wp:wrapNone/>
                <wp:docPr id="4" name="Прямая со стрелкой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709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D928C2" id="Прямая со стрелкой 4" o:spid="_x0000_s1026" type="#_x0000_t32" style="position:absolute;margin-left:192.8pt;margin-top:18.7pt;width:273.3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"/>
            </w:pict>
          </mc:Fallback>
        </mc:AlternateContent>
      </w:r>
      <w:r>
        <w:rPr>
          <w:rFonts w:ascii="Times New Roman" w:eastAsia="Times New Roman" w:hAnsi="Times New Roman" w:cs="Times New Roman"/>
          <w:b/>
          <w:bCs/>
          <w:sz w:val="28"/>
          <w:szCs w:val="28"/>
        </w:rPr>
        <w:t>РУКОВОДИТЕЛЬ РАБОТЫ:</w:t>
      </w: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 xml:space="preserve">доцент </w:t>
      </w:r>
      <w:proofErr w:type="spellStart"/>
      <w:r>
        <w:rPr>
          <w:rFonts w:ascii="Times New Roman" w:eastAsia="Times New Roman" w:hAnsi="Times New Roman" w:cs="Times New Roman"/>
          <w:bCs/>
          <w:sz w:val="28"/>
          <w:szCs w:val="28"/>
        </w:rPr>
        <w:t>Макарец</w:t>
      </w:r>
      <w:proofErr w:type="spellEnd"/>
      <w:r>
        <w:rPr>
          <w:rFonts w:ascii="Times New Roman" w:eastAsia="Times New Roman" w:hAnsi="Times New Roman" w:cs="Times New Roman"/>
          <w:bCs/>
          <w:sz w:val="28"/>
          <w:szCs w:val="28"/>
        </w:rPr>
        <w:t xml:space="preserve"> А. Б.</w:t>
      </w:r>
    </w:p>
    <w:p w14:paraId="26412678" w14:textId="3F0DBBF2" w:rsidR="005512FA" w:rsidRDefault="005512FA" w:rsidP="005512FA">
      <w:pPr>
        <w:spacing w:after="0" w:line="360" w:lineRule="auto"/>
        <w:rPr>
          <w:sz w:val="24"/>
          <w:szCs w:val="24"/>
        </w:rPr>
      </w:pPr>
      <w:r>
        <w:rPr>
          <w:noProof/>
        </w:rPr>
        <mc:AlternateContent>
          <mc:Choice Requires="wps">
            <w:drawing>
              <wp:anchor distT="0" distB="0" distL="114300" distR="114300" simplePos="0" relativeHeight="251659776" behindDoc="0" locked="0" layoutInCell="1" allowOverlap="1" wp14:anchorId="54B8541E" wp14:editId="10C70B6B">
                <wp:simplePos x="0" y="0"/>
                <wp:positionH relativeFrom="column">
                  <wp:posOffset>2544445</wp:posOffset>
                </wp:positionH>
                <wp:positionV relativeFrom="paragraph">
                  <wp:posOffset>254635</wp:posOffset>
                </wp:positionV>
                <wp:extent cx="3375025" cy="0"/>
                <wp:effectExtent l="0" t="0" r="0" b="0"/>
                <wp:wrapNone/>
                <wp:docPr id="3" name="Прямая со стрелкой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75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D526A7" id="Прямая со стрелкой 3" o:spid="_x0000_s1026" type="#_x0000_t32" style="position:absolute;margin-left:200.35pt;margin-top:20.05pt;width:265.7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"/>
            </w:pict>
          </mc:Fallback>
        </mc:AlternateContent>
      </w:r>
      <w:r>
        <w:rPr>
          <w:rFonts w:ascii="Times New Roman" w:eastAsia="Times New Roman" w:hAnsi="Times New Roman" w:cs="Times New Roman"/>
          <w:b/>
          <w:bCs/>
          <w:sz w:val="28"/>
          <w:szCs w:val="28"/>
        </w:rPr>
        <w:t>ЗАВЕДУЮЩИЙ КАФЕДРОЙ:</w:t>
      </w: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 xml:space="preserve">доцент, </w:t>
      </w:r>
      <w:proofErr w:type="spellStart"/>
      <w:r>
        <w:rPr>
          <w:rFonts w:ascii="Times New Roman" w:eastAsia="Times New Roman" w:hAnsi="Times New Roman" w:cs="Times New Roman"/>
          <w:bCs/>
          <w:sz w:val="28"/>
          <w:szCs w:val="28"/>
        </w:rPr>
        <w:t>к.ф-м.н</w:t>
      </w:r>
      <w:proofErr w:type="spellEnd"/>
      <w:r>
        <w:rPr>
          <w:rFonts w:ascii="Times New Roman" w:eastAsia="Times New Roman" w:hAnsi="Times New Roman" w:cs="Times New Roman"/>
          <w:bCs/>
          <w:sz w:val="28"/>
          <w:szCs w:val="28"/>
        </w:rPr>
        <w:t xml:space="preserve">. </w:t>
      </w:r>
      <w:proofErr w:type="spellStart"/>
      <w:r>
        <w:rPr>
          <w:rFonts w:ascii="Times New Roman" w:eastAsia="Times New Roman" w:hAnsi="Times New Roman" w:cs="Times New Roman"/>
          <w:bCs/>
          <w:sz w:val="28"/>
          <w:szCs w:val="28"/>
        </w:rPr>
        <w:t>Холушкин</w:t>
      </w:r>
      <w:proofErr w:type="spellEnd"/>
      <w:r>
        <w:rPr>
          <w:rFonts w:ascii="Times New Roman" w:eastAsia="Times New Roman" w:hAnsi="Times New Roman" w:cs="Times New Roman"/>
          <w:bCs/>
          <w:sz w:val="28"/>
          <w:szCs w:val="28"/>
        </w:rPr>
        <w:t xml:space="preserve"> В. С.</w:t>
      </w:r>
    </w:p>
    <w:p w14:paraId="2C6D9BF1" w14:textId="77777777" w:rsidR="005512FA" w:rsidRDefault="005512FA" w:rsidP="005512FA">
      <w:pPr>
        <w:spacing w:after="0" w:line="360" w:lineRule="auto"/>
        <w:rPr>
          <w:sz w:val="24"/>
          <w:szCs w:val="24"/>
        </w:rPr>
      </w:pPr>
    </w:p>
    <w:p w14:paraId="040437EF" w14:textId="77777777" w:rsidR="005512FA" w:rsidRDefault="005512FA" w:rsidP="005512FA">
      <w:pPr>
        <w:spacing w:after="0" w:line="360" w:lineRule="auto"/>
        <w:rPr>
          <w:sz w:val="24"/>
          <w:szCs w:val="24"/>
        </w:rPr>
      </w:pPr>
    </w:p>
    <w:p w14:paraId="30E274F6" w14:textId="77777777" w:rsidR="005512FA" w:rsidRDefault="005512FA" w:rsidP="005512FA">
      <w:pPr>
        <w:spacing w:after="0" w:line="360" w:lineRule="auto"/>
        <w:rPr>
          <w:sz w:val="24"/>
          <w:szCs w:val="24"/>
        </w:rPr>
      </w:pPr>
    </w:p>
    <w:p w14:paraId="7AADD07D" w14:textId="5ADC6647" w:rsidR="005512FA" w:rsidRDefault="005512FA" w:rsidP="005512FA">
      <w:pPr>
        <w:spacing w:after="0" w:line="360" w:lineRule="auto"/>
        <w:rPr>
          <w:sz w:val="24"/>
          <w:szCs w:val="24"/>
        </w:rPr>
      </w:pPr>
    </w:p>
    <w:p w14:paraId="544C95E5" w14:textId="77777777" w:rsidR="00065238" w:rsidRDefault="00065238" w:rsidP="005512FA">
      <w:pPr>
        <w:spacing w:after="0" w:line="360" w:lineRule="auto"/>
        <w:rPr>
          <w:sz w:val="24"/>
          <w:szCs w:val="24"/>
        </w:rPr>
      </w:pPr>
    </w:p>
    <w:p w14:paraId="7924446B" w14:textId="3D6CBF19" w:rsidR="005512FA" w:rsidRDefault="005512FA" w:rsidP="005512FA">
      <w:pPr>
        <w:spacing w:after="0" w:line="360" w:lineRule="auto"/>
        <w:jc w:val="center"/>
        <w:rPr>
          <w:rFonts w:ascii="Times New Roman" w:eastAsia="Times New Roman" w:hAnsi="Times New Roman" w:cs="Times New Roman"/>
          <w:sz w:val="24"/>
          <w:szCs w:val="23"/>
        </w:rPr>
      </w:pPr>
      <w:r>
        <w:rPr>
          <w:rFonts w:ascii="Times New Roman" w:eastAsia="Times New Roman" w:hAnsi="Times New Roman" w:cs="Times New Roman"/>
          <w:sz w:val="24"/>
          <w:szCs w:val="23"/>
        </w:rPr>
        <w:t>г. Саров, 20</w:t>
      </w:r>
      <w:r w:rsidRPr="00FA4346">
        <w:rPr>
          <w:rFonts w:ascii="Times New Roman" w:eastAsia="Times New Roman" w:hAnsi="Times New Roman" w:cs="Times New Roman"/>
          <w:sz w:val="24"/>
          <w:szCs w:val="23"/>
        </w:rPr>
        <w:t>22</w:t>
      </w:r>
      <w:r>
        <w:rPr>
          <w:rFonts w:ascii="Times New Roman" w:eastAsia="Times New Roman" w:hAnsi="Times New Roman" w:cs="Times New Roman"/>
          <w:sz w:val="24"/>
          <w:szCs w:val="23"/>
        </w:rPr>
        <w:t xml:space="preserve"> г.</w:t>
      </w:r>
    </w:p>
    <w:p w14:paraId="41C323F2" w14:textId="4BC32874" w:rsidR="005512FA" w:rsidRDefault="005512FA" w:rsidP="005512FA">
      <w:pPr>
        <w:rPr>
          <w:rFonts w:ascii="Times New Roman" w:hAnsi="Times New Roman" w:cs="Times New Roman"/>
          <w:sz w:val="28"/>
          <w:szCs w:val="28"/>
        </w:rPr>
      </w:pPr>
    </w:p>
    <w:p w14:paraId="7C913926" w14:textId="77777777" w:rsidR="005512FA" w:rsidRPr="009E67AB" w:rsidRDefault="005512FA" w:rsidP="005512FA">
      <w:pPr>
        <w:jc w:val="center"/>
        <w:rPr>
          <w:rFonts w:ascii="Times New Roman" w:hAnsi="Times New Roman" w:cs="Times New Roman"/>
          <w:b/>
          <w:sz w:val="28"/>
        </w:rPr>
      </w:pPr>
      <w:r w:rsidRPr="009E67AB">
        <w:rPr>
          <w:rFonts w:ascii="Times New Roman" w:hAnsi="Times New Roman" w:cs="Times New Roman"/>
          <w:b/>
          <w:sz w:val="28"/>
        </w:rPr>
        <w:lastRenderedPageBreak/>
        <w:t>Аннотация</w:t>
      </w:r>
    </w:p>
    <w:p w14:paraId="40ECF0C0" w14:textId="69DD1EB7" w:rsidR="001E1EBC" w:rsidRDefault="001E1EBC" w:rsidP="001E1EBC">
      <w:pPr>
        <w:spacing w:after="0" w:line="360" w:lineRule="auto"/>
        <w:ind w:firstLine="70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Данное исследование</w:t>
      </w:r>
      <w:r w:rsidRPr="00B12987">
        <w:rPr>
          <w:rFonts w:ascii="Times New Roman" w:eastAsia="Times New Roman" w:hAnsi="Times New Roman" w:cs="Times New Roman"/>
          <w:sz w:val="28"/>
          <w:szCs w:val="28"/>
          <w:lang w:eastAsia="ru-RU"/>
        </w:rPr>
        <w:t xml:space="preserve"> посвящается изучению темы «</w:t>
      </w:r>
      <w:r w:rsidRPr="001E1EBC">
        <w:rPr>
          <w:rFonts w:ascii="Times New Roman" w:hAnsi="Times New Roman" w:cs="Times New Roman"/>
          <w:color w:val="000000"/>
          <w:sz w:val="28"/>
          <w:szCs w:val="28"/>
        </w:rPr>
        <w:t>Системы PLM, MES, EAM</w:t>
      </w:r>
      <w:r w:rsidRPr="00B12987">
        <w:rPr>
          <w:rFonts w:ascii="Times New Roman" w:eastAsia="Times New Roman" w:hAnsi="Times New Roman" w:cs="Times New Roman"/>
          <w:sz w:val="28"/>
          <w:szCs w:val="28"/>
          <w:lang w:eastAsia="ru-RU"/>
        </w:rPr>
        <w:t>».</w:t>
      </w:r>
    </w:p>
    <w:p w14:paraId="2A1B5EA3" w14:textId="6C1187B9" w:rsidR="001E1EBC" w:rsidRPr="00B12987" w:rsidRDefault="001E1EBC" w:rsidP="001E1EBC">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B12987">
        <w:rPr>
          <w:rFonts w:ascii="Times New Roman" w:eastAsia="Times New Roman" w:hAnsi="Times New Roman" w:cs="Times New Roman"/>
          <w:sz w:val="28"/>
          <w:szCs w:val="28"/>
          <w:lang w:eastAsia="ru-RU"/>
        </w:rPr>
        <w:t>Введение со</w:t>
      </w:r>
      <w:r>
        <w:rPr>
          <w:rFonts w:ascii="Times New Roman" w:eastAsia="Times New Roman" w:hAnsi="Times New Roman" w:cs="Times New Roman"/>
          <w:sz w:val="28"/>
          <w:szCs w:val="28"/>
          <w:lang w:eastAsia="ru-RU"/>
        </w:rPr>
        <w:t>д</w:t>
      </w:r>
      <w:r w:rsidRPr="00B12987">
        <w:rPr>
          <w:rFonts w:ascii="Times New Roman" w:eastAsia="Times New Roman" w:hAnsi="Times New Roman" w:cs="Times New Roman"/>
          <w:sz w:val="28"/>
          <w:szCs w:val="28"/>
          <w:lang w:eastAsia="ru-RU"/>
        </w:rPr>
        <w:t>ержит</w:t>
      </w:r>
      <w:r>
        <w:rPr>
          <w:rFonts w:ascii="Times New Roman" w:eastAsia="Times New Roman" w:hAnsi="Times New Roman" w:cs="Times New Roman"/>
          <w:sz w:val="28"/>
          <w:szCs w:val="28"/>
          <w:lang w:eastAsia="ru-RU"/>
        </w:rPr>
        <w:t xml:space="preserve"> </w:t>
      </w:r>
      <w:r w:rsidRPr="00B12987">
        <w:rPr>
          <w:rFonts w:ascii="Times New Roman" w:eastAsia="Times New Roman" w:hAnsi="Times New Roman" w:cs="Times New Roman"/>
          <w:sz w:val="28"/>
          <w:szCs w:val="28"/>
          <w:lang w:eastAsia="ru-RU"/>
        </w:rPr>
        <w:t>её теоретическую и практическую значимость, определяет степень разработанности исследуемой проблемы в научной литературе, содержит формулировки целей и задач исследования, выделяет объект и предмет исследования. Структурная часть включает в себя 3 главы.</w:t>
      </w:r>
    </w:p>
    <w:p w14:paraId="290302A0" w14:textId="45D3FA7A" w:rsidR="001E1EBC" w:rsidRPr="001E1EBC" w:rsidRDefault="001E1EBC" w:rsidP="001E1EBC">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B12987">
        <w:rPr>
          <w:rFonts w:ascii="Times New Roman" w:eastAsia="Times New Roman" w:hAnsi="Times New Roman" w:cs="Times New Roman"/>
          <w:sz w:val="28"/>
          <w:szCs w:val="28"/>
          <w:lang w:eastAsia="ru-RU"/>
        </w:rPr>
        <w:t>В первой главе рассматривается</w:t>
      </w:r>
      <w:r>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PLM</w:t>
      </w:r>
      <w:r w:rsidRPr="001E1EB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системы</w:t>
      </w:r>
    </w:p>
    <w:p w14:paraId="738884F8" w14:textId="4077A564" w:rsidR="001E1EBC" w:rsidRPr="001E1EBC" w:rsidRDefault="001E1EBC" w:rsidP="001E1EBC">
      <w:pPr>
        <w:spacing w:after="0" w:line="360" w:lineRule="auto"/>
        <w:ind w:firstLine="709"/>
        <w:jc w:val="both"/>
      </w:pPr>
      <w:r>
        <w:rPr>
          <w:rFonts w:ascii="Times New Roman" w:eastAsia="Times New Roman" w:hAnsi="Times New Roman" w:cs="Times New Roman"/>
          <w:sz w:val="28"/>
          <w:szCs w:val="28"/>
          <w:lang w:eastAsia="ru-RU"/>
        </w:rPr>
        <w:t xml:space="preserve">Во второй главе рассматривается </w:t>
      </w:r>
      <w:r>
        <w:rPr>
          <w:rFonts w:ascii="Times New Roman" w:eastAsia="Times New Roman" w:hAnsi="Times New Roman" w:cs="Times New Roman"/>
          <w:sz w:val="28"/>
          <w:szCs w:val="28"/>
          <w:lang w:val="en-US" w:eastAsia="ru-RU"/>
        </w:rPr>
        <w:t>MES</w:t>
      </w:r>
      <w:r w:rsidRPr="001E1EB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системы</w:t>
      </w:r>
    </w:p>
    <w:p w14:paraId="57621DEC" w14:textId="176388C1" w:rsidR="001E1EBC" w:rsidRPr="00B12987" w:rsidRDefault="001E1EBC" w:rsidP="001E1EBC">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B12987">
        <w:rPr>
          <w:rFonts w:ascii="Times New Roman" w:eastAsia="Times New Roman" w:hAnsi="Times New Roman" w:cs="Times New Roman"/>
          <w:sz w:val="28"/>
          <w:szCs w:val="28"/>
          <w:lang w:eastAsia="ru-RU"/>
        </w:rPr>
        <w:t>В третьей главе</w:t>
      </w:r>
      <w:r>
        <w:rPr>
          <w:rFonts w:ascii="Times New Roman" w:eastAsia="Times New Roman" w:hAnsi="Times New Roman" w:cs="Times New Roman"/>
          <w:sz w:val="28"/>
          <w:szCs w:val="28"/>
          <w:lang w:eastAsia="ru-RU"/>
        </w:rPr>
        <w:t xml:space="preserve"> рассматривается </w:t>
      </w:r>
      <w:r>
        <w:rPr>
          <w:rFonts w:ascii="Times New Roman" w:eastAsia="Times New Roman" w:hAnsi="Times New Roman" w:cs="Times New Roman"/>
          <w:sz w:val="28"/>
          <w:szCs w:val="28"/>
          <w:lang w:val="en-US" w:eastAsia="ru-RU"/>
        </w:rPr>
        <w:t>EAM</w:t>
      </w:r>
      <w:r w:rsidRPr="001E1EB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системы.</w:t>
      </w:r>
    </w:p>
    <w:p w14:paraId="6A22BC13" w14:textId="77777777" w:rsidR="001E1EBC" w:rsidRPr="00B12987" w:rsidRDefault="001E1EBC" w:rsidP="001E1EBC">
      <w:pPr>
        <w:shd w:val="clear" w:color="auto" w:fill="FFFFFF"/>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заключен</w:t>
      </w:r>
      <w:r w:rsidRPr="00F76D2E">
        <w:rPr>
          <w:rFonts w:ascii="Times New Roman" w:eastAsia="Times New Roman" w:hAnsi="Times New Roman" w:cs="Times New Roman"/>
          <w:sz w:val="28"/>
          <w:szCs w:val="28"/>
          <w:lang w:eastAsia="ru-RU"/>
        </w:rPr>
        <w:t>ии</w:t>
      </w:r>
      <w:r>
        <w:rPr>
          <w:rFonts w:ascii="Times New Roman" w:eastAsia="Times New Roman" w:hAnsi="Times New Roman" w:cs="Times New Roman"/>
          <w:sz w:val="28"/>
          <w:szCs w:val="28"/>
          <w:lang w:eastAsia="ru-RU"/>
        </w:rPr>
        <w:t xml:space="preserve"> </w:t>
      </w:r>
      <w:r w:rsidRPr="00B12987">
        <w:rPr>
          <w:rFonts w:ascii="Times New Roman" w:eastAsia="Times New Roman" w:hAnsi="Times New Roman" w:cs="Times New Roman"/>
          <w:sz w:val="28"/>
          <w:szCs w:val="28"/>
          <w:lang w:eastAsia="ru-RU"/>
        </w:rPr>
        <w:t>приведены основные теоретические выводы и практические рекомендации, сделанные в рамках данного исследования.</w:t>
      </w:r>
    </w:p>
    <w:p w14:paraId="519620D5" w14:textId="1DAB9191" w:rsidR="001E1EBC" w:rsidRDefault="001E1EBC" w:rsidP="001E1EBC">
      <w:pPr>
        <w:shd w:val="clear" w:color="auto" w:fill="FFFFFF"/>
        <w:spacing w:after="0" w:line="360" w:lineRule="auto"/>
        <w:ind w:firstLine="709"/>
        <w:jc w:val="both"/>
        <w:rPr>
          <w:rFonts w:ascii="Times New Roman" w:eastAsia="Times New Roman" w:hAnsi="Times New Roman" w:cs="Times New Roman"/>
          <w:sz w:val="24"/>
          <w:szCs w:val="28"/>
          <w:lang w:eastAsia="ru-RU"/>
        </w:rPr>
      </w:pPr>
      <w:r w:rsidRPr="00B12987">
        <w:rPr>
          <w:rFonts w:ascii="Times New Roman" w:eastAsia="Times New Roman" w:hAnsi="Times New Roman" w:cs="Times New Roman"/>
          <w:sz w:val="28"/>
          <w:szCs w:val="28"/>
          <w:lang w:eastAsia="ru-RU"/>
        </w:rPr>
        <w:t>Данная работа состоит</w:t>
      </w:r>
      <w:r>
        <w:rPr>
          <w:rFonts w:ascii="Times New Roman" w:eastAsia="Times New Roman" w:hAnsi="Times New Roman" w:cs="Times New Roman"/>
          <w:sz w:val="28"/>
          <w:szCs w:val="28"/>
          <w:lang w:eastAsia="ru-RU"/>
        </w:rPr>
        <w:t xml:space="preserve"> </w:t>
      </w:r>
      <w:r w:rsidRPr="00B12987">
        <w:rPr>
          <w:rFonts w:ascii="Times New Roman" w:eastAsia="Times New Roman" w:hAnsi="Times New Roman" w:cs="Times New Roman"/>
          <w:sz w:val="28"/>
          <w:szCs w:val="28"/>
          <w:lang w:eastAsia="ru-RU"/>
        </w:rPr>
        <w:t xml:space="preserve">из </w:t>
      </w:r>
      <w:r w:rsidR="00192371">
        <w:rPr>
          <w:rFonts w:ascii="Times New Roman" w:eastAsia="Times New Roman" w:hAnsi="Times New Roman" w:cs="Times New Roman"/>
          <w:sz w:val="28"/>
          <w:szCs w:val="28"/>
          <w:lang w:eastAsia="ru-RU"/>
        </w:rPr>
        <w:t>63</w:t>
      </w:r>
      <w:r>
        <w:rPr>
          <w:rFonts w:ascii="Times New Roman" w:eastAsia="Times New Roman" w:hAnsi="Times New Roman" w:cs="Times New Roman"/>
          <w:sz w:val="28"/>
          <w:szCs w:val="28"/>
          <w:lang w:eastAsia="ru-RU"/>
        </w:rPr>
        <w:t xml:space="preserve"> </w:t>
      </w:r>
      <w:r w:rsidRPr="00B12987">
        <w:rPr>
          <w:rFonts w:ascii="Times New Roman" w:eastAsia="Times New Roman" w:hAnsi="Times New Roman" w:cs="Times New Roman"/>
          <w:sz w:val="28"/>
          <w:szCs w:val="28"/>
          <w:lang w:eastAsia="ru-RU"/>
        </w:rPr>
        <w:t>страниц, со</w:t>
      </w:r>
      <w:r>
        <w:rPr>
          <w:rFonts w:ascii="Times New Roman" w:eastAsia="Times New Roman" w:hAnsi="Times New Roman" w:cs="Times New Roman"/>
          <w:sz w:val="28"/>
          <w:szCs w:val="28"/>
          <w:lang w:eastAsia="ru-RU"/>
        </w:rPr>
        <w:t>д</w:t>
      </w:r>
      <w:r w:rsidRPr="00B12987">
        <w:rPr>
          <w:rFonts w:ascii="Times New Roman" w:eastAsia="Times New Roman" w:hAnsi="Times New Roman" w:cs="Times New Roman"/>
          <w:sz w:val="28"/>
          <w:szCs w:val="28"/>
          <w:lang w:eastAsia="ru-RU"/>
        </w:rPr>
        <w:t xml:space="preserve">ержит </w:t>
      </w:r>
      <w:r w:rsidR="00192371">
        <w:rPr>
          <w:rFonts w:ascii="Times New Roman" w:eastAsia="Times New Roman" w:hAnsi="Times New Roman" w:cs="Times New Roman"/>
          <w:sz w:val="28"/>
          <w:szCs w:val="28"/>
          <w:lang w:eastAsia="ru-RU"/>
        </w:rPr>
        <w:t>16</w:t>
      </w:r>
      <w:r>
        <w:rPr>
          <w:rFonts w:ascii="Times New Roman" w:eastAsia="Times New Roman" w:hAnsi="Times New Roman" w:cs="Times New Roman"/>
          <w:sz w:val="28"/>
          <w:szCs w:val="28"/>
          <w:lang w:eastAsia="ru-RU"/>
        </w:rPr>
        <w:t xml:space="preserve"> </w:t>
      </w:r>
      <w:r w:rsidRPr="00B12987">
        <w:rPr>
          <w:rFonts w:ascii="Times New Roman" w:eastAsia="Times New Roman" w:hAnsi="Times New Roman" w:cs="Times New Roman"/>
          <w:sz w:val="28"/>
          <w:szCs w:val="28"/>
          <w:lang w:eastAsia="ru-RU"/>
        </w:rPr>
        <w:t>рисунк</w:t>
      </w:r>
      <w:r>
        <w:rPr>
          <w:rFonts w:ascii="Times New Roman" w:eastAsia="Times New Roman" w:hAnsi="Times New Roman" w:cs="Times New Roman"/>
          <w:sz w:val="28"/>
          <w:szCs w:val="28"/>
          <w:lang w:eastAsia="ru-RU"/>
        </w:rPr>
        <w:t>ов</w:t>
      </w:r>
      <w:r w:rsidRPr="00B12987">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007E285A">
        <w:rPr>
          <w:rFonts w:ascii="Times New Roman" w:eastAsia="Times New Roman" w:hAnsi="Times New Roman" w:cs="Times New Roman"/>
          <w:sz w:val="28"/>
          <w:szCs w:val="28"/>
          <w:lang w:eastAsia="ru-RU"/>
        </w:rPr>
        <w:t>2</w:t>
      </w:r>
      <w:r>
        <w:rPr>
          <w:rFonts w:ascii="Times New Roman" w:eastAsia="Times New Roman" w:hAnsi="Times New Roman" w:cs="Times New Roman"/>
          <w:sz w:val="28"/>
          <w:szCs w:val="28"/>
          <w:lang w:eastAsia="ru-RU"/>
        </w:rPr>
        <w:t xml:space="preserve"> </w:t>
      </w:r>
      <w:r w:rsidRPr="00B12987">
        <w:rPr>
          <w:rFonts w:ascii="Times New Roman" w:eastAsia="Times New Roman" w:hAnsi="Times New Roman" w:cs="Times New Roman"/>
          <w:sz w:val="28"/>
          <w:szCs w:val="28"/>
          <w:lang w:eastAsia="ru-RU"/>
        </w:rPr>
        <w:t>таблиц</w:t>
      </w:r>
      <w:r w:rsidRPr="00B12987">
        <w:rPr>
          <w:rFonts w:ascii="Times New Roman" w:eastAsia="Times New Roman" w:hAnsi="Times New Roman" w:cs="Times New Roman"/>
          <w:sz w:val="24"/>
          <w:szCs w:val="28"/>
          <w:lang w:eastAsia="ru-RU"/>
        </w:rPr>
        <w:t>.</w:t>
      </w:r>
    </w:p>
    <w:p w14:paraId="18C3C9A4" w14:textId="77777777" w:rsidR="001E1EBC" w:rsidRPr="001E1EBC" w:rsidRDefault="001E1EBC" w:rsidP="001E1EBC">
      <w:pPr>
        <w:spacing w:after="0" w:line="360" w:lineRule="auto"/>
        <w:ind w:firstLine="708"/>
        <w:rPr>
          <w:rFonts w:ascii="Times New Roman" w:hAnsi="Times New Roman" w:cs="Times New Roman"/>
          <w:sz w:val="28"/>
          <w:szCs w:val="28"/>
          <w:u w:val="single"/>
        </w:rPr>
      </w:pPr>
    </w:p>
    <w:p w14:paraId="18F3BC1D" w14:textId="35A04237" w:rsidR="005512FA" w:rsidRDefault="005512FA" w:rsidP="005512FA">
      <w:pPr>
        <w:rPr>
          <w:rFonts w:ascii="Times New Roman" w:hAnsi="Times New Roman" w:cs="Times New Roman"/>
          <w:sz w:val="28"/>
          <w:szCs w:val="28"/>
        </w:rPr>
      </w:pPr>
    </w:p>
    <w:p w14:paraId="494D4D6E" w14:textId="07E29339" w:rsidR="005512FA" w:rsidRPr="00AE277B" w:rsidRDefault="005512FA" w:rsidP="005512FA">
      <w:pPr>
        <w:rPr>
          <w:rFonts w:ascii="Times New Roman" w:hAnsi="Times New Roman" w:cs="Times New Roman"/>
          <w:sz w:val="28"/>
          <w:szCs w:val="28"/>
        </w:rPr>
      </w:pPr>
      <w:r>
        <w:rPr>
          <w:rFonts w:ascii="Times New Roman" w:hAnsi="Times New Roman" w:cs="Times New Roman"/>
          <w:sz w:val="28"/>
          <w:szCs w:val="28"/>
        </w:rPr>
        <w:br w:type="page"/>
      </w:r>
    </w:p>
    <w:sdt>
      <w:sdtPr>
        <w:rPr>
          <w:rFonts w:ascii="Times New Roman" w:hAnsi="Times New Roman" w:cs="Times New Roman"/>
          <w:sz w:val="28"/>
          <w:szCs w:val="28"/>
        </w:rPr>
        <w:id w:val="1862939318"/>
        <w:docPartObj>
          <w:docPartGallery w:val="Table of Contents"/>
          <w:docPartUnique/>
        </w:docPartObj>
      </w:sdtPr>
      <w:sdtEndPr>
        <w:rPr>
          <w:b/>
          <w:bCs/>
        </w:rPr>
      </w:sdtEndPr>
      <w:sdtContent>
        <w:p w14:paraId="4765B4AE" w14:textId="0BFB88FE" w:rsidR="00ED2DAB" w:rsidRPr="00065238" w:rsidRDefault="00ED2DAB" w:rsidP="00065238">
          <w:pPr>
            <w:spacing w:line="360" w:lineRule="auto"/>
            <w:jc w:val="center"/>
            <w:rPr>
              <w:rFonts w:ascii="Times New Roman" w:hAnsi="Times New Roman" w:cs="Times New Roman"/>
              <w:b/>
              <w:bCs/>
              <w:sz w:val="28"/>
              <w:szCs w:val="28"/>
            </w:rPr>
          </w:pPr>
          <w:r w:rsidRPr="00065238">
            <w:rPr>
              <w:rFonts w:ascii="Times New Roman" w:hAnsi="Times New Roman" w:cs="Times New Roman"/>
              <w:b/>
              <w:bCs/>
              <w:sz w:val="28"/>
              <w:szCs w:val="28"/>
            </w:rPr>
            <w:t>Оглавление</w:t>
          </w:r>
        </w:p>
        <w:p w14:paraId="2D090D3A" w14:textId="36EB2472" w:rsidR="00065238" w:rsidRPr="00065238" w:rsidRDefault="00ED2DAB" w:rsidP="00065238">
          <w:pPr>
            <w:pStyle w:val="11"/>
            <w:spacing w:line="360" w:lineRule="auto"/>
            <w:rPr>
              <w:rFonts w:asciiTheme="minorHAnsi" w:eastAsiaTheme="minorEastAsia" w:hAnsiTheme="minorHAnsi" w:cstheme="minorBidi"/>
              <w:sz w:val="28"/>
              <w:szCs w:val="28"/>
              <w:lang w:eastAsia="ru-RU"/>
            </w:rPr>
          </w:pPr>
          <w:r w:rsidRPr="00065238">
            <w:rPr>
              <w:sz w:val="28"/>
              <w:szCs w:val="28"/>
            </w:rPr>
            <w:fldChar w:fldCharType="begin"/>
          </w:r>
          <w:r w:rsidRPr="00065238">
            <w:rPr>
              <w:sz w:val="28"/>
              <w:szCs w:val="28"/>
            </w:rPr>
            <w:instrText xml:space="preserve"> TOC \o "1-3" \h \z \u </w:instrText>
          </w:r>
          <w:r w:rsidRPr="00065238">
            <w:rPr>
              <w:sz w:val="28"/>
              <w:szCs w:val="28"/>
            </w:rPr>
            <w:fldChar w:fldCharType="separate"/>
          </w:r>
          <w:hyperlink w:anchor="_Toc93607250" w:history="1">
            <w:r w:rsidR="00065238" w:rsidRPr="00065238">
              <w:rPr>
                <w:rStyle w:val="a5"/>
                <w:b/>
                <w:bCs/>
                <w:sz w:val="28"/>
                <w:szCs w:val="28"/>
              </w:rPr>
              <w:t>Введение</w:t>
            </w:r>
            <w:r w:rsidR="00065238" w:rsidRPr="00065238">
              <w:rPr>
                <w:webHidden/>
                <w:sz w:val="28"/>
                <w:szCs w:val="28"/>
              </w:rPr>
              <w:tab/>
            </w:r>
            <w:r w:rsidR="00065238" w:rsidRPr="00065238">
              <w:rPr>
                <w:webHidden/>
                <w:sz w:val="28"/>
                <w:szCs w:val="28"/>
              </w:rPr>
              <w:fldChar w:fldCharType="begin"/>
            </w:r>
            <w:r w:rsidR="00065238" w:rsidRPr="00065238">
              <w:rPr>
                <w:webHidden/>
                <w:sz w:val="28"/>
                <w:szCs w:val="28"/>
              </w:rPr>
              <w:instrText xml:space="preserve"> PAGEREF _Toc93607250 \h </w:instrText>
            </w:r>
            <w:r w:rsidR="00065238" w:rsidRPr="00065238">
              <w:rPr>
                <w:webHidden/>
                <w:sz w:val="28"/>
                <w:szCs w:val="28"/>
              </w:rPr>
            </w:r>
            <w:r w:rsidR="00065238" w:rsidRPr="00065238">
              <w:rPr>
                <w:webHidden/>
                <w:sz w:val="28"/>
                <w:szCs w:val="28"/>
              </w:rPr>
              <w:fldChar w:fldCharType="separate"/>
            </w:r>
            <w:r w:rsidR="009457C9">
              <w:rPr>
                <w:webHidden/>
                <w:sz w:val="28"/>
                <w:szCs w:val="28"/>
              </w:rPr>
              <w:t>5</w:t>
            </w:r>
            <w:r w:rsidR="00065238" w:rsidRPr="00065238">
              <w:rPr>
                <w:webHidden/>
                <w:sz w:val="28"/>
                <w:szCs w:val="28"/>
              </w:rPr>
              <w:fldChar w:fldCharType="end"/>
            </w:r>
          </w:hyperlink>
        </w:p>
        <w:p w14:paraId="4F4D2EEE" w14:textId="4B31A89C" w:rsidR="00065238" w:rsidRPr="00065238" w:rsidRDefault="00065238" w:rsidP="00065238">
          <w:pPr>
            <w:pStyle w:val="11"/>
            <w:spacing w:line="360" w:lineRule="auto"/>
            <w:rPr>
              <w:rFonts w:asciiTheme="minorHAnsi" w:eastAsiaTheme="minorEastAsia" w:hAnsiTheme="minorHAnsi" w:cstheme="minorBidi"/>
              <w:sz w:val="28"/>
              <w:szCs w:val="28"/>
              <w:lang w:eastAsia="ru-RU"/>
            </w:rPr>
          </w:pPr>
          <w:hyperlink w:anchor="_Toc93607251" w:history="1">
            <w:r w:rsidRPr="00065238">
              <w:rPr>
                <w:rStyle w:val="a5"/>
                <w:b/>
                <w:bCs/>
                <w:sz w:val="28"/>
                <w:szCs w:val="28"/>
              </w:rPr>
              <w:t xml:space="preserve">Глава 1. </w:t>
            </w:r>
            <w:r w:rsidRPr="00065238">
              <w:rPr>
                <w:rStyle w:val="a5"/>
                <w:b/>
                <w:bCs/>
                <w:sz w:val="28"/>
                <w:szCs w:val="28"/>
                <w:lang w:val="en-US"/>
              </w:rPr>
              <w:t>PLM</w:t>
            </w:r>
            <w:r w:rsidRPr="00065238">
              <w:rPr>
                <w:rStyle w:val="a5"/>
                <w:b/>
                <w:bCs/>
                <w:sz w:val="28"/>
                <w:szCs w:val="28"/>
              </w:rPr>
              <w:t xml:space="preserve"> система</w:t>
            </w:r>
            <w:r w:rsidRPr="00065238">
              <w:rPr>
                <w:webHidden/>
                <w:sz w:val="28"/>
                <w:szCs w:val="28"/>
              </w:rPr>
              <w:tab/>
            </w:r>
            <w:r w:rsidRPr="00065238">
              <w:rPr>
                <w:webHidden/>
                <w:sz w:val="28"/>
                <w:szCs w:val="28"/>
              </w:rPr>
              <w:fldChar w:fldCharType="begin"/>
            </w:r>
            <w:r w:rsidRPr="00065238">
              <w:rPr>
                <w:webHidden/>
                <w:sz w:val="28"/>
                <w:szCs w:val="28"/>
              </w:rPr>
              <w:instrText xml:space="preserve"> PAGEREF _Toc93607251 \h </w:instrText>
            </w:r>
            <w:r w:rsidRPr="00065238">
              <w:rPr>
                <w:webHidden/>
                <w:sz w:val="28"/>
                <w:szCs w:val="28"/>
              </w:rPr>
            </w:r>
            <w:r w:rsidRPr="00065238">
              <w:rPr>
                <w:webHidden/>
                <w:sz w:val="28"/>
                <w:szCs w:val="28"/>
              </w:rPr>
              <w:fldChar w:fldCharType="separate"/>
            </w:r>
            <w:r w:rsidR="009457C9">
              <w:rPr>
                <w:webHidden/>
                <w:sz w:val="28"/>
                <w:szCs w:val="28"/>
              </w:rPr>
              <w:t>7</w:t>
            </w:r>
            <w:r w:rsidRPr="00065238">
              <w:rPr>
                <w:webHidden/>
                <w:sz w:val="28"/>
                <w:szCs w:val="28"/>
              </w:rPr>
              <w:fldChar w:fldCharType="end"/>
            </w:r>
          </w:hyperlink>
        </w:p>
        <w:p w14:paraId="5F0E3787" w14:textId="64BEF82E" w:rsidR="00065238" w:rsidRPr="00065238" w:rsidRDefault="00065238" w:rsidP="00065238">
          <w:pPr>
            <w:pStyle w:val="21"/>
            <w:tabs>
              <w:tab w:val="left" w:pos="880"/>
              <w:tab w:val="right" w:leader="dot" w:pos="9345"/>
            </w:tabs>
            <w:spacing w:line="360" w:lineRule="auto"/>
            <w:rPr>
              <w:rFonts w:eastAsiaTheme="minorEastAsia"/>
              <w:noProof/>
              <w:sz w:val="28"/>
              <w:szCs w:val="28"/>
              <w:lang w:eastAsia="ru-RU"/>
            </w:rPr>
          </w:pPr>
          <w:hyperlink w:anchor="_Toc93607252" w:history="1">
            <w:r w:rsidRPr="00065238">
              <w:rPr>
                <w:rStyle w:val="a5"/>
                <w:rFonts w:ascii="Times New Roman" w:hAnsi="Times New Roman" w:cs="Times New Roman"/>
                <w:b/>
                <w:bCs/>
                <w:noProof/>
                <w:sz w:val="28"/>
                <w:szCs w:val="28"/>
              </w:rPr>
              <w:t>1.1</w:t>
            </w:r>
            <w:r w:rsidRPr="00065238">
              <w:rPr>
                <w:rFonts w:eastAsiaTheme="minorEastAsia"/>
                <w:noProof/>
                <w:sz w:val="28"/>
                <w:szCs w:val="28"/>
                <w:lang w:eastAsia="ru-RU"/>
              </w:rPr>
              <w:tab/>
            </w:r>
            <w:r w:rsidRPr="00065238">
              <w:rPr>
                <w:rStyle w:val="a5"/>
                <w:rFonts w:ascii="Times New Roman" w:hAnsi="Times New Roman" w:cs="Times New Roman"/>
                <w:b/>
                <w:bCs/>
                <w:noProof/>
                <w:sz w:val="28"/>
                <w:szCs w:val="28"/>
              </w:rPr>
              <w:t>Описание модели жизненного цикла продукта</w:t>
            </w:r>
            <w:r w:rsidRPr="00065238">
              <w:rPr>
                <w:noProof/>
                <w:webHidden/>
                <w:sz w:val="28"/>
                <w:szCs w:val="28"/>
              </w:rPr>
              <w:tab/>
            </w:r>
            <w:r w:rsidRPr="00065238">
              <w:rPr>
                <w:noProof/>
                <w:webHidden/>
                <w:sz w:val="28"/>
                <w:szCs w:val="28"/>
              </w:rPr>
              <w:fldChar w:fldCharType="begin"/>
            </w:r>
            <w:r w:rsidRPr="00065238">
              <w:rPr>
                <w:noProof/>
                <w:webHidden/>
                <w:sz w:val="28"/>
                <w:szCs w:val="28"/>
              </w:rPr>
              <w:instrText xml:space="preserve"> PAGEREF _Toc93607252 \h </w:instrText>
            </w:r>
            <w:r w:rsidRPr="00065238">
              <w:rPr>
                <w:noProof/>
                <w:webHidden/>
                <w:sz w:val="28"/>
                <w:szCs w:val="28"/>
              </w:rPr>
            </w:r>
            <w:r w:rsidRPr="00065238">
              <w:rPr>
                <w:noProof/>
                <w:webHidden/>
                <w:sz w:val="28"/>
                <w:szCs w:val="28"/>
              </w:rPr>
              <w:fldChar w:fldCharType="separate"/>
            </w:r>
            <w:r w:rsidR="009457C9">
              <w:rPr>
                <w:noProof/>
                <w:webHidden/>
                <w:sz w:val="28"/>
                <w:szCs w:val="28"/>
              </w:rPr>
              <w:t>7</w:t>
            </w:r>
            <w:r w:rsidRPr="00065238">
              <w:rPr>
                <w:noProof/>
                <w:webHidden/>
                <w:sz w:val="28"/>
                <w:szCs w:val="28"/>
              </w:rPr>
              <w:fldChar w:fldCharType="end"/>
            </w:r>
          </w:hyperlink>
        </w:p>
        <w:p w14:paraId="3F75126E" w14:textId="014AF137" w:rsidR="00065238" w:rsidRPr="00065238" w:rsidRDefault="00065238" w:rsidP="00065238">
          <w:pPr>
            <w:pStyle w:val="31"/>
            <w:tabs>
              <w:tab w:val="left" w:pos="1320"/>
              <w:tab w:val="right" w:leader="dot" w:pos="9345"/>
            </w:tabs>
            <w:spacing w:line="360" w:lineRule="auto"/>
            <w:rPr>
              <w:rFonts w:eastAsiaTheme="minorEastAsia"/>
              <w:noProof/>
              <w:sz w:val="28"/>
              <w:szCs w:val="28"/>
              <w:lang w:eastAsia="ru-RU"/>
            </w:rPr>
          </w:pPr>
          <w:hyperlink w:anchor="_Toc93607253" w:history="1">
            <w:r w:rsidRPr="00065238">
              <w:rPr>
                <w:rStyle w:val="a5"/>
                <w:rFonts w:ascii="Times New Roman" w:hAnsi="Times New Roman" w:cs="Times New Roman"/>
                <w:b/>
                <w:bCs/>
                <w:noProof/>
                <w:sz w:val="28"/>
                <w:szCs w:val="28"/>
              </w:rPr>
              <w:t>1.1.1</w:t>
            </w:r>
            <w:r w:rsidRPr="00065238">
              <w:rPr>
                <w:rFonts w:eastAsiaTheme="minorEastAsia"/>
                <w:noProof/>
                <w:sz w:val="28"/>
                <w:szCs w:val="28"/>
                <w:lang w:eastAsia="ru-RU"/>
              </w:rPr>
              <w:tab/>
            </w:r>
            <w:r w:rsidRPr="00065238">
              <w:rPr>
                <w:rStyle w:val="a5"/>
                <w:rFonts w:ascii="Times New Roman" w:hAnsi="Times New Roman" w:cs="Times New Roman"/>
                <w:b/>
                <w:bCs/>
                <w:noProof/>
                <w:sz w:val="28"/>
                <w:szCs w:val="28"/>
              </w:rPr>
              <w:t>Этап разработки продукта</w:t>
            </w:r>
            <w:r w:rsidRPr="00065238">
              <w:rPr>
                <w:noProof/>
                <w:webHidden/>
                <w:sz w:val="28"/>
                <w:szCs w:val="28"/>
              </w:rPr>
              <w:tab/>
            </w:r>
            <w:r w:rsidRPr="00065238">
              <w:rPr>
                <w:noProof/>
                <w:webHidden/>
                <w:sz w:val="28"/>
                <w:szCs w:val="28"/>
              </w:rPr>
              <w:fldChar w:fldCharType="begin"/>
            </w:r>
            <w:r w:rsidRPr="00065238">
              <w:rPr>
                <w:noProof/>
                <w:webHidden/>
                <w:sz w:val="28"/>
                <w:szCs w:val="28"/>
              </w:rPr>
              <w:instrText xml:space="preserve"> PAGEREF _Toc93607253 \h </w:instrText>
            </w:r>
            <w:r w:rsidRPr="00065238">
              <w:rPr>
                <w:noProof/>
                <w:webHidden/>
                <w:sz w:val="28"/>
                <w:szCs w:val="28"/>
              </w:rPr>
            </w:r>
            <w:r w:rsidRPr="00065238">
              <w:rPr>
                <w:noProof/>
                <w:webHidden/>
                <w:sz w:val="28"/>
                <w:szCs w:val="28"/>
              </w:rPr>
              <w:fldChar w:fldCharType="separate"/>
            </w:r>
            <w:r w:rsidR="009457C9">
              <w:rPr>
                <w:noProof/>
                <w:webHidden/>
                <w:sz w:val="28"/>
                <w:szCs w:val="28"/>
              </w:rPr>
              <w:t>7</w:t>
            </w:r>
            <w:r w:rsidRPr="00065238">
              <w:rPr>
                <w:noProof/>
                <w:webHidden/>
                <w:sz w:val="28"/>
                <w:szCs w:val="28"/>
              </w:rPr>
              <w:fldChar w:fldCharType="end"/>
            </w:r>
          </w:hyperlink>
        </w:p>
        <w:p w14:paraId="0950DE61" w14:textId="325E5609" w:rsidR="00065238" w:rsidRPr="00065238" w:rsidRDefault="00065238" w:rsidP="00065238">
          <w:pPr>
            <w:pStyle w:val="31"/>
            <w:tabs>
              <w:tab w:val="left" w:pos="1320"/>
              <w:tab w:val="right" w:leader="dot" w:pos="9345"/>
            </w:tabs>
            <w:spacing w:line="360" w:lineRule="auto"/>
            <w:rPr>
              <w:rFonts w:eastAsiaTheme="minorEastAsia"/>
              <w:noProof/>
              <w:sz w:val="28"/>
              <w:szCs w:val="28"/>
              <w:lang w:eastAsia="ru-RU"/>
            </w:rPr>
          </w:pPr>
          <w:hyperlink w:anchor="_Toc93607254" w:history="1">
            <w:r w:rsidRPr="00065238">
              <w:rPr>
                <w:rStyle w:val="a5"/>
                <w:rFonts w:ascii="Times New Roman" w:hAnsi="Times New Roman" w:cs="Times New Roman"/>
                <w:b/>
                <w:bCs/>
                <w:noProof/>
                <w:sz w:val="28"/>
                <w:szCs w:val="28"/>
              </w:rPr>
              <w:t>1.1.2</w:t>
            </w:r>
            <w:r w:rsidRPr="00065238">
              <w:rPr>
                <w:rFonts w:eastAsiaTheme="minorEastAsia"/>
                <w:noProof/>
                <w:sz w:val="28"/>
                <w:szCs w:val="28"/>
                <w:lang w:eastAsia="ru-RU"/>
              </w:rPr>
              <w:tab/>
            </w:r>
            <w:r w:rsidRPr="00065238">
              <w:rPr>
                <w:rStyle w:val="a5"/>
                <w:rFonts w:ascii="Times New Roman" w:hAnsi="Times New Roman" w:cs="Times New Roman"/>
                <w:b/>
                <w:bCs/>
                <w:noProof/>
                <w:sz w:val="28"/>
                <w:szCs w:val="28"/>
              </w:rPr>
              <w:t>Этап введения</w:t>
            </w:r>
            <w:r w:rsidRPr="00065238">
              <w:rPr>
                <w:noProof/>
                <w:webHidden/>
                <w:sz w:val="28"/>
                <w:szCs w:val="28"/>
              </w:rPr>
              <w:tab/>
            </w:r>
            <w:r w:rsidRPr="00065238">
              <w:rPr>
                <w:noProof/>
                <w:webHidden/>
                <w:sz w:val="28"/>
                <w:szCs w:val="28"/>
              </w:rPr>
              <w:fldChar w:fldCharType="begin"/>
            </w:r>
            <w:r w:rsidRPr="00065238">
              <w:rPr>
                <w:noProof/>
                <w:webHidden/>
                <w:sz w:val="28"/>
                <w:szCs w:val="28"/>
              </w:rPr>
              <w:instrText xml:space="preserve"> PAGEREF _Toc93607254 \h </w:instrText>
            </w:r>
            <w:r w:rsidRPr="00065238">
              <w:rPr>
                <w:noProof/>
                <w:webHidden/>
                <w:sz w:val="28"/>
                <w:szCs w:val="28"/>
              </w:rPr>
            </w:r>
            <w:r w:rsidRPr="00065238">
              <w:rPr>
                <w:noProof/>
                <w:webHidden/>
                <w:sz w:val="28"/>
                <w:szCs w:val="28"/>
              </w:rPr>
              <w:fldChar w:fldCharType="separate"/>
            </w:r>
            <w:r w:rsidR="009457C9">
              <w:rPr>
                <w:noProof/>
                <w:webHidden/>
                <w:sz w:val="28"/>
                <w:szCs w:val="28"/>
              </w:rPr>
              <w:t>8</w:t>
            </w:r>
            <w:r w:rsidRPr="00065238">
              <w:rPr>
                <w:noProof/>
                <w:webHidden/>
                <w:sz w:val="28"/>
                <w:szCs w:val="28"/>
              </w:rPr>
              <w:fldChar w:fldCharType="end"/>
            </w:r>
          </w:hyperlink>
        </w:p>
        <w:p w14:paraId="7E6FEF99" w14:textId="632665C4" w:rsidR="00065238" w:rsidRPr="00065238" w:rsidRDefault="00065238" w:rsidP="00065238">
          <w:pPr>
            <w:pStyle w:val="31"/>
            <w:tabs>
              <w:tab w:val="left" w:pos="1320"/>
              <w:tab w:val="right" w:leader="dot" w:pos="9345"/>
            </w:tabs>
            <w:spacing w:line="360" w:lineRule="auto"/>
            <w:rPr>
              <w:rFonts w:eastAsiaTheme="minorEastAsia"/>
              <w:noProof/>
              <w:sz w:val="28"/>
              <w:szCs w:val="28"/>
              <w:lang w:eastAsia="ru-RU"/>
            </w:rPr>
          </w:pPr>
          <w:hyperlink w:anchor="_Toc93607255" w:history="1">
            <w:r w:rsidRPr="00065238">
              <w:rPr>
                <w:rStyle w:val="a5"/>
                <w:rFonts w:ascii="Times New Roman" w:hAnsi="Times New Roman" w:cs="Times New Roman"/>
                <w:b/>
                <w:bCs/>
                <w:noProof/>
                <w:sz w:val="28"/>
                <w:szCs w:val="28"/>
              </w:rPr>
              <w:t>1.1.3</w:t>
            </w:r>
            <w:r w:rsidRPr="00065238">
              <w:rPr>
                <w:rFonts w:eastAsiaTheme="minorEastAsia"/>
                <w:noProof/>
                <w:sz w:val="28"/>
                <w:szCs w:val="28"/>
                <w:lang w:eastAsia="ru-RU"/>
              </w:rPr>
              <w:tab/>
            </w:r>
            <w:r w:rsidRPr="00065238">
              <w:rPr>
                <w:rStyle w:val="a5"/>
                <w:rFonts w:ascii="Times New Roman" w:hAnsi="Times New Roman" w:cs="Times New Roman"/>
                <w:b/>
                <w:bCs/>
                <w:noProof/>
                <w:sz w:val="28"/>
                <w:szCs w:val="28"/>
              </w:rPr>
              <w:t>Фаза роста</w:t>
            </w:r>
            <w:r w:rsidRPr="00065238">
              <w:rPr>
                <w:noProof/>
                <w:webHidden/>
                <w:sz w:val="28"/>
                <w:szCs w:val="28"/>
              </w:rPr>
              <w:tab/>
            </w:r>
            <w:r w:rsidRPr="00065238">
              <w:rPr>
                <w:noProof/>
                <w:webHidden/>
                <w:sz w:val="28"/>
                <w:szCs w:val="28"/>
              </w:rPr>
              <w:fldChar w:fldCharType="begin"/>
            </w:r>
            <w:r w:rsidRPr="00065238">
              <w:rPr>
                <w:noProof/>
                <w:webHidden/>
                <w:sz w:val="28"/>
                <w:szCs w:val="28"/>
              </w:rPr>
              <w:instrText xml:space="preserve"> PAGEREF _Toc93607255 \h </w:instrText>
            </w:r>
            <w:r w:rsidRPr="00065238">
              <w:rPr>
                <w:noProof/>
                <w:webHidden/>
                <w:sz w:val="28"/>
                <w:szCs w:val="28"/>
              </w:rPr>
            </w:r>
            <w:r w:rsidRPr="00065238">
              <w:rPr>
                <w:noProof/>
                <w:webHidden/>
                <w:sz w:val="28"/>
                <w:szCs w:val="28"/>
              </w:rPr>
              <w:fldChar w:fldCharType="separate"/>
            </w:r>
            <w:r w:rsidR="009457C9">
              <w:rPr>
                <w:noProof/>
                <w:webHidden/>
                <w:sz w:val="28"/>
                <w:szCs w:val="28"/>
              </w:rPr>
              <w:t>9</w:t>
            </w:r>
            <w:r w:rsidRPr="00065238">
              <w:rPr>
                <w:noProof/>
                <w:webHidden/>
                <w:sz w:val="28"/>
                <w:szCs w:val="28"/>
              </w:rPr>
              <w:fldChar w:fldCharType="end"/>
            </w:r>
          </w:hyperlink>
        </w:p>
        <w:p w14:paraId="2747C1E9" w14:textId="4B7A4F31" w:rsidR="00065238" w:rsidRPr="00065238" w:rsidRDefault="00065238" w:rsidP="00065238">
          <w:pPr>
            <w:pStyle w:val="31"/>
            <w:tabs>
              <w:tab w:val="left" w:pos="1320"/>
              <w:tab w:val="right" w:leader="dot" w:pos="9345"/>
            </w:tabs>
            <w:spacing w:line="360" w:lineRule="auto"/>
            <w:rPr>
              <w:rFonts w:eastAsiaTheme="minorEastAsia"/>
              <w:noProof/>
              <w:sz w:val="28"/>
              <w:szCs w:val="28"/>
              <w:lang w:eastAsia="ru-RU"/>
            </w:rPr>
          </w:pPr>
          <w:hyperlink w:anchor="_Toc93607256" w:history="1">
            <w:r w:rsidRPr="00065238">
              <w:rPr>
                <w:rStyle w:val="a5"/>
                <w:rFonts w:ascii="Times New Roman" w:hAnsi="Times New Roman" w:cs="Times New Roman"/>
                <w:b/>
                <w:bCs/>
                <w:noProof/>
                <w:sz w:val="28"/>
                <w:szCs w:val="28"/>
              </w:rPr>
              <w:t>1.1.4</w:t>
            </w:r>
            <w:r w:rsidRPr="00065238">
              <w:rPr>
                <w:rFonts w:eastAsiaTheme="minorEastAsia"/>
                <w:noProof/>
                <w:sz w:val="28"/>
                <w:szCs w:val="28"/>
                <w:lang w:eastAsia="ru-RU"/>
              </w:rPr>
              <w:tab/>
            </w:r>
            <w:r w:rsidRPr="00065238">
              <w:rPr>
                <w:rStyle w:val="a5"/>
                <w:rFonts w:ascii="Times New Roman" w:hAnsi="Times New Roman" w:cs="Times New Roman"/>
                <w:b/>
                <w:bCs/>
                <w:noProof/>
                <w:sz w:val="28"/>
                <w:szCs w:val="28"/>
              </w:rPr>
              <w:t>Фаза зрелости</w:t>
            </w:r>
            <w:r w:rsidRPr="00065238">
              <w:rPr>
                <w:noProof/>
                <w:webHidden/>
                <w:sz w:val="28"/>
                <w:szCs w:val="28"/>
              </w:rPr>
              <w:tab/>
            </w:r>
            <w:r w:rsidRPr="00065238">
              <w:rPr>
                <w:noProof/>
                <w:webHidden/>
                <w:sz w:val="28"/>
                <w:szCs w:val="28"/>
              </w:rPr>
              <w:fldChar w:fldCharType="begin"/>
            </w:r>
            <w:r w:rsidRPr="00065238">
              <w:rPr>
                <w:noProof/>
                <w:webHidden/>
                <w:sz w:val="28"/>
                <w:szCs w:val="28"/>
              </w:rPr>
              <w:instrText xml:space="preserve"> PAGEREF _Toc93607256 \h </w:instrText>
            </w:r>
            <w:r w:rsidRPr="00065238">
              <w:rPr>
                <w:noProof/>
                <w:webHidden/>
                <w:sz w:val="28"/>
                <w:szCs w:val="28"/>
              </w:rPr>
            </w:r>
            <w:r w:rsidRPr="00065238">
              <w:rPr>
                <w:noProof/>
                <w:webHidden/>
                <w:sz w:val="28"/>
                <w:szCs w:val="28"/>
              </w:rPr>
              <w:fldChar w:fldCharType="separate"/>
            </w:r>
            <w:r w:rsidR="009457C9">
              <w:rPr>
                <w:noProof/>
                <w:webHidden/>
                <w:sz w:val="28"/>
                <w:szCs w:val="28"/>
              </w:rPr>
              <w:t>11</w:t>
            </w:r>
            <w:r w:rsidRPr="00065238">
              <w:rPr>
                <w:noProof/>
                <w:webHidden/>
                <w:sz w:val="28"/>
                <w:szCs w:val="28"/>
              </w:rPr>
              <w:fldChar w:fldCharType="end"/>
            </w:r>
          </w:hyperlink>
        </w:p>
        <w:p w14:paraId="06E6CEE8" w14:textId="72C2C63C" w:rsidR="00065238" w:rsidRPr="00065238" w:rsidRDefault="00065238" w:rsidP="00065238">
          <w:pPr>
            <w:pStyle w:val="31"/>
            <w:tabs>
              <w:tab w:val="left" w:pos="1320"/>
              <w:tab w:val="right" w:leader="dot" w:pos="9345"/>
            </w:tabs>
            <w:spacing w:line="360" w:lineRule="auto"/>
            <w:rPr>
              <w:rFonts w:eastAsiaTheme="minorEastAsia"/>
              <w:noProof/>
              <w:sz w:val="28"/>
              <w:szCs w:val="28"/>
              <w:lang w:eastAsia="ru-RU"/>
            </w:rPr>
          </w:pPr>
          <w:hyperlink w:anchor="_Toc93607257" w:history="1">
            <w:r w:rsidRPr="00065238">
              <w:rPr>
                <w:rStyle w:val="a5"/>
                <w:rFonts w:ascii="Times New Roman" w:hAnsi="Times New Roman" w:cs="Times New Roman"/>
                <w:b/>
                <w:bCs/>
                <w:noProof/>
                <w:sz w:val="28"/>
                <w:szCs w:val="28"/>
              </w:rPr>
              <w:t>1.1.5</w:t>
            </w:r>
            <w:r w:rsidRPr="00065238">
              <w:rPr>
                <w:rFonts w:eastAsiaTheme="minorEastAsia"/>
                <w:noProof/>
                <w:sz w:val="28"/>
                <w:szCs w:val="28"/>
                <w:lang w:eastAsia="ru-RU"/>
              </w:rPr>
              <w:tab/>
            </w:r>
            <w:r w:rsidRPr="00065238">
              <w:rPr>
                <w:rStyle w:val="a5"/>
                <w:rFonts w:ascii="Times New Roman" w:hAnsi="Times New Roman" w:cs="Times New Roman"/>
                <w:b/>
                <w:bCs/>
                <w:noProof/>
                <w:sz w:val="28"/>
                <w:szCs w:val="28"/>
              </w:rPr>
              <w:t>Фаза спада</w:t>
            </w:r>
            <w:r w:rsidRPr="00065238">
              <w:rPr>
                <w:noProof/>
                <w:webHidden/>
                <w:sz w:val="28"/>
                <w:szCs w:val="28"/>
              </w:rPr>
              <w:tab/>
            </w:r>
            <w:r w:rsidRPr="00065238">
              <w:rPr>
                <w:noProof/>
                <w:webHidden/>
                <w:sz w:val="28"/>
                <w:szCs w:val="28"/>
              </w:rPr>
              <w:fldChar w:fldCharType="begin"/>
            </w:r>
            <w:r w:rsidRPr="00065238">
              <w:rPr>
                <w:noProof/>
                <w:webHidden/>
                <w:sz w:val="28"/>
                <w:szCs w:val="28"/>
              </w:rPr>
              <w:instrText xml:space="preserve"> PAGEREF _Toc93607257 \h </w:instrText>
            </w:r>
            <w:r w:rsidRPr="00065238">
              <w:rPr>
                <w:noProof/>
                <w:webHidden/>
                <w:sz w:val="28"/>
                <w:szCs w:val="28"/>
              </w:rPr>
            </w:r>
            <w:r w:rsidRPr="00065238">
              <w:rPr>
                <w:noProof/>
                <w:webHidden/>
                <w:sz w:val="28"/>
                <w:szCs w:val="28"/>
              </w:rPr>
              <w:fldChar w:fldCharType="separate"/>
            </w:r>
            <w:r w:rsidR="009457C9">
              <w:rPr>
                <w:noProof/>
                <w:webHidden/>
                <w:sz w:val="28"/>
                <w:szCs w:val="28"/>
              </w:rPr>
              <w:t>12</w:t>
            </w:r>
            <w:r w:rsidRPr="00065238">
              <w:rPr>
                <w:noProof/>
                <w:webHidden/>
                <w:sz w:val="28"/>
                <w:szCs w:val="28"/>
              </w:rPr>
              <w:fldChar w:fldCharType="end"/>
            </w:r>
          </w:hyperlink>
        </w:p>
        <w:p w14:paraId="5F9C43CA" w14:textId="57FBE09C" w:rsidR="00065238" w:rsidRPr="00065238" w:rsidRDefault="00065238" w:rsidP="00065238">
          <w:pPr>
            <w:pStyle w:val="21"/>
            <w:tabs>
              <w:tab w:val="left" w:pos="880"/>
              <w:tab w:val="right" w:leader="dot" w:pos="9345"/>
            </w:tabs>
            <w:spacing w:line="360" w:lineRule="auto"/>
            <w:rPr>
              <w:rFonts w:eastAsiaTheme="minorEastAsia"/>
              <w:noProof/>
              <w:sz w:val="28"/>
              <w:szCs w:val="28"/>
              <w:lang w:eastAsia="ru-RU"/>
            </w:rPr>
          </w:pPr>
          <w:hyperlink w:anchor="_Toc93607258" w:history="1">
            <w:r w:rsidRPr="00065238">
              <w:rPr>
                <w:rStyle w:val="a5"/>
                <w:rFonts w:ascii="Times New Roman" w:hAnsi="Times New Roman" w:cs="Times New Roman"/>
                <w:b/>
                <w:bCs/>
                <w:noProof/>
                <w:sz w:val="28"/>
                <w:szCs w:val="28"/>
              </w:rPr>
              <w:t>1.2</w:t>
            </w:r>
            <w:r w:rsidRPr="00065238">
              <w:rPr>
                <w:rFonts w:eastAsiaTheme="minorEastAsia"/>
                <w:noProof/>
                <w:sz w:val="28"/>
                <w:szCs w:val="28"/>
                <w:lang w:eastAsia="ru-RU"/>
              </w:rPr>
              <w:tab/>
            </w:r>
            <w:r w:rsidRPr="00065238">
              <w:rPr>
                <w:rStyle w:val="a5"/>
                <w:rFonts w:ascii="Times New Roman" w:hAnsi="Times New Roman" w:cs="Times New Roman"/>
                <w:b/>
                <w:bCs/>
                <w:noProof/>
                <w:sz w:val="28"/>
                <w:szCs w:val="28"/>
              </w:rPr>
              <w:t>Анализ модели жизненного цикла продукта</w:t>
            </w:r>
            <w:r w:rsidRPr="00065238">
              <w:rPr>
                <w:noProof/>
                <w:webHidden/>
                <w:sz w:val="28"/>
                <w:szCs w:val="28"/>
              </w:rPr>
              <w:tab/>
            </w:r>
            <w:r w:rsidRPr="00065238">
              <w:rPr>
                <w:noProof/>
                <w:webHidden/>
                <w:sz w:val="28"/>
                <w:szCs w:val="28"/>
              </w:rPr>
              <w:fldChar w:fldCharType="begin"/>
            </w:r>
            <w:r w:rsidRPr="00065238">
              <w:rPr>
                <w:noProof/>
                <w:webHidden/>
                <w:sz w:val="28"/>
                <w:szCs w:val="28"/>
              </w:rPr>
              <w:instrText xml:space="preserve"> PAGEREF _Toc93607258 \h </w:instrText>
            </w:r>
            <w:r w:rsidRPr="00065238">
              <w:rPr>
                <w:noProof/>
                <w:webHidden/>
                <w:sz w:val="28"/>
                <w:szCs w:val="28"/>
              </w:rPr>
            </w:r>
            <w:r w:rsidRPr="00065238">
              <w:rPr>
                <w:noProof/>
                <w:webHidden/>
                <w:sz w:val="28"/>
                <w:szCs w:val="28"/>
              </w:rPr>
              <w:fldChar w:fldCharType="separate"/>
            </w:r>
            <w:r w:rsidR="009457C9">
              <w:rPr>
                <w:noProof/>
                <w:webHidden/>
                <w:sz w:val="28"/>
                <w:szCs w:val="28"/>
              </w:rPr>
              <w:t>14</w:t>
            </w:r>
            <w:r w:rsidRPr="00065238">
              <w:rPr>
                <w:noProof/>
                <w:webHidden/>
                <w:sz w:val="28"/>
                <w:szCs w:val="28"/>
              </w:rPr>
              <w:fldChar w:fldCharType="end"/>
            </w:r>
          </w:hyperlink>
        </w:p>
        <w:p w14:paraId="08E18E5A" w14:textId="01D47C15" w:rsidR="00065238" w:rsidRPr="00065238" w:rsidRDefault="00065238" w:rsidP="00065238">
          <w:pPr>
            <w:pStyle w:val="21"/>
            <w:tabs>
              <w:tab w:val="left" w:pos="880"/>
              <w:tab w:val="right" w:leader="dot" w:pos="9345"/>
            </w:tabs>
            <w:spacing w:line="360" w:lineRule="auto"/>
            <w:rPr>
              <w:rFonts w:eastAsiaTheme="minorEastAsia"/>
              <w:noProof/>
              <w:sz w:val="28"/>
              <w:szCs w:val="28"/>
              <w:lang w:eastAsia="ru-RU"/>
            </w:rPr>
          </w:pPr>
          <w:hyperlink w:anchor="_Toc93607259" w:history="1">
            <w:r w:rsidRPr="00065238">
              <w:rPr>
                <w:rStyle w:val="a5"/>
                <w:rFonts w:ascii="Times New Roman" w:hAnsi="Times New Roman" w:cs="Times New Roman"/>
                <w:b/>
                <w:bCs/>
                <w:noProof/>
                <w:sz w:val="28"/>
                <w:szCs w:val="28"/>
              </w:rPr>
              <w:t>1.3</w:t>
            </w:r>
            <w:r w:rsidRPr="00065238">
              <w:rPr>
                <w:rFonts w:eastAsiaTheme="minorEastAsia"/>
                <w:noProof/>
                <w:sz w:val="28"/>
                <w:szCs w:val="28"/>
                <w:lang w:eastAsia="ru-RU"/>
              </w:rPr>
              <w:tab/>
            </w:r>
            <w:r w:rsidRPr="00065238">
              <w:rPr>
                <w:rStyle w:val="a5"/>
                <w:rFonts w:ascii="Times New Roman" w:hAnsi="Times New Roman" w:cs="Times New Roman"/>
                <w:b/>
                <w:bCs/>
                <w:noProof/>
                <w:sz w:val="28"/>
                <w:szCs w:val="28"/>
              </w:rPr>
              <w:t>Пример техники жизненного цикла продукта</w:t>
            </w:r>
            <w:r w:rsidRPr="00065238">
              <w:rPr>
                <w:noProof/>
                <w:webHidden/>
                <w:sz w:val="28"/>
                <w:szCs w:val="28"/>
              </w:rPr>
              <w:tab/>
            </w:r>
            <w:r w:rsidRPr="00065238">
              <w:rPr>
                <w:noProof/>
                <w:webHidden/>
                <w:sz w:val="28"/>
                <w:szCs w:val="28"/>
              </w:rPr>
              <w:fldChar w:fldCharType="begin"/>
            </w:r>
            <w:r w:rsidRPr="00065238">
              <w:rPr>
                <w:noProof/>
                <w:webHidden/>
                <w:sz w:val="28"/>
                <w:szCs w:val="28"/>
              </w:rPr>
              <w:instrText xml:space="preserve"> PAGEREF _Toc93607259 \h </w:instrText>
            </w:r>
            <w:r w:rsidRPr="00065238">
              <w:rPr>
                <w:noProof/>
                <w:webHidden/>
                <w:sz w:val="28"/>
                <w:szCs w:val="28"/>
              </w:rPr>
            </w:r>
            <w:r w:rsidRPr="00065238">
              <w:rPr>
                <w:noProof/>
                <w:webHidden/>
                <w:sz w:val="28"/>
                <w:szCs w:val="28"/>
              </w:rPr>
              <w:fldChar w:fldCharType="separate"/>
            </w:r>
            <w:r w:rsidR="009457C9">
              <w:rPr>
                <w:noProof/>
                <w:webHidden/>
                <w:sz w:val="28"/>
                <w:szCs w:val="28"/>
              </w:rPr>
              <w:t>19</w:t>
            </w:r>
            <w:r w:rsidRPr="00065238">
              <w:rPr>
                <w:noProof/>
                <w:webHidden/>
                <w:sz w:val="28"/>
                <w:szCs w:val="28"/>
              </w:rPr>
              <w:fldChar w:fldCharType="end"/>
            </w:r>
          </w:hyperlink>
        </w:p>
        <w:p w14:paraId="501ED0BC" w14:textId="1F80B66E" w:rsidR="00065238" w:rsidRPr="00065238" w:rsidRDefault="00065238" w:rsidP="00065238">
          <w:pPr>
            <w:pStyle w:val="31"/>
            <w:tabs>
              <w:tab w:val="left" w:pos="1320"/>
              <w:tab w:val="right" w:leader="dot" w:pos="9345"/>
            </w:tabs>
            <w:spacing w:line="360" w:lineRule="auto"/>
            <w:rPr>
              <w:rFonts w:eastAsiaTheme="minorEastAsia"/>
              <w:noProof/>
              <w:sz w:val="28"/>
              <w:szCs w:val="28"/>
              <w:lang w:eastAsia="ru-RU"/>
            </w:rPr>
          </w:pPr>
          <w:hyperlink w:anchor="_Toc93607260" w:history="1">
            <w:r w:rsidRPr="00065238">
              <w:rPr>
                <w:rStyle w:val="a5"/>
                <w:rFonts w:ascii="Times New Roman" w:hAnsi="Times New Roman" w:cs="Times New Roman"/>
                <w:b/>
                <w:bCs/>
                <w:noProof/>
                <w:sz w:val="28"/>
                <w:szCs w:val="28"/>
              </w:rPr>
              <w:t>1.3.1</w:t>
            </w:r>
            <w:r w:rsidRPr="00065238">
              <w:rPr>
                <w:rFonts w:eastAsiaTheme="minorEastAsia"/>
                <w:noProof/>
                <w:sz w:val="28"/>
                <w:szCs w:val="28"/>
                <w:lang w:eastAsia="ru-RU"/>
              </w:rPr>
              <w:tab/>
            </w:r>
            <w:r w:rsidRPr="00065238">
              <w:rPr>
                <w:rStyle w:val="a5"/>
                <w:rFonts w:ascii="Times New Roman" w:hAnsi="Times New Roman" w:cs="Times New Roman"/>
                <w:b/>
                <w:bCs/>
                <w:noProof/>
                <w:sz w:val="28"/>
                <w:szCs w:val="28"/>
              </w:rPr>
              <w:t>Неблагоприятная канннибализация</w:t>
            </w:r>
            <w:r w:rsidRPr="00065238">
              <w:rPr>
                <w:noProof/>
                <w:webHidden/>
                <w:sz w:val="28"/>
                <w:szCs w:val="28"/>
              </w:rPr>
              <w:tab/>
            </w:r>
            <w:r w:rsidRPr="00065238">
              <w:rPr>
                <w:noProof/>
                <w:webHidden/>
                <w:sz w:val="28"/>
                <w:szCs w:val="28"/>
              </w:rPr>
              <w:fldChar w:fldCharType="begin"/>
            </w:r>
            <w:r w:rsidRPr="00065238">
              <w:rPr>
                <w:noProof/>
                <w:webHidden/>
                <w:sz w:val="28"/>
                <w:szCs w:val="28"/>
              </w:rPr>
              <w:instrText xml:space="preserve"> PAGEREF _Toc93607260 \h </w:instrText>
            </w:r>
            <w:r w:rsidRPr="00065238">
              <w:rPr>
                <w:noProof/>
                <w:webHidden/>
                <w:sz w:val="28"/>
                <w:szCs w:val="28"/>
              </w:rPr>
            </w:r>
            <w:r w:rsidRPr="00065238">
              <w:rPr>
                <w:noProof/>
                <w:webHidden/>
                <w:sz w:val="28"/>
                <w:szCs w:val="28"/>
              </w:rPr>
              <w:fldChar w:fldCharType="separate"/>
            </w:r>
            <w:r w:rsidR="009457C9">
              <w:rPr>
                <w:noProof/>
                <w:webHidden/>
                <w:sz w:val="28"/>
                <w:szCs w:val="28"/>
              </w:rPr>
              <w:t>20</w:t>
            </w:r>
            <w:r w:rsidRPr="00065238">
              <w:rPr>
                <w:noProof/>
                <w:webHidden/>
                <w:sz w:val="28"/>
                <w:szCs w:val="28"/>
              </w:rPr>
              <w:fldChar w:fldCharType="end"/>
            </w:r>
          </w:hyperlink>
        </w:p>
        <w:p w14:paraId="493AA56C" w14:textId="599C8B23" w:rsidR="00065238" w:rsidRPr="00065238" w:rsidRDefault="00065238" w:rsidP="00065238">
          <w:pPr>
            <w:pStyle w:val="31"/>
            <w:tabs>
              <w:tab w:val="left" w:pos="1320"/>
              <w:tab w:val="right" w:leader="dot" w:pos="9345"/>
            </w:tabs>
            <w:spacing w:line="360" w:lineRule="auto"/>
            <w:rPr>
              <w:rFonts w:eastAsiaTheme="minorEastAsia"/>
              <w:noProof/>
              <w:sz w:val="28"/>
              <w:szCs w:val="28"/>
              <w:lang w:eastAsia="ru-RU"/>
            </w:rPr>
          </w:pPr>
          <w:hyperlink w:anchor="_Toc93607261" w:history="1">
            <w:r w:rsidRPr="00065238">
              <w:rPr>
                <w:rStyle w:val="a5"/>
                <w:rFonts w:ascii="Times New Roman" w:hAnsi="Times New Roman" w:cs="Times New Roman"/>
                <w:b/>
                <w:bCs/>
                <w:noProof/>
                <w:sz w:val="28"/>
                <w:szCs w:val="28"/>
              </w:rPr>
              <w:t>1.3.2</w:t>
            </w:r>
            <w:r w:rsidRPr="00065238">
              <w:rPr>
                <w:rFonts w:eastAsiaTheme="minorEastAsia"/>
                <w:noProof/>
                <w:sz w:val="28"/>
                <w:szCs w:val="28"/>
                <w:lang w:eastAsia="ru-RU"/>
              </w:rPr>
              <w:tab/>
            </w:r>
            <w:r w:rsidRPr="00065238">
              <w:rPr>
                <w:rStyle w:val="a5"/>
                <w:rFonts w:ascii="Times New Roman" w:hAnsi="Times New Roman" w:cs="Times New Roman"/>
                <w:b/>
                <w:bCs/>
                <w:noProof/>
                <w:sz w:val="28"/>
                <w:szCs w:val="28"/>
              </w:rPr>
              <w:t>Наступательные стратегии каннибализации</w:t>
            </w:r>
            <w:r w:rsidRPr="00065238">
              <w:rPr>
                <w:noProof/>
                <w:webHidden/>
                <w:sz w:val="28"/>
                <w:szCs w:val="28"/>
              </w:rPr>
              <w:tab/>
            </w:r>
            <w:r w:rsidRPr="00065238">
              <w:rPr>
                <w:noProof/>
                <w:webHidden/>
                <w:sz w:val="28"/>
                <w:szCs w:val="28"/>
              </w:rPr>
              <w:fldChar w:fldCharType="begin"/>
            </w:r>
            <w:r w:rsidRPr="00065238">
              <w:rPr>
                <w:noProof/>
                <w:webHidden/>
                <w:sz w:val="28"/>
                <w:szCs w:val="28"/>
              </w:rPr>
              <w:instrText xml:space="preserve"> PAGEREF _Toc93607261 \h </w:instrText>
            </w:r>
            <w:r w:rsidRPr="00065238">
              <w:rPr>
                <w:noProof/>
                <w:webHidden/>
                <w:sz w:val="28"/>
                <w:szCs w:val="28"/>
              </w:rPr>
            </w:r>
            <w:r w:rsidRPr="00065238">
              <w:rPr>
                <w:noProof/>
                <w:webHidden/>
                <w:sz w:val="28"/>
                <w:szCs w:val="28"/>
              </w:rPr>
              <w:fldChar w:fldCharType="separate"/>
            </w:r>
            <w:r w:rsidR="009457C9">
              <w:rPr>
                <w:noProof/>
                <w:webHidden/>
                <w:sz w:val="28"/>
                <w:szCs w:val="28"/>
              </w:rPr>
              <w:t>21</w:t>
            </w:r>
            <w:r w:rsidRPr="00065238">
              <w:rPr>
                <w:noProof/>
                <w:webHidden/>
                <w:sz w:val="28"/>
                <w:szCs w:val="28"/>
              </w:rPr>
              <w:fldChar w:fldCharType="end"/>
            </w:r>
          </w:hyperlink>
        </w:p>
        <w:p w14:paraId="69E8F401" w14:textId="4722ADD9" w:rsidR="00065238" w:rsidRPr="00065238" w:rsidRDefault="00065238" w:rsidP="00065238">
          <w:pPr>
            <w:pStyle w:val="31"/>
            <w:tabs>
              <w:tab w:val="left" w:pos="1320"/>
              <w:tab w:val="right" w:leader="dot" w:pos="9345"/>
            </w:tabs>
            <w:spacing w:line="360" w:lineRule="auto"/>
            <w:rPr>
              <w:rFonts w:eastAsiaTheme="minorEastAsia"/>
              <w:noProof/>
              <w:sz w:val="28"/>
              <w:szCs w:val="28"/>
              <w:lang w:eastAsia="ru-RU"/>
            </w:rPr>
          </w:pPr>
          <w:hyperlink w:anchor="_Toc93607262" w:history="1">
            <w:r w:rsidRPr="00065238">
              <w:rPr>
                <w:rStyle w:val="a5"/>
                <w:rFonts w:ascii="Times New Roman" w:hAnsi="Times New Roman" w:cs="Times New Roman"/>
                <w:b/>
                <w:bCs/>
                <w:noProof/>
                <w:sz w:val="28"/>
                <w:szCs w:val="28"/>
              </w:rPr>
              <w:t>1.3.3</w:t>
            </w:r>
            <w:r w:rsidRPr="00065238">
              <w:rPr>
                <w:rFonts w:eastAsiaTheme="minorEastAsia"/>
                <w:noProof/>
                <w:sz w:val="28"/>
                <w:szCs w:val="28"/>
                <w:lang w:eastAsia="ru-RU"/>
              </w:rPr>
              <w:tab/>
            </w:r>
            <w:r w:rsidRPr="00065238">
              <w:rPr>
                <w:rStyle w:val="a5"/>
                <w:rFonts w:ascii="Times New Roman" w:hAnsi="Times New Roman" w:cs="Times New Roman"/>
                <w:b/>
                <w:bCs/>
                <w:noProof/>
                <w:sz w:val="28"/>
                <w:szCs w:val="28"/>
              </w:rPr>
              <w:t>Защитные стратегии каннибализации</w:t>
            </w:r>
            <w:r w:rsidRPr="00065238">
              <w:rPr>
                <w:noProof/>
                <w:webHidden/>
                <w:sz w:val="28"/>
                <w:szCs w:val="28"/>
              </w:rPr>
              <w:tab/>
            </w:r>
            <w:r w:rsidRPr="00065238">
              <w:rPr>
                <w:noProof/>
                <w:webHidden/>
                <w:sz w:val="28"/>
                <w:szCs w:val="28"/>
              </w:rPr>
              <w:fldChar w:fldCharType="begin"/>
            </w:r>
            <w:r w:rsidRPr="00065238">
              <w:rPr>
                <w:noProof/>
                <w:webHidden/>
                <w:sz w:val="28"/>
                <w:szCs w:val="28"/>
              </w:rPr>
              <w:instrText xml:space="preserve"> PAGEREF _Toc93607262 \h </w:instrText>
            </w:r>
            <w:r w:rsidRPr="00065238">
              <w:rPr>
                <w:noProof/>
                <w:webHidden/>
                <w:sz w:val="28"/>
                <w:szCs w:val="28"/>
              </w:rPr>
            </w:r>
            <w:r w:rsidRPr="00065238">
              <w:rPr>
                <w:noProof/>
                <w:webHidden/>
                <w:sz w:val="28"/>
                <w:szCs w:val="28"/>
              </w:rPr>
              <w:fldChar w:fldCharType="separate"/>
            </w:r>
            <w:r w:rsidR="009457C9">
              <w:rPr>
                <w:noProof/>
                <w:webHidden/>
                <w:sz w:val="28"/>
                <w:szCs w:val="28"/>
              </w:rPr>
              <w:t>22</w:t>
            </w:r>
            <w:r w:rsidRPr="00065238">
              <w:rPr>
                <w:noProof/>
                <w:webHidden/>
                <w:sz w:val="28"/>
                <w:szCs w:val="28"/>
              </w:rPr>
              <w:fldChar w:fldCharType="end"/>
            </w:r>
          </w:hyperlink>
        </w:p>
        <w:p w14:paraId="28E5A70D" w14:textId="3E042D98" w:rsidR="00065238" w:rsidRPr="00065238" w:rsidRDefault="00065238" w:rsidP="00065238">
          <w:pPr>
            <w:pStyle w:val="21"/>
            <w:tabs>
              <w:tab w:val="left" w:pos="880"/>
              <w:tab w:val="right" w:leader="dot" w:pos="9345"/>
            </w:tabs>
            <w:spacing w:line="360" w:lineRule="auto"/>
            <w:rPr>
              <w:rFonts w:eastAsiaTheme="minorEastAsia"/>
              <w:noProof/>
              <w:sz w:val="28"/>
              <w:szCs w:val="28"/>
              <w:lang w:eastAsia="ru-RU"/>
            </w:rPr>
          </w:pPr>
          <w:hyperlink w:anchor="_Toc93607263" w:history="1">
            <w:r w:rsidRPr="00065238">
              <w:rPr>
                <w:rStyle w:val="a5"/>
                <w:rFonts w:ascii="Times New Roman" w:hAnsi="Times New Roman" w:cs="Times New Roman"/>
                <w:b/>
                <w:bCs/>
                <w:noProof/>
                <w:sz w:val="28"/>
                <w:szCs w:val="28"/>
              </w:rPr>
              <w:t>1.4</w:t>
            </w:r>
            <w:r w:rsidRPr="00065238">
              <w:rPr>
                <w:rFonts w:eastAsiaTheme="minorEastAsia"/>
                <w:noProof/>
                <w:sz w:val="28"/>
                <w:szCs w:val="28"/>
                <w:lang w:eastAsia="ru-RU"/>
              </w:rPr>
              <w:tab/>
            </w:r>
            <w:r w:rsidRPr="00065238">
              <w:rPr>
                <w:rStyle w:val="a5"/>
                <w:rFonts w:ascii="Times New Roman" w:hAnsi="Times New Roman" w:cs="Times New Roman"/>
                <w:b/>
                <w:bCs/>
                <w:noProof/>
                <w:sz w:val="28"/>
                <w:szCs w:val="28"/>
              </w:rPr>
              <w:t>Жизненный цикл продукта в отношении жизненного цикла технологии</w:t>
            </w:r>
            <w:r w:rsidRPr="00065238">
              <w:rPr>
                <w:noProof/>
                <w:webHidden/>
                <w:sz w:val="28"/>
                <w:szCs w:val="28"/>
              </w:rPr>
              <w:tab/>
            </w:r>
            <w:r w:rsidRPr="00065238">
              <w:rPr>
                <w:noProof/>
                <w:webHidden/>
                <w:sz w:val="28"/>
                <w:szCs w:val="28"/>
              </w:rPr>
              <w:fldChar w:fldCharType="begin"/>
            </w:r>
            <w:r w:rsidRPr="00065238">
              <w:rPr>
                <w:noProof/>
                <w:webHidden/>
                <w:sz w:val="28"/>
                <w:szCs w:val="28"/>
              </w:rPr>
              <w:instrText xml:space="preserve"> PAGEREF _Toc93607263 \h </w:instrText>
            </w:r>
            <w:r w:rsidRPr="00065238">
              <w:rPr>
                <w:noProof/>
                <w:webHidden/>
                <w:sz w:val="28"/>
                <w:szCs w:val="28"/>
              </w:rPr>
            </w:r>
            <w:r w:rsidRPr="00065238">
              <w:rPr>
                <w:noProof/>
                <w:webHidden/>
                <w:sz w:val="28"/>
                <w:szCs w:val="28"/>
              </w:rPr>
              <w:fldChar w:fldCharType="separate"/>
            </w:r>
            <w:r w:rsidR="009457C9">
              <w:rPr>
                <w:noProof/>
                <w:webHidden/>
                <w:sz w:val="28"/>
                <w:szCs w:val="28"/>
              </w:rPr>
              <w:t>24</w:t>
            </w:r>
            <w:r w:rsidRPr="00065238">
              <w:rPr>
                <w:noProof/>
                <w:webHidden/>
                <w:sz w:val="28"/>
                <w:szCs w:val="28"/>
              </w:rPr>
              <w:fldChar w:fldCharType="end"/>
            </w:r>
          </w:hyperlink>
        </w:p>
        <w:p w14:paraId="0D466BA7" w14:textId="1C862AAE" w:rsidR="00065238" w:rsidRPr="00065238" w:rsidRDefault="00065238" w:rsidP="00065238">
          <w:pPr>
            <w:pStyle w:val="21"/>
            <w:tabs>
              <w:tab w:val="left" w:pos="880"/>
              <w:tab w:val="right" w:leader="dot" w:pos="9345"/>
            </w:tabs>
            <w:spacing w:line="360" w:lineRule="auto"/>
            <w:rPr>
              <w:rFonts w:eastAsiaTheme="minorEastAsia"/>
              <w:noProof/>
              <w:sz w:val="28"/>
              <w:szCs w:val="28"/>
              <w:lang w:eastAsia="ru-RU"/>
            </w:rPr>
          </w:pPr>
          <w:hyperlink w:anchor="_Toc93607264" w:history="1">
            <w:r w:rsidRPr="00065238">
              <w:rPr>
                <w:rStyle w:val="a5"/>
                <w:rFonts w:ascii="Times New Roman" w:hAnsi="Times New Roman" w:cs="Times New Roman"/>
                <w:b/>
                <w:bCs/>
                <w:noProof/>
                <w:sz w:val="28"/>
                <w:szCs w:val="28"/>
              </w:rPr>
              <w:t>1.5</w:t>
            </w:r>
            <w:r w:rsidRPr="00065238">
              <w:rPr>
                <w:rFonts w:eastAsiaTheme="minorEastAsia"/>
                <w:noProof/>
                <w:sz w:val="28"/>
                <w:szCs w:val="28"/>
                <w:lang w:eastAsia="ru-RU"/>
              </w:rPr>
              <w:tab/>
            </w:r>
            <w:r w:rsidRPr="00065238">
              <w:rPr>
                <w:rStyle w:val="a5"/>
                <w:rFonts w:ascii="Times New Roman" w:hAnsi="Times New Roman" w:cs="Times New Roman"/>
                <w:b/>
                <w:bCs/>
                <w:noProof/>
                <w:sz w:val="28"/>
                <w:szCs w:val="28"/>
              </w:rPr>
              <w:t>Использование управления продуктами для успешного жизненного цикла продукта</w:t>
            </w:r>
            <w:r w:rsidRPr="00065238">
              <w:rPr>
                <w:noProof/>
                <w:webHidden/>
                <w:sz w:val="28"/>
                <w:szCs w:val="28"/>
              </w:rPr>
              <w:tab/>
            </w:r>
            <w:r w:rsidRPr="00065238">
              <w:rPr>
                <w:noProof/>
                <w:webHidden/>
                <w:sz w:val="28"/>
                <w:szCs w:val="28"/>
              </w:rPr>
              <w:fldChar w:fldCharType="begin"/>
            </w:r>
            <w:r w:rsidRPr="00065238">
              <w:rPr>
                <w:noProof/>
                <w:webHidden/>
                <w:sz w:val="28"/>
                <w:szCs w:val="28"/>
              </w:rPr>
              <w:instrText xml:space="preserve"> PAGEREF _Toc93607264 \h </w:instrText>
            </w:r>
            <w:r w:rsidRPr="00065238">
              <w:rPr>
                <w:noProof/>
                <w:webHidden/>
                <w:sz w:val="28"/>
                <w:szCs w:val="28"/>
              </w:rPr>
            </w:r>
            <w:r w:rsidRPr="00065238">
              <w:rPr>
                <w:noProof/>
                <w:webHidden/>
                <w:sz w:val="28"/>
                <w:szCs w:val="28"/>
              </w:rPr>
              <w:fldChar w:fldCharType="separate"/>
            </w:r>
            <w:r w:rsidR="009457C9">
              <w:rPr>
                <w:noProof/>
                <w:webHidden/>
                <w:sz w:val="28"/>
                <w:szCs w:val="28"/>
              </w:rPr>
              <w:t>26</w:t>
            </w:r>
            <w:r w:rsidRPr="00065238">
              <w:rPr>
                <w:noProof/>
                <w:webHidden/>
                <w:sz w:val="28"/>
                <w:szCs w:val="28"/>
              </w:rPr>
              <w:fldChar w:fldCharType="end"/>
            </w:r>
          </w:hyperlink>
        </w:p>
        <w:p w14:paraId="619C958C" w14:textId="05EB0C38" w:rsidR="00065238" w:rsidRPr="00065238" w:rsidRDefault="00065238" w:rsidP="00065238">
          <w:pPr>
            <w:pStyle w:val="11"/>
            <w:spacing w:line="360" w:lineRule="auto"/>
            <w:rPr>
              <w:rFonts w:asciiTheme="minorHAnsi" w:eastAsiaTheme="minorEastAsia" w:hAnsiTheme="minorHAnsi" w:cstheme="minorBidi"/>
              <w:sz w:val="28"/>
              <w:szCs w:val="28"/>
              <w:lang w:eastAsia="ru-RU"/>
            </w:rPr>
          </w:pPr>
          <w:hyperlink w:anchor="_Toc93607265" w:history="1">
            <w:r w:rsidRPr="00065238">
              <w:rPr>
                <w:rStyle w:val="a5"/>
                <w:b/>
                <w:bCs/>
                <w:sz w:val="28"/>
                <w:szCs w:val="28"/>
              </w:rPr>
              <w:t xml:space="preserve">Глава 2. </w:t>
            </w:r>
            <w:r w:rsidRPr="00065238">
              <w:rPr>
                <w:rStyle w:val="a5"/>
                <w:b/>
                <w:bCs/>
                <w:sz w:val="28"/>
                <w:szCs w:val="28"/>
                <w:lang w:val="en-US"/>
              </w:rPr>
              <w:t>MES</w:t>
            </w:r>
            <w:r w:rsidRPr="00065238">
              <w:rPr>
                <w:rStyle w:val="a5"/>
                <w:b/>
                <w:bCs/>
                <w:sz w:val="28"/>
                <w:szCs w:val="28"/>
              </w:rPr>
              <w:t xml:space="preserve"> система</w:t>
            </w:r>
            <w:r w:rsidRPr="00065238">
              <w:rPr>
                <w:webHidden/>
                <w:sz w:val="28"/>
                <w:szCs w:val="28"/>
              </w:rPr>
              <w:tab/>
            </w:r>
            <w:r w:rsidRPr="00065238">
              <w:rPr>
                <w:webHidden/>
                <w:sz w:val="28"/>
                <w:szCs w:val="28"/>
              </w:rPr>
              <w:fldChar w:fldCharType="begin"/>
            </w:r>
            <w:r w:rsidRPr="00065238">
              <w:rPr>
                <w:webHidden/>
                <w:sz w:val="28"/>
                <w:szCs w:val="28"/>
              </w:rPr>
              <w:instrText xml:space="preserve"> PAGEREF _Toc93607265 \h </w:instrText>
            </w:r>
            <w:r w:rsidRPr="00065238">
              <w:rPr>
                <w:webHidden/>
                <w:sz w:val="28"/>
                <w:szCs w:val="28"/>
              </w:rPr>
            </w:r>
            <w:r w:rsidRPr="00065238">
              <w:rPr>
                <w:webHidden/>
                <w:sz w:val="28"/>
                <w:szCs w:val="28"/>
              </w:rPr>
              <w:fldChar w:fldCharType="separate"/>
            </w:r>
            <w:r w:rsidR="009457C9">
              <w:rPr>
                <w:webHidden/>
                <w:sz w:val="28"/>
                <w:szCs w:val="28"/>
              </w:rPr>
              <w:t>29</w:t>
            </w:r>
            <w:r w:rsidRPr="00065238">
              <w:rPr>
                <w:webHidden/>
                <w:sz w:val="28"/>
                <w:szCs w:val="28"/>
              </w:rPr>
              <w:fldChar w:fldCharType="end"/>
            </w:r>
          </w:hyperlink>
        </w:p>
        <w:p w14:paraId="4F21F852" w14:textId="3648DE36" w:rsidR="00065238" w:rsidRPr="00065238" w:rsidRDefault="00065238" w:rsidP="00065238">
          <w:pPr>
            <w:pStyle w:val="21"/>
            <w:tabs>
              <w:tab w:val="right" w:leader="dot" w:pos="9345"/>
            </w:tabs>
            <w:spacing w:line="360" w:lineRule="auto"/>
            <w:rPr>
              <w:rFonts w:eastAsiaTheme="minorEastAsia"/>
              <w:noProof/>
              <w:sz w:val="28"/>
              <w:szCs w:val="28"/>
              <w:lang w:eastAsia="ru-RU"/>
            </w:rPr>
          </w:pPr>
          <w:hyperlink w:anchor="_Toc93607266" w:history="1">
            <w:r w:rsidRPr="00065238">
              <w:rPr>
                <w:rStyle w:val="a5"/>
                <w:rFonts w:ascii="Times New Roman" w:hAnsi="Times New Roman" w:cs="Times New Roman"/>
                <w:b/>
                <w:bCs/>
                <w:noProof/>
                <w:sz w:val="28"/>
                <w:szCs w:val="28"/>
              </w:rPr>
              <w:t>2.1 Назначение, структура, функциональные возможности системы MES</w:t>
            </w:r>
            <w:r w:rsidRPr="00065238">
              <w:rPr>
                <w:noProof/>
                <w:webHidden/>
                <w:sz w:val="28"/>
                <w:szCs w:val="28"/>
              </w:rPr>
              <w:tab/>
            </w:r>
            <w:r w:rsidRPr="00065238">
              <w:rPr>
                <w:noProof/>
                <w:webHidden/>
                <w:sz w:val="28"/>
                <w:szCs w:val="28"/>
              </w:rPr>
              <w:fldChar w:fldCharType="begin"/>
            </w:r>
            <w:r w:rsidRPr="00065238">
              <w:rPr>
                <w:noProof/>
                <w:webHidden/>
                <w:sz w:val="28"/>
                <w:szCs w:val="28"/>
              </w:rPr>
              <w:instrText xml:space="preserve"> PAGEREF _Toc93607266 \h </w:instrText>
            </w:r>
            <w:r w:rsidRPr="00065238">
              <w:rPr>
                <w:noProof/>
                <w:webHidden/>
                <w:sz w:val="28"/>
                <w:szCs w:val="28"/>
              </w:rPr>
            </w:r>
            <w:r w:rsidRPr="00065238">
              <w:rPr>
                <w:noProof/>
                <w:webHidden/>
                <w:sz w:val="28"/>
                <w:szCs w:val="28"/>
              </w:rPr>
              <w:fldChar w:fldCharType="separate"/>
            </w:r>
            <w:r w:rsidR="009457C9">
              <w:rPr>
                <w:noProof/>
                <w:webHidden/>
                <w:sz w:val="28"/>
                <w:szCs w:val="28"/>
              </w:rPr>
              <w:t>29</w:t>
            </w:r>
            <w:r w:rsidRPr="00065238">
              <w:rPr>
                <w:noProof/>
                <w:webHidden/>
                <w:sz w:val="28"/>
                <w:szCs w:val="28"/>
              </w:rPr>
              <w:fldChar w:fldCharType="end"/>
            </w:r>
          </w:hyperlink>
        </w:p>
        <w:p w14:paraId="6540412C" w14:textId="173AFC1B" w:rsidR="00065238" w:rsidRPr="00065238" w:rsidRDefault="00065238" w:rsidP="00065238">
          <w:pPr>
            <w:pStyle w:val="21"/>
            <w:tabs>
              <w:tab w:val="right" w:leader="dot" w:pos="9345"/>
            </w:tabs>
            <w:spacing w:line="360" w:lineRule="auto"/>
            <w:rPr>
              <w:rFonts w:eastAsiaTheme="minorEastAsia"/>
              <w:noProof/>
              <w:sz w:val="28"/>
              <w:szCs w:val="28"/>
              <w:lang w:eastAsia="ru-RU"/>
            </w:rPr>
          </w:pPr>
          <w:hyperlink w:anchor="_Toc93607267" w:history="1">
            <w:r w:rsidRPr="00065238">
              <w:rPr>
                <w:rStyle w:val="a5"/>
                <w:rFonts w:ascii="Times New Roman" w:hAnsi="Times New Roman" w:cs="Times New Roman"/>
                <w:b/>
                <w:bCs/>
                <w:noProof/>
                <w:sz w:val="28"/>
                <w:szCs w:val="28"/>
              </w:rPr>
              <w:t>2.2 Стандарт ISA — 95 для систем MES</w:t>
            </w:r>
            <w:r w:rsidRPr="00065238">
              <w:rPr>
                <w:noProof/>
                <w:webHidden/>
                <w:sz w:val="28"/>
                <w:szCs w:val="28"/>
              </w:rPr>
              <w:tab/>
            </w:r>
            <w:r w:rsidRPr="00065238">
              <w:rPr>
                <w:noProof/>
                <w:webHidden/>
                <w:sz w:val="28"/>
                <w:szCs w:val="28"/>
              </w:rPr>
              <w:fldChar w:fldCharType="begin"/>
            </w:r>
            <w:r w:rsidRPr="00065238">
              <w:rPr>
                <w:noProof/>
                <w:webHidden/>
                <w:sz w:val="28"/>
                <w:szCs w:val="28"/>
              </w:rPr>
              <w:instrText xml:space="preserve"> PAGEREF _Toc93607267 \h </w:instrText>
            </w:r>
            <w:r w:rsidRPr="00065238">
              <w:rPr>
                <w:noProof/>
                <w:webHidden/>
                <w:sz w:val="28"/>
                <w:szCs w:val="28"/>
              </w:rPr>
            </w:r>
            <w:r w:rsidRPr="00065238">
              <w:rPr>
                <w:noProof/>
                <w:webHidden/>
                <w:sz w:val="28"/>
                <w:szCs w:val="28"/>
              </w:rPr>
              <w:fldChar w:fldCharType="separate"/>
            </w:r>
            <w:r w:rsidR="009457C9">
              <w:rPr>
                <w:noProof/>
                <w:webHidden/>
                <w:sz w:val="28"/>
                <w:szCs w:val="28"/>
              </w:rPr>
              <w:t>35</w:t>
            </w:r>
            <w:r w:rsidRPr="00065238">
              <w:rPr>
                <w:noProof/>
                <w:webHidden/>
                <w:sz w:val="28"/>
                <w:szCs w:val="28"/>
              </w:rPr>
              <w:fldChar w:fldCharType="end"/>
            </w:r>
          </w:hyperlink>
        </w:p>
        <w:p w14:paraId="6D111796" w14:textId="3BBD4BDA" w:rsidR="00065238" w:rsidRPr="00065238" w:rsidRDefault="00065238" w:rsidP="00065238">
          <w:pPr>
            <w:pStyle w:val="21"/>
            <w:tabs>
              <w:tab w:val="right" w:leader="dot" w:pos="9345"/>
            </w:tabs>
            <w:spacing w:line="360" w:lineRule="auto"/>
            <w:rPr>
              <w:rFonts w:eastAsiaTheme="minorEastAsia"/>
              <w:noProof/>
              <w:sz w:val="28"/>
              <w:szCs w:val="28"/>
              <w:lang w:eastAsia="ru-RU"/>
            </w:rPr>
          </w:pPr>
          <w:hyperlink w:anchor="_Toc93607268" w:history="1">
            <w:r w:rsidRPr="00065238">
              <w:rPr>
                <w:rStyle w:val="a5"/>
                <w:rFonts w:ascii="Times New Roman" w:hAnsi="Times New Roman" w:cs="Times New Roman"/>
                <w:b/>
                <w:bCs/>
                <w:noProof/>
                <w:sz w:val="28"/>
                <w:szCs w:val="28"/>
              </w:rPr>
              <w:t>2.3 Программные продукты системы MES</w:t>
            </w:r>
            <w:r w:rsidRPr="00065238">
              <w:rPr>
                <w:noProof/>
                <w:webHidden/>
                <w:sz w:val="28"/>
                <w:szCs w:val="28"/>
              </w:rPr>
              <w:tab/>
            </w:r>
            <w:r w:rsidRPr="00065238">
              <w:rPr>
                <w:noProof/>
                <w:webHidden/>
                <w:sz w:val="28"/>
                <w:szCs w:val="28"/>
              </w:rPr>
              <w:fldChar w:fldCharType="begin"/>
            </w:r>
            <w:r w:rsidRPr="00065238">
              <w:rPr>
                <w:noProof/>
                <w:webHidden/>
                <w:sz w:val="28"/>
                <w:szCs w:val="28"/>
              </w:rPr>
              <w:instrText xml:space="preserve"> PAGEREF _Toc93607268 \h </w:instrText>
            </w:r>
            <w:r w:rsidRPr="00065238">
              <w:rPr>
                <w:noProof/>
                <w:webHidden/>
                <w:sz w:val="28"/>
                <w:szCs w:val="28"/>
              </w:rPr>
            </w:r>
            <w:r w:rsidRPr="00065238">
              <w:rPr>
                <w:noProof/>
                <w:webHidden/>
                <w:sz w:val="28"/>
                <w:szCs w:val="28"/>
              </w:rPr>
              <w:fldChar w:fldCharType="separate"/>
            </w:r>
            <w:r w:rsidR="009457C9">
              <w:rPr>
                <w:noProof/>
                <w:webHidden/>
                <w:sz w:val="28"/>
                <w:szCs w:val="28"/>
              </w:rPr>
              <w:t>38</w:t>
            </w:r>
            <w:r w:rsidRPr="00065238">
              <w:rPr>
                <w:noProof/>
                <w:webHidden/>
                <w:sz w:val="28"/>
                <w:szCs w:val="28"/>
              </w:rPr>
              <w:fldChar w:fldCharType="end"/>
            </w:r>
          </w:hyperlink>
        </w:p>
        <w:p w14:paraId="43C2D731" w14:textId="5AD86D7B" w:rsidR="00065238" w:rsidRPr="00065238" w:rsidRDefault="00065238" w:rsidP="00065238">
          <w:pPr>
            <w:pStyle w:val="21"/>
            <w:tabs>
              <w:tab w:val="right" w:leader="dot" w:pos="9345"/>
            </w:tabs>
            <w:spacing w:line="360" w:lineRule="auto"/>
            <w:rPr>
              <w:rFonts w:eastAsiaTheme="minorEastAsia"/>
              <w:noProof/>
              <w:sz w:val="28"/>
              <w:szCs w:val="28"/>
              <w:lang w:eastAsia="ru-RU"/>
            </w:rPr>
          </w:pPr>
          <w:hyperlink w:anchor="_Toc93607269" w:history="1">
            <w:r w:rsidRPr="00065238">
              <w:rPr>
                <w:rStyle w:val="a5"/>
                <w:rFonts w:ascii="Times New Roman" w:hAnsi="Times New Roman" w:cs="Times New Roman"/>
                <w:b/>
                <w:bCs/>
                <w:noProof/>
                <w:sz w:val="28"/>
                <w:szCs w:val="28"/>
              </w:rPr>
              <w:t>2.4 Разработка систем управления производственными процессами на базе стандартов MES</w:t>
            </w:r>
            <w:r w:rsidRPr="00065238">
              <w:rPr>
                <w:noProof/>
                <w:webHidden/>
                <w:sz w:val="28"/>
                <w:szCs w:val="28"/>
              </w:rPr>
              <w:tab/>
            </w:r>
            <w:r w:rsidRPr="00065238">
              <w:rPr>
                <w:noProof/>
                <w:webHidden/>
                <w:sz w:val="28"/>
                <w:szCs w:val="28"/>
              </w:rPr>
              <w:fldChar w:fldCharType="begin"/>
            </w:r>
            <w:r w:rsidRPr="00065238">
              <w:rPr>
                <w:noProof/>
                <w:webHidden/>
                <w:sz w:val="28"/>
                <w:szCs w:val="28"/>
              </w:rPr>
              <w:instrText xml:space="preserve"> PAGEREF _Toc93607269 \h </w:instrText>
            </w:r>
            <w:r w:rsidRPr="00065238">
              <w:rPr>
                <w:noProof/>
                <w:webHidden/>
                <w:sz w:val="28"/>
                <w:szCs w:val="28"/>
              </w:rPr>
            </w:r>
            <w:r w:rsidRPr="00065238">
              <w:rPr>
                <w:noProof/>
                <w:webHidden/>
                <w:sz w:val="28"/>
                <w:szCs w:val="28"/>
              </w:rPr>
              <w:fldChar w:fldCharType="separate"/>
            </w:r>
            <w:r w:rsidR="009457C9">
              <w:rPr>
                <w:noProof/>
                <w:webHidden/>
                <w:sz w:val="28"/>
                <w:szCs w:val="28"/>
              </w:rPr>
              <w:t>42</w:t>
            </w:r>
            <w:r w:rsidRPr="00065238">
              <w:rPr>
                <w:noProof/>
                <w:webHidden/>
                <w:sz w:val="28"/>
                <w:szCs w:val="28"/>
              </w:rPr>
              <w:fldChar w:fldCharType="end"/>
            </w:r>
          </w:hyperlink>
        </w:p>
        <w:p w14:paraId="24C65CD4" w14:textId="0C606327" w:rsidR="00065238" w:rsidRPr="00065238" w:rsidRDefault="00065238" w:rsidP="00065238">
          <w:pPr>
            <w:pStyle w:val="11"/>
            <w:spacing w:line="360" w:lineRule="auto"/>
            <w:rPr>
              <w:rFonts w:asciiTheme="minorHAnsi" w:eastAsiaTheme="minorEastAsia" w:hAnsiTheme="minorHAnsi" w:cstheme="minorBidi"/>
              <w:sz w:val="28"/>
              <w:szCs w:val="28"/>
              <w:lang w:eastAsia="ru-RU"/>
            </w:rPr>
          </w:pPr>
          <w:hyperlink w:anchor="_Toc93607270" w:history="1">
            <w:r w:rsidRPr="00065238">
              <w:rPr>
                <w:rStyle w:val="a5"/>
                <w:b/>
                <w:bCs/>
                <w:sz w:val="28"/>
                <w:szCs w:val="28"/>
              </w:rPr>
              <w:t xml:space="preserve">Глава 3. </w:t>
            </w:r>
            <w:r w:rsidRPr="00065238">
              <w:rPr>
                <w:rStyle w:val="a5"/>
                <w:b/>
                <w:bCs/>
                <w:sz w:val="28"/>
                <w:szCs w:val="28"/>
                <w:lang w:val="en-US"/>
              </w:rPr>
              <w:t>EAM</w:t>
            </w:r>
            <w:r w:rsidRPr="00065238">
              <w:rPr>
                <w:rStyle w:val="a5"/>
                <w:b/>
                <w:bCs/>
                <w:sz w:val="28"/>
                <w:szCs w:val="28"/>
              </w:rPr>
              <w:t xml:space="preserve"> система</w:t>
            </w:r>
            <w:r w:rsidRPr="00065238">
              <w:rPr>
                <w:webHidden/>
                <w:sz w:val="28"/>
                <w:szCs w:val="28"/>
              </w:rPr>
              <w:tab/>
            </w:r>
            <w:r w:rsidRPr="00065238">
              <w:rPr>
                <w:webHidden/>
                <w:sz w:val="28"/>
                <w:szCs w:val="28"/>
              </w:rPr>
              <w:fldChar w:fldCharType="begin"/>
            </w:r>
            <w:r w:rsidRPr="00065238">
              <w:rPr>
                <w:webHidden/>
                <w:sz w:val="28"/>
                <w:szCs w:val="28"/>
              </w:rPr>
              <w:instrText xml:space="preserve"> PAGEREF _Toc93607270 \h </w:instrText>
            </w:r>
            <w:r w:rsidRPr="00065238">
              <w:rPr>
                <w:webHidden/>
                <w:sz w:val="28"/>
                <w:szCs w:val="28"/>
              </w:rPr>
            </w:r>
            <w:r w:rsidRPr="00065238">
              <w:rPr>
                <w:webHidden/>
                <w:sz w:val="28"/>
                <w:szCs w:val="28"/>
              </w:rPr>
              <w:fldChar w:fldCharType="separate"/>
            </w:r>
            <w:r w:rsidR="009457C9">
              <w:rPr>
                <w:webHidden/>
                <w:sz w:val="28"/>
                <w:szCs w:val="28"/>
              </w:rPr>
              <w:t>51</w:t>
            </w:r>
            <w:r w:rsidRPr="00065238">
              <w:rPr>
                <w:webHidden/>
                <w:sz w:val="28"/>
                <w:szCs w:val="28"/>
              </w:rPr>
              <w:fldChar w:fldCharType="end"/>
            </w:r>
          </w:hyperlink>
        </w:p>
        <w:p w14:paraId="68E3E550" w14:textId="70AA55B4" w:rsidR="00065238" w:rsidRPr="00065238" w:rsidRDefault="00065238" w:rsidP="00065238">
          <w:pPr>
            <w:pStyle w:val="21"/>
            <w:tabs>
              <w:tab w:val="right" w:leader="dot" w:pos="9345"/>
            </w:tabs>
            <w:spacing w:line="360" w:lineRule="auto"/>
            <w:rPr>
              <w:rFonts w:eastAsiaTheme="minorEastAsia"/>
              <w:noProof/>
              <w:sz w:val="28"/>
              <w:szCs w:val="28"/>
              <w:lang w:eastAsia="ru-RU"/>
            </w:rPr>
          </w:pPr>
          <w:hyperlink w:anchor="_Toc93607271" w:history="1">
            <w:r w:rsidRPr="00065238">
              <w:rPr>
                <w:rStyle w:val="a5"/>
                <w:rFonts w:ascii="Times New Roman" w:hAnsi="Times New Roman" w:cs="Times New Roman"/>
                <w:b/>
                <w:bCs/>
                <w:noProof/>
                <w:sz w:val="28"/>
                <w:szCs w:val="28"/>
              </w:rPr>
              <w:t xml:space="preserve">3.1 Описание </w:t>
            </w:r>
            <w:r w:rsidRPr="00065238">
              <w:rPr>
                <w:rStyle w:val="a5"/>
                <w:rFonts w:ascii="Times New Roman" w:hAnsi="Times New Roman" w:cs="Times New Roman"/>
                <w:b/>
                <w:bCs/>
                <w:noProof/>
                <w:sz w:val="28"/>
                <w:szCs w:val="28"/>
                <w:lang w:val="en-US"/>
              </w:rPr>
              <w:t>EAM</w:t>
            </w:r>
            <w:r w:rsidRPr="00065238">
              <w:rPr>
                <w:noProof/>
                <w:webHidden/>
                <w:sz w:val="28"/>
                <w:szCs w:val="28"/>
              </w:rPr>
              <w:tab/>
            </w:r>
            <w:r w:rsidRPr="00065238">
              <w:rPr>
                <w:noProof/>
                <w:webHidden/>
                <w:sz w:val="28"/>
                <w:szCs w:val="28"/>
              </w:rPr>
              <w:fldChar w:fldCharType="begin"/>
            </w:r>
            <w:r w:rsidRPr="00065238">
              <w:rPr>
                <w:noProof/>
                <w:webHidden/>
                <w:sz w:val="28"/>
                <w:szCs w:val="28"/>
              </w:rPr>
              <w:instrText xml:space="preserve"> PAGEREF _Toc93607271 \h </w:instrText>
            </w:r>
            <w:r w:rsidRPr="00065238">
              <w:rPr>
                <w:noProof/>
                <w:webHidden/>
                <w:sz w:val="28"/>
                <w:szCs w:val="28"/>
              </w:rPr>
            </w:r>
            <w:r w:rsidRPr="00065238">
              <w:rPr>
                <w:noProof/>
                <w:webHidden/>
                <w:sz w:val="28"/>
                <w:szCs w:val="28"/>
              </w:rPr>
              <w:fldChar w:fldCharType="separate"/>
            </w:r>
            <w:r w:rsidR="009457C9">
              <w:rPr>
                <w:noProof/>
                <w:webHidden/>
                <w:sz w:val="28"/>
                <w:szCs w:val="28"/>
              </w:rPr>
              <w:t>51</w:t>
            </w:r>
            <w:r w:rsidRPr="00065238">
              <w:rPr>
                <w:noProof/>
                <w:webHidden/>
                <w:sz w:val="28"/>
                <w:szCs w:val="28"/>
              </w:rPr>
              <w:fldChar w:fldCharType="end"/>
            </w:r>
          </w:hyperlink>
        </w:p>
        <w:p w14:paraId="09E12607" w14:textId="07D239C4" w:rsidR="00065238" w:rsidRPr="00065238" w:rsidRDefault="00065238" w:rsidP="00065238">
          <w:pPr>
            <w:pStyle w:val="21"/>
            <w:tabs>
              <w:tab w:val="right" w:leader="dot" w:pos="9345"/>
            </w:tabs>
            <w:spacing w:line="360" w:lineRule="auto"/>
            <w:rPr>
              <w:rFonts w:eastAsiaTheme="minorEastAsia"/>
              <w:noProof/>
              <w:sz w:val="28"/>
              <w:szCs w:val="28"/>
              <w:lang w:eastAsia="ru-RU"/>
            </w:rPr>
          </w:pPr>
          <w:hyperlink w:anchor="_Toc93607272" w:history="1">
            <w:r w:rsidRPr="00065238">
              <w:rPr>
                <w:rStyle w:val="a5"/>
                <w:rFonts w:ascii="Times New Roman" w:hAnsi="Times New Roman" w:cs="Times New Roman"/>
                <w:b/>
                <w:bCs/>
                <w:noProof/>
                <w:sz w:val="28"/>
                <w:szCs w:val="28"/>
              </w:rPr>
              <w:t xml:space="preserve">3.2 Преимущества </w:t>
            </w:r>
            <w:r w:rsidRPr="00065238">
              <w:rPr>
                <w:rStyle w:val="a5"/>
                <w:rFonts w:ascii="Times New Roman" w:hAnsi="Times New Roman" w:cs="Times New Roman"/>
                <w:b/>
                <w:bCs/>
                <w:noProof/>
                <w:sz w:val="28"/>
                <w:szCs w:val="28"/>
                <w:lang w:val="en-US"/>
              </w:rPr>
              <w:t>EAM</w:t>
            </w:r>
            <w:r w:rsidRPr="00065238">
              <w:rPr>
                <w:rStyle w:val="a5"/>
                <w:rFonts w:ascii="Times New Roman" w:hAnsi="Times New Roman" w:cs="Times New Roman"/>
                <w:b/>
                <w:bCs/>
                <w:noProof/>
                <w:sz w:val="28"/>
                <w:szCs w:val="28"/>
              </w:rPr>
              <w:t xml:space="preserve"> систем</w:t>
            </w:r>
            <w:r w:rsidRPr="00065238">
              <w:rPr>
                <w:noProof/>
                <w:webHidden/>
                <w:sz w:val="28"/>
                <w:szCs w:val="28"/>
              </w:rPr>
              <w:tab/>
            </w:r>
            <w:r w:rsidRPr="00065238">
              <w:rPr>
                <w:noProof/>
                <w:webHidden/>
                <w:sz w:val="28"/>
                <w:szCs w:val="28"/>
              </w:rPr>
              <w:fldChar w:fldCharType="begin"/>
            </w:r>
            <w:r w:rsidRPr="00065238">
              <w:rPr>
                <w:noProof/>
                <w:webHidden/>
                <w:sz w:val="28"/>
                <w:szCs w:val="28"/>
              </w:rPr>
              <w:instrText xml:space="preserve"> PAGEREF _Toc93607272 \h </w:instrText>
            </w:r>
            <w:r w:rsidRPr="00065238">
              <w:rPr>
                <w:noProof/>
                <w:webHidden/>
                <w:sz w:val="28"/>
                <w:szCs w:val="28"/>
              </w:rPr>
            </w:r>
            <w:r w:rsidRPr="00065238">
              <w:rPr>
                <w:noProof/>
                <w:webHidden/>
                <w:sz w:val="28"/>
                <w:szCs w:val="28"/>
              </w:rPr>
              <w:fldChar w:fldCharType="separate"/>
            </w:r>
            <w:r w:rsidR="009457C9">
              <w:rPr>
                <w:noProof/>
                <w:webHidden/>
                <w:sz w:val="28"/>
                <w:szCs w:val="28"/>
              </w:rPr>
              <w:t>55</w:t>
            </w:r>
            <w:r w:rsidRPr="00065238">
              <w:rPr>
                <w:noProof/>
                <w:webHidden/>
                <w:sz w:val="28"/>
                <w:szCs w:val="28"/>
              </w:rPr>
              <w:fldChar w:fldCharType="end"/>
            </w:r>
          </w:hyperlink>
        </w:p>
        <w:p w14:paraId="1D7C869A" w14:textId="19363941" w:rsidR="00065238" w:rsidRPr="00065238" w:rsidRDefault="00065238" w:rsidP="00065238">
          <w:pPr>
            <w:pStyle w:val="31"/>
            <w:tabs>
              <w:tab w:val="right" w:leader="dot" w:pos="9345"/>
            </w:tabs>
            <w:spacing w:line="360" w:lineRule="auto"/>
            <w:rPr>
              <w:rFonts w:eastAsiaTheme="minorEastAsia"/>
              <w:noProof/>
              <w:sz w:val="28"/>
              <w:szCs w:val="28"/>
              <w:lang w:eastAsia="ru-RU"/>
            </w:rPr>
          </w:pPr>
          <w:hyperlink w:anchor="_Toc93607273" w:history="1">
            <w:r w:rsidRPr="00065238">
              <w:rPr>
                <w:rStyle w:val="a5"/>
                <w:rFonts w:ascii="Times New Roman" w:hAnsi="Times New Roman" w:cs="Times New Roman"/>
                <w:b/>
                <w:bCs/>
                <w:noProof/>
                <w:sz w:val="28"/>
                <w:szCs w:val="28"/>
              </w:rPr>
              <w:t>3.2.1 Повышение производительности и времени безотказной работы</w:t>
            </w:r>
            <w:r w:rsidRPr="00065238">
              <w:rPr>
                <w:noProof/>
                <w:webHidden/>
                <w:sz w:val="28"/>
                <w:szCs w:val="28"/>
              </w:rPr>
              <w:tab/>
            </w:r>
            <w:r w:rsidRPr="00065238">
              <w:rPr>
                <w:noProof/>
                <w:webHidden/>
                <w:sz w:val="28"/>
                <w:szCs w:val="28"/>
              </w:rPr>
              <w:fldChar w:fldCharType="begin"/>
            </w:r>
            <w:r w:rsidRPr="00065238">
              <w:rPr>
                <w:noProof/>
                <w:webHidden/>
                <w:sz w:val="28"/>
                <w:szCs w:val="28"/>
              </w:rPr>
              <w:instrText xml:space="preserve"> PAGEREF _Toc93607273 \h </w:instrText>
            </w:r>
            <w:r w:rsidRPr="00065238">
              <w:rPr>
                <w:noProof/>
                <w:webHidden/>
                <w:sz w:val="28"/>
                <w:szCs w:val="28"/>
              </w:rPr>
            </w:r>
            <w:r w:rsidRPr="00065238">
              <w:rPr>
                <w:noProof/>
                <w:webHidden/>
                <w:sz w:val="28"/>
                <w:szCs w:val="28"/>
              </w:rPr>
              <w:fldChar w:fldCharType="separate"/>
            </w:r>
            <w:r w:rsidR="009457C9">
              <w:rPr>
                <w:noProof/>
                <w:webHidden/>
                <w:sz w:val="28"/>
                <w:szCs w:val="28"/>
              </w:rPr>
              <w:t>55</w:t>
            </w:r>
            <w:r w:rsidRPr="00065238">
              <w:rPr>
                <w:noProof/>
                <w:webHidden/>
                <w:sz w:val="28"/>
                <w:szCs w:val="28"/>
              </w:rPr>
              <w:fldChar w:fldCharType="end"/>
            </w:r>
          </w:hyperlink>
        </w:p>
        <w:p w14:paraId="4D44944B" w14:textId="22BBE57C" w:rsidR="00065238" w:rsidRPr="00065238" w:rsidRDefault="00065238" w:rsidP="00065238">
          <w:pPr>
            <w:pStyle w:val="31"/>
            <w:tabs>
              <w:tab w:val="right" w:leader="dot" w:pos="9345"/>
            </w:tabs>
            <w:spacing w:line="360" w:lineRule="auto"/>
            <w:rPr>
              <w:rFonts w:eastAsiaTheme="minorEastAsia"/>
              <w:noProof/>
              <w:sz w:val="28"/>
              <w:szCs w:val="28"/>
              <w:lang w:eastAsia="ru-RU"/>
            </w:rPr>
          </w:pPr>
          <w:hyperlink w:anchor="_Toc93607274" w:history="1">
            <w:r w:rsidRPr="00065238">
              <w:rPr>
                <w:rStyle w:val="a5"/>
                <w:rFonts w:ascii="Times New Roman" w:hAnsi="Times New Roman" w:cs="Times New Roman"/>
                <w:b/>
                <w:bCs/>
                <w:noProof/>
                <w:sz w:val="28"/>
                <w:szCs w:val="28"/>
              </w:rPr>
              <w:t>3.2.2 Продление жизненного цикла активов</w:t>
            </w:r>
            <w:r w:rsidRPr="00065238">
              <w:rPr>
                <w:noProof/>
                <w:webHidden/>
                <w:sz w:val="28"/>
                <w:szCs w:val="28"/>
              </w:rPr>
              <w:tab/>
            </w:r>
            <w:r w:rsidRPr="00065238">
              <w:rPr>
                <w:noProof/>
                <w:webHidden/>
                <w:sz w:val="28"/>
                <w:szCs w:val="28"/>
              </w:rPr>
              <w:fldChar w:fldCharType="begin"/>
            </w:r>
            <w:r w:rsidRPr="00065238">
              <w:rPr>
                <w:noProof/>
                <w:webHidden/>
                <w:sz w:val="28"/>
                <w:szCs w:val="28"/>
              </w:rPr>
              <w:instrText xml:space="preserve"> PAGEREF _Toc93607274 \h </w:instrText>
            </w:r>
            <w:r w:rsidRPr="00065238">
              <w:rPr>
                <w:noProof/>
                <w:webHidden/>
                <w:sz w:val="28"/>
                <w:szCs w:val="28"/>
              </w:rPr>
            </w:r>
            <w:r w:rsidRPr="00065238">
              <w:rPr>
                <w:noProof/>
                <w:webHidden/>
                <w:sz w:val="28"/>
                <w:szCs w:val="28"/>
              </w:rPr>
              <w:fldChar w:fldCharType="separate"/>
            </w:r>
            <w:r w:rsidR="009457C9">
              <w:rPr>
                <w:noProof/>
                <w:webHidden/>
                <w:sz w:val="28"/>
                <w:szCs w:val="28"/>
              </w:rPr>
              <w:t>55</w:t>
            </w:r>
            <w:r w:rsidRPr="00065238">
              <w:rPr>
                <w:noProof/>
                <w:webHidden/>
                <w:sz w:val="28"/>
                <w:szCs w:val="28"/>
              </w:rPr>
              <w:fldChar w:fldCharType="end"/>
            </w:r>
          </w:hyperlink>
        </w:p>
        <w:p w14:paraId="5AF9CC9F" w14:textId="760A55B7" w:rsidR="00065238" w:rsidRPr="00065238" w:rsidRDefault="00065238" w:rsidP="00065238">
          <w:pPr>
            <w:pStyle w:val="31"/>
            <w:tabs>
              <w:tab w:val="right" w:leader="dot" w:pos="9345"/>
            </w:tabs>
            <w:spacing w:line="360" w:lineRule="auto"/>
            <w:rPr>
              <w:rFonts w:eastAsiaTheme="minorEastAsia"/>
              <w:noProof/>
              <w:sz w:val="28"/>
              <w:szCs w:val="28"/>
              <w:lang w:eastAsia="ru-RU"/>
            </w:rPr>
          </w:pPr>
          <w:hyperlink w:anchor="_Toc93607275" w:history="1">
            <w:r w:rsidRPr="00065238">
              <w:rPr>
                <w:rStyle w:val="a5"/>
                <w:rFonts w:ascii="Times New Roman" w:hAnsi="Times New Roman" w:cs="Times New Roman"/>
                <w:b/>
                <w:bCs/>
                <w:noProof/>
                <w:sz w:val="28"/>
                <w:szCs w:val="28"/>
              </w:rPr>
              <w:t>3.2.3 Снижение эксплуатационных затрат</w:t>
            </w:r>
            <w:r w:rsidRPr="00065238">
              <w:rPr>
                <w:noProof/>
                <w:webHidden/>
                <w:sz w:val="28"/>
                <w:szCs w:val="28"/>
              </w:rPr>
              <w:tab/>
            </w:r>
            <w:r w:rsidRPr="00065238">
              <w:rPr>
                <w:noProof/>
                <w:webHidden/>
                <w:sz w:val="28"/>
                <w:szCs w:val="28"/>
              </w:rPr>
              <w:fldChar w:fldCharType="begin"/>
            </w:r>
            <w:r w:rsidRPr="00065238">
              <w:rPr>
                <w:noProof/>
                <w:webHidden/>
                <w:sz w:val="28"/>
                <w:szCs w:val="28"/>
              </w:rPr>
              <w:instrText xml:space="preserve"> PAGEREF _Toc93607275 \h </w:instrText>
            </w:r>
            <w:r w:rsidRPr="00065238">
              <w:rPr>
                <w:noProof/>
                <w:webHidden/>
                <w:sz w:val="28"/>
                <w:szCs w:val="28"/>
              </w:rPr>
            </w:r>
            <w:r w:rsidRPr="00065238">
              <w:rPr>
                <w:noProof/>
                <w:webHidden/>
                <w:sz w:val="28"/>
                <w:szCs w:val="28"/>
              </w:rPr>
              <w:fldChar w:fldCharType="separate"/>
            </w:r>
            <w:r w:rsidR="009457C9">
              <w:rPr>
                <w:noProof/>
                <w:webHidden/>
                <w:sz w:val="28"/>
                <w:szCs w:val="28"/>
              </w:rPr>
              <w:t>56</w:t>
            </w:r>
            <w:r w:rsidRPr="00065238">
              <w:rPr>
                <w:noProof/>
                <w:webHidden/>
                <w:sz w:val="28"/>
                <w:szCs w:val="28"/>
              </w:rPr>
              <w:fldChar w:fldCharType="end"/>
            </w:r>
          </w:hyperlink>
        </w:p>
        <w:p w14:paraId="3C2BE5A0" w14:textId="312C7639" w:rsidR="00065238" w:rsidRPr="00065238" w:rsidRDefault="00065238" w:rsidP="00065238">
          <w:pPr>
            <w:pStyle w:val="31"/>
            <w:tabs>
              <w:tab w:val="right" w:leader="dot" w:pos="9345"/>
            </w:tabs>
            <w:spacing w:line="360" w:lineRule="auto"/>
            <w:rPr>
              <w:rFonts w:eastAsiaTheme="minorEastAsia"/>
              <w:noProof/>
              <w:sz w:val="28"/>
              <w:szCs w:val="28"/>
              <w:lang w:eastAsia="ru-RU"/>
            </w:rPr>
          </w:pPr>
          <w:hyperlink w:anchor="_Toc93607276" w:history="1">
            <w:r w:rsidRPr="00065238">
              <w:rPr>
                <w:rStyle w:val="a5"/>
                <w:rFonts w:ascii="Times New Roman" w:hAnsi="Times New Roman" w:cs="Times New Roman"/>
                <w:b/>
                <w:bCs/>
                <w:noProof/>
                <w:sz w:val="28"/>
                <w:szCs w:val="28"/>
              </w:rPr>
              <w:t>3.2.4 Оптимизированные операции</w:t>
            </w:r>
            <w:r w:rsidRPr="00065238">
              <w:rPr>
                <w:noProof/>
                <w:webHidden/>
                <w:sz w:val="28"/>
                <w:szCs w:val="28"/>
              </w:rPr>
              <w:tab/>
            </w:r>
            <w:r w:rsidRPr="00065238">
              <w:rPr>
                <w:noProof/>
                <w:webHidden/>
                <w:sz w:val="28"/>
                <w:szCs w:val="28"/>
              </w:rPr>
              <w:fldChar w:fldCharType="begin"/>
            </w:r>
            <w:r w:rsidRPr="00065238">
              <w:rPr>
                <w:noProof/>
                <w:webHidden/>
                <w:sz w:val="28"/>
                <w:szCs w:val="28"/>
              </w:rPr>
              <w:instrText xml:space="preserve"> PAGEREF _Toc93607276 \h </w:instrText>
            </w:r>
            <w:r w:rsidRPr="00065238">
              <w:rPr>
                <w:noProof/>
                <w:webHidden/>
                <w:sz w:val="28"/>
                <w:szCs w:val="28"/>
              </w:rPr>
            </w:r>
            <w:r w:rsidRPr="00065238">
              <w:rPr>
                <w:noProof/>
                <w:webHidden/>
                <w:sz w:val="28"/>
                <w:szCs w:val="28"/>
              </w:rPr>
              <w:fldChar w:fldCharType="separate"/>
            </w:r>
            <w:r w:rsidR="009457C9">
              <w:rPr>
                <w:noProof/>
                <w:webHidden/>
                <w:sz w:val="28"/>
                <w:szCs w:val="28"/>
              </w:rPr>
              <w:t>57</w:t>
            </w:r>
            <w:r w:rsidRPr="00065238">
              <w:rPr>
                <w:noProof/>
                <w:webHidden/>
                <w:sz w:val="28"/>
                <w:szCs w:val="28"/>
              </w:rPr>
              <w:fldChar w:fldCharType="end"/>
            </w:r>
          </w:hyperlink>
        </w:p>
        <w:p w14:paraId="7B14FA3F" w14:textId="174FEBD6" w:rsidR="00065238" w:rsidRPr="00065238" w:rsidRDefault="00065238" w:rsidP="00065238">
          <w:pPr>
            <w:pStyle w:val="21"/>
            <w:tabs>
              <w:tab w:val="right" w:leader="dot" w:pos="9345"/>
            </w:tabs>
            <w:spacing w:line="360" w:lineRule="auto"/>
            <w:rPr>
              <w:rFonts w:eastAsiaTheme="minorEastAsia"/>
              <w:noProof/>
              <w:sz w:val="28"/>
              <w:szCs w:val="28"/>
              <w:lang w:eastAsia="ru-RU"/>
            </w:rPr>
          </w:pPr>
          <w:hyperlink w:anchor="_Toc93607277" w:history="1">
            <w:r w:rsidRPr="00065238">
              <w:rPr>
                <w:rStyle w:val="a5"/>
                <w:rFonts w:ascii="Times New Roman" w:hAnsi="Times New Roman" w:cs="Times New Roman"/>
                <w:b/>
                <w:bCs/>
                <w:noProof/>
                <w:sz w:val="28"/>
                <w:szCs w:val="28"/>
              </w:rPr>
              <w:t xml:space="preserve">3.3 Передовые методы </w:t>
            </w:r>
            <w:r w:rsidRPr="00065238">
              <w:rPr>
                <w:rStyle w:val="a5"/>
                <w:rFonts w:ascii="Times New Roman" w:hAnsi="Times New Roman" w:cs="Times New Roman"/>
                <w:b/>
                <w:bCs/>
                <w:noProof/>
                <w:sz w:val="28"/>
                <w:szCs w:val="28"/>
                <w:lang w:val="en-US"/>
              </w:rPr>
              <w:t>EAM</w:t>
            </w:r>
            <w:r w:rsidRPr="00065238">
              <w:rPr>
                <w:rStyle w:val="a5"/>
                <w:rFonts w:ascii="Times New Roman" w:hAnsi="Times New Roman" w:cs="Times New Roman"/>
                <w:b/>
                <w:bCs/>
                <w:noProof/>
                <w:sz w:val="28"/>
                <w:szCs w:val="28"/>
              </w:rPr>
              <w:t xml:space="preserve"> систем</w:t>
            </w:r>
            <w:r w:rsidRPr="00065238">
              <w:rPr>
                <w:noProof/>
                <w:webHidden/>
                <w:sz w:val="28"/>
                <w:szCs w:val="28"/>
              </w:rPr>
              <w:tab/>
            </w:r>
            <w:r w:rsidRPr="00065238">
              <w:rPr>
                <w:noProof/>
                <w:webHidden/>
                <w:sz w:val="28"/>
                <w:szCs w:val="28"/>
              </w:rPr>
              <w:fldChar w:fldCharType="begin"/>
            </w:r>
            <w:r w:rsidRPr="00065238">
              <w:rPr>
                <w:noProof/>
                <w:webHidden/>
                <w:sz w:val="28"/>
                <w:szCs w:val="28"/>
              </w:rPr>
              <w:instrText xml:space="preserve"> PAGEREF _Toc93607277 \h </w:instrText>
            </w:r>
            <w:r w:rsidRPr="00065238">
              <w:rPr>
                <w:noProof/>
                <w:webHidden/>
                <w:sz w:val="28"/>
                <w:szCs w:val="28"/>
              </w:rPr>
            </w:r>
            <w:r w:rsidRPr="00065238">
              <w:rPr>
                <w:noProof/>
                <w:webHidden/>
                <w:sz w:val="28"/>
                <w:szCs w:val="28"/>
              </w:rPr>
              <w:fldChar w:fldCharType="separate"/>
            </w:r>
            <w:r w:rsidR="009457C9">
              <w:rPr>
                <w:noProof/>
                <w:webHidden/>
                <w:sz w:val="28"/>
                <w:szCs w:val="28"/>
              </w:rPr>
              <w:t>59</w:t>
            </w:r>
            <w:r w:rsidRPr="00065238">
              <w:rPr>
                <w:noProof/>
                <w:webHidden/>
                <w:sz w:val="28"/>
                <w:szCs w:val="28"/>
              </w:rPr>
              <w:fldChar w:fldCharType="end"/>
            </w:r>
          </w:hyperlink>
        </w:p>
        <w:p w14:paraId="6ED13BE5" w14:textId="45171005" w:rsidR="00065238" w:rsidRPr="00065238" w:rsidRDefault="00065238" w:rsidP="00065238">
          <w:pPr>
            <w:pStyle w:val="31"/>
            <w:tabs>
              <w:tab w:val="right" w:leader="dot" w:pos="9345"/>
            </w:tabs>
            <w:spacing w:line="360" w:lineRule="auto"/>
            <w:rPr>
              <w:rFonts w:eastAsiaTheme="minorEastAsia"/>
              <w:noProof/>
              <w:sz w:val="28"/>
              <w:szCs w:val="28"/>
              <w:lang w:eastAsia="ru-RU"/>
            </w:rPr>
          </w:pPr>
          <w:hyperlink w:anchor="_Toc93607278" w:history="1">
            <w:r w:rsidRPr="00065238">
              <w:rPr>
                <w:rStyle w:val="a5"/>
                <w:rFonts w:ascii="Times New Roman" w:hAnsi="Times New Roman" w:cs="Times New Roman"/>
                <w:b/>
                <w:bCs/>
                <w:noProof/>
                <w:sz w:val="28"/>
                <w:szCs w:val="28"/>
              </w:rPr>
              <w:t>3.3.1 Сбор данных</w:t>
            </w:r>
            <w:r w:rsidRPr="00065238">
              <w:rPr>
                <w:noProof/>
                <w:webHidden/>
                <w:sz w:val="28"/>
                <w:szCs w:val="28"/>
              </w:rPr>
              <w:tab/>
            </w:r>
            <w:r w:rsidRPr="00065238">
              <w:rPr>
                <w:noProof/>
                <w:webHidden/>
                <w:sz w:val="28"/>
                <w:szCs w:val="28"/>
              </w:rPr>
              <w:fldChar w:fldCharType="begin"/>
            </w:r>
            <w:r w:rsidRPr="00065238">
              <w:rPr>
                <w:noProof/>
                <w:webHidden/>
                <w:sz w:val="28"/>
                <w:szCs w:val="28"/>
              </w:rPr>
              <w:instrText xml:space="preserve"> PAGEREF _Toc93607278 \h </w:instrText>
            </w:r>
            <w:r w:rsidRPr="00065238">
              <w:rPr>
                <w:noProof/>
                <w:webHidden/>
                <w:sz w:val="28"/>
                <w:szCs w:val="28"/>
              </w:rPr>
            </w:r>
            <w:r w:rsidRPr="00065238">
              <w:rPr>
                <w:noProof/>
                <w:webHidden/>
                <w:sz w:val="28"/>
                <w:szCs w:val="28"/>
              </w:rPr>
              <w:fldChar w:fldCharType="separate"/>
            </w:r>
            <w:r w:rsidR="009457C9">
              <w:rPr>
                <w:noProof/>
                <w:webHidden/>
                <w:sz w:val="28"/>
                <w:szCs w:val="28"/>
              </w:rPr>
              <w:t>59</w:t>
            </w:r>
            <w:r w:rsidRPr="00065238">
              <w:rPr>
                <w:noProof/>
                <w:webHidden/>
                <w:sz w:val="28"/>
                <w:szCs w:val="28"/>
              </w:rPr>
              <w:fldChar w:fldCharType="end"/>
            </w:r>
          </w:hyperlink>
        </w:p>
        <w:p w14:paraId="6BF3A784" w14:textId="2C028952" w:rsidR="00065238" w:rsidRPr="00065238" w:rsidRDefault="00065238" w:rsidP="00065238">
          <w:pPr>
            <w:pStyle w:val="31"/>
            <w:tabs>
              <w:tab w:val="right" w:leader="dot" w:pos="9345"/>
            </w:tabs>
            <w:spacing w:line="360" w:lineRule="auto"/>
            <w:rPr>
              <w:rFonts w:eastAsiaTheme="minorEastAsia"/>
              <w:noProof/>
              <w:sz w:val="28"/>
              <w:szCs w:val="28"/>
              <w:lang w:eastAsia="ru-RU"/>
            </w:rPr>
          </w:pPr>
          <w:hyperlink w:anchor="_Toc93607279" w:history="1">
            <w:r w:rsidRPr="00065238">
              <w:rPr>
                <w:rStyle w:val="a5"/>
                <w:rFonts w:ascii="Times New Roman" w:hAnsi="Times New Roman" w:cs="Times New Roman"/>
                <w:b/>
                <w:bCs/>
                <w:noProof/>
                <w:sz w:val="28"/>
                <w:szCs w:val="28"/>
              </w:rPr>
              <w:t>3.3.2 Оптимизация управления жизненным циклом</w:t>
            </w:r>
            <w:r w:rsidRPr="00065238">
              <w:rPr>
                <w:noProof/>
                <w:webHidden/>
                <w:sz w:val="28"/>
                <w:szCs w:val="28"/>
              </w:rPr>
              <w:tab/>
            </w:r>
            <w:r w:rsidRPr="00065238">
              <w:rPr>
                <w:noProof/>
                <w:webHidden/>
                <w:sz w:val="28"/>
                <w:szCs w:val="28"/>
              </w:rPr>
              <w:fldChar w:fldCharType="begin"/>
            </w:r>
            <w:r w:rsidRPr="00065238">
              <w:rPr>
                <w:noProof/>
                <w:webHidden/>
                <w:sz w:val="28"/>
                <w:szCs w:val="28"/>
              </w:rPr>
              <w:instrText xml:space="preserve"> PAGEREF _Toc93607279 \h </w:instrText>
            </w:r>
            <w:r w:rsidRPr="00065238">
              <w:rPr>
                <w:noProof/>
                <w:webHidden/>
                <w:sz w:val="28"/>
                <w:szCs w:val="28"/>
              </w:rPr>
            </w:r>
            <w:r w:rsidRPr="00065238">
              <w:rPr>
                <w:noProof/>
                <w:webHidden/>
                <w:sz w:val="28"/>
                <w:szCs w:val="28"/>
              </w:rPr>
              <w:fldChar w:fldCharType="separate"/>
            </w:r>
            <w:r w:rsidR="009457C9">
              <w:rPr>
                <w:noProof/>
                <w:webHidden/>
                <w:sz w:val="28"/>
                <w:szCs w:val="28"/>
              </w:rPr>
              <w:t>60</w:t>
            </w:r>
            <w:r w:rsidRPr="00065238">
              <w:rPr>
                <w:noProof/>
                <w:webHidden/>
                <w:sz w:val="28"/>
                <w:szCs w:val="28"/>
              </w:rPr>
              <w:fldChar w:fldCharType="end"/>
            </w:r>
          </w:hyperlink>
        </w:p>
        <w:p w14:paraId="7D6E5F5F" w14:textId="5308753F" w:rsidR="00065238" w:rsidRPr="00065238" w:rsidRDefault="00065238" w:rsidP="00065238">
          <w:pPr>
            <w:pStyle w:val="31"/>
            <w:tabs>
              <w:tab w:val="right" w:leader="dot" w:pos="9345"/>
            </w:tabs>
            <w:spacing w:line="360" w:lineRule="auto"/>
            <w:rPr>
              <w:rFonts w:eastAsiaTheme="minorEastAsia"/>
              <w:noProof/>
              <w:sz w:val="28"/>
              <w:szCs w:val="28"/>
              <w:lang w:eastAsia="ru-RU"/>
            </w:rPr>
          </w:pPr>
          <w:hyperlink w:anchor="_Toc93607280" w:history="1">
            <w:r w:rsidRPr="00065238">
              <w:rPr>
                <w:rStyle w:val="a5"/>
                <w:rFonts w:ascii="Times New Roman" w:hAnsi="Times New Roman" w:cs="Times New Roman"/>
                <w:b/>
                <w:bCs/>
                <w:noProof/>
                <w:sz w:val="28"/>
                <w:szCs w:val="28"/>
              </w:rPr>
              <w:t>3.3.4 Коммуникация между отдельными лицами и отделами</w:t>
            </w:r>
            <w:r w:rsidRPr="00065238">
              <w:rPr>
                <w:noProof/>
                <w:webHidden/>
                <w:sz w:val="28"/>
                <w:szCs w:val="28"/>
              </w:rPr>
              <w:tab/>
            </w:r>
            <w:r w:rsidRPr="00065238">
              <w:rPr>
                <w:noProof/>
                <w:webHidden/>
                <w:sz w:val="28"/>
                <w:szCs w:val="28"/>
              </w:rPr>
              <w:fldChar w:fldCharType="begin"/>
            </w:r>
            <w:r w:rsidRPr="00065238">
              <w:rPr>
                <w:noProof/>
                <w:webHidden/>
                <w:sz w:val="28"/>
                <w:szCs w:val="28"/>
              </w:rPr>
              <w:instrText xml:space="preserve"> PAGEREF _Toc93607280 \h </w:instrText>
            </w:r>
            <w:r w:rsidRPr="00065238">
              <w:rPr>
                <w:noProof/>
                <w:webHidden/>
                <w:sz w:val="28"/>
                <w:szCs w:val="28"/>
              </w:rPr>
            </w:r>
            <w:r w:rsidRPr="00065238">
              <w:rPr>
                <w:noProof/>
                <w:webHidden/>
                <w:sz w:val="28"/>
                <w:szCs w:val="28"/>
              </w:rPr>
              <w:fldChar w:fldCharType="separate"/>
            </w:r>
            <w:r w:rsidR="009457C9">
              <w:rPr>
                <w:noProof/>
                <w:webHidden/>
                <w:sz w:val="28"/>
                <w:szCs w:val="28"/>
              </w:rPr>
              <w:t>60</w:t>
            </w:r>
            <w:r w:rsidRPr="00065238">
              <w:rPr>
                <w:noProof/>
                <w:webHidden/>
                <w:sz w:val="28"/>
                <w:szCs w:val="28"/>
              </w:rPr>
              <w:fldChar w:fldCharType="end"/>
            </w:r>
          </w:hyperlink>
        </w:p>
        <w:p w14:paraId="0E4DB96C" w14:textId="7BB87672" w:rsidR="00065238" w:rsidRPr="00065238" w:rsidRDefault="00065238" w:rsidP="00065238">
          <w:pPr>
            <w:pStyle w:val="31"/>
            <w:tabs>
              <w:tab w:val="right" w:leader="dot" w:pos="9345"/>
            </w:tabs>
            <w:spacing w:line="360" w:lineRule="auto"/>
            <w:rPr>
              <w:rFonts w:eastAsiaTheme="minorEastAsia"/>
              <w:noProof/>
              <w:sz w:val="28"/>
              <w:szCs w:val="28"/>
              <w:lang w:eastAsia="ru-RU"/>
            </w:rPr>
          </w:pPr>
          <w:hyperlink w:anchor="_Toc93607281" w:history="1">
            <w:r w:rsidRPr="00065238">
              <w:rPr>
                <w:rStyle w:val="a5"/>
                <w:rFonts w:ascii="Times New Roman" w:hAnsi="Times New Roman" w:cs="Times New Roman"/>
                <w:b/>
                <w:bCs/>
                <w:noProof/>
                <w:sz w:val="28"/>
                <w:szCs w:val="28"/>
              </w:rPr>
              <w:t>3.3.5 Профилактическое обслуживание</w:t>
            </w:r>
            <w:r w:rsidRPr="00065238">
              <w:rPr>
                <w:noProof/>
                <w:webHidden/>
                <w:sz w:val="28"/>
                <w:szCs w:val="28"/>
              </w:rPr>
              <w:tab/>
            </w:r>
            <w:r w:rsidRPr="00065238">
              <w:rPr>
                <w:noProof/>
                <w:webHidden/>
                <w:sz w:val="28"/>
                <w:szCs w:val="28"/>
              </w:rPr>
              <w:fldChar w:fldCharType="begin"/>
            </w:r>
            <w:r w:rsidRPr="00065238">
              <w:rPr>
                <w:noProof/>
                <w:webHidden/>
                <w:sz w:val="28"/>
                <w:szCs w:val="28"/>
              </w:rPr>
              <w:instrText xml:space="preserve"> PAGEREF _Toc93607281 \h </w:instrText>
            </w:r>
            <w:r w:rsidRPr="00065238">
              <w:rPr>
                <w:noProof/>
                <w:webHidden/>
                <w:sz w:val="28"/>
                <w:szCs w:val="28"/>
              </w:rPr>
            </w:r>
            <w:r w:rsidRPr="00065238">
              <w:rPr>
                <w:noProof/>
                <w:webHidden/>
                <w:sz w:val="28"/>
                <w:szCs w:val="28"/>
              </w:rPr>
              <w:fldChar w:fldCharType="separate"/>
            </w:r>
            <w:r w:rsidR="009457C9">
              <w:rPr>
                <w:noProof/>
                <w:webHidden/>
                <w:sz w:val="28"/>
                <w:szCs w:val="28"/>
              </w:rPr>
              <w:t>61</w:t>
            </w:r>
            <w:r w:rsidRPr="00065238">
              <w:rPr>
                <w:noProof/>
                <w:webHidden/>
                <w:sz w:val="28"/>
                <w:szCs w:val="28"/>
              </w:rPr>
              <w:fldChar w:fldCharType="end"/>
            </w:r>
          </w:hyperlink>
        </w:p>
        <w:p w14:paraId="56CF2C17" w14:textId="49F77C93" w:rsidR="00065238" w:rsidRPr="00065238" w:rsidRDefault="00065238" w:rsidP="00065238">
          <w:pPr>
            <w:pStyle w:val="11"/>
            <w:spacing w:line="360" w:lineRule="auto"/>
            <w:rPr>
              <w:rFonts w:asciiTheme="minorHAnsi" w:eastAsiaTheme="minorEastAsia" w:hAnsiTheme="minorHAnsi" w:cstheme="minorBidi"/>
              <w:sz w:val="28"/>
              <w:szCs w:val="28"/>
              <w:lang w:eastAsia="ru-RU"/>
            </w:rPr>
          </w:pPr>
          <w:hyperlink w:anchor="_Toc93607282" w:history="1">
            <w:r w:rsidRPr="00065238">
              <w:rPr>
                <w:rStyle w:val="a5"/>
                <w:b/>
                <w:bCs/>
                <w:sz w:val="28"/>
                <w:szCs w:val="28"/>
              </w:rPr>
              <w:t>Заключение</w:t>
            </w:r>
            <w:r w:rsidRPr="00065238">
              <w:rPr>
                <w:webHidden/>
                <w:sz w:val="28"/>
                <w:szCs w:val="28"/>
              </w:rPr>
              <w:tab/>
            </w:r>
            <w:r w:rsidRPr="00065238">
              <w:rPr>
                <w:webHidden/>
                <w:sz w:val="28"/>
                <w:szCs w:val="28"/>
              </w:rPr>
              <w:fldChar w:fldCharType="begin"/>
            </w:r>
            <w:r w:rsidRPr="00065238">
              <w:rPr>
                <w:webHidden/>
                <w:sz w:val="28"/>
                <w:szCs w:val="28"/>
              </w:rPr>
              <w:instrText xml:space="preserve"> PAGEREF _Toc93607282 \h </w:instrText>
            </w:r>
            <w:r w:rsidRPr="00065238">
              <w:rPr>
                <w:webHidden/>
                <w:sz w:val="28"/>
                <w:szCs w:val="28"/>
              </w:rPr>
            </w:r>
            <w:r w:rsidRPr="00065238">
              <w:rPr>
                <w:webHidden/>
                <w:sz w:val="28"/>
                <w:szCs w:val="28"/>
              </w:rPr>
              <w:fldChar w:fldCharType="separate"/>
            </w:r>
            <w:r w:rsidR="009457C9">
              <w:rPr>
                <w:webHidden/>
                <w:sz w:val="28"/>
                <w:szCs w:val="28"/>
              </w:rPr>
              <w:t>62</w:t>
            </w:r>
            <w:r w:rsidRPr="00065238">
              <w:rPr>
                <w:webHidden/>
                <w:sz w:val="28"/>
                <w:szCs w:val="28"/>
              </w:rPr>
              <w:fldChar w:fldCharType="end"/>
            </w:r>
          </w:hyperlink>
        </w:p>
        <w:p w14:paraId="64DB4F9C" w14:textId="734BE673" w:rsidR="00065238" w:rsidRPr="00065238" w:rsidRDefault="00065238" w:rsidP="00065238">
          <w:pPr>
            <w:pStyle w:val="11"/>
            <w:spacing w:line="360" w:lineRule="auto"/>
            <w:rPr>
              <w:rFonts w:asciiTheme="minorHAnsi" w:eastAsiaTheme="minorEastAsia" w:hAnsiTheme="minorHAnsi" w:cstheme="minorBidi"/>
              <w:sz w:val="28"/>
              <w:szCs w:val="28"/>
              <w:lang w:eastAsia="ru-RU"/>
            </w:rPr>
          </w:pPr>
          <w:hyperlink w:anchor="_Toc93607283" w:history="1">
            <w:r w:rsidRPr="00065238">
              <w:rPr>
                <w:rStyle w:val="a5"/>
                <w:b/>
                <w:bCs/>
                <w:sz w:val="28"/>
                <w:szCs w:val="28"/>
              </w:rPr>
              <w:t>Список использованных источников</w:t>
            </w:r>
            <w:r w:rsidRPr="00065238">
              <w:rPr>
                <w:webHidden/>
                <w:sz w:val="28"/>
                <w:szCs w:val="28"/>
              </w:rPr>
              <w:tab/>
            </w:r>
            <w:r w:rsidRPr="00065238">
              <w:rPr>
                <w:webHidden/>
                <w:sz w:val="28"/>
                <w:szCs w:val="28"/>
              </w:rPr>
              <w:fldChar w:fldCharType="begin"/>
            </w:r>
            <w:r w:rsidRPr="00065238">
              <w:rPr>
                <w:webHidden/>
                <w:sz w:val="28"/>
                <w:szCs w:val="28"/>
              </w:rPr>
              <w:instrText xml:space="preserve"> PAGEREF _Toc93607283 \h </w:instrText>
            </w:r>
            <w:r w:rsidRPr="00065238">
              <w:rPr>
                <w:webHidden/>
                <w:sz w:val="28"/>
                <w:szCs w:val="28"/>
              </w:rPr>
            </w:r>
            <w:r w:rsidRPr="00065238">
              <w:rPr>
                <w:webHidden/>
                <w:sz w:val="28"/>
                <w:szCs w:val="28"/>
              </w:rPr>
              <w:fldChar w:fldCharType="separate"/>
            </w:r>
            <w:r w:rsidR="009457C9">
              <w:rPr>
                <w:webHidden/>
                <w:sz w:val="28"/>
                <w:szCs w:val="28"/>
              </w:rPr>
              <w:t>63</w:t>
            </w:r>
            <w:r w:rsidRPr="00065238">
              <w:rPr>
                <w:webHidden/>
                <w:sz w:val="28"/>
                <w:szCs w:val="28"/>
              </w:rPr>
              <w:fldChar w:fldCharType="end"/>
            </w:r>
          </w:hyperlink>
        </w:p>
        <w:p w14:paraId="44C9AAFB" w14:textId="4C8A0B08" w:rsidR="00AE277B" w:rsidRDefault="00ED2DAB" w:rsidP="00065238">
          <w:pPr>
            <w:spacing w:line="360" w:lineRule="auto"/>
            <w:jc w:val="both"/>
            <w:rPr>
              <w:rFonts w:ascii="Times New Roman" w:hAnsi="Times New Roman" w:cs="Times New Roman"/>
              <w:b/>
              <w:bCs/>
              <w:sz w:val="28"/>
              <w:szCs w:val="28"/>
            </w:rPr>
          </w:pPr>
          <w:r w:rsidRPr="00065238">
            <w:rPr>
              <w:rFonts w:ascii="Times New Roman" w:hAnsi="Times New Roman" w:cs="Times New Roman"/>
              <w:b/>
              <w:bCs/>
              <w:sz w:val="28"/>
              <w:szCs w:val="28"/>
            </w:rPr>
            <w:fldChar w:fldCharType="end"/>
          </w:r>
        </w:p>
      </w:sdtContent>
    </w:sdt>
    <w:p w14:paraId="570810F9" w14:textId="6B801711" w:rsidR="00AE277B" w:rsidRPr="00AE277B" w:rsidRDefault="00AE277B" w:rsidP="00AE277B">
      <w:pPr>
        <w:rPr>
          <w:rFonts w:asciiTheme="majorHAnsi" w:eastAsiaTheme="majorEastAsia" w:hAnsiTheme="majorHAnsi" w:cstheme="majorBidi"/>
          <w:color w:val="2F5496" w:themeColor="accent1" w:themeShade="BF"/>
          <w:sz w:val="32"/>
          <w:szCs w:val="32"/>
        </w:rPr>
      </w:pPr>
      <w:r>
        <w:br w:type="page"/>
      </w:r>
    </w:p>
    <w:p w14:paraId="2CC3B844" w14:textId="6738A36E" w:rsidR="004929D0" w:rsidRPr="00C7685E" w:rsidRDefault="004929D0" w:rsidP="00AC048B">
      <w:pPr>
        <w:pStyle w:val="1"/>
        <w:spacing w:line="360" w:lineRule="auto"/>
        <w:jc w:val="center"/>
        <w:rPr>
          <w:rFonts w:ascii="Times New Roman" w:hAnsi="Times New Roman" w:cs="Times New Roman"/>
          <w:b/>
          <w:bCs/>
          <w:color w:val="auto"/>
        </w:rPr>
      </w:pPr>
      <w:bookmarkStart w:id="1" w:name="_Toc93607250"/>
      <w:r w:rsidRPr="00C7685E">
        <w:rPr>
          <w:rFonts w:ascii="Times New Roman" w:hAnsi="Times New Roman" w:cs="Times New Roman"/>
          <w:b/>
          <w:bCs/>
          <w:color w:val="auto"/>
        </w:rPr>
        <w:lastRenderedPageBreak/>
        <w:t>Введение</w:t>
      </w:r>
      <w:bookmarkEnd w:id="1"/>
    </w:p>
    <w:p w14:paraId="6AB187CF" w14:textId="0E3FDB20" w:rsidR="00AC048B" w:rsidRPr="00AC048B" w:rsidRDefault="00AC048B" w:rsidP="00AC048B">
      <w:pPr>
        <w:spacing w:line="360" w:lineRule="auto"/>
        <w:ind w:firstLine="708"/>
        <w:jc w:val="both"/>
        <w:rPr>
          <w:rFonts w:ascii="Times New Roman" w:hAnsi="Times New Roman" w:cs="Times New Roman"/>
          <w:sz w:val="28"/>
          <w:szCs w:val="28"/>
          <w:shd w:val="clear" w:color="auto" w:fill="FFFFFF"/>
        </w:rPr>
      </w:pPr>
      <w:r w:rsidRPr="00AC048B">
        <w:rPr>
          <w:rFonts w:ascii="Times New Roman" w:hAnsi="Times New Roman" w:cs="Times New Roman"/>
          <w:sz w:val="28"/>
          <w:szCs w:val="28"/>
          <w:shd w:val="clear" w:color="auto" w:fill="FFFFFF"/>
        </w:rPr>
        <w:t>В современном мире успешность предприятия зависит от внедренных инновационных технологий. Инновации – это та сила, что позволяет вашему предприятию занять крупную долю рынка, позволяющая вашим изделиям приносить максимальную выручку. Инновации снижают траты на организацию управления и увеличивают его производительность. Особенно передовые организации применяют инновационные подходы не только на всех стадиях производства, но и на всех стадиях жизненного цикла их изделий.</w:t>
      </w:r>
    </w:p>
    <w:p w14:paraId="2BD6D79A" w14:textId="77777777" w:rsidR="00511310" w:rsidRDefault="00AC048B" w:rsidP="00511310">
      <w:pPr>
        <w:spacing w:line="360" w:lineRule="auto"/>
        <w:ind w:firstLine="708"/>
        <w:jc w:val="both"/>
        <w:rPr>
          <w:rFonts w:ascii="Times New Roman" w:hAnsi="Times New Roman" w:cs="Times New Roman"/>
          <w:sz w:val="28"/>
          <w:szCs w:val="28"/>
          <w:shd w:val="clear" w:color="auto" w:fill="FFFFFF"/>
        </w:rPr>
      </w:pPr>
      <w:r w:rsidRPr="00AC048B">
        <w:rPr>
          <w:rFonts w:ascii="Times New Roman" w:hAnsi="Times New Roman" w:cs="Times New Roman"/>
          <w:sz w:val="28"/>
          <w:szCs w:val="28"/>
          <w:shd w:val="clear" w:color="auto" w:fill="FFFFFF"/>
        </w:rPr>
        <w:t>Основным источником существования фактически любого индустриального предприятия являются доходы от выпускаемой им продукции. Впрочем, в условиях рыночной конкурентной борьбы гарантировать намеченный объём сбыта предприятие может только при условии разработки, производства и реализации качественной продукции, причём в кратчайшие сроки и с минимальной ценой. Эти требования являются нужными (правда отнюдь неудовлетворительными) для достижения хорошего результата на рынке. Именно по этой причине неисполнение любого из них неизбежно приведёт индустриальное предприятие к заведомо известному результату: проигрышу в рыночной борьбе, изредка отсроченному и практически постоянно отягощённому большими затратами.</w:t>
      </w:r>
    </w:p>
    <w:p w14:paraId="47867BE2" w14:textId="3D515E62" w:rsidR="00511310" w:rsidRDefault="00511310" w:rsidP="00511310">
      <w:pPr>
        <w:spacing w:line="360" w:lineRule="auto"/>
        <w:ind w:firstLine="708"/>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По этой причине в данной работе будет рассмотрены следующие системы</w:t>
      </w:r>
      <w:r w:rsidRPr="00511310">
        <w:rPr>
          <w:rFonts w:ascii="Times New Roman" w:hAnsi="Times New Roman" w:cs="Times New Roman"/>
          <w:sz w:val="28"/>
          <w:szCs w:val="28"/>
          <w:shd w:val="clear" w:color="auto" w:fill="FFFFFF"/>
        </w:rPr>
        <w:t>:</w:t>
      </w:r>
    </w:p>
    <w:p w14:paraId="2B9AFEF2" w14:textId="62EE7F88" w:rsidR="00511310" w:rsidRPr="00511310" w:rsidRDefault="00511310" w:rsidP="00511310">
      <w:pPr>
        <w:pStyle w:val="a3"/>
        <w:numPr>
          <w:ilvl w:val="0"/>
          <w:numId w:val="24"/>
        </w:numPr>
        <w:spacing w:line="360" w:lineRule="auto"/>
        <w:jc w:val="both"/>
        <w:rPr>
          <w:rFonts w:ascii="Times New Roman" w:hAnsi="Times New Roman" w:cs="Times New Roman"/>
          <w:sz w:val="28"/>
          <w:szCs w:val="28"/>
          <w:shd w:val="clear" w:color="auto" w:fill="FFFFFF"/>
        </w:rPr>
      </w:pPr>
      <w:r w:rsidRPr="00511310">
        <w:rPr>
          <w:rFonts w:ascii="Times New Roman" w:hAnsi="Times New Roman" w:cs="Times New Roman"/>
          <w:sz w:val="28"/>
          <w:szCs w:val="28"/>
          <w:shd w:val="clear" w:color="auto" w:fill="FFFFFF"/>
          <w:lang w:val="en-US"/>
        </w:rPr>
        <w:t xml:space="preserve">PLM </w:t>
      </w:r>
      <w:r w:rsidRPr="00511310">
        <w:rPr>
          <w:rFonts w:ascii="Times New Roman" w:hAnsi="Times New Roman" w:cs="Times New Roman"/>
          <w:sz w:val="28"/>
          <w:szCs w:val="28"/>
          <w:shd w:val="clear" w:color="auto" w:fill="FFFFFF"/>
        </w:rPr>
        <w:t>система</w:t>
      </w:r>
    </w:p>
    <w:p w14:paraId="60697B33" w14:textId="7325ACC8" w:rsidR="00511310" w:rsidRPr="00511310" w:rsidRDefault="00511310" w:rsidP="00511310">
      <w:pPr>
        <w:pStyle w:val="a3"/>
        <w:numPr>
          <w:ilvl w:val="0"/>
          <w:numId w:val="24"/>
        </w:numPr>
        <w:spacing w:line="360" w:lineRule="auto"/>
        <w:jc w:val="both"/>
        <w:rPr>
          <w:rFonts w:ascii="Times New Roman" w:hAnsi="Times New Roman" w:cs="Times New Roman"/>
          <w:sz w:val="28"/>
          <w:szCs w:val="28"/>
          <w:shd w:val="clear" w:color="auto" w:fill="FFFFFF"/>
        </w:rPr>
      </w:pPr>
      <w:r w:rsidRPr="00511310">
        <w:rPr>
          <w:rFonts w:ascii="Times New Roman" w:hAnsi="Times New Roman" w:cs="Times New Roman"/>
          <w:sz w:val="28"/>
          <w:szCs w:val="28"/>
          <w:shd w:val="clear" w:color="auto" w:fill="FFFFFF"/>
          <w:lang w:val="en-US"/>
        </w:rPr>
        <w:t>MES</w:t>
      </w:r>
      <w:r w:rsidRPr="00511310">
        <w:rPr>
          <w:rFonts w:ascii="Times New Roman" w:hAnsi="Times New Roman" w:cs="Times New Roman"/>
          <w:sz w:val="28"/>
          <w:szCs w:val="28"/>
          <w:shd w:val="clear" w:color="auto" w:fill="FFFFFF"/>
        </w:rPr>
        <w:t xml:space="preserve"> система</w:t>
      </w:r>
    </w:p>
    <w:p w14:paraId="2692935A" w14:textId="77777777" w:rsidR="00511310" w:rsidRDefault="00511310" w:rsidP="00511310">
      <w:pPr>
        <w:pStyle w:val="a3"/>
        <w:numPr>
          <w:ilvl w:val="0"/>
          <w:numId w:val="24"/>
        </w:numPr>
        <w:spacing w:line="360" w:lineRule="auto"/>
        <w:jc w:val="both"/>
      </w:pPr>
      <w:r w:rsidRPr="00511310">
        <w:rPr>
          <w:rFonts w:ascii="Times New Roman" w:hAnsi="Times New Roman" w:cs="Times New Roman"/>
          <w:sz w:val="28"/>
          <w:szCs w:val="28"/>
          <w:shd w:val="clear" w:color="auto" w:fill="FFFFFF"/>
          <w:lang w:val="en-US"/>
        </w:rPr>
        <w:t>EAM</w:t>
      </w:r>
      <w:r w:rsidRPr="00511310">
        <w:rPr>
          <w:rFonts w:ascii="Times New Roman" w:hAnsi="Times New Roman" w:cs="Times New Roman"/>
          <w:sz w:val="28"/>
          <w:szCs w:val="28"/>
          <w:shd w:val="clear" w:color="auto" w:fill="FFFFFF"/>
        </w:rPr>
        <w:t xml:space="preserve"> система</w:t>
      </w:r>
      <w:r>
        <w:t xml:space="preserve"> </w:t>
      </w:r>
    </w:p>
    <w:p w14:paraId="06DC6C3E" w14:textId="1D8D9A71" w:rsidR="00511310" w:rsidRDefault="00511310" w:rsidP="00511310">
      <w:pPr>
        <w:spacing w:line="360" w:lineRule="auto"/>
        <w:ind w:firstLine="360"/>
        <w:rPr>
          <w:rFonts w:ascii="Times New Roman" w:eastAsia="Times New Roman" w:hAnsi="Times New Roman" w:cs="Times New Roman"/>
          <w:sz w:val="28"/>
          <w:szCs w:val="28"/>
          <w:lang w:eastAsia="ru-RU"/>
        </w:rPr>
      </w:pPr>
      <w:r w:rsidRPr="00511310">
        <w:rPr>
          <w:rFonts w:ascii="Times New Roman" w:eastAsia="Times New Roman" w:hAnsi="Times New Roman" w:cs="Times New Roman"/>
          <w:sz w:val="28"/>
          <w:szCs w:val="28"/>
          <w:lang w:eastAsia="ru-RU"/>
        </w:rPr>
        <w:t xml:space="preserve">Актуальность данной темы обусловлена тем, что на сегодняшний </w:t>
      </w:r>
      <w:r w:rsidR="00832DAD">
        <w:rPr>
          <w:rFonts w:ascii="Times New Roman" w:eastAsia="Times New Roman" w:hAnsi="Times New Roman" w:cs="Times New Roman"/>
          <w:sz w:val="28"/>
          <w:szCs w:val="28"/>
          <w:lang w:eastAsia="ru-RU"/>
        </w:rPr>
        <w:t xml:space="preserve">день </w:t>
      </w:r>
      <w:r w:rsidRPr="00511310">
        <w:rPr>
          <w:rFonts w:ascii="Times New Roman" w:eastAsia="Times New Roman" w:hAnsi="Times New Roman" w:cs="Times New Roman"/>
          <w:sz w:val="28"/>
          <w:szCs w:val="28"/>
          <w:lang w:eastAsia="ru-RU"/>
        </w:rPr>
        <w:t>цифровизаци</w:t>
      </w:r>
      <w:r w:rsidR="00832DAD">
        <w:rPr>
          <w:rFonts w:ascii="Times New Roman" w:eastAsia="Times New Roman" w:hAnsi="Times New Roman" w:cs="Times New Roman"/>
          <w:sz w:val="28"/>
          <w:szCs w:val="28"/>
          <w:lang w:eastAsia="ru-RU"/>
        </w:rPr>
        <w:t>я производится является необходимой для успешного</w:t>
      </w:r>
      <w:r>
        <w:rPr>
          <w:rFonts w:ascii="Times New Roman" w:eastAsia="Times New Roman" w:hAnsi="Times New Roman" w:cs="Times New Roman"/>
          <w:sz w:val="28"/>
          <w:szCs w:val="28"/>
          <w:lang w:eastAsia="ru-RU"/>
        </w:rPr>
        <w:t xml:space="preserve"> </w:t>
      </w:r>
      <w:r w:rsidR="00832DAD">
        <w:rPr>
          <w:rFonts w:ascii="Times New Roman" w:eastAsia="Times New Roman" w:hAnsi="Times New Roman" w:cs="Times New Roman"/>
          <w:sz w:val="28"/>
          <w:szCs w:val="28"/>
          <w:lang w:eastAsia="ru-RU"/>
        </w:rPr>
        <w:t>управления предприятия</w:t>
      </w:r>
      <w:r w:rsidRPr="00511310">
        <w:rPr>
          <w:rFonts w:ascii="Times New Roman" w:eastAsia="Times New Roman" w:hAnsi="Times New Roman" w:cs="Times New Roman"/>
          <w:sz w:val="28"/>
          <w:szCs w:val="28"/>
          <w:lang w:eastAsia="ru-RU"/>
        </w:rPr>
        <w:t>.</w:t>
      </w:r>
    </w:p>
    <w:p w14:paraId="7F5DD5E2" w14:textId="0A288F9F" w:rsidR="00832DAD" w:rsidRDefault="00832DAD" w:rsidP="00832DAD">
      <w:pPr>
        <w:spacing w:line="360" w:lineRule="auto"/>
        <w:ind w:firstLine="360"/>
        <w:rPr>
          <w:rFonts w:ascii="Times New Roman" w:eastAsia="Times New Roman" w:hAnsi="Times New Roman" w:cs="Times New Roman"/>
          <w:sz w:val="28"/>
          <w:szCs w:val="28"/>
          <w:lang w:eastAsia="ru-RU"/>
        </w:rPr>
      </w:pPr>
      <w:r w:rsidRPr="00F83ED5">
        <w:rPr>
          <w:rFonts w:ascii="Times New Roman" w:eastAsia="Times New Roman" w:hAnsi="Times New Roman" w:cs="Times New Roman"/>
          <w:sz w:val="28"/>
          <w:szCs w:val="28"/>
          <w:lang w:eastAsia="ru-RU"/>
        </w:rPr>
        <w:lastRenderedPageBreak/>
        <w:t>Объектом исследования является принципы, концепции автоматизации процессов управления.</w:t>
      </w:r>
    </w:p>
    <w:p w14:paraId="0131D7EE" w14:textId="2011AC62" w:rsidR="00832DAD" w:rsidRDefault="00832DAD" w:rsidP="00832DAD">
      <w:pPr>
        <w:spacing w:line="360" w:lineRule="auto"/>
        <w:ind w:firstLine="360"/>
        <w:rPr>
          <w:rFonts w:ascii="Times New Roman" w:eastAsia="Times New Roman" w:hAnsi="Times New Roman" w:cs="Times New Roman"/>
          <w:sz w:val="28"/>
          <w:szCs w:val="28"/>
          <w:lang w:eastAsia="ru-RU"/>
        </w:rPr>
      </w:pPr>
      <w:r w:rsidRPr="009A56AB">
        <w:rPr>
          <w:rFonts w:ascii="Times New Roman" w:eastAsia="Times New Roman" w:hAnsi="Times New Roman" w:cs="Times New Roman"/>
          <w:sz w:val="28"/>
          <w:szCs w:val="28"/>
          <w:lang w:eastAsia="ru-RU"/>
        </w:rPr>
        <w:t xml:space="preserve">Предметом данной работы являются </w:t>
      </w:r>
      <w:r>
        <w:rPr>
          <w:rFonts w:ascii="Times New Roman" w:eastAsia="Times New Roman" w:hAnsi="Times New Roman" w:cs="Times New Roman"/>
          <w:sz w:val="28"/>
          <w:szCs w:val="28"/>
          <w:lang w:eastAsia="ru-RU"/>
        </w:rPr>
        <w:t>информационная вычислительная система</w:t>
      </w:r>
      <w:r w:rsidRPr="009A56AB">
        <w:rPr>
          <w:rFonts w:ascii="Times New Roman" w:eastAsia="Times New Roman" w:hAnsi="Times New Roman" w:cs="Times New Roman"/>
          <w:sz w:val="28"/>
          <w:szCs w:val="28"/>
          <w:lang w:eastAsia="ru-RU"/>
        </w:rPr>
        <w:t xml:space="preserve">. </w:t>
      </w:r>
    </w:p>
    <w:p w14:paraId="1484FD70" w14:textId="186A4ED0" w:rsidR="00832DAD" w:rsidRPr="00F46A5F" w:rsidRDefault="00832DAD" w:rsidP="00832DAD">
      <w:pPr>
        <w:spacing w:line="360" w:lineRule="auto"/>
        <w:ind w:firstLine="360"/>
        <w:rPr>
          <w:rFonts w:ascii="Times New Roman" w:hAnsi="Times New Roman" w:cs="Times New Roman"/>
          <w:sz w:val="28"/>
          <w:szCs w:val="28"/>
          <w:shd w:val="clear" w:color="auto" w:fill="FFFFFF"/>
        </w:rPr>
      </w:pPr>
      <w:r w:rsidRPr="009A56AB">
        <w:rPr>
          <w:rFonts w:ascii="Times New Roman" w:eastAsia="Times New Roman" w:hAnsi="Times New Roman" w:cs="Times New Roman"/>
          <w:sz w:val="28"/>
          <w:szCs w:val="28"/>
          <w:lang w:eastAsia="ru-RU"/>
        </w:rPr>
        <w:t xml:space="preserve">Цель работы состоит во всестороннем исследовании </w:t>
      </w:r>
      <w:r w:rsidR="00152E42">
        <w:rPr>
          <w:rFonts w:ascii="Times New Roman" w:eastAsia="Times New Roman" w:hAnsi="Times New Roman" w:cs="Times New Roman"/>
          <w:sz w:val="28"/>
          <w:szCs w:val="28"/>
          <w:lang w:eastAsia="ru-RU"/>
        </w:rPr>
        <w:t>систем для цифровизации предприятия</w:t>
      </w:r>
      <w:r>
        <w:rPr>
          <w:rFonts w:ascii="Times New Roman" w:eastAsia="Times New Roman" w:hAnsi="Times New Roman" w:cs="Times New Roman"/>
          <w:sz w:val="28"/>
          <w:szCs w:val="28"/>
          <w:lang w:eastAsia="ru-RU"/>
        </w:rPr>
        <w:t>.</w:t>
      </w:r>
    </w:p>
    <w:p w14:paraId="610EEC1D" w14:textId="77777777" w:rsidR="00832DAD" w:rsidRDefault="00832DAD" w:rsidP="00832DAD">
      <w:pPr>
        <w:spacing w:line="360" w:lineRule="auto"/>
        <w:ind w:firstLine="360"/>
        <w:rPr>
          <w:rFonts w:ascii="Times New Roman" w:eastAsia="Times New Roman" w:hAnsi="Times New Roman" w:cs="Times New Roman"/>
          <w:sz w:val="28"/>
          <w:szCs w:val="28"/>
          <w:lang w:eastAsia="ru-RU"/>
        </w:rPr>
      </w:pPr>
    </w:p>
    <w:p w14:paraId="41F99CED" w14:textId="77777777" w:rsidR="00832DAD" w:rsidRDefault="00832DAD" w:rsidP="00832DAD">
      <w:pPr>
        <w:spacing w:line="360" w:lineRule="auto"/>
        <w:ind w:firstLine="360"/>
        <w:rPr>
          <w:rFonts w:ascii="Times New Roman" w:eastAsia="Times New Roman" w:hAnsi="Times New Roman" w:cs="Times New Roman"/>
          <w:sz w:val="28"/>
          <w:szCs w:val="28"/>
          <w:lang w:eastAsia="ru-RU"/>
        </w:rPr>
      </w:pPr>
    </w:p>
    <w:p w14:paraId="511A8374" w14:textId="77777777" w:rsidR="00832DAD" w:rsidRDefault="00832DAD" w:rsidP="00832DAD">
      <w:pPr>
        <w:spacing w:line="360" w:lineRule="auto"/>
        <w:rPr>
          <w:rFonts w:ascii="Times New Roman" w:eastAsia="Times New Roman" w:hAnsi="Times New Roman" w:cs="Times New Roman"/>
          <w:sz w:val="28"/>
          <w:szCs w:val="28"/>
          <w:lang w:eastAsia="ru-RU"/>
        </w:rPr>
      </w:pPr>
    </w:p>
    <w:p w14:paraId="5C6A9187" w14:textId="77777777" w:rsidR="00832DAD" w:rsidRPr="00511310" w:rsidRDefault="00832DAD" w:rsidP="00511310">
      <w:pPr>
        <w:spacing w:line="360" w:lineRule="auto"/>
        <w:ind w:firstLine="360"/>
        <w:rPr>
          <w:rFonts w:ascii="Times New Roman" w:eastAsia="Times New Roman" w:hAnsi="Times New Roman" w:cs="Times New Roman"/>
          <w:sz w:val="28"/>
          <w:szCs w:val="28"/>
          <w:lang w:eastAsia="ru-RU"/>
        </w:rPr>
      </w:pPr>
    </w:p>
    <w:p w14:paraId="6555BC7A" w14:textId="69A6297D" w:rsidR="00936A1C" w:rsidRPr="009E7686" w:rsidRDefault="00936A1C" w:rsidP="00511310">
      <w:pPr>
        <w:spacing w:line="360" w:lineRule="auto"/>
        <w:jc w:val="both"/>
      </w:pPr>
      <w:r>
        <w:br w:type="page"/>
      </w:r>
    </w:p>
    <w:p w14:paraId="4335A8BC" w14:textId="05FDF8FA" w:rsidR="004929D0" w:rsidRPr="00AE277B" w:rsidRDefault="004929D0" w:rsidP="00AE277B">
      <w:pPr>
        <w:pStyle w:val="1"/>
        <w:spacing w:line="360" w:lineRule="auto"/>
        <w:jc w:val="center"/>
        <w:rPr>
          <w:rFonts w:ascii="Times New Roman" w:hAnsi="Times New Roman" w:cs="Times New Roman"/>
          <w:b/>
          <w:bCs/>
          <w:color w:val="auto"/>
        </w:rPr>
      </w:pPr>
      <w:bookmarkStart w:id="2" w:name="_Toc93607251"/>
      <w:r w:rsidRPr="00AE277B">
        <w:rPr>
          <w:rFonts w:ascii="Times New Roman" w:hAnsi="Times New Roman" w:cs="Times New Roman"/>
          <w:b/>
          <w:bCs/>
          <w:color w:val="auto"/>
        </w:rPr>
        <w:lastRenderedPageBreak/>
        <w:t xml:space="preserve">Глава 1. </w:t>
      </w:r>
      <w:r w:rsidRPr="00AE277B">
        <w:rPr>
          <w:rFonts w:ascii="Times New Roman" w:hAnsi="Times New Roman" w:cs="Times New Roman"/>
          <w:b/>
          <w:bCs/>
          <w:color w:val="auto"/>
          <w:lang w:val="en-US"/>
        </w:rPr>
        <w:t>PLM</w:t>
      </w:r>
      <w:r w:rsidRPr="00AE277B">
        <w:rPr>
          <w:rFonts w:ascii="Times New Roman" w:hAnsi="Times New Roman" w:cs="Times New Roman"/>
          <w:b/>
          <w:bCs/>
          <w:color w:val="auto"/>
        </w:rPr>
        <w:t xml:space="preserve"> система</w:t>
      </w:r>
      <w:bookmarkEnd w:id="2"/>
    </w:p>
    <w:p w14:paraId="2A24F4F6" w14:textId="370C545F" w:rsidR="004929D0" w:rsidRPr="00AE277B" w:rsidRDefault="00AE277B" w:rsidP="00AE277B">
      <w:pPr>
        <w:pStyle w:val="2"/>
        <w:numPr>
          <w:ilvl w:val="1"/>
          <w:numId w:val="2"/>
        </w:numPr>
        <w:spacing w:line="360" w:lineRule="auto"/>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3" w:name="_Toc93607252"/>
      <w:r w:rsidR="004929D0" w:rsidRPr="00AE277B">
        <w:rPr>
          <w:rFonts w:ascii="Times New Roman" w:hAnsi="Times New Roman" w:cs="Times New Roman"/>
          <w:b/>
          <w:bCs/>
          <w:color w:val="auto"/>
          <w:sz w:val="28"/>
          <w:szCs w:val="28"/>
        </w:rPr>
        <w:t>О</w:t>
      </w:r>
      <w:r w:rsidR="0074318B">
        <w:rPr>
          <w:rFonts w:ascii="Times New Roman" w:hAnsi="Times New Roman" w:cs="Times New Roman"/>
          <w:b/>
          <w:bCs/>
          <w:color w:val="auto"/>
          <w:sz w:val="28"/>
          <w:szCs w:val="28"/>
        </w:rPr>
        <w:t>писание модели жизненного цикла продукта</w:t>
      </w:r>
      <w:bookmarkEnd w:id="3"/>
    </w:p>
    <w:p w14:paraId="6BB5DC9D" w14:textId="6F0D92B5" w:rsidR="00F45DEC" w:rsidRPr="00936A1C" w:rsidRDefault="00F45DEC" w:rsidP="00773B23">
      <w:pPr>
        <w:spacing w:line="360" w:lineRule="auto"/>
        <w:ind w:firstLine="360"/>
        <w:jc w:val="both"/>
        <w:rPr>
          <w:rFonts w:ascii="Times New Roman" w:hAnsi="Times New Roman" w:cs="Times New Roman"/>
          <w:sz w:val="28"/>
          <w:szCs w:val="28"/>
        </w:rPr>
      </w:pPr>
      <w:r w:rsidRPr="00936A1C">
        <w:rPr>
          <w:rFonts w:ascii="Times New Roman" w:hAnsi="Times New Roman" w:cs="Times New Roman"/>
          <w:sz w:val="28"/>
          <w:szCs w:val="28"/>
        </w:rPr>
        <w:t>Жизненный цикл продукта обычно состоит из пяти основных этапов или фаз:</w:t>
      </w:r>
      <w:r w:rsidR="00ED38FA" w:rsidRPr="00936A1C">
        <w:rPr>
          <w:rFonts w:ascii="Times New Roman" w:hAnsi="Times New Roman" w:cs="Times New Roman"/>
          <w:sz w:val="28"/>
          <w:szCs w:val="28"/>
        </w:rPr>
        <w:t xml:space="preserve"> </w:t>
      </w:r>
      <w:r w:rsidRPr="00936A1C">
        <w:rPr>
          <w:rFonts w:ascii="Times New Roman" w:hAnsi="Times New Roman" w:cs="Times New Roman"/>
          <w:sz w:val="28"/>
          <w:szCs w:val="28"/>
        </w:rPr>
        <w:t xml:space="preserve">Разработка продукта, внедрение продукта, рост продукта, зрелость продукта </w:t>
      </w:r>
      <w:r w:rsidR="00773B23" w:rsidRPr="00936A1C">
        <w:rPr>
          <w:rFonts w:ascii="Times New Roman" w:hAnsi="Times New Roman" w:cs="Times New Roman"/>
          <w:sz w:val="28"/>
          <w:szCs w:val="28"/>
        </w:rPr>
        <w:t>и,</w:t>
      </w:r>
      <w:r w:rsidRPr="00936A1C">
        <w:rPr>
          <w:rFonts w:ascii="Times New Roman" w:hAnsi="Times New Roman" w:cs="Times New Roman"/>
          <w:sz w:val="28"/>
          <w:szCs w:val="28"/>
        </w:rPr>
        <w:t xml:space="preserve"> наконец, упадок продукта. Эти этапы существуют и применимы ко всем продуктам или</w:t>
      </w:r>
      <w:r w:rsidR="009C12E6" w:rsidRPr="00936A1C">
        <w:rPr>
          <w:rFonts w:ascii="Times New Roman" w:hAnsi="Times New Roman" w:cs="Times New Roman"/>
          <w:sz w:val="28"/>
          <w:szCs w:val="28"/>
        </w:rPr>
        <w:t xml:space="preserve"> </w:t>
      </w:r>
      <w:r w:rsidRPr="00936A1C">
        <w:rPr>
          <w:rFonts w:ascii="Times New Roman" w:hAnsi="Times New Roman" w:cs="Times New Roman"/>
          <w:sz w:val="28"/>
          <w:szCs w:val="28"/>
        </w:rPr>
        <w:t>услугам, начиная с определенной марки автомобиля и заканчивая инструментом для литографии стоимостью в несколько миллионов долларов</w:t>
      </w:r>
      <w:r w:rsidR="009C12E6" w:rsidRPr="00936A1C">
        <w:rPr>
          <w:rFonts w:ascii="Times New Roman" w:hAnsi="Times New Roman" w:cs="Times New Roman"/>
          <w:sz w:val="28"/>
          <w:szCs w:val="28"/>
        </w:rPr>
        <w:t xml:space="preserve"> </w:t>
      </w:r>
      <w:r w:rsidRPr="00936A1C">
        <w:rPr>
          <w:rFonts w:ascii="Times New Roman" w:hAnsi="Times New Roman" w:cs="Times New Roman"/>
          <w:sz w:val="28"/>
          <w:szCs w:val="28"/>
        </w:rPr>
        <w:t>и конденсатором стоимостью в один цент. Эти этапы могут быть разделены на более мелкие в зависимости от</w:t>
      </w:r>
      <w:r w:rsidR="009C12E6" w:rsidRPr="00936A1C">
        <w:rPr>
          <w:rFonts w:ascii="Times New Roman" w:hAnsi="Times New Roman" w:cs="Times New Roman"/>
          <w:sz w:val="28"/>
          <w:szCs w:val="28"/>
        </w:rPr>
        <w:t xml:space="preserve"> </w:t>
      </w:r>
      <w:r w:rsidRPr="00936A1C">
        <w:rPr>
          <w:rFonts w:ascii="Times New Roman" w:hAnsi="Times New Roman" w:cs="Times New Roman"/>
          <w:sz w:val="28"/>
          <w:szCs w:val="28"/>
        </w:rPr>
        <w:t>продукта и должны учитываться при внедрении нового продукта в</w:t>
      </w:r>
      <w:r w:rsidR="009C12E6" w:rsidRPr="00936A1C">
        <w:rPr>
          <w:rFonts w:ascii="Times New Roman" w:hAnsi="Times New Roman" w:cs="Times New Roman"/>
          <w:sz w:val="28"/>
          <w:szCs w:val="28"/>
        </w:rPr>
        <w:t xml:space="preserve"> </w:t>
      </w:r>
      <w:r w:rsidRPr="00936A1C">
        <w:rPr>
          <w:rFonts w:ascii="Times New Roman" w:hAnsi="Times New Roman" w:cs="Times New Roman"/>
          <w:sz w:val="28"/>
          <w:szCs w:val="28"/>
        </w:rPr>
        <w:t>рынок, поскольку они определяют показатели продаж продукта.</w:t>
      </w:r>
      <w:r w:rsidR="009C12E6" w:rsidRPr="00936A1C">
        <w:rPr>
          <w:rFonts w:ascii="Times New Roman" w:hAnsi="Times New Roman" w:cs="Times New Roman"/>
          <w:sz w:val="28"/>
          <w:szCs w:val="28"/>
        </w:rPr>
        <w:t xml:space="preserve"> Стратегии, которые необходимо применять, как только будет распознана фаза</w:t>
      </w:r>
    </w:p>
    <w:p w14:paraId="01D2B7FA" w14:textId="60F512F4" w:rsidR="009C12E6" w:rsidRDefault="009C12E6" w:rsidP="00936A1C">
      <w:pPr>
        <w:spacing w:line="360" w:lineRule="auto"/>
        <w:jc w:val="center"/>
        <w:rPr>
          <w:rFonts w:ascii="Times New Roman" w:hAnsi="Times New Roman" w:cs="Times New Roman"/>
          <w:sz w:val="28"/>
          <w:szCs w:val="28"/>
        </w:rPr>
      </w:pPr>
      <w:r w:rsidRPr="00936A1C">
        <w:rPr>
          <w:rFonts w:ascii="Times New Roman" w:hAnsi="Times New Roman" w:cs="Times New Roman"/>
          <w:noProof/>
          <w:sz w:val="28"/>
          <w:szCs w:val="28"/>
        </w:rPr>
        <w:drawing>
          <wp:inline distT="0" distB="0" distL="0" distR="0" wp14:anchorId="134E02B5" wp14:editId="352F2EE0">
            <wp:extent cx="4667901" cy="3458058"/>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8">
                      <a:extLst>
                        <a:ext uri="{28A0092B-C50C-407E-A947-70E740481C1C}">
                          <a14:useLocalDpi xmlns:a14="http://schemas.microsoft.com/office/drawing/2010/main" val="0"/>
                        </a:ext>
                      </a:extLst>
                    </a:blip>
                    <a:stretch>
                      <a:fillRect/>
                    </a:stretch>
                  </pic:blipFill>
                  <pic:spPr>
                    <a:xfrm>
                      <a:off x="0" y="0"/>
                      <a:ext cx="4667901" cy="3458058"/>
                    </a:xfrm>
                    <a:prstGeom prst="rect">
                      <a:avLst/>
                    </a:prstGeom>
                  </pic:spPr>
                </pic:pic>
              </a:graphicData>
            </a:graphic>
          </wp:inline>
        </w:drawing>
      </w:r>
    </w:p>
    <w:p w14:paraId="34E51440" w14:textId="2E15FFCC" w:rsidR="00543608" w:rsidRPr="00936A1C" w:rsidRDefault="00543608" w:rsidP="00936A1C">
      <w:pPr>
        <w:spacing w:line="360" w:lineRule="auto"/>
        <w:jc w:val="center"/>
        <w:rPr>
          <w:rFonts w:ascii="Times New Roman" w:hAnsi="Times New Roman" w:cs="Times New Roman"/>
          <w:sz w:val="28"/>
          <w:szCs w:val="28"/>
        </w:rPr>
      </w:pPr>
      <w:r w:rsidRPr="00543608">
        <w:rPr>
          <w:rFonts w:ascii="Times New Roman" w:hAnsi="Times New Roman" w:cs="Times New Roman"/>
          <w:sz w:val="28"/>
          <w:szCs w:val="28"/>
        </w:rPr>
        <w:t>Рис</w:t>
      </w:r>
      <w:r>
        <w:rPr>
          <w:rFonts w:ascii="Times New Roman" w:hAnsi="Times New Roman" w:cs="Times New Roman"/>
          <w:sz w:val="28"/>
          <w:szCs w:val="28"/>
        </w:rPr>
        <w:t>унок</w:t>
      </w:r>
      <w:r w:rsidRPr="00543608">
        <w:rPr>
          <w:rFonts w:ascii="Times New Roman" w:hAnsi="Times New Roman" w:cs="Times New Roman"/>
          <w:sz w:val="28"/>
          <w:szCs w:val="28"/>
        </w:rPr>
        <w:t xml:space="preserve"> 1</w:t>
      </w:r>
      <w:r>
        <w:rPr>
          <w:rFonts w:ascii="Times New Roman" w:hAnsi="Times New Roman" w:cs="Times New Roman"/>
          <w:sz w:val="28"/>
          <w:szCs w:val="28"/>
        </w:rPr>
        <w:t xml:space="preserve"> -</w:t>
      </w:r>
      <w:r w:rsidRPr="00543608">
        <w:rPr>
          <w:rFonts w:ascii="Times New Roman" w:hAnsi="Times New Roman" w:cs="Times New Roman"/>
          <w:sz w:val="28"/>
          <w:szCs w:val="28"/>
        </w:rPr>
        <w:t xml:space="preserve"> График жизненного цикла Продукта</w:t>
      </w:r>
    </w:p>
    <w:p w14:paraId="25B5CCAB" w14:textId="582887CC" w:rsidR="004929D0" w:rsidRPr="00AE277B" w:rsidRDefault="004929D0" w:rsidP="00AE277B">
      <w:pPr>
        <w:pStyle w:val="3"/>
        <w:numPr>
          <w:ilvl w:val="2"/>
          <w:numId w:val="2"/>
        </w:numPr>
        <w:spacing w:line="360" w:lineRule="auto"/>
        <w:jc w:val="center"/>
        <w:rPr>
          <w:rFonts w:ascii="Times New Roman" w:hAnsi="Times New Roman" w:cs="Times New Roman"/>
          <w:b/>
          <w:bCs/>
          <w:color w:val="auto"/>
          <w:sz w:val="28"/>
          <w:szCs w:val="28"/>
        </w:rPr>
      </w:pPr>
      <w:bookmarkStart w:id="4" w:name="_Toc93607253"/>
      <w:r w:rsidRPr="00AE277B">
        <w:rPr>
          <w:rFonts w:ascii="Times New Roman" w:hAnsi="Times New Roman" w:cs="Times New Roman"/>
          <w:b/>
          <w:bCs/>
          <w:color w:val="auto"/>
          <w:sz w:val="28"/>
          <w:szCs w:val="28"/>
        </w:rPr>
        <w:t>Э</w:t>
      </w:r>
      <w:r w:rsidR="0074318B">
        <w:rPr>
          <w:rFonts w:ascii="Times New Roman" w:hAnsi="Times New Roman" w:cs="Times New Roman"/>
          <w:b/>
          <w:bCs/>
          <w:color w:val="auto"/>
          <w:sz w:val="28"/>
          <w:szCs w:val="28"/>
        </w:rPr>
        <w:t>тап разработки продукта</w:t>
      </w:r>
      <w:bookmarkEnd w:id="4"/>
    </w:p>
    <w:p w14:paraId="7FDDF33E" w14:textId="061CD06F" w:rsidR="00606DF6" w:rsidRPr="00936A1C" w:rsidRDefault="00606DF6" w:rsidP="0074318B">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Этап разработки продукта начинается, когда компания находит и разрабатывает новую</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идею продукта. Это включает в себя перевод различных фрагментов информации и включение их</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 xml:space="preserve">в новый продукт. Продукт обычно </w:t>
      </w:r>
      <w:r w:rsidRPr="00936A1C">
        <w:rPr>
          <w:rFonts w:ascii="Times New Roman" w:hAnsi="Times New Roman" w:cs="Times New Roman"/>
          <w:sz w:val="28"/>
          <w:szCs w:val="28"/>
        </w:rPr>
        <w:lastRenderedPageBreak/>
        <w:t>претерпевает несколько изменений, требующих больших</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затрат денег и времени во время разработки, прежде чем он будет представлен целевым клиентам на тестовых</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рынках. Те продукты, которые выдерживают тестовый рынок, затем выводятся на реальный</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рынок, и начинается этап внедрения продукта. Во время продукта фаза разработки, продажи равны нулю, а выручка отрицательна. Это время</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трат без абсолютной отдачи.</w:t>
      </w:r>
    </w:p>
    <w:p w14:paraId="62AFD448" w14:textId="5B985A40" w:rsidR="004929D0" w:rsidRPr="00AE277B" w:rsidRDefault="004929D0" w:rsidP="00AE277B">
      <w:pPr>
        <w:pStyle w:val="3"/>
        <w:numPr>
          <w:ilvl w:val="2"/>
          <w:numId w:val="2"/>
        </w:numPr>
        <w:spacing w:line="360" w:lineRule="auto"/>
        <w:jc w:val="center"/>
        <w:rPr>
          <w:rFonts w:ascii="Times New Roman" w:hAnsi="Times New Roman" w:cs="Times New Roman"/>
          <w:b/>
          <w:bCs/>
          <w:color w:val="auto"/>
          <w:sz w:val="28"/>
          <w:szCs w:val="28"/>
        </w:rPr>
      </w:pPr>
      <w:bookmarkStart w:id="5" w:name="_Toc93607254"/>
      <w:r w:rsidRPr="00AE277B">
        <w:rPr>
          <w:rFonts w:ascii="Times New Roman" w:hAnsi="Times New Roman" w:cs="Times New Roman"/>
          <w:b/>
          <w:bCs/>
          <w:color w:val="auto"/>
          <w:sz w:val="28"/>
          <w:szCs w:val="28"/>
        </w:rPr>
        <w:t>Э</w:t>
      </w:r>
      <w:r w:rsidR="0074318B">
        <w:rPr>
          <w:rFonts w:ascii="Times New Roman" w:hAnsi="Times New Roman" w:cs="Times New Roman"/>
          <w:b/>
          <w:bCs/>
          <w:color w:val="auto"/>
          <w:sz w:val="28"/>
          <w:szCs w:val="28"/>
        </w:rPr>
        <w:t>тап введения</w:t>
      </w:r>
      <w:bookmarkEnd w:id="5"/>
    </w:p>
    <w:p w14:paraId="6D1B00F1" w14:textId="061C7F11" w:rsidR="00050A10" w:rsidRPr="00936A1C" w:rsidRDefault="00606DF6" w:rsidP="0074318B">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Этап внедрения продукта включает в себя запуск продукта с его требованиями</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к его запуску таким образом, чтобы он оказал максимальное влияние в момент</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продажи. Хорошим примером такого запуска является запуск “Windows XP” компанией</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Корпорация Майкрософт.</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Этот период можно охарактеризовать как денежный провал по сравнению с фазой зрелости</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продукта. Большие расходы на продвижение и рекламу являются обычным явлением, и вводятся быстрые, но</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дорогостоящие требования к обслуживанию. Компания должна быть готова потратить много</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денег и получить обратно лишь малую их часть. На этом этапе</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вводятся механизмы распределения. Наличие товара на каждом прилавке очень важно</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и считается невыполнимой задачей. Некоторые компании избегают этого стресса,</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нанимая внешних подрядчиков или передавая всю систему дистрибуции на аутсорсинг. Это</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дает возможность протестировать такой важный маркетинговый инструмент, как аутсорсинг.</w:t>
      </w:r>
    </w:p>
    <w:p w14:paraId="7896B9A5" w14:textId="462DFBA0" w:rsidR="00050A10" w:rsidRPr="00936A1C" w:rsidRDefault="00606DF6"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 xml:space="preserve">Ценообразование </w:t>
      </w:r>
      <w:r w:rsidR="00050A10" w:rsidRPr="00936A1C">
        <w:rPr>
          <w:rFonts w:ascii="Times New Roman" w:hAnsi="Times New Roman" w:cs="Times New Roman"/>
          <w:sz w:val="28"/>
          <w:szCs w:val="28"/>
        </w:rPr>
        <w:t>— это</w:t>
      </w:r>
      <w:r w:rsidRPr="00936A1C">
        <w:rPr>
          <w:rFonts w:ascii="Times New Roman" w:hAnsi="Times New Roman" w:cs="Times New Roman"/>
          <w:sz w:val="28"/>
          <w:szCs w:val="28"/>
        </w:rPr>
        <w:t xml:space="preserve"> еще кое-что, что компания должна учитывать на этом этапе. Ценообразование на продукцию</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обычно следует одной или двум хорошо структурированным стратегиям.</w:t>
      </w:r>
    </w:p>
    <w:p w14:paraId="13D1CF75" w14:textId="57DA9BC5" w:rsidR="00050A10" w:rsidRPr="00936A1C" w:rsidRDefault="00606DF6"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Ранние клиенты будут платить много</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для чего-то нового, и это поможет немного свести к минимуму ту воронку, о которой</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упоминалось ранее. Позже ценовая политика должна быть более агрессивной, чтобы</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продукт мог стать конкурентоспособным. Другая стратегия заключается в заранее установленной цене, которая считается</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 xml:space="preserve">правильной для максимизации </w:t>
      </w:r>
      <w:r w:rsidRPr="00936A1C">
        <w:rPr>
          <w:rFonts w:ascii="Times New Roman" w:hAnsi="Times New Roman" w:cs="Times New Roman"/>
          <w:sz w:val="28"/>
          <w:szCs w:val="28"/>
        </w:rPr>
        <w:lastRenderedPageBreak/>
        <w:t>продаж. Это, однако, требует очень хорошего знания</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рынка и того, что клиент готов заплатить за недавно представленный продукт.</w:t>
      </w:r>
      <w:r w:rsidR="00050A10" w:rsidRPr="00936A1C">
        <w:rPr>
          <w:rFonts w:ascii="Times New Roman" w:hAnsi="Times New Roman" w:cs="Times New Roman"/>
          <w:sz w:val="28"/>
          <w:szCs w:val="28"/>
        </w:rPr>
        <w:t xml:space="preserve"> </w:t>
      </w:r>
    </w:p>
    <w:p w14:paraId="3A14B956" w14:textId="02E12EEC" w:rsidR="00050A10" w:rsidRPr="00936A1C" w:rsidRDefault="00606DF6"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Успешный этап внедрения продукта также может быть результатом действий, предпринятых</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компанией до вывода продукта на рынок. Эти действия являются</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включено в формулировку маркетинговой стратегии. Это достигается во</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время разработки продукта с помощью маркетинговых исследований.</w:t>
      </w:r>
    </w:p>
    <w:p w14:paraId="27B252F4" w14:textId="379068E4" w:rsidR="00606DF6" w:rsidRPr="00936A1C" w:rsidRDefault="00606DF6"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Требования заказчика к</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дизайну, ценообразованию, обслуживанию и упаковке имеют неоценимое значение для формирования</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дизайна продукта. Клиент может сообщить компании, какие характеристики продукта являются привлекательными и</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какие характеристики не должны отображаться на продукте. Он опишет способы того, как продукт станет удобным и полезным. Таким образом,</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компания</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будет знать, прежде чем ее продукт будет представлен на рынке, чего ожидать от</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клиентов и конкурентов. Маркетинговый комплекс также может помочь в определении</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целевой аудитории во время продвижения и рекламы продукта на этапе внедрения.</w:t>
      </w:r>
    </w:p>
    <w:p w14:paraId="7C88403F" w14:textId="5D5957E6" w:rsidR="004929D0" w:rsidRPr="00AE277B" w:rsidRDefault="0074318B" w:rsidP="00AE277B">
      <w:pPr>
        <w:pStyle w:val="3"/>
        <w:numPr>
          <w:ilvl w:val="2"/>
          <w:numId w:val="2"/>
        </w:numPr>
        <w:spacing w:line="360" w:lineRule="auto"/>
        <w:jc w:val="center"/>
        <w:rPr>
          <w:rFonts w:ascii="Times New Roman" w:hAnsi="Times New Roman" w:cs="Times New Roman"/>
          <w:b/>
          <w:bCs/>
          <w:color w:val="auto"/>
          <w:sz w:val="28"/>
          <w:szCs w:val="28"/>
        </w:rPr>
      </w:pPr>
      <w:bookmarkStart w:id="6" w:name="_Toc93607255"/>
      <w:r>
        <w:rPr>
          <w:rFonts w:ascii="Times New Roman" w:hAnsi="Times New Roman" w:cs="Times New Roman"/>
          <w:b/>
          <w:bCs/>
          <w:color w:val="auto"/>
          <w:sz w:val="28"/>
          <w:szCs w:val="28"/>
        </w:rPr>
        <w:t>Фаза роста</w:t>
      </w:r>
      <w:bookmarkEnd w:id="6"/>
    </w:p>
    <w:p w14:paraId="3DF57E7B" w14:textId="3DCD1A3D" w:rsidR="00606DF6" w:rsidRDefault="00606DF6" w:rsidP="00936A1C">
      <w:p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Фаза роста приносит удовлетворение от того, что продукт выходит на</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рынок. Это подходящее время для того, чтобы сосредоточиться на увеличении доли рынка. Если</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продукт был представлен на рынке первым (внедрение на “первичный”</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рынок 1 или на существующий рынок), то он может относительно легко завоевать долю рынка. Новый растущий рынок привлекает внимание конкурентов.</w:t>
      </w:r>
    </w:p>
    <w:p w14:paraId="007462E4" w14:textId="460BF289" w:rsidR="00AA02DA" w:rsidRDefault="00AA02DA" w:rsidP="00AA02DA">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EC8A39E" wp14:editId="3D6D731B">
            <wp:extent cx="5940425" cy="2852420"/>
            <wp:effectExtent l="0" t="0" r="3175"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2852420"/>
                    </a:xfrm>
                    <a:prstGeom prst="rect">
                      <a:avLst/>
                    </a:prstGeom>
                  </pic:spPr>
                </pic:pic>
              </a:graphicData>
            </a:graphic>
          </wp:inline>
        </w:drawing>
      </w:r>
    </w:p>
    <w:p w14:paraId="53644D42" w14:textId="73070C07" w:rsidR="00AA02DA" w:rsidRPr="00AA02DA" w:rsidRDefault="00AA02DA" w:rsidP="00AA02DA">
      <w:pPr>
        <w:spacing w:line="360" w:lineRule="auto"/>
        <w:jc w:val="center"/>
        <w:rPr>
          <w:rFonts w:ascii="Times New Roman" w:hAnsi="Times New Roman" w:cs="Times New Roman"/>
          <w:sz w:val="28"/>
          <w:szCs w:val="28"/>
        </w:rPr>
      </w:pPr>
      <w:r w:rsidRPr="00543608">
        <w:rPr>
          <w:rFonts w:ascii="Times New Roman" w:hAnsi="Times New Roman" w:cs="Times New Roman"/>
          <w:sz w:val="28"/>
          <w:szCs w:val="28"/>
        </w:rPr>
        <w:t>Рис</w:t>
      </w:r>
      <w:r>
        <w:rPr>
          <w:rFonts w:ascii="Times New Roman" w:hAnsi="Times New Roman" w:cs="Times New Roman"/>
          <w:sz w:val="28"/>
          <w:szCs w:val="28"/>
        </w:rPr>
        <w:t>унок</w:t>
      </w:r>
      <w:r w:rsidRPr="00543608">
        <w:rPr>
          <w:rFonts w:ascii="Times New Roman" w:hAnsi="Times New Roman" w:cs="Times New Roman"/>
          <w:sz w:val="28"/>
          <w:szCs w:val="28"/>
        </w:rPr>
        <w:t xml:space="preserve"> </w:t>
      </w:r>
      <w:r w:rsidR="00E90ED5">
        <w:rPr>
          <w:rFonts w:ascii="Times New Roman" w:hAnsi="Times New Roman" w:cs="Times New Roman"/>
          <w:sz w:val="28"/>
          <w:szCs w:val="28"/>
        </w:rPr>
        <w:t>2</w:t>
      </w:r>
      <w:r>
        <w:rPr>
          <w:rFonts w:ascii="Times New Roman" w:hAnsi="Times New Roman" w:cs="Times New Roman"/>
          <w:sz w:val="28"/>
          <w:szCs w:val="28"/>
        </w:rPr>
        <w:t xml:space="preserve"> </w:t>
      </w:r>
      <w:r>
        <w:rPr>
          <w:rFonts w:ascii="Times New Roman" w:hAnsi="Times New Roman" w:cs="Times New Roman"/>
          <w:sz w:val="28"/>
          <w:szCs w:val="28"/>
        </w:rPr>
        <w:t>–</w:t>
      </w:r>
      <w:r w:rsidRPr="00543608">
        <w:rPr>
          <w:rFonts w:ascii="Times New Roman" w:hAnsi="Times New Roman" w:cs="Times New Roman"/>
          <w:sz w:val="28"/>
          <w:szCs w:val="28"/>
        </w:rPr>
        <w:t xml:space="preserve"> </w:t>
      </w:r>
      <w:r>
        <w:rPr>
          <w:rFonts w:ascii="Times New Roman" w:hAnsi="Times New Roman" w:cs="Times New Roman"/>
          <w:sz w:val="28"/>
          <w:szCs w:val="28"/>
          <w:lang w:val="en-US"/>
        </w:rPr>
        <w:t xml:space="preserve">PLM </w:t>
      </w:r>
      <w:r>
        <w:rPr>
          <w:rFonts w:ascii="Times New Roman" w:hAnsi="Times New Roman" w:cs="Times New Roman"/>
          <w:sz w:val="28"/>
          <w:szCs w:val="28"/>
        </w:rPr>
        <w:t>система</w:t>
      </w:r>
    </w:p>
    <w:p w14:paraId="47D2882F" w14:textId="1BC1D111" w:rsidR="00606DF6" w:rsidRPr="00936A1C" w:rsidRDefault="00606DF6"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Компания должна показать все предлагаемые продукты и попытаться отличить их от</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продуктов конкурентов. Частый процесс модификации продукта является эффективным</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политика, направленная на то, чтобы препятствовать конкурентам завоевывать долю рынка путем копирования или предложения</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аналогичных продуктов. Другими препятствиями являются лицензии и авторские права, сложность продукта и</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низкая доступность компонентов продукта.</w:t>
      </w:r>
    </w:p>
    <w:p w14:paraId="5599763F" w14:textId="35D714E7" w:rsidR="00606DF6" w:rsidRPr="00936A1C" w:rsidRDefault="00606DF6"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Продвижение и реклама продолжаются, но не в той степени, которая была на вводной</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фазе, и она ориентирована на задачу лидерства на рынке, а не на</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повышение осведомленности о продукте. Хорошей практикой является</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использование внешних рекламных подрядчиков.</w:t>
      </w:r>
    </w:p>
    <w:p w14:paraId="637D95C0" w14:textId="0AF4E16E" w:rsidR="00050A10" w:rsidRPr="00936A1C" w:rsidRDefault="00606DF6"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Этот период - время для повышения эффективности и повышения доступности продукции и</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обслуживание. Экономическая эффективность и время выхода на рынок, а также политика ценообразования и скидок являются основными</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факторами завоевания доверия клиентов. Хороший охват на всех рынках является</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достойной целью на протяжении всего этапа роста.</w:t>
      </w:r>
    </w:p>
    <w:p w14:paraId="0B373D80" w14:textId="5B6C441B" w:rsidR="00050A10" w:rsidRPr="00936A1C" w:rsidRDefault="00606DF6"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lastRenderedPageBreak/>
        <w:t>Управление стадией роста имеет важное значение. Компании иногда затрачивают гораздо</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больше усилий на производственный процесс, переоценивая свое положение на рынке.</w:t>
      </w:r>
      <w:r w:rsidR="00050A10" w:rsidRPr="00936A1C">
        <w:rPr>
          <w:rFonts w:ascii="Times New Roman" w:hAnsi="Times New Roman" w:cs="Times New Roman"/>
          <w:sz w:val="28"/>
          <w:szCs w:val="28"/>
        </w:rPr>
        <w:t xml:space="preserve"> </w:t>
      </w:r>
    </w:p>
    <w:p w14:paraId="455EB3B4" w14:textId="6E429411" w:rsidR="00606DF6" w:rsidRPr="00936A1C" w:rsidRDefault="00606DF6"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Точные оценки при прогнозировании потребностей клиентов внесут существенный вклад в процесс планирования производства. Бессмысленно повышать ожидания потребителей и</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спрос на продукцию, не обеспечив относительную производственную мощность. Компания</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не должна совершать ошибку, совершая чрезмерные обязательства. Это приведет к потере клиентов, которые не найдут продукт “самостоятельно”.</w:t>
      </w:r>
    </w:p>
    <w:p w14:paraId="51607080" w14:textId="59358DF1" w:rsidR="004929D0" w:rsidRPr="00AE277B" w:rsidRDefault="0074318B" w:rsidP="00AE277B">
      <w:pPr>
        <w:pStyle w:val="3"/>
        <w:numPr>
          <w:ilvl w:val="2"/>
          <w:numId w:val="2"/>
        </w:numPr>
        <w:spacing w:line="360" w:lineRule="auto"/>
        <w:jc w:val="center"/>
        <w:rPr>
          <w:rFonts w:ascii="Times New Roman" w:hAnsi="Times New Roman" w:cs="Times New Roman"/>
          <w:b/>
          <w:bCs/>
          <w:color w:val="auto"/>
          <w:sz w:val="28"/>
          <w:szCs w:val="28"/>
        </w:rPr>
      </w:pPr>
      <w:bookmarkStart w:id="7" w:name="_Toc93607256"/>
      <w:r>
        <w:rPr>
          <w:rFonts w:ascii="Times New Roman" w:hAnsi="Times New Roman" w:cs="Times New Roman"/>
          <w:b/>
          <w:bCs/>
          <w:color w:val="auto"/>
          <w:sz w:val="28"/>
          <w:szCs w:val="28"/>
        </w:rPr>
        <w:t>Фаза зрелости</w:t>
      </w:r>
      <w:bookmarkEnd w:id="7"/>
    </w:p>
    <w:p w14:paraId="6F9F2F83" w14:textId="475CCF3A" w:rsidR="00606DF6" w:rsidRPr="00936A1C" w:rsidRDefault="00606DF6"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Когда рынок насыщается вариациями базового продукта, и все</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конкуренты представлены в виде альтернативного продукта, наступает фаза</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зрелости. На этом этапе рост доли рынка происходит за счет чужого</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бизнеса, а не за счет роста самого рынка. Этот период является периодом</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наибольшей отдачи от продукта. Компания, достигшая своей цели по доле рынка, переживает наиболее прибыльный период, в то время как компания, которая отстает от своей</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цели по доле рынка, должна пересмотреть свое маркетинговое</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позиционирование на рынке.</w:t>
      </w:r>
    </w:p>
    <w:p w14:paraId="7C6BB529" w14:textId="21437A9A" w:rsidR="00606DF6" w:rsidRPr="00936A1C" w:rsidRDefault="00606DF6"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В течение этого периода появляются новые бренды, даже если они</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конкурируют с</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существующим продуктом компании, а изменения модели происходят чаще (продукт, бренд,</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модель). Это время для продления срока службы продукта.</w:t>
      </w:r>
    </w:p>
    <w:p w14:paraId="109FBF39" w14:textId="7991E897" w:rsidR="00050A10" w:rsidRPr="00936A1C" w:rsidRDefault="00606DF6"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Политика ценообразования и скидок часто меняется в соответствии с политикой конкуренции, т.е. цены повышаются и понижаются соответственно с ценами конкурентов,</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а</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в случае потребительских товаров вводятся распродажи и купоны.</w:t>
      </w:r>
    </w:p>
    <w:p w14:paraId="387D5F4C" w14:textId="58A36D2A" w:rsidR="00050A10" w:rsidRPr="00936A1C" w:rsidRDefault="00606DF6"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Продвижение и реклама</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перемещаются из сферы привлечения новых клиентов в сферу продукта</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 xml:space="preserve">дифференциация с точки зрения качества и </w:t>
      </w:r>
      <w:r w:rsidRPr="00936A1C">
        <w:rPr>
          <w:rFonts w:ascii="Times New Roman" w:hAnsi="Times New Roman" w:cs="Times New Roman"/>
          <w:sz w:val="28"/>
          <w:szCs w:val="28"/>
        </w:rPr>
        <w:lastRenderedPageBreak/>
        <w:t>надежности.</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Битва за распространение продолжается с использованием нескольких каналов дистрибуции.</w:t>
      </w:r>
    </w:p>
    <w:p w14:paraId="174F82A3" w14:textId="72AED70F" w:rsidR="00606DF6" w:rsidRPr="00936A1C" w:rsidRDefault="00606DF6"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Успешная</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фаза зрелости продукта выходит за рамки чьих-либо своевременных ожиданий. Хорошим</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примером этого является стиральный порошок “</w:t>
      </w:r>
      <w:proofErr w:type="spellStart"/>
      <w:r w:rsidRPr="00936A1C">
        <w:rPr>
          <w:rFonts w:ascii="Times New Roman" w:hAnsi="Times New Roman" w:cs="Times New Roman"/>
          <w:sz w:val="28"/>
          <w:szCs w:val="28"/>
        </w:rPr>
        <w:t>Tide</w:t>
      </w:r>
      <w:proofErr w:type="spellEnd"/>
      <w:r w:rsidRPr="00936A1C">
        <w:rPr>
          <w:rFonts w:ascii="Times New Roman" w:hAnsi="Times New Roman" w:cs="Times New Roman"/>
          <w:sz w:val="28"/>
          <w:szCs w:val="28"/>
        </w:rPr>
        <w:t>”, который состарился и продолжает</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расти.</w:t>
      </w:r>
    </w:p>
    <w:p w14:paraId="2D6023AF" w14:textId="24F775BB" w:rsidR="004929D0" w:rsidRPr="0074318B" w:rsidRDefault="0074318B" w:rsidP="0074318B">
      <w:pPr>
        <w:pStyle w:val="3"/>
        <w:numPr>
          <w:ilvl w:val="2"/>
          <w:numId w:val="2"/>
        </w:numPr>
        <w:spacing w:line="360" w:lineRule="auto"/>
        <w:jc w:val="center"/>
        <w:rPr>
          <w:rFonts w:ascii="Times New Roman" w:hAnsi="Times New Roman" w:cs="Times New Roman"/>
          <w:b/>
          <w:bCs/>
          <w:color w:val="auto"/>
          <w:sz w:val="28"/>
          <w:szCs w:val="28"/>
        </w:rPr>
      </w:pPr>
      <w:bookmarkStart w:id="8" w:name="_Toc93607257"/>
      <w:r w:rsidRPr="0074318B">
        <w:rPr>
          <w:rFonts w:ascii="Times New Roman" w:hAnsi="Times New Roman" w:cs="Times New Roman"/>
          <w:b/>
          <w:bCs/>
          <w:color w:val="auto"/>
          <w:sz w:val="28"/>
          <w:szCs w:val="28"/>
        </w:rPr>
        <w:t>Фаза спада</w:t>
      </w:r>
      <w:bookmarkEnd w:id="8"/>
    </w:p>
    <w:p w14:paraId="26834920" w14:textId="55BA2A63" w:rsidR="00606DF6" w:rsidRPr="00936A1C" w:rsidRDefault="00606DF6" w:rsidP="00BA3D8B">
      <w:pPr>
        <w:spacing w:line="360" w:lineRule="auto"/>
        <w:ind w:firstLine="360"/>
        <w:jc w:val="both"/>
        <w:rPr>
          <w:rFonts w:ascii="Times New Roman" w:hAnsi="Times New Roman" w:cs="Times New Roman"/>
          <w:sz w:val="28"/>
          <w:szCs w:val="28"/>
        </w:rPr>
      </w:pPr>
      <w:r w:rsidRPr="00936A1C">
        <w:rPr>
          <w:rFonts w:ascii="Times New Roman" w:hAnsi="Times New Roman" w:cs="Times New Roman"/>
          <w:sz w:val="28"/>
          <w:szCs w:val="28"/>
        </w:rPr>
        <w:t>Решение об отзыве продукта представляется сложной задачей, и необходимо решить множество</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 xml:space="preserve">вопросов, прежде чем мы решим вывести его с рынка. Такие </w:t>
      </w:r>
      <w:r w:rsidR="00BA3D8B" w:rsidRPr="00936A1C">
        <w:rPr>
          <w:rFonts w:ascii="Times New Roman" w:hAnsi="Times New Roman" w:cs="Times New Roman"/>
          <w:sz w:val="28"/>
          <w:szCs w:val="28"/>
        </w:rPr>
        <w:t>дилеммы,</w:t>
      </w:r>
      <w:r w:rsidRPr="00936A1C">
        <w:rPr>
          <w:rFonts w:ascii="Times New Roman" w:hAnsi="Times New Roman" w:cs="Times New Roman"/>
          <w:sz w:val="28"/>
          <w:szCs w:val="28"/>
        </w:rPr>
        <w:t xml:space="preserve"> как техническое обслуживание, доступность запасных частей, конкуренция за услуги, реакция на заполнение</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разрыва на рынке, являются некоторыми проблемами, которые усложняют процесс принятия</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решения о выводе продукта с рынка. Часто компании придерживаются высокой ценовой политики в отношении</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продуктов, которые снижаются, что увеличивает маржу прибыли и постепенно отбивает</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охоту у “немногих” оставшихся лояльных клиентов покупать их. Таким примером является телеграф</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 xml:space="preserve">отправка по факсу или электронной почте. Доктор М. </w:t>
      </w:r>
      <w:proofErr w:type="spellStart"/>
      <w:r w:rsidRPr="00936A1C">
        <w:rPr>
          <w:rFonts w:ascii="Times New Roman" w:hAnsi="Times New Roman" w:cs="Times New Roman"/>
          <w:sz w:val="28"/>
          <w:szCs w:val="28"/>
        </w:rPr>
        <w:t>Авлонитис</w:t>
      </w:r>
      <w:proofErr w:type="spellEnd"/>
      <w:r w:rsidRPr="00936A1C">
        <w:rPr>
          <w:rFonts w:ascii="Times New Roman" w:hAnsi="Times New Roman" w:cs="Times New Roman"/>
          <w:sz w:val="28"/>
          <w:szCs w:val="28"/>
        </w:rPr>
        <w:t xml:space="preserve"> из</w:t>
      </w:r>
      <w:r w:rsidR="00BA3D8B">
        <w:rPr>
          <w:rFonts w:ascii="Times New Roman" w:hAnsi="Times New Roman" w:cs="Times New Roman"/>
          <w:sz w:val="28"/>
          <w:szCs w:val="28"/>
        </w:rPr>
        <w:t xml:space="preserve"> </w:t>
      </w:r>
      <w:r w:rsidRPr="00936A1C">
        <w:rPr>
          <w:rFonts w:ascii="Times New Roman" w:hAnsi="Times New Roman" w:cs="Times New Roman"/>
          <w:sz w:val="28"/>
          <w:szCs w:val="28"/>
        </w:rPr>
        <w:t>Экономического университета</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Афин разработал довольно сложную методологию, которая</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учитывает все атрибуты и последствия процесса изъятия продукта.</w:t>
      </w:r>
    </w:p>
    <w:p w14:paraId="2BE3FBB4" w14:textId="18D23750" w:rsidR="00606DF6" w:rsidRPr="00936A1C" w:rsidRDefault="00606DF6" w:rsidP="00936A1C">
      <w:pPr>
        <w:spacing w:line="360" w:lineRule="auto"/>
        <w:ind w:firstLine="360"/>
        <w:jc w:val="both"/>
        <w:rPr>
          <w:rFonts w:ascii="Times New Roman" w:hAnsi="Times New Roman" w:cs="Times New Roman"/>
          <w:sz w:val="28"/>
          <w:szCs w:val="28"/>
        </w:rPr>
      </w:pPr>
      <w:r w:rsidRPr="00936A1C">
        <w:rPr>
          <w:rFonts w:ascii="Times New Roman" w:hAnsi="Times New Roman" w:cs="Times New Roman"/>
          <w:sz w:val="28"/>
          <w:szCs w:val="28"/>
        </w:rPr>
        <w:t>Иногда компании бывает трудно осмыслить сигналы снижения качества</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продукта. Обычно снижение качества продукции сопровождается снижением продаж на рынке. Его</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признание иногда трудно реализовать, так как отделы маркетинга обычно</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слишком оптимистичны из-за большого успеха продукта на этапе зрелости.</w:t>
      </w:r>
    </w:p>
    <w:p w14:paraId="414F59E2" w14:textId="113098E8" w:rsidR="00606DF6" w:rsidRPr="00936A1C" w:rsidRDefault="00606DF6" w:rsidP="00936A1C">
      <w:pPr>
        <w:spacing w:line="360" w:lineRule="auto"/>
        <w:ind w:firstLine="360"/>
        <w:jc w:val="both"/>
        <w:rPr>
          <w:rFonts w:ascii="Times New Roman" w:hAnsi="Times New Roman" w:cs="Times New Roman"/>
          <w:sz w:val="28"/>
          <w:szCs w:val="28"/>
        </w:rPr>
      </w:pPr>
      <w:r w:rsidRPr="00936A1C">
        <w:rPr>
          <w:rFonts w:ascii="Times New Roman" w:hAnsi="Times New Roman" w:cs="Times New Roman"/>
          <w:sz w:val="28"/>
          <w:szCs w:val="28"/>
        </w:rPr>
        <w:t>Сейчас самое время начать выводить с рынка те разновидности продукта, которые имеют</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слабые позиции на рынке. Это должно быть сделано осторожно, так как часто не</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очевидно, какая разновидность продукта приносит доход.</w:t>
      </w:r>
    </w:p>
    <w:p w14:paraId="2077B2DA" w14:textId="736524CE" w:rsidR="00606DF6" w:rsidRPr="00936A1C" w:rsidRDefault="00606DF6" w:rsidP="00936A1C">
      <w:pPr>
        <w:spacing w:line="360" w:lineRule="auto"/>
        <w:ind w:firstLine="360"/>
        <w:jc w:val="both"/>
        <w:rPr>
          <w:rFonts w:ascii="Times New Roman" w:hAnsi="Times New Roman" w:cs="Times New Roman"/>
          <w:sz w:val="28"/>
          <w:szCs w:val="28"/>
        </w:rPr>
      </w:pPr>
      <w:r w:rsidRPr="00936A1C">
        <w:rPr>
          <w:rFonts w:ascii="Times New Roman" w:hAnsi="Times New Roman" w:cs="Times New Roman"/>
          <w:sz w:val="28"/>
          <w:szCs w:val="28"/>
        </w:rPr>
        <w:lastRenderedPageBreak/>
        <w:t xml:space="preserve">Цены должны оставаться конкурентоспособными, а продвижение должно быть остановлено на </w:t>
      </w:r>
      <w:r w:rsidR="00ED38FA" w:rsidRPr="00936A1C">
        <w:rPr>
          <w:rFonts w:ascii="Times New Roman" w:hAnsi="Times New Roman" w:cs="Times New Roman"/>
          <w:sz w:val="28"/>
          <w:szCs w:val="28"/>
        </w:rPr>
        <w:t>уровне,</w:t>
      </w:r>
      <w:r w:rsidRPr="00936A1C">
        <w:rPr>
          <w:rFonts w:ascii="Times New Roman" w:hAnsi="Times New Roman" w:cs="Times New Roman"/>
          <w:sz w:val="28"/>
          <w:szCs w:val="28"/>
        </w:rPr>
        <w:t xml:space="preserve"> который сделает присутствие продукта заметным и в то же время сохранит “лояльного”</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покупателя. Распределение сужено. Основной канал должен оставаться эффективным, но</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от альтернативных каналов следует отказаться. Например, телефонная линия 0800 с</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отправку надежной компанией по доставке, оплаченную клиентом, стоит сохранить.</w:t>
      </w:r>
    </w:p>
    <w:p w14:paraId="61DAA558" w14:textId="1C05FAF6" w:rsidR="00606DF6" w:rsidRPr="00936A1C" w:rsidRDefault="00050A10" w:rsidP="00936A1C">
      <w:pPr>
        <w:spacing w:line="360" w:lineRule="auto"/>
        <w:rPr>
          <w:rFonts w:ascii="Times New Roman" w:hAnsi="Times New Roman" w:cs="Times New Roman"/>
          <w:sz w:val="28"/>
          <w:szCs w:val="28"/>
        </w:rPr>
      </w:pPr>
      <w:r w:rsidRPr="00936A1C">
        <w:rPr>
          <w:rFonts w:ascii="Times New Roman" w:hAnsi="Times New Roman" w:cs="Times New Roman"/>
          <w:sz w:val="28"/>
          <w:szCs w:val="28"/>
        </w:rPr>
        <w:br w:type="page"/>
      </w:r>
    </w:p>
    <w:p w14:paraId="25D44571" w14:textId="6EB22B2A" w:rsidR="004929D0" w:rsidRPr="00AE277B" w:rsidRDefault="00AE277B" w:rsidP="00AE277B">
      <w:pPr>
        <w:pStyle w:val="2"/>
        <w:numPr>
          <w:ilvl w:val="1"/>
          <w:numId w:val="2"/>
        </w:numPr>
        <w:spacing w:line="360" w:lineRule="auto"/>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 </w:t>
      </w:r>
      <w:bookmarkStart w:id="9" w:name="_Toc93607258"/>
      <w:r w:rsidR="004929D0" w:rsidRPr="00AE277B">
        <w:rPr>
          <w:rFonts w:ascii="Times New Roman" w:hAnsi="Times New Roman" w:cs="Times New Roman"/>
          <w:b/>
          <w:bCs/>
          <w:color w:val="auto"/>
          <w:sz w:val="28"/>
          <w:szCs w:val="28"/>
        </w:rPr>
        <w:t>А</w:t>
      </w:r>
      <w:r w:rsidR="0074318B">
        <w:rPr>
          <w:rFonts w:ascii="Times New Roman" w:hAnsi="Times New Roman" w:cs="Times New Roman"/>
          <w:b/>
          <w:bCs/>
          <w:color w:val="auto"/>
          <w:sz w:val="28"/>
          <w:szCs w:val="28"/>
        </w:rPr>
        <w:t>нализ модели жизненного цикла продукта</w:t>
      </w:r>
      <w:bookmarkEnd w:id="9"/>
    </w:p>
    <w:p w14:paraId="3DAEB833" w14:textId="603A0C56" w:rsidR="00606DF6" w:rsidRDefault="00606DF6" w:rsidP="00936A1C">
      <w:pPr>
        <w:spacing w:line="360" w:lineRule="auto"/>
        <w:ind w:firstLine="360"/>
        <w:jc w:val="both"/>
        <w:rPr>
          <w:rFonts w:ascii="Times New Roman" w:hAnsi="Times New Roman" w:cs="Times New Roman"/>
          <w:sz w:val="28"/>
          <w:szCs w:val="28"/>
        </w:rPr>
      </w:pPr>
      <w:r w:rsidRPr="00936A1C">
        <w:rPr>
          <w:rFonts w:ascii="Times New Roman" w:hAnsi="Times New Roman" w:cs="Times New Roman"/>
          <w:sz w:val="28"/>
          <w:szCs w:val="28"/>
        </w:rPr>
        <w:t>Существует несколько основных методов управления жизненным циклом продукта, которые можно использовать для</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оптимизации доходов продукта в зависимости от его положения на рынке и жизненного цикла.</w:t>
      </w:r>
    </w:p>
    <w:p w14:paraId="2DF8163C" w14:textId="03CECF40" w:rsidR="00AA02DA" w:rsidRDefault="00AA02DA" w:rsidP="00AA02DA">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09E8A39" wp14:editId="151939E5">
            <wp:extent cx="5940425" cy="2376170"/>
            <wp:effectExtent l="0" t="0" r="3175"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10">
                      <a:extLst>
                        <a:ext uri="{28A0092B-C50C-407E-A947-70E740481C1C}">
                          <a14:useLocalDpi xmlns:a14="http://schemas.microsoft.com/office/drawing/2010/main" val="0"/>
                        </a:ext>
                      </a:extLst>
                    </a:blip>
                    <a:stretch>
                      <a:fillRect/>
                    </a:stretch>
                  </pic:blipFill>
                  <pic:spPr>
                    <a:xfrm>
                      <a:off x="0" y="0"/>
                      <a:ext cx="5940425" cy="2376170"/>
                    </a:xfrm>
                    <a:prstGeom prst="rect">
                      <a:avLst/>
                    </a:prstGeom>
                  </pic:spPr>
                </pic:pic>
              </a:graphicData>
            </a:graphic>
          </wp:inline>
        </w:drawing>
      </w:r>
    </w:p>
    <w:p w14:paraId="2FF1818C" w14:textId="7A11DFEE" w:rsidR="00AA02DA" w:rsidRDefault="00AA02DA" w:rsidP="00AA02DA">
      <w:pPr>
        <w:spacing w:line="360" w:lineRule="auto"/>
        <w:jc w:val="center"/>
        <w:rPr>
          <w:rFonts w:ascii="Times New Roman" w:hAnsi="Times New Roman" w:cs="Times New Roman"/>
          <w:sz w:val="28"/>
          <w:szCs w:val="28"/>
        </w:rPr>
      </w:pPr>
      <w:r w:rsidRPr="00543608">
        <w:rPr>
          <w:rFonts w:ascii="Times New Roman" w:hAnsi="Times New Roman" w:cs="Times New Roman"/>
          <w:sz w:val="28"/>
          <w:szCs w:val="28"/>
        </w:rPr>
        <w:t>Рис</w:t>
      </w:r>
      <w:r>
        <w:rPr>
          <w:rFonts w:ascii="Times New Roman" w:hAnsi="Times New Roman" w:cs="Times New Roman"/>
          <w:sz w:val="28"/>
          <w:szCs w:val="28"/>
        </w:rPr>
        <w:t>унок</w:t>
      </w:r>
      <w:r w:rsidRPr="00543608">
        <w:rPr>
          <w:rFonts w:ascii="Times New Roman" w:hAnsi="Times New Roman" w:cs="Times New Roman"/>
          <w:sz w:val="28"/>
          <w:szCs w:val="28"/>
        </w:rPr>
        <w:t xml:space="preserve"> </w:t>
      </w:r>
      <w:r w:rsidR="00E90ED5">
        <w:rPr>
          <w:rFonts w:ascii="Times New Roman" w:hAnsi="Times New Roman" w:cs="Times New Roman"/>
          <w:sz w:val="28"/>
          <w:szCs w:val="28"/>
        </w:rPr>
        <w:t>3</w:t>
      </w:r>
      <w:r>
        <w:rPr>
          <w:rFonts w:ascii="Times New Roman" w:hAnsi="Times New Roman" w:cs="Times New Roman"/>
          <w:sz w:val="28"/>
          <w:szCs w:val="28"/>
        </w:rPr>
        <w:t xml:space="preserve"> -</w:t>
      </w:r>
      <w:r w:rsidRPr="00543608">
        <w:rPr>
          <w:rFonts w:ascii="Times New Roman" w:hAnsi="Times New Roman" w:cs="Times New Roman"/>
          <w:sz w:val="28"/>
          <w:szCs w:val="28"/>
        </w:rPr>
        <w:t xml:space="preserve"> </w:t>
      </w:r>
      <w:r>
        <w:rPr>
          <w:rFonts w:ascii="Times New Roman" w:hAnsi="Times New Roman" w:cs="Times New Roman"/>
          <w:sz w:val="28"/>
          <w:szCs w:val="28"/>
        </w:rPr>
        <w:t>Анализ</w:t>
      </w:r>
    </w:p>
    <w:p w14:paraId="2C0B8D19" w14:textId="462765D0" w:rsidR="00606DF6" w:rsidRPr="00936A1C" w:rsidRDefault="00606DF6" w:rsidP="00936A1C">
      <w:pPr>
        <w:spacing w:line="360" w:lineRule="auto"/>
        <w:ind w:firstLine="360"/>
        <w:jc w:val="both"/>
        <w:rPr>
          <w:rFonts w:ascii="Times New Roman" w:hAnsi="Times New Roman" w:cs="Times New Roman"/>
          <w:sz w:val="28"/>
          <w:szCs w:val="28"/>
        </w:rPr>
      </w:pPr>
      <w:r w:rsidRPr="00936A1C">
        <w:rPr>
          <w:rFonts w:ascii="Times New Roman" w:hAnsi="Times New Roman" w:cs="Times New Roman"/>
          <w:sz w:val="28"/>
          <w:szCs w:val="28"/>
        </w:rPr>
        <w:t>Эти методы в основном представляют собой маркетинговые или управленческие стратегии, которые используются</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большинством компаний по всему миру и включают ноу-хау по модернизации,</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замене и прекращению производства продукции. Чтобы понять эти стратегии, необходимо сначала провести</w:t>
      </w:r>
      <w:r w:rsidR="00050A10" w:rsidRPr="00936A1C">
        <w:rPr>
          <w:rFonts w:ascii="Times New Roman" w:hAnsi="Times New Roman" w:cs="Times New Roman"/>
          <w:sz w:val="28"/>
          <w:szCs w:val="28"/>
        </w:rPr>
        <w:t xml:space="preserve"> </w:t>
      </w:r>
      <w:r w:rsidRPr="00936A1C">
        <w:rPr>
          <w:rFonts w:ascii="Times New Roman" w:hAnsi="Times New Roman" w:cs="Times New Roman"/>
          <w:sz w:val="28"/>
          <w:szCs w:val="28"/>
        </w:rPr>
        <w:t>теоретический анализ модели жизненного цикла продукта.</w:t>
      </w:r>
    </w:p>
    <w:p w14:paraId="63FFD7C7" w14:textId="5976574F" w:rsidR="00606DF6" w:rsidRPr="00936A1C" w:rsidRDefault="00606DF6" w:rsidP="00936A1C">
      <w:pPr>
        <w:spacing w:line="360" w:lineRule="auto"/>
        <w:ind w:firstLine="360"/>
        <w:jc w:val="both"/>
        <w:rPr>
          <w:rFonts w:ascii="Times New Roman" w:hAnsi="Times New Roman" w:cs="Times New Roman"/>
          <w:sz w:val="28"/>
          <w:szCs w:val="28"/>
        </w:rPr>
      </w:pPr>
      <w:r w:rsidRPr="00936A1C">
        <w:rPr>
          <w:rFonts w:ascii="Times New Roman" w:hAnsi="Times New Roman" w:cs="Times New Roman"/>
          <w:sz w:val="28"/>
          <w:szCs w:val="28"/>
        </w:rPr>
        <w:t>В середине 70-х годов модель жизненного цикла продукта, находилась под сильным</w:t>
      </w:r>
      <w:r w:rsidR="007545F3" w:rsidRPr="00936A1C">
        <w:rPr>
          <w:rFonts w:ascii="Times New Roman" w:hAnsi="Times New Roman" w:cs="Times New Roman"/>
          <w:sz w:val="28"/>
          <w:szCs w:val="28"/>
        </w:rPr>
        <w:t xml:space="preserve"> </w:t>
      </w:r>
      <w:r w:rsidRPr="00936A1C">
        <w:rPr>
          <w:rFonts w:ascii="Times New Roman" w:hAnsi="Times New Roman" w:cs="Times New Roman"/>
          <w:sz w:val="28"/>
          <w:szCs w:val="28"/>
        </w:rPr>
        <w:t>критика со стороны многочисленных авторов. Причины этой критики описаны</w:t>
      </w:r>
      <w:r w:rsidR="007545F3" w:rsidRPr="00936A1C">
        <w:rPr>
          <w:rFonts w:ascii="Times New Roman" w:hAnsi="Times New Roman" w:cs="Times New Roman"/>
          <w:sz w:val="28"/>
          <w:szCs w:val="28"/>
        </w:rPr>
        <w:t xml:space="preserve"> </w:t>
      </w:r>
      <w:r w:rsidRPr="00936A1C">
        <w:rPr>
          <w:rFonts w:ascii="Times New Roman" w:hAnsi="Times New Roman" w:cs="Times New Roman"/>
          <w:sz w:val="28"/>
          <w:szCs w:val="28"/>
        </w:rPr>
        <w:t>ниже:</w:t>
      </w:r>
    </w:p>
    <w:p w14:paraId="53B10946" w14:textId="531F91E1" w:rsidR="00606DF6" w:rsidRPr="00936A1C" w:rsidRDefault="00606DF6" w:rsidP="00936A1C">
      <w:pPr>
        <w:pStyle w:val="a3"/>
        <w:numPr>
          <w:ilvl w:val="0"/>
          <w:numId w:val="12"/>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Изменение спроса на продукт в течение определенного периода времени делает</w:t>
      </w:r>
      <w:r w:rsidR="007545F3" w:rsidRPr="00936A1C">
        <w:rPr>
          <w:rFonts w:ascii="Times New Roman" w:hAnsi="Times New Roman" w:cs="Times New Roman"/>
          <w:sz w:val="28"/>
          <w:szCs w:val="28"/>
        </w:rPr>
        <w:t xml:space="preserve"> </w:t>
      </w:r>
      <w:r w:rsidRPr="00936A1C">
        <w:rPr>
          <w:rFonts w:ascii="Times New Roman" w:hAnsi="Times New Roman" w:cs="Times New Roman"/>
          <w:sz w:val="28"/>
          <w:szCs w:val="28"/>
        </w:rPr>
        <w:t>различие между фазами жизненного цикла продукта очень трудным, их продолжительность практически</w:t>
      </w:r>
      <w:r w:rsidR="007545F3" w:rsidRPr="00936A1C">
        <w:rPr>
          <w:rFonts w:ascii="Times New Roman" w:hAnsi="Times New Roman" w:cs="Times New Roman"/>
          <w:sz w:val="28"/>
          <w:szCs w:val="28"/>
        </w:rPr>
        <w:t xml:space="preserve"> </w:t>
      </w:r>
      <w:r w:rsidRPr="00936A1C">
        <w:rPr>
          <w:rFonts w:ascii="Times New Roman" w:hAnsi="Times New Roman" w:cs="Times New Roman"/>
          <w:sz w:val="28"/>
          <w:szCs w:val="28"/>
        </w:rPr>
        <w:t>невозможно предсказать, а уровень продаж продукта несколько в области</w:t>
      </w:r>
      <w:r w:rsidR="007545F3" w:rsidRPr="00936A1C">
        <w:rPr>
          <w:rFonts w:ascii="Times New Roman" w:hAnsi="Times New Roman" w:cs="Times New Roman"/>
          <w:sz w:val="28"/>
          <w:szCs w:val="28"/>
        </w:rPr>
        <w:t xml:space="preserve"> </w:t>
      </w:r>
      <w:r w:rsidRPr="00936A1C">
        <w:rPr>
          <w:rFonts w:ascii="Times New Roman" w:hAnsi="Times New Roman" w:cs="Times New Roman"/>
          <w:sz w:val="28"/>
          <w:szCs w:val="28"/>
        </w:rPr>
        <w:t>воображения.</w:t>
      </w:r>
    </w:p>
    <w:p w14:paraId="286F12F2" w14:textId="057E4DAB" w:rsidR="00606DF6" w:rsidRPr="00936A1C" w:rsidRDefault="00606DF6" w:rsidP="00936A1C">
      <w:pPr>
        <w:pStyle w:val="a3"/>
        <w:numPr>
          <w:ilvl w:val="0"/>
          <w:numId w:val="12"/>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Существует много продуктов, которые не соответствуют обычной форме графика жизненного цикла продукта.</w:t>
      </w:r>
    </w:p>
    <w:p w14:paraId="20FCD7F9" w14:textId="77777777" w:rsidR="007545F3" w:rsidRPr="00936A1C" w:rsidRDefault="00606DF6" w:rsidP="00936A1C">
      <w:pPr>
        <w:spacing w:line="360" w:lineRule="auto"/>
        <w:ind w:firstLine="360"/>
        <w:jc w:val="both"/>
        <w:rPr>
          <w:rFonts w:ascii="Times New Roman" w:hAnsi="Times New Roman" w:cs="Times New Roman"/>
          <w:sz w:val="28"/>
          <w:szCs w:val="28"/>
        </w:rPr>
      </w:pPr>
      <w:r w:rsidRPr="00936A1C">
        <w:rPr>
          <w:rFonts w:ascii="Times New Roman" w:hAnsi="Times New Roman" w:cs="Times New Roman"/>
          <w:sz w:val="28"/>
          <w:szCs w:val="28"/>
        </w:rPr>
        <w:lastRenderedPageBreak/>
        <w:t>Жизненный цикл продукта не полностью зависит от времени. Это также</w:t>
      </w:r>
      <w:r w:rsidR="007545F3" w:rsidRPr="00936A1C">
        <w:rPr>
          <w:rFonts w:ascii="Times New Roman" w:hAnsi="Times New Roman" w:cs="Times New Roman"/>
          <w:sz w:val="28"/>
          <w:szCs w:val="28"/>
        </w:rPr>
        <w:t xml:space="preserve"> </w:t>
      </w:r>
      <w:r w:rsidRPr="00936A1C">
        <w:rPr>
          <w:rFonts w:ascii="Times New Roman" w:hAnsi="Times New Roman" w:cs="Times New Roman"/>
          <w:sz w:val="28"/>
          <w:szCs w:val="28"/>
        </w:rPr>
        <w:t>зависит от других параметров, таких как политика управления, стратегические решения компании</w:t>
      </w:r>
      <w:r w:rsidR="007545F3" w:rsidRPr="00936A1C">
        <w:rPr>
          <w:rFonts w:ascii="Times New Roman" w:hAnsi="Times New Roman" w:cs="Times New Roman"/>
          <w:sz w:val="28"/>
          <w:szCs w:val="28"/>
        </w:rPr>
        <w:t xml:space="preserve"> </w:t>
      </w:r>
      <w:r w:rsidRPr="00936A1C">
        <w:rPr>
          <w:rFonts w:ascii="Times New Roman" w:hAnsi="Times New Roman" w:cs="Times New Roman"/>
          <w:sz w:val="28"/>
          <w:szCs w:val="28"/>
        </w:rPr>
        <w:t>и тенденции рынка. Эти параметры трудно точно определить, и поэтому они не</w:t>
      </w:r>
      <w:r w:rsidR="007545F3" w:rsidRPr="00936A1C">
        <w:rPr>
          <w:rFonts w:ascii="Times New Roman" w:hAnsi="Times New Roman" w:cs="Times New Roman"/>
          <w:sz w:val="28"/>
          <w:szCs w:val="28"/>
        </w:rPr>
        <w:t xml:space="preserve"> </w:t>
      </w:r>
      <w:r w:rsidRPr="00936A1C">
        <w:rPr>
          <w:rFonts w:ascii="Times New Roman" w:hAnsi="Times New Roman" w:cs="Times New Roman"/>
          <w:sz w:val="28"/>
          <w:szCs w:val="28"/>
        </w:rPr>
        <w:t>включены в жизненный цикл продукта.</w:t>
      </w:r>
      <w:r w:rsidR="007545F3" w:rsidRPr="00936A1C">
        <w:rPr>
          <w:rFonts w:ascii="Times New Roman" w:hAnsi="Times New Roman" w:cs="Times New Roman"/>
          <w:sz w:val="28"/>
          <w:szCs w:val="28"/>
        </w:rPr>
        <w:t xml:space="preserve"> </w:t>
      </w:r>
      <w:r w:rsidRPr="00936A1C">
        <w:rPr>
          <w:rFonts w:ascii="Times New Roman" w:hAnsi="Times New Roman" w:cs="Times New Roman"/>
          <w:sz w:val="28"/>
          <w:szCs w:val="28"/>
        </w:rPr>
        <w:t>Модель жизненного цикла продукта также зависит от конкретного продукта. Были бы</w:t>
      </w:r>
      <w:r w:rsidR="007545F3" w:rsidRPr="00936A1C">
        <w:rPr>
          <w:rFonts w:ascii="Times New Roman" w:hAnsi="Times New Roman" w:cs="Times New Roman"/>
          <w:sz w:val="28"/>
          <w:szCs w:val="28"/>
        </w:rPr>
        <w:t xml:space="preserve"> </w:t>
      </w:r>
      <w:r w:rsidRPr="00936A1C">
        <w:rPr>
          <w:rFonts w:ascii="Times New Roman" w:hAnsi="Times New Roman" w:cs="Times New Roman"/>
          <w:sz w:val="28"/>
          <w:szCs w:val="28"/>
        </w:rPr>
        <w:t>разные модели и, следовательно, разные маркетинговые подходы. В основном существует три</w:t>
      </w:r>
      <w:r w:rsidR="007545F3" w:rsidRPr="00936A1C">
        <w:rPr>
          <w:rFonts w:ascii="Times New Roman" w:hAnsi="Times New Roman" w:cs="Times New Roman"/>
          <w:sz w:val="28"/>
          <w:szCs w:val="28"/>
        </w:rPr>
        <w:t xml:space="preserve"> </w:t>
      </w:r>
      <w:r w:rsidRPr="00936A1C">
        <w:rPr>
          <w:rFonts w:ascii="Times New Roman" w:hAnsi="Times New Roman" w:cs="Times New Roman"/>
          <w:sz w:val="28"/>
          <w:szCs w:val="28"/>
        </w:rPr>
        <w:t>различных типа продуктов: класс продукта (например, автомобили), форма продукта (например,</w:t>
      </w:r>
      <w:r w:rsidR="007545F3" w:rsidRPr="00936A1C">
        <w:rPr>
          <w:rFonts w:ascii="Times New Roman" w:hAnsi="Times New Roman" w:cs="Times New Roman"/>
          <w:sz w:val="28"/>
          <w:szCs w:val="28"/>
        </w:rPr>
        <w:t xml:space="preserve"> </w:t>
      </w:r>
      <w:r w:rsidRPr="00936A1C">
        <w:rPr>
          <w:rFonts w:ascii="Times New Roman" w:hAnsi="Times New Roman" w:cs="Times New Roman"/>
          <w:sz w:val="28"/>
          <w:szCs w:val="28"/>
        </w:rPr>
        <w:t>универсал, купе, семейный автомобиль и т. Д. Определенной отрасли) И марка продукта</w:t>
      </w:r>
      <w:r w:rsidR="007545F3" w:rsidRPr="00936A1C">
        <w:rPr>
          <w:rFonts w:ascii="Times New Roman" w:hAnsi="Times New Roman" w:cs="Times New Roman"/>
          <w:sz w:val="28"/>
          <w:szCs w:val="28"/>
        </w:rPr>
        <w:t xml:space="preserve"> </w:t>
      </w:r>
      <w:r w:rsidRPr="00936A1C">
        <w:rPr>
          <w:rFonts w:ascii="Times New Roman" w:hAnsi="Times New Roman" w:cs="Times New Roman"/>
          <w:sz w:val="28"/>
          <w:szCs w:val="28"/>
        </w:rPr>
        <w:t xml:space="preserve">эта конкретная отрасль (например, Ford </w:t>
      </w:r>
      <w:proofErr w:type="spellStart"/>
      <w:r w:rsidRPr="00936A1C">
        <w:rPr>
          <w:rFonts w:ascii="Times New Roman" w:hAnsi="Times New Roman" w:cs="Times New Roman"/>
          <w:sz w:val="28"/>
          <w:szCs w:val="28"/>
        </w:rPr>
        <w:t>Escort</w:t>
      </w:r>
      <w:proofErr w:type="spellEnd"/>
      <w:r w:rsidRPr="00936A1C">
        <w:rPr>
          <w:rFonts w:ascii="Times New Roman" w:hAnsi="Times New Roman" w:cs="Times New Roman"/>
          <w:sz w:val="28"/>
          <w:szCs w:val="28"/>
        </w:rPr>
        <w:t xml:space="preserve">). </w:t>
      </w:r>
    </w:p>
    <w:p w14:paraId="6821F447" w14:textId="4CF653E2" w:rsidR="00606DF6" w:rsidRPr="00936A1C" w:rsidRDefault="00606DF6" w:rsidP="00936A1C">
      <w:pPr>
        <w:spacing w:line="360" w:lineRule="auto"/>
        <w:ind w:firstLine="360"/>
        <w:jc w:val="both"/>
        <w:rPr>
          <w:rFonts w:ascii="Times New Roman" w:hAnsi="Times New Roman" w:cs="Times New Roman"/>
          <w:sz w:val="28"/>
          <w:szCs w:val="28"/>
        </w:rPr>
      </w:pPr>
      <w:r w:rsidRPr="00936A1C">
        <w:rPr>
          <w:rFonts w:ascii="Times New Roman" w:hAnsi="Times New Roman" w:cs="Times New Roman"/>
          <w:sz w:val="28"/>
          <w:szCs w:val="28"/>
        </w:rPr>
        <w:t>Жизненный цикл класса продуктов</w:t>
      </w:r>
      <w:r w:rsidR="007545F3" w:rsidRPr="00936A1C">
        <w:rPr>
          <w:rFonts w:ascii="Times New Roman" w:hAnsi="Times New Roman" w:cs="Times New Roman"/>
          <w:sz w:val="28"/>
          <w:szCs w:val="28"/>
        </w:rPr>
        <w:t xml:space="preserve"> </w:t>
      </w:r>
      <w:r w:rsidRPr="00936A1C">
        <w:rPr>
          <w:rFonts w:ascii="Times New Roman" w:hAnsi="Times New Roman" w:cs="Times New Roman"/>
          <w:sz w:val="28"/>
          <w:szCs w:val="28"/>
        </w:rPr>
        <w:t>отражает изменения рыночных тенденций и длится дольше, чем жизненный цикл продукта</w:t>
      </w:r>
      <w:r w:rsidR="007545F3" w:rsidRPr="00936A1C">
        <w:rPr>
          <w:rFonts w:ascii="Times New Roman" w:hAnsi="Times New Roman" w:cs="Times New Roman"/>
          <w:sz w:val="28"/>
          <w:szCs w:val="28"/>
        </w:rPr>
        <w:t xml:space="preserve"> </w:t>
      </w:r>
      <w:r w:rsidRPr="00936A1C">
        <w:rPr>
          <w:rFonts w:ascii="Times New Roman" w:hAnsi="Times New Roman" w:cs="Times New Roman"/>
          <w:sz w:val="28"/>
          <w:szCs w:val="28"/>
        </w:rPr>
        <w:t>форма или бренд. С другой стороны, жизненный цикл формы продукта или бренда отражает</w:t>
      </w:r>
      <w:r w:rsidR="007545F3" w:rsidRPr="00936A1C">
        <w:rPr>
          <w:rFonts w:ascii="Times New Roman" w:hAnsi="Times New Roman" w:cs="Times New Roman"/>
          <w:sz w:val="28"/>
          <w:szCs w:val="28"/>
        </w:rPr>
        <w:t xml:space="preserve"> </w:t>
      </w:r>
      <w:r w:rsidRPr="00936A1C">
        <w:rPr>
          <w:rFonts w:ascii="Times New Roman" w:hAnsi="Times New Roman" w:cs="Times New Roman"/>
          <w:sz w:val="28"/>
          <w:szCs w:val="28"/>
        </w:rPr>
        <w:t>конкурентоспособность компании (т.е. продажи, прибыль) и, следовательно, более точно</w:t>
      </w:r>
      <w:r w:rsidR="007545F3" w:rsidRPr="00936A1C">
        <w:rPr>
          <w:rFonts w:ascii="Times New Roman" w:hAnsi="Times New Roman" w:cs="Times New Roman"/>
          <w:sz w:val="28"/>
          <w:szCs w:val="28"/>
        </w:rPr>
        <w:t xml:space="preserve"> </w:t>
      </w:r>
      <w:r w:rsidRPr="00936A1C">
        <w:rPr>
          <w:rFonts w:ascii="Times New Roman" w:hAnsi="Times New Roman" w:cs="Times New Roman"/>
          <w:sz w:val="28"/>
          <w:szCs w:val="28"/>
        </w:rPr>
        <w:t>соответствует модели жизненного цикла продукта.</w:t>
      </w:r>
      <w:r w:rsidR="007545F3" w:rsidRPr="00936A1C">
        <w:rPr>
          <w:rFonts w:ascii="Times New Roman" w:hAnsi="Times New Roman" w:cs="Times New Roman"/>
          <w:sz w:val="28"/>
          <w:szCs w:val="28"/>
        </w:rPr>
        <w:t xml:space="preserve"> </w:t>
      </w:r>
      <w:r w:rsidRPr="00936A1C">
        <w:rPr>
          <w:rFonts w:ascii="Times New Roman" w:hAnsi="Times New Roman" w:cs="Times New Roman"/>
          <w:sz w:val="28"/>
          <w:szCs w:val="28"/>
        </w:rPr>
        <w:t>Тем не менее, менеджер по продукту должен знать, как определить, на какой стадии жизненного</w:t>
      </w:r>
      <w:r w:rsidR="007545F3" w:rsidRPr="00936A1C">
        <w:rPr>
          <w:rFonts w:ascii="Times New Roman" w:hAnsi="Times New Roman" w:cs="Times New Roman"/>
          <w:sz w:val="28"/>
          <w:szCs w:val="28"/>
        </w:rPr>
        <w:t xml:space="preserve"> </w:t>
      </w:r>
      <w:r w:rsidRPr="00936A1C">
        <w:rPr>
          <w:rFonts w:ascii="Times New Roman" w:hAnsi="Times New Roman" w:cs="Times New Roman"/>
          <w:sz w:val="28"/>
          <w:szCs w:val="28"/>
        </w:rPr>
        <w:t>цикла находится продукт, независимо от проблем в модели, рассмотренной выше. Для</w:t>
      </w:r>
      <w:r w:rsidR="007545F3" w:rsidRPr="00936A1C">
        <w:rPr>
          <w:rFonts w:ascii="Times New Roman" w:hAnsi="Times New Roman" w:cs="Times New Roman"/>
          <w:sz w:val="28"/>
          <w:szCs w:val="28"/>
        </w:rPr>
        <w:t xml:space="preserve"> </w:t>
      </w:r>
      <w:r w:rsidRPr="00936A1C">
        <w:rPr>
          <w:rFonts w:ascii="Times New Roman" w:hAnsi="Times New Roman" w:cs="Times New Roman"/>
          <w:sz w:val="28"/>
          <w:szCs w:val="28"/>
        </w:rPr>
        <w:t>этого хорошим методом является метод, предложенный Дональдом Клиффордом в 1965 году, который следует ниже.</w:t>
      </w:r>
    </w:p>
    <w:p w14:paraId="79A52C0B" w14:textId="5DF472DA" w:rsidR="00606DF6" w:rsidRPr="00936A1C" w:rsidRDefault="00606DF6" w:rsidP="00936A1C">
      <w:pPr>
        <w:pStyle w:val="a3"/>
        <w:numPr>
          <w:ilvl w:val="0"/>
          <w:numId w:val="11"/>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Сбор информации о поведении продукта в течение, по крайней мере, периода</w:t>
      </w:r>
    </w:p>
    <w:p w14:paraId="5097A38C" w14:textId="77777777" w:rsidR="00606DF6" w:rsidRPr="00936A1C" w:rsidRDefault="00606DF6" w:rsidP="00936A1C">
      <w:pPr>
        <w:pStyle w:val="a3"/>
        <w:numPr>
          <w:ilvl w:val="0"/>
          <w:numId w:val="11"/>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3-5 лет (информация будет включать цену, проданные единицы, норму прибыли, возврат</w:t>
      </w:r>
    </w:p>
    <w:p w14:paraId="646A0DF2" w14:textId="77777777" w:rsidR="00606DF6" w:rsidRPr="00936A1C" w:rsidRDefault="00606DF6" w:rsidP="00936A1C">
      <w:pPr>
        <w:pStyle w:val="a3"/>
        <w:numPr>
          <w:ilvl w:val="0"/>
          <w:numId w:val="11"/>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инвестиций – рентабельность инвестиций, долю рынка и стоимость).</w:t>
      </w:r>
    </w:p>
    <w:p w14:paraId="53A5DFD2" w14:textId="089AD05E" w:rsidR="00606DF6" w:rsidRPr="00936A1C" w:rsidRDefault="00606DF6" w:rsidP="00936A1C">
      <w:pPr>
        <w:pStyle w:val="a3"/>
        <w:numPr>
          <w:ilvl w:val="0"/>
          <w:numId w:val="11"/>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Анализ краткосрочных стратегий конкурентов (анализ новых продуктов</w:t>
      </w:r>
    </w:p>
    <w:p w14:paraId="1D884C24" w14:textId="77777777" w:rsidR="00606DF6" w:rsidRPr="00936A1C" w:rsidRDefault="00606DF6" w:rsidP="00936A1C">
      <w:pPr>
        <w:pStyle w:val="a3"/>
        <w:numPr>
          <w:ilvl w:val="0"/>
          <w:numId w:val="11"/>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 появляющихся на рынке, и объявленных планов конкурентов по</w:t>
      </w:r>
    </w:p>
    <w:p w14:paraId="10DDB42F" w14:textId="77777777" w:rsidR="00606DF6" w:rsidRPr="00936A1C" w:rsidRDefault="00606DF6" w:rsidP="00936A1C">
      <w:pPr>
        <w:pStyle w:val="a3"/>
        <w:numPr>
          <w:ilvl w:val="0"/>
          <w:numId w:val="11"/>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увеличению производства, модернизации завода и продвижению продукции).</w:t>
      </w:r>
    </w:p>
    <w:p w14:paraId="24561DE8" w14:textId="5EC14D83" w:rsidR="00606DF6" w:rsidRPr="00936A1C" w:rsidRDefault="00606DF6" w:rsidP="00936A1C">
      <w:pPr>
        <w:pStyle w:val="a3"/>
        <w:numPr>
          <w:ilvl w:val="0"/>
          <w:numId w:val="11"/>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Анализ количества конкурентов с точки зрения доли рынка.</w:t>
      </w:r>
    </w:p>
    <w:p w14:paraId="16C614EA" w14:textId="51A269CA" w:rsidR="00606DF6" w:rsidRPr="00936A1C" w:rsidRDefault="00606DF6" w:rsidP="00936A1C">
      <w:pPr>
        <w:pStyle w:val="a3"/>
        <w:numPr>
          <w:ilvl w:val="0"/>
          <w:numId w:val="11"/>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lastRenderedPageBreak/>
        <w:t>Сбор информации о жизненном цикле аналогичных продуктов, которая поможет</w:t>
      </w:r>
    </w:p>
    <w:p w14:paraId="481D215C" w14:textId="77777777" w:rsidR="00606DF6" w:rsidRPr="00936A1C" w:rsidRDefault="00606DF6" w:rsidP="00936A1C">
      <w:pPr>
        <w:pStyle w:val="a3"/>
        <w:numPr>
          <w:ilvl w:val="0"/>
          <w:numId w:val="11"/>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оценить жизненный цикл нового продукта.</w:t>
      </w:r>
    </w:p>
    <w:p w14:paraId="2095A3C9" w14:textId="6A35E6CE" w:rsidR="00606DF6" w:rsidRPr="00936A1C" w:rsidRDefault="00606DF6" w:rsidP="00936A1C">
      <w:pPr>
        <w:pStyle w:val="a3"/>
        <w:numPr>
          <w:ilvl w:val="0"/>
          <w:numId w:val="11"/>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Оценка объема продаж за 3-5 лет с момента запуска продукта.</w:t>
      </w:r>
    </w:p>
    <w:p w14:paraId="175EA4BF" w14:textId="5F86C6EE" w:rsidR="00606DF6" w:rsidRPr="00936A1C" w:rsidRDefault="00606DF6" w:rsidP="00936A1C">
      <w:pPr>
        <w:pStyle w:val="a3"/>
        <w:numPr>
          <w:ilvl w:val="0"/>
          <w:numId w:val="11"/>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Оценка общих затрат по сравнению с общим объемом продаж в течение 3-5 лет после</w:t>
      </w:r>
      <w:r w:rsidR="007545F3" w:rsidRPr="00936A1C">
        <w:rPr>
          <w:rFonts w:ascii="Times New Roman" w:hAnsi="Times New Roman" w:cs="Times New Roman"/>
          <w:sz w:val="28"/>
          <w:szCs w:val="28"/>
        </w:rPr>
        <w:t xml:space="preserve"> </w:t>
      </w:r>
      <w:r w:rsidRPr="00936A1C">
        <w:rPr>
          <w:rFonts w:ascii="Times New Roman" w:hAnsi="Times New Roman" w:cs="Times New Roman"/>
          <w:sz w:val="28"/>
          <w:szCs w:val="28"/>
        </w:rPr>
        <w:t>запуска продукта (затраты на разработку, производство, продвижение). Оценка</w:t>
      </w:r>
      <w:r w:rsidR="007545F3" w:rsidRPr="00936A1C">
        <w:rPr>
          <w:rFonts w:ascii="Times New Roman" w:hAnsi="Times New Roman" w:cs="Times New Roman"/>
          <w:sz w:val="28"/>
          <w:szCs w:val="28"/>
        </w:rPr>
        <w:t xml:space="preserve"> </w:t>
      </w:r>
      <w:r w:rsidRPr="00936A1C">
        <w:rPr>
          <w:rFonts w:ascii="Times New Roman" w:hAnsi="Times New Roman" w:cs="Times New Roman"/>
          <w:sz w:val="28"/>
          <w:szCs w:val="28"/>
        </w:rPr>
        <w:t>должна быть в диапазоне от 4:1 в начале до 7:1 на стадии, когда</w:t>
      </w:r>
      <w:r w:rsidR="007545F3" w:rsidRPr="00936A1C">
        <w:rPr>
          <w:rFonts w:ascii="Times New Roman" w:hAnsi="Times New Roman" w:cs="Times New Roman"/>
          <w:sz w:val="28"/>
          <w:szCs w:val="28"/>
        </w:rPr>
        <w:t xml:space="preserve"> </w:t>
      </w:r>
      <w:r w:rsidRPr="00936A1C">
        <w:rPr>
          <w:rFonts w:ascii="Times New Roman" w:hAnsi="Times New Roman" w:cs="Times New Roman"/>
          <w:sz w:val="28"/>
          <w:szCs w:val="28"/>
        </w:rPr>
        <w:t>продукт достигает зрелости.</w:t>
      </w:r>
    </w:p>
    <w:p w14:paraId="549BCD2B" w14:textId="1D0308CF" w:rsidR="00606DF6" w:rsidRDefault="00606DF6" w:rsidP="00936A1C">
      <w:pPr>
        <w:spacing w:line="360" w:lineRule="auto"/>
        <w:ind w:firstLine="360"/>
        <w:jc w:val="both"/>
        <w:rPr>
          <w:rFonts w:ascii="Times New Roman" w:hAnsi="Times New Roman" w:cs="Times New Roman"/>
          <w:sz w:val="28"/>
          <w:szCs w:val="28"/>
        </w:rPr>
      </w:pPr>
      <w:r w:rsidRPr="00936A1C">
        <w:rPr>
          <w:rFonts w:ascii="Times New Roman" w:hAnsi="Times New Roman" w:cs="Times New Roman"/>
          <w:sz w:val="28"/>
          <w:szCs w:val="28"/>
        </w:rPr>
        <w:t>Стратегии, которые необходимо применять, как только будет распознана фаза жизненного цикла продукта, приведены в таблице ниже.</w:t>
      </w:r>
    </w:p>
    <w:p w14:paraId="18759C8F" w14:textId="7B270AF0" w:rsidR="00543608" w:rsidRPr="00936A1C" w:rsidRDefault="00543608" w:rsidP="00543608">
      <w:pPr>
        <w:spacing w:line="360" w:lineRule="auto"/>
        <w:jc w:val="both"/>
        <w:rPr>
          <w:rFonts w:ascii="Times New Roman" w:hAnsi="Times New Roman" w:cs="Times New Roman"/>
          <w:sz w:val="28"/>
          <w:szCs w:val="28"/>
        </w:rPr>
      </w:pPr>
      <w:r w:rsidRPr="00543608">
        <w:rPr>
          <w:rFonts w:ascii="Times New Roman" w:hAnsi="Times New Roman" w:cs="Times New Roman"/>
          <w:sz w:val="28"/>
          <w:szCs w:val="28"/>
        </w:rPr>
        <w:t>Таблица 1</w:t>
      </w:r>
      <w:r>
        <w:rPr>
          <w:rFonts w:ascii="Times New Roman" w:hAnsi="Times New Roman" w:cs="Times New Roman"/>
          <w:sz w:val="28"/>
          <w:szCs w:val="28"/>
        </w:rPr>
        <w:t xml:space="preserve"> -</w:t>
      </w:r>
      <w:r w:rsidRPr="00543608">
        <w:rPr>
          <w:rFonts w:ascii="Times New Roman" w:hAnsi="Times New Roman" w:cs="Times New Roman"/>
          <w:sz w:val="28"/>
          <w:szCs w:val="28"/>
        </w:rPr>
        <w:t xml:space="preserve"> Стратегии каждой фазы жизненного цикла продукта</w:t>
      </w:r>
    </w:p>
    <w:tbl>
      <w:tblPr>
        <w:tblStyle w:val="a7"/>
        <w:tblW w:w="0" w:type="auto"/>
        <w:tblLook w:val="04A0" w:firstRow="1" w:lastRow="0" w:firstColumn="1" w:lastColumn="0" w:noHBand="0" w:noVBand="1"/>
      </w:tblPr>
      <w:tblGrid>
        <w:gridCol w:w="1619"/>
        <w:gridCol w:w="1652"/>
        <w:gridCol w:w="1652"/>
        <w:gridCol w:w="1380"/>
        <w:gridCol w:w="1375"/>
        <w:gridCol w:w="1667"/>
      </w:tblGrid>
      <w:tr w:rsidR="00254BBB" w:rsidRPr="00936A1C" w14:paraId="69BD8B49" w14:textId="77777777" w:rsidTr="009C12E6">
        <w:tc>
          <w:tcPr>
            <w:tcW w:w="1557" w:type="dxa"/>
          </w:tcPr>
          <w:p w14:paraId="14B7D7ED" w14:textId="77777777" w:rsidR="009C12E6" w:rsidRPr="00936A1C" w:rsidRDefault="009C12E6" w:rsidP="00936A1C">
            <w:pPr>
              <w:spacing w:line="360" w:lineRule="auto"/>
              <w:jc w:val="both"/>
              <w:rPr>
                <w:rFonts w:ascii="Times New Roman" w:hAnsi="Times New Roman" w:cs="Times New Roman"/>
                <w:sz w:val="28"/>
                <w:szCs w:val="28"/>
              </w:rPr>
            </w:pPr>
          </w:p>
        </w:tc>
        <w:tc>
          <w:tcPr>
            <w:tcW w:w="1557" w:type="dxa"/>
          </w:tcPr>
          <w:p w14:paraId="6BE36A49" w14:textId="56430254" w:rsidR="009C12E6" w:rsidRPr="00936A1C" w:rsidRDefault="009C12E6" w:rsidP="00936A1C">
            <w:p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Этап разработки</w:t>
            </w:r>
          </w:p>
        </w:tc>
        <w:tc>
          <w:tcPr>
            <w:tcW w:w="1557" w:type="dxa"/>
          </w:tcPr>
          <w:p w14:paraId="0E716A25" w14:textId="229F3084" w:rsidR="009C12E6" w:rsidRPr="00936A1C" w:rsidRDefault="009C12E6" w:rsidP="00936A1C">
            <w:p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Этап введения</w:t>
            </w:r>
          </w:p>
        </w:tc>
        <w:tc>
          <w:tcPr>
            <w:tcW w:w="1558" w:type="dxa"/>
          </w:tcPr>
          <w:p w14:paraId="3001D3CD" w14:textId="634AE906" w:rsidR="009C12E6" w:rsidRPr="00936A1C" w:rsidRDefault="009C12E6" w:rsidP="00936A1C">
            <w:p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Фаза роста</w:t>
            </w:r>
          </w:p>
        </w:tc>
        <w:tc>
          <w:tcPr>
            <w:tcW w:w="1558" w:type="dxa"/>
          </w:tcPr>
          <w:p w14:paraId="51272874" w14:textId="7ABFF1AA" w:rsidR="009C12E6" w:rsidRPr="00936A1C" w:rsidRDefault="009C12E6" w:rsidP="00936A1C">
            <w:p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Фаза зрелости</w:t>
            </w:r>
          </w:p>
        </w:tc>
        <w:tc>
          <w:tcPr>
            <w:tcW w:w="1558" w:type="dxa"/>
          </w:tcPr>
          <w:p w14:paraId="6647C0D5" w14:textId="650BC321" w:rsidR="009C12E6" w:rsidRPr="00936A1C" w:rsidRDefault="009C12E6" w:rsidP="00936A1C">
            <w:p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Фаза спада</w:t>
            </w:r>
          </w:p>
        </w:tc>
      </w:tr>
      <w:tr w:rsidR="00254BBB" w:rsidRPr="00936A1C" w14:paraId="568E19C5" w14:textId="77777777" w:rsidTr="009C12E6">
        <w:tc>
          <w:tcPr>
            <w:tcW w:w="1557" w:type="dxa"/>
          </w:tcPr>
          <w:p w14:paraId="27955C8B" w14:textId="37D67F76" w:rsidR="009C12E6" w:rsidRPr="00936A1C" w:rsidRDefault="0040073A" w:rsidP="00936A1C">
            <w:p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Стратегическая Цель</w:t>
            </w:r>
          </w:p>
        </w:tc>
        <w:tc>
          <w:tcPr>
            <w:tcW w:w="1557" w:type="dxa"/>
          </w:tcPr>
          <w:p w14:paraId="280BFEFD" w14:textId="0AF0C4C7" w:rsidR="009C12E6" w:rsidRPr="00936A1C" w:rsidRDefault="0040073A" w:rsidP="00936A1C">
            <w:p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Сделайте свой продукт известным и установите тестовый период</w:t>
            </w:r>
          </w:p>
        </w:tc>
        <w:tc>
          <w:tcPr>
            <w:tcW w:w="1557" w:type="dxa"/>
          </w:tcPr>
          <w:p w14:paraId="6F41F61E" w14:textId="2D623B4D" w:rsidR="009C12E6" w:rsidRPr="00936A1C" w:rsidRDefault="0040073A" w:rsidP="00936A1C">
            <w:p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Завоевать прочные позиции на рынке</w:t>
            </w:r>
          </w:p>
        </w:tc>
        <w:tc>
          <w:tcPr>
            <w:tcW w:w="1558" w:type="dxa"/>
          </w:tcPr>
          <w:p w14:paraId="508BBE4E" w14:textId="2D3B6DE2" w:rsidR="009C12E6" w:rsidRPr="00936A1C" w:rsidRDefault="0040073A" w:rsidP="00936A1C">
            <w:p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Сохраняйте свои позиции на рынке и развивайте их</w:t>
            </w:r>
          </w:p>
        </w:tc>
        <w:tc>
          <w:tcPr>
            <w:tcW w:w="1558" w:type="dxa"/>
          </w:tcPr>
          <w:p w14:paraId="1C109546" w14:textId="7345748D" w:rsidR="009C12E6" w:rsidRPr="00936A1C" w:rsidRDefault="0040073A" w:rsidP="00936A1C">
            <w:p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Защищайте позиции на рынке от конкурентов и улучшайте свой продукт</w:t>
            </w:r>
          </w:p>
        </w:tc>
        <w:tc>
          <w:tcPr>
            <w:tcW w:w="1558" w:type="dxa"/>
          </w:tcPr>
          <w:p w14:paraId="433B573A" w14:textId="57A6A67D" w:rsidR="009C12E6" w:rsidRPr="00936A1C" w:rsidRDefault="0040073A" w:rsidP="00936A1C">
            <w:p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“Доить” всю оставшуюся прибыль от продукта</w:t>
            </w:r>
          </w:p>
        </w:tc>
      </w:tr>
      <w:tr w:rsidR="00254BBB" w:rsidRPr="00936A1C" w14:paraId="16E0C30E" w14:textId="77777777" w:rsidTr="009C12E6">
        <w:tc>
          <w:tcPr>
            <w:tcW w:w="1557" w:type="dxa"/>
          </w:tcPr>
          <w:p w14:paraId="247F8245" w14:textId="4F5C0498" w:rsidR="009C12E6" w:rsidRPr="00936A1C" w:rsidRDefault="0040073A" w:rsidP="00936A1C">
            <w:pPr>
              <w:spacing w:line="360" w:lineRule="auto"/>
              <w:jc w:val="center"/>
              <w:rPr>
                <w:rFonts w:ascii="Times New Roman" w:hAnsi="Times New Roman" w:cs="Times New Roman"/>
                <w:sz w:val="28"/>
                <w:szCs w:val="28"/>
              </w:rPr>
            </w:pPr>
            <w:r w:rsidRPr="00936A1C">
              <w:rPr>
                <w:rFonts w:ascii="Times New Roman" w:hAnsi="Times New Roman" w:cs="Times New Roman"/>
                <w:sz w:val="28"/>
                <w:szCs w:val="28"/>
              </w:rPr>
              <w:t>Соревнование</w:t>
            </w:r>
          </w:p>
        </w:tc>
        <w:tc>
          <w:tcPr>
            <w:tcW w:w="1557" w:type="dxa"/>
          </w:tcPr>
          <w:p w14:paraId="4AB55387" w14:textId="0671FFF3" w:rsidR="009C12E6" w:rsidRPr="00936A1C" w:rsidRDefault="0040073A" w:rsidP="00936A1C">
            <w:p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Почти не существует</w:t>
            </w:r>
          </w:p>
        </w:tc>
        <w:tc>
          <w:tcPr>
            <w:tcW w:w="1557" w:type="dxa"/>
          </w:tcPr>
          <w:p w14:paraId="2952404E" w14:textId="7C1940D7" w:rsidR="009C12E6" w:rsidRPr="00936A1C" w:rsidRDefault="0040073A" w:rsidP="00936A1C">
            <w:p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 xml:space="preserve">Ранний выход агрессивных </w:t>
            </w:r>
            <w:r w:rsidRPr="00936A1C">
              <w:rPr>
                <w:rFonts w:ascii="Times New Roman" w:hAnsi="Times New Roman" w:cs="Times New Roman"/>
                <w:sz w:val="28"/>
                <w:szCs w:val="28"/>
              </w:rPr>
              <w:lastRenderedPageBreak/>
              <w:t>конкурентов на рынок</w:t>
            </w:r>
          </w:p>
        </w:tc>
        <w:tc>
          <w:tcPr>
            <w:tcW w:w="1558" w:type="dxa"/>
          </w:tcPr>
          <w:p w14:paraId="5379B724" w14:textId="56045E1E" w:rsidR="009C12E6" w:rsidRPr="00936A1C" w:rsidRDefault="0040073A" w:rsidP="00936A1C">
            <w:p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lastRenderedPageBreak/>
              <w:t>Давление на цены и каналы сбыта</w:t>
            </w:r>
          </w:p>
        </w:tc>
        <w:tc>
          <w:tcPr>
            <w:tcW w:w="1558" w:type="dxa"/>
          </w:tcPr>
          <w:p w14:paraId="7F73D2DD" w14:textId="44D31BC1" w:rsidR="009C12E6" w:rsidRPr="00936A1C" w:rsidRDefault="0040073A" w:rsidP="00936A1C">
            <w:p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Создание конкурентной среды</w:t>
            </w:r>
          </w:p>
        </w:tc>
        <w:tc>
          <w:tcPr>
            <w:tcW w:w="1558" w:type="dxa"/>
          </w:tcPr>
          <w:p w14:paraId="196D72FB" w14:textId="291E622C" w:rsidR="009C12E6" w:rsidRPr="00936A1C" w:rsidRDefault="0040073A" w:rsidP="00936A1C">
            <w:p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Некоторые конкуренты уже уходят</w:t>
            </w:r>
          </w:p>
        </w:tc>
      </w:tr>
      <w:tr w:rsidR="00254BBB" w:rsidRPr="00936A1C" w14:paraId="50554BA8" w14:textId="77777777" w:rsidTr="009C12E6">
        <w:tc>
          <w:tcPr>
            <w:tcW w:w="1557" w:type="dxa"/>
          </w:tcPr>
          <w:p w14:paraId="47A7A895" w14:textId="6E3CE386" w:rsidR="009C12E6" w:rsidRPr="00936A1C" w:rsidRDefault="0040073A" w:rsidP="00936A1C">
            <w:p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Продукт</w:t>
            </w:r>
          </w:p>
        </w:tc>
        <w:tc>
          <w:tcPr>
            <w:tcW w:w="1557" w:type="dxa"/>
          </w:tcPr>
          <w:p w14:paraId="05FB3453" w14:textId="385F610F" w:rsidR="009C12E6" w:rsidRPr="00936A1C" w:rsidRDefault="0040073A" w:rsidP="00936A1C">
            <w:p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Ограниченное количество вариаций</w:t>
            </w:r>
          </w:p>
        </w:tc>
        <w:tc>
          <w:tcPr>
            <w:tcW w:w="1557" w:type="dxa"/>
          </w:tcPr>
          <w:p w14:paraId="1112FF9D" w14:textId="7C0CFF4F" w:rsidR="009C12E6" w:rsidRPr="00936A1C" w:rsidRDefault="0040073A" w:rsidP="00936A1C">
            <w:p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Представление вариантов и моделей продуктов</w:t>
            </w:r>
          </w:p>
        </w:tc>
        <w:tc>
          <w:tcPr>
            <w:tcW w:w="1558" w:type="dxa"/>
          </w:tcPr>
          <w:p w14:paraId="20E4EB00" w14:textId="460E52A8" w:rsidR="009C12E6" w:rsidRPr="00936A1C" w:rsidRDefault="0040073A" w:rsidP="00936A1C">
            <w:p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Улучшение – модернизация продукта</w:t>
            </w:r>
          </w:p>
        </w:tc>
        <w:tc>
          <w:tcPr>
            <w:tcW w:w="1558" w:type="dxa"/>
          </w:tcPr>
          <w:p w14:paraId="091824FD" w14:textId="5D87314E" w:rsidR="009C12E6" w:rsidRPr="00936A1C" w:rsidRDefault="0040073A" w:rsidP="00936A1C">
            <w:p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Снижение цен</w:t>
            </w:r>
          </w:p>
        </w:tc>
        <w:tc>
          <w:tcPr>
            <w:tcW w:w="1558" w:type="dxa"/>
          </w:tcPr>
          <w:p w14:paraId="7E4FA40C" w14:textId="6408EEE1" w:rsidR="009C12E6" w:rsidRPr="00936A1C" w:rsidRDefault="0040073A" w:rsidP="00936A1C">
            <w:p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Варианты и модели, которые не приносят прибыли, изымаются</w:t>
            </w:r>
          </w:p>
        </w:tc>
      </w:tr>
      <w:tr w:rsidR="00254BBB" w:rsidRPr="00936A1C" w14:paraId="60E9C269" w14:textId="77777777" w:rsidTr="009C12E6">
        <w:tc>
          <w:tcPr>
            <w:tcW w:w="1557" w:type="dxa"/>
          </w:tcPr>
          <w:p w14:paraId="73444A10" w14:textId="31EA3866" w:rsidR="009C12E6" w:rsidRPr="00936A1C" w:rsidRDefault="0040073A" w:rsidP="00936A1C">
            <w:p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Ценовая цель</w:t>
            </w:r>
          </w:p>
        </w:tc>
        <w:tc>
          <w:tcPr>
            <w:tcW w:w="1557" w:type="dxa"/>
          </w:tcPr>
          <w:p w14:paraId="1DDA4672" w14:textId="551FB42E" w:rsidR="009C12E6" w:rsidRPr="00936A1C" w:rsidRDefault="0040073A" w:rsidP="00936A1C">
            <w:p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Высокие продажи посредникам</w:t>
            </w:r>
          </w:p>
        </w:tc>
        <w:tc>
          <w:tcPr>
            <w:tcW w:w="1557" w:type="dxa"/>
          </w:tcPr>
          <w:p w14:paraId="59CD35FD" w14:textId="766271F7" w:rsidR="009C12E6" w:rsidRPr="00936A1C" w:rsidRDefault="0040073A" w:rsidP="00936A1C">
            <w:p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Агрессивная ценовая политика (снижение) для увеличения продаж</w:t>
            </w:r>
          </w:p>
        </w:tc>
        <w:tc>
          <w:tcPr>
            <w:tcW w:w="1558" w:type="dxa"/>
          </w:tcPr>
          <w:p w14:paraId="309D1C0E" w14:textId="59EBF843" w:rsidR="009C12E6" w:rsidRPr="00936A1C" w:rsidRDefault="0040073A" w:rsidP="00936A1C">
            <w:p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Переоценка ценовой политики</w:t>
            </w:r>
          </w:p>
        </w:tc>
        <w:tc>
          <w:tcPr>
            <w:tcW w:w="1558" w:type="dxa"/>
          </w:tcPr>
          <w:p w14:paraId="164A0334" w14:textId="3E97FE56" w:rsidR="009C12E6" w:rsidRPr="00936A1C" w:rsidRDefault="0040073A" w:rsidP="00936A1C">
            <w:p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Защитная ценовая политика</w:t>
            </w:r>
          </w:p>
        </w:tc>
        <w:tc>
          <w:tcPr>
            <w:tcW w:w="1558" w:type="dxa"/>
          </w:tcPr>
          <w:p w14:paraId="3069AB9F" w14:textId="1253C508" w:rsidR="009C12E6" w:rsidRPr="00936A1C" w:rsidRDefault="0040073A" w:rsidP="00936A1C">
            <w:p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Поддерживайте уровень цен для получения небольшой прибыли</w:t>
            </w:r>
          </w:p>
        </w:tc>
      </w:tr>
      <w:tr w:rsidR="00254BBB" w:rsidRPr="00936A1C" w14:paraId="5AFEA0AD" w14:textId="77777777" w:rsidTr="009C12E6">
        <w:tc>
          <w:tcPr>
            <w:tcW w:w="1557" w:type="dxa"/>
          </w:tcPr>
          <w:p w14:paraId="02D41336" w14:textId="41A78FBA" w:rsidR="009C12E6" w:rsidRPr="00936A1C" w:rsidRDefault="00254BBB" w:rsidP="00936A1C">
            <w:p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Цель продвижения</w:t>
            </w:r>
          </w:p>
        </w:tc>
        <w:tc>
          <w:tcPr>
            <w:tcW w:w="1557" w:type="dxa"/>
          </w:tcPr>
          <w:p w14:paraId="1CF1A2A9" w14:textId="036D25D3" w:rsidR="009C12E6" w:rsidRPr="00936A1C" w:rsidRDefault="00254BBB" w:rsidP="00936A1C">
            <w:p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Повышение осведомленности о продукте на общественном рынке</w:t>
            </w:r>
          </w:p>
        </w:tc>
        <w:tc>
          <w:tcPr>
            <w:tcW w:w="1557" w:type="dxa"/>
          </w:tcPr>
          <w:p w14:paraId="7CF9EF08" w14:textId="05C32F20" w:rsidR="009C12E6" w:rsidRPr="00936A1C" w:rsidRDefault="00254BBB" w:rsidP="00936A1C">
            <w:p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Повышение осведомленности о продукте и его предпочтений</w:t>
            </w:r>
          </w:p>
        </w:tc>
        <w:tc>
          <w:tcPr>
            <w:tcW w:w="1558" w:type="dxa"/>
          </w:tcPr>
          <w:p w14:paraId="1B53FB3F" w14:textId="55D4A3D9" w:rsidR="009C12E6" w:rsidRPr="00936A1C" w:rsidRDefault="00254BBB" w:rsidP="00936A1C">
            <w:p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Усиление средних людей</w:t>
            </w:r>
          </w:p>
        </w:tc>
        <w:tc>
          <w:tcPr>
            <w:tcW w:w="1558" w:type="dxa"/>
          </w:tcPr>
          <w:p w14:paraId="7FDA64BE" w14:textId="5CD9A0B0" w:rsidR="009C12E6" w:rsidRPr="00936A1C" w:rsidRDefault="00254BBB" w:rsidP="00936A1C">
            <w:p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Сохраняйте лояльность к посредникам</w:t>
            </w:r>
          </w:p>
        </w:tc>
        <w:tc>
          <w:tcPr>
            <w:tcW w:w="1558" w:type="dxa"/>
          </w:tcPr>
          <w:p w14:paraId="7857CA73" w14:textId="50C3BAE8" w:rsidR="009C12E6" w:rsidRPr="00936A1C" w:rsidRDefault="00254BBB" w:rsidP="00936A1C">
            <w:p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Постепенное снижение</w:t>
            </w:r>
          </w:p>
        </w:tc>
      </w:tr>
      <w:tr w:rsidR="00254BBB" w:rsidRPr="00936A1C" w14:paraId="2A9E581F" w14:textId="77777777" w:rsidTr="009C12E6">
        <w:tc>
          <w:tcPr>
            <w:tcW w:w="1557" w:type="dxa"/>
          </w:tcPr>
          <w:p w14:paraId="7566F346" w14:textId="628B3025" w:rsidR="009C12E6" w:rsidRPr="00936A1C" w:rsidRDefault="00254BBB" w:rsidP="00936A1C">
            <w:p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Цель распространения</w:t>
            </w:r>
          </w:p>
        </w:tc>
        <w:tc>
          <w:tcPr>
            <w:tcW w:w="1557" w:type="dxa"/>
          </w:tcPr>
          <w:p w14:paraId="098FA9E3" w14:textId="19612480" w:rsidR="009C12E6" w:rsidRPr="00936A1C" w:rsidRDefault="00254BBB" w:rsidP="00936A1C">
            <w:p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Эксклюзивное и выборочное распространение через определенн</w:t>
            </w:r>
            <w:r w:rsidRPr="00936A1C">
              <w:rPr>
                <w:rFonts w:ascii="Times New Roman" w:hAnsi="Times New Roman" w:cs="Times New Roman"/>
                <w:sz w:val="28"/>
                <w:szCs w:val="28"/>
              </w:rPr>
              <w:lastRenderedPageBreak/>
              <w:t>ые каналы распространения и создание высокой прибыли для средних людей</w:t>
            </w:r>
          </w:p>
        </w:tc>
        <w:tc>
          <w:tcPr>
            <w:tcW w:w="1557" w:type="dxa"/>
          </w:tcPr>
          <w:p w14:paraId="67751AD7" w14:textId="6F19AD82" w:rsidR="009C12E6" w:rsidRPr="00936A1C" w:rsidRDefault="00254BBB" w:rsidP="00936A1C">
            <w:p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lastRenderedPageBreak/>
              <w:t xml:space="preserve">Общее и усиленное распределение по всем доступным каналам </w:t>
            </w:r>
            <w:r w:rsidRPr="00936A1C">
              <w:rPr>
                <w:rFonts w:ascii="Times New Roman" w:hAnsi="Times New Roman" w:cs="Times New Roman"/>
                <w:sz w:val="28"/>
                <w:szCs w:val="28"/>
              </w:rPr>
              <w:lastRenderedPageBreak/>
              <w:t>распределения</w:t>
            </w:r>
          </w:p>
        </w:tc>
        <w:tc>
          <w:tcPr>
            <w:tcW w:w="1558" w:type="dxa"/>
          </w:tcPr>
          <w:p w14:paraId="12939ED9" w14:textId="77090AA7" w:rsidR="009C12E6" w:rsidRPr="00936A1C" w:rsidRDefault="00254BBB" w:rsidP="00936A1C">
            <w:p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lastRenderedPageBreak/>
              <w:t>Общая и усиленная дистрибуция с хорошим снабжени</w:t>
            </w:r>
            <w:r w:rsidRPr="00936A1C">
              <w:rPr>
                <w:rFonts w:ascii="Times New Roman" w:hAnsi="Times New Roman" w:cs="Times New Roman"/>
                <w:sz w:val="28"/>
                <w:szCs w:val="28"/>
              </w:rPr>
              <w:lastRenderedPageBreak/>
              <w:t>ем посредников, но с низкой прибылью для них</w:t>
            </w:r>
          </w:p>
        </w:tc>
        <w:tc>
          <w:tcPr>
            <w:tcW w:w="1558" w:type="dxa"/>
          </w:tcPr>
          <w:p w14:paraId="44419E28" w14:textId="25603E2C" w:rsidR="009C12E6" w:rsidRPr="00936A1C" w:rsidRDefault="00254BBB" w:rsidP="00936A1C">
            <w:p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lastRenderedPageBreak/>
              <w:t>Общая и усиленная дистрибуция с хорошим снабжени</w:t>
            </w:r>
            <w:r w:rsidRPr="00936A1C">
              <w:rPr>
                <w:rFonts w:ascii="Times New Roman" w:hAnsi="Times New Roman" w:cs="Times New Roman"/>
                <w:sz w:val="28"/>
                <w:szCs w:val="28"/>
              </w:rPr>
              <w:lastRenderedPageBreak/>
              <w:t>ем посредников, но с низкой прибылью для них</w:t>
            </w:r>
          </w:p>
        </w:tc>
        <w:tc>
          <w:tcPr>
            <w:tcW w:w="1558" w:type="dxa"/>
          </w:tcPr>
          <w:p w14:paraId="245D4EA2" w14:textId="33F3905D" w:rsidR="009C12E6" w:rsidRPr="00FA4346" w:rsidRDefault="00254BBB" w:rsidP="00936A1C">
            <w:p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lastRenderedPageBreak/>
              <w:t xml:space="preserve">Отказ от большинства каналов распространения, за исключением тех, </w:t>
            </w:r>
            <w:r w:rsidRPr="00936A1C">
              <w:rPr>
                <w:rFonts w:ascii="Times New Roman" w:hAnsi="Times New Roman" w:cs="Times New Roman"/>
                <w:sz w:val="28"/>
                <w:szCs w:val="28"/>
              </w:rPr>
              <w:lastRenderedPageBreak/>
              <w:t>которые использовались на этапе разработки</w:t>
            </w:r>
          </w:p>
        </w:tc>
      </w:tr>
    </w:tbl>
    <w:p w14:paraId="4664A380" w14:textId="227889F5" w:rsidR="007545F3" w:rsidRPr="00936A1C" w:rsidRDefault="007545F3" w:rsidP="00936A1C">
      <w:pPr>
        <w:spacing w:line="360" w:lineRule="auto"/>
        <w:jc w:val="both"/>
        <w:rPr>
          <w:rFonts w:ascii="Times New Roman" w:hAnsi="Times New Roman" w:cs="Times New Roman"/>
          <w:sz w:val="28"/>
          <w:szCs w:val="28"/>
        </w:rPr>
      </w:pPr>
    </w:p>
    <w:p w14:paraId="2DB20BB9" w14:textId="632B82A4" w:rsidR="009C12E6" w:rsidRPr="00936A1C" w:rsidRDefault="007545F3" w:rsidP="00936A1C">
      <w:pPr>
        <w:spacing w:line="360" w:lineRule="auto"/>
        <w:rPr>
          <w:rFonts w:ascii="Times New Roman" w:hAnsi="Times New Roman" w:cs="Times New Roman"/>
          <w:sz w:val="28"/>
          <w:szCs w:val="28"/>
        </w:rPr>
      </w:pPr>
      <w:r w:rsidRPr="00936A1C">
        <w:rPr>
          <w:rFonts w:ascii="Times New Roman" w:hAnsi="Times New Roman" w:cs="Times New Roman"/>
          <w:sz w:val="28"/>
          <w:szCs w:val="28"/>
        </w:rPr>
        <w:br w:type="page"/>
      </w:r>
    </w:p>
    <w:p w14:paraId="73AF5418" w14:textId="0408B58C" w:rsidR="004929D0" w:rsidRPr="00AE277B" w:rsidRDefault="00AE277B" w:rsidP="00AE277B">
      <w:pPr>
        <w:pStyle w:val="2"/>
        <w:numPr>
          <w:ilvl w:val="1"/>
          <w:numId w:val="2"/>
        </w:numPr>
        <w:spacing w:line="360" w:lineRule="auto"/>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 </w:t>
      </w:r>
      <w:bookmarkStart w:id="10" w:name="_Toc93607259"/>
      <w:r w:rsidR="0074318B">
        <w:rPr>
          <w:rFonts w:ascii="Times New Roman" w:hAnsi="Times New Roman" w:cs="Times New Roman"/>
          <w:b/>
          <w:bCs/>
          <w:color w:val="auto"/>
          <w:sz w:val="28"/>
          <w:szCs w:val="28"/>
        </w:rPr>
        <w:t>Пример техники жизненного цикла продукта</w:t>
      </w:r>
      <w:bookmarkEnd w:id="10"/>
    </w:p>
    <w:p w14:paraId="0F3BBEA1" w14:textId="563AAC6B" w:rsidR="00973B86" w:rsidRDefault="00973B86" w:rsidP="00936A1C">
      <w:pPr>
        <w:spacing w:line="360" w:lineRule="auto"/>
        <w:ind w:firstLine="360"/>
        <w:jc w:val="both"/>
        <w:rPr>
          <w:rFonts w:ascii="Times New Roman" w:hAnsi="Times New Roman" w:cs="Times New Roman"/>
          <w:sz w:val="28"/>
          <w:szCs w:val="28"/>
        </w:rPr>
      </w:pPr>
      <w:proofErr w:type="spellStart"/>
      <w:r w:rsidRPr="00936A1C">
        <w:rPr>
          <w:rFonts w:ascii="Times New Roman" w:hAnsi="Times New Roman" w:cs="Times New Roman"/>
          <w:sz w:val="28"/>
          <w:szCs w:val="28"/>
        </w:rPr>
        <w:t>Каннибализация</w:t>
      </w:r>
      <w:proofErr w:type="spellEnd"/>
      <w:r w:rsidRPr="00936A1C">
        <w:rPr>
          <w:rFonts w:ascii="Times New Roman" w:hAnsi="Times New Roman" w:cs="Times New Roman"/>
          <w:sz w:val="28"/>
          <w:szCs w:val="28"/>
        </w:rPr>
        <w:t xml:space="preserve"> продукта происходит, когда компания решает заменить существующий</w:t>
      </w:r>
      <w:r w:rsidR="007545F3" w:rsidRPr="00936A1C">
        <w:rPr>
          <w:rFonts w:ascii="Times New Roman" w:hAnsi="Times New Roman" w:cs="Times New Roman"/>
          <w:sz w:val="28"/>
          <w:szCs w:val="28"/>
        </w:rPr>
        <w:t xml:space="preserve"> </w:t>
      </w:r>
      <w:r w:rsidRPr="00936A1C">
        <w:rPr>
          <w:rFonts w:ascii="Times New Roman" w:hAnsi="Times New Roman" w:cs="Times New Roman"/>
          <w:sz w:val="28"/>
          <w:szCs w:val="28"/>
        </w:rPr>
        <w:t>продукт и внедрить вместо него новый, независимо от его положения на рынке</w:t>
      </w:r>
      <w:r w:rsidR="007545F3" w:rsidRPr="00936A1C">
        <w:rPr>
          <w:rFonts w:ascii="Times New Roman" w:hAnsi="Times New Roman" w:cs="Times New Roman"/>
          <w:sz w:val="28"/>
          <w:szCs w:val="28"/>
        </w:rPr>
        <w:t xml:space="preserve"> </w:t>
      </w:r>
      <w:r w:rsidRPr="00936A1C">
        <w:rPr>
          <w:rFonts w:ascii="Times New Roman" w:hAnsi="Times New Roman" w:cs="Times New Roman"/>
          <w:sz w:val="28"/>
          <w:szCs w:val="28"/>
        </w:rPr>
        <w:t>(т.е. фаза жизненного цикла продукта не принимается во внимание). Это связано с новыми</w:t>
      </w:r>
      <w:r w:rsidR="007545F3" w:rsidRPr="00936A1C">
        <w:rPr>
          <w:rFonts w:ascii="Times New Roman" w:hAnsi="Times New Roman" w:cs="Times New Roman"/>
          <w:sz w:val="28"/>
          <w:szCs w:val="28"/>
        </w:rPr>
        <w:t xml:space="preserve"> </w:t>
      </w:r>
      <w:r w:rsidRPr="00936A1C">
        <w:rPr>
          <w:rFonts w:ascii="Times New Roman" w:hAnsi="Times New Roman" w:cs="Times New Roman"/>
          <w:sz w:val="28"/>
          <w:szCs w:val="28"/>
        </w:rPr>
        <w:t>внедренными технологиями, и это наиболее распространено в высокотехнологичных компаниях. Как и во всем</w:t>
      </w:r>
      <w:r w:rsidR="007545F3" w:rsidRPr="00936A1C">
        <w:rPr>
          <w:rFonts w:ascii="Times New Roman" w:hAnsi="Times New Roman" w:cs="Times New Roman"/>
          <w:sz w:val="28"/>
          <w:szCs w:val="28"/>
        </w:rPr>
        <w:t xml:space="preserve"> </w:t>
      </w:r>
      <w:r w:rsidRPr="00936A1C">
        <w:rPr>
          <w:rFonts w:ascii="Times New Roman" w:hAnsi="Times New Roman" w:cs="Times New Roman"/>
          <w:sz w:val="28"/>
          <w:szCs w:val="28"/>
        </w:rPr>
        <w:t xml:space="preserve">в жизни, существует отрицательная и положительная </w:t>
      </w:r>
      <w:proofErr w:type="spellStart"/>
      <w:r w:rsidRPr="00936A1C">
        <w:rPr>
          <w:rFonts w:ascii="Times New Roman" w:hAnsi="Times New Roman" w:cs="Times New Roman"/>
          <w:sz w:val="28"/>
          <w:szCs w:val="28"/>
        </w:rPr>
        <w:t>каннибализация</w:t>
      </w:r>
      <w:proofErr w:type="spellEnd"/>
      <w:r w:rsidRPr="00936A1C">
        <w:rPr>
          <w:rFonts w:ascii="Times New Roman" w:hAnsi="Times New Roman" w:cs="Times New Roman"/>
          <w:sz w:val="28"/>
          <w:szCs w:val="28"/>
        </w:rPr>
        <w:t>.</w:t>
      </w:r>
    </w:p>
    <w:p w14:paraId="132ADE5A" w14:textId="77777777" w:rsidR="007545F3" w:rsidRPr="00936A1C" w:rsidRDefault="00973B86" w:rsidP="00936A1C">
      <w:pPr>
        <w:spacing w:line="360" w:lineRule="auto"/>
        <w:ind w:firstLine="360"/>
        <w:jc w:val="both"/>
        <w:rPr>
          <w:rFonts w:ascii="Times New Roman" w:hAnsi="Times New Roman" w:cs="Times New Roman"/>
          <w:sz w:val="28"/>
          <w:szCs w:val="28"/>
        </w:rPr>
      </w:pPr>
      <w:r w:rsidRPr="00936A1C">
        <w:rPr>
          <w:rFonts w:ascii="Times New Roman" w:hAnsi="Times New Roman" w:cs="Times New Roman"/>
          <w:sz w:val="28"/>
          <w:szCs w:val="28"/>
        </w:rPr>
        <w:t xml:space="preserve">В обычном случае </w:t>
      </w:r>
      <w:proofErr w:type="spellStart"/>
      <w:r w:rsidRPr="00936A1C">
        <w:rPr>
          <w:rFonts w:ascii="Times New Roman" w:hAnsi="Times New Roman" w:cs="Times New Roman"/>
          <w:sz w:val="28"/>
          <w:szCs w:val="28"/>
        </w:rPr>
        <w:t>каннибализации</w:t>
      </w:r>
      <w:proofErr w:type="spellEnd"/>
      <w:r w:rsidRPr="00936A1C">
        <w:rPr>
          <w:rFonts w:ascii="Times New Roman" w:hAnsi="Times New Roman" w:cs="Times New Roman"/>
          <w:sz w:val="28"/>
          <w:szCs w:val="28"/>
        </w:rPr>
        <w:t xml:space="preserve"> улучшенная версия продукта заменяет</w:t>
      </w:r>
      <w:r w:rsidR="007545F3" w:rsidRPr="00936A1C">
        <w:rPr>
          <w:rFonts w:ascii="Times New Roman" w:hAnsi="Times New Roman" w:cs="Times New Roman"/>
          <w:sz w:val="28"/>
          <w:szCs w:val="28"/>
        </w:rPr>
        <w:t xml:space="preserve"> </w:t>
      </w:r>
      <w:r w:rsidRPr="00936A1C">
        <w:rPr>
          <w:rFonts w:ascii="Times New Roman" w:hAnsi="Times New Roman" w:cs="Times New Roman"/>
          <w:sz w:val="28"/>
          <w:szCs w:val="28"/>
        </w:rPr>
        <w:t>существующий продукт по мере того, как существующий продукт достигает пика продаж на рынке. Новый</w:t>
      </w:r>
      <w:r w:rsidR="007545F3" w:rsidRPr="00936A1C">
        <w:rPr>
          <w:rFonts w:ascii="Times New Roman" w:hAnsi="Times New Roman" w:cs="Times New Roman"/>
          <w:sz w:val="28"/>
          <w:szCs w:val="28"/>
        </w:rPr>
        <w:t xml:space="preserve"> </w:t>
      </w:r>
      <w:r w:rsidRPr="00936A1C">
        <w:rPr>
          <w:rFonts w:ascii="Times New Roman" w:hAnsi="Times New Roman" w:cs="Times New Roman"/>
          <w:sz w:val="28"/>
          <w:szCs w:val="28"/>
        </w:rPr>
        <w:t>продукт продается по высокой цене для поддержания продаж, поскольку старый продукт подходит к</w:t>
      </w:r>
      <w:r w:rsidR="007545F3" w:rsidRPr="00936A1C">
        <w:rPr>
          <w:rFonts w:ascii="Times New Roman" w:hAnsi="Times New Roman" w:cs="Times New Roman"/>
          <w:sz w:val="28"/>
          <w:szCs w:val="28"/>
        </w:rPr>
        <w:t xml:space="preserve"> </w:t>
      </w:r>
      <w:r w:rsidRPr="00936A1C">
        <w:rPr>
          <w:rFonts w:ascii="Times New Roman" w:hAnsi="Times New Roman" w:cs="Times New Roman"/>
          <w:sz w:val="28"/>
          <w:szCs w:val="28"/>
        </w:rPr>
        <w:t>концу своего жизненного цикла. Тем не менее бывают случаи, когда компании внедряют</w:t>
      </w:r>
      <w:r w:rsidR="007545F3" w:rsidRPr="00936A1C">
        <w:rPr>
          <w:rFonts w:ascii="Times New Roman" w:hAnsi="Times New Roman" w:cs="Times New Roman"/>
          <w:sz w:val="28"/>
          <w:szCs w:val="28"/>
        </w:rPr>
        <w:t xml:space="preserve"> </w:t>
      </w:r>
      <w:r w:rsidRPr="00936A1C">
        <w:rPr>
          <w:rFonts w:ascii="Times New Roman" w:hAnsi="Times New Roman" w:cs="Times New Roman"/>
          <w:sz w:val="28"/>
          <w:szCs w:val="28"/>
        </w:rPr>
        <w:t>новую версию продукта, когда существующий продукт только начинает развиваться. Таким образом, компания постоянно поддерживает пиковые продажи и не ждет, пока существующий продукт</w:t>
      </w:r>
      <w:r w:rsidR="007545F3" w:rsidRPr="00936A1C">
        <w:rPr>
          <w:rFonts w:ascii="Times New Roman" w:hAnsi="Times New Roman" w:cs="Times New Roman"/>
          <w:sz w:val="28"/>
          <w:szCs w:val="28"/>
        </w:rPr>
        <w:t xml:space="preserve"> </w:t>
      </w:r>
      <w:r w:rsidRPr="00936A1C">
        <w:rPr>
          <w:rFonts w:ascii="Times New Roman" w:hAnsi="Times New Roman" w:cs="Times New Roman"/>
          <w:sz w:val="28"/>
          <w:szCs w:val="28"/>
        </w:rPr>
        <w:t xml:space="preserve">вступит в фазу зрелости. </w:t>
      </w:r>
    </w:p>
    <w:p w14:paraId="6F4B469A" w14:textId="521F7688" w:rsidR="007545F3" w:rsidRDefault="00973B86" w:rsidP="00936A1C">
      <w:pPr>
        <w:spacing w:line="360" w:lineRule="auto"/>
        <w:ind w:firstLine="360"/>
        <w:jc w:val="both"/>
        <w:rPr>
          <w:rFonts w:ascii="Times New Roman" w:hAnsi="Times New Roman" w:cs="Times New Roman"/>
          <w:sz w:val="28"/>
          <w:szCs w:val="28"/>
        </w:rPr>
      </w:pPr>
      <w:r w:rsidRPr="00936A1C">
        <w:rPr>
          <w:rFonts w:ascii="Times New Roman" w:hAnsi="Times New Roman" w:cs="Times New Roman"/>
          <w:sz w:val="28"/>
          <w:szCs w:val="28"/>
        </w:rPr>
        <w:t xml:space="preserve">Хитрость в </w:t>
      </w:r>
      <w:proofErr w:type="spellStart"/>
      <w:r w:rsidRPr="00936A1C">
        <w:rPr>
          <w:rFonts w:ascii="Times New Roman" w:hAnsi="Times New Roman" w:cs="Times New Roman"/>
          <w:sz w:val="28"/>
          <w:szCs w:val="28"/>
        </w:rPr>
        <w:t>каннибализации</w:t>
      </w:r>
      <w:proofErr w:type="spellEnd"/>
      <w:r w:rsidRPr="00936A1C">
        <w:rPr>
          <w:rFonts w:ascii="Times New Roman" w:hAnsi="Times New Roman" w:cs="Times New Roman"/>
          <w:sz w:val="28"/>
          <w:szCs w:val="28"/>
        </w:rPr>
        <w:t xml:space="preserve"> заключается в том, чтобы знать, когда и зачем</w:t>
      </w:r>
      <w:r w:rsidR="007545F3" w:rsidRPr="00936A1C">
        <w:rPr>
          <w:rFonts w:ascii="Times New Roman" w:hAnsi="Times New Roman" w:cs="Times New Roman"/>
          <w:sz w:val="28"/>
          <w:szCs w:val="28"/>
        </w:rPr>
        <w:t xml:space="preserve"> </w:t>
      </w:r>
      <w:r w:rsidRPr="00936A1C">
        <w:rPr>
          <w:rFonts w:ascii="Times New Roman" w:hAnsi="Times New Roman" w:cs="Times New Roman"/>
          <w:sz w:val="28"/>
          <w:szCs w:val="28"/>
        </w:rPr>
        <w:t xml:space="preserve">ее внедрять, поскольку плохая, поздняя или ранняя </w:t>
      </w:r>
      <w:proofErr w:type="spellStart"/>
      <w:r w:rsidRPr="00936A1C">
        <w:rPr>
          <w:rFonts w:ascii="Times New Roman" w:hAnsi="Times New Roman" w:cs="Times New Roman"/>
          <w:sz w:val="28"/>
          <w:szCs w:val="28"/>
        </w:rPr>
        <w:t>каннибализация</w:t>
      </w:r>
      <w:proofErr w:type="spellEnd"/>
      <w:r w:rsidRPr="00936A1C">
        <w:rPr>
          <w:rFonts w:ascii="Times New Roman" w:hAnsi="Times New Roman" w:cs="Times New Roman"/>
          <w:sz w:val="28"/>
          <w:szCs w:val="28"/>
        </w:rPr>
        <w:t xml:space="preserve"> может привести к плохим результатам для</w:t>
      </w:r>
      <w:r w:rsidR="007545F3" w:rsidRPr="00936A1C">
        <w:rPr>
          <w:rFonts w:ascii="Times New Roman" w:hAnsi="Times New Roman" w:cs="Times New Roman"/>
          <w:sz w:val="28"/>
          <w:szCs w:val="28"/>
        </w:rPr>
        <w:t xml:space="preserve"> </w:t>
      </w:r>
      <w:r w:rsidRPr="00936A1C">
        <w:rPr>
          <w:rFonts w:ascii="Times New Roman" w:hAnsi="Times New Roman" w:cs="Times New Roman"/>
          <w:sz w:val="28"/>
          <w:szCs w:val="28"/>
        </w:rPr>
        <w:t>продаж компании.</w:t>
      </w:r>
    </w:p>
    <w:p w14:paraId="1C13173A" w14:textId="44BE6B3A" w:rsidR="00A52414" w:rsidRDefault="00A52414" w:rsidP="00A52414">
      <w:pPr>
        <w:spacing w:line="360" w:lineRule="auto"/>
        <w:ind w:firstLine="3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8267C5B" wp14:editId="669D89DA">
            <wp:extent cx="4572000" cy="27622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11">
                      <a:extLst>
                        <a:ext uri="{28A0092B-C50C-407E-A947-70E740481C1C}">
                          <a14:useLocalDpi xmlns:a14="http://schemas.microsoft.com/office/drawing/2010/main" val="0"/>
                        </a:ext>
                      </a:extLst>
                    </a:blip>
                    <a:stretch>
                      <a:fillRect/>
                    </a:stretch>
                  </pic:blipFill>
                  <pic:spPr>
                    <a:xfrm>
                      <a:off x="0" y="0"/>
                      <a:ext cx="4572000" cy="2762250"/>
                    </a:xfrm>
                    <a:prstGeom prst="rect">
                      <a:avLst/>
                    </a:prstGeom>
                  </pic:spPr>
                </pic:pic>
              </a:graphicData>
            </a:graphic>
          </wp:inline>
        </w:drawing>
      </w:r>
    </w:p>
    <w:p w14:paraId="582473A6" w14:textId="1C45CC57" w:rsidR="00A52414" w:rsidRPr="00A52414" w:rsidRDefault="00A52414" w:rsidP="00A52414">
      <w:pPr>
        <w:spacing w:line="360" w:lineRule="auto"/>
        <w:ind w:firstLine="36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90ED5">
        <w:rPr>
          <w:rFonts w:ascii="Times New Roman" w:hAnsi="Times New Roman" w:cs="Times New Roman"/>
          <w:sz w:val="28"/>
          <w:szCs w:val="28"/>
        </w:rPr>
        <w:t>4</w:t>
      </w:r>
      <w:r w:rsidRPr="00A52414">
        <w:rPr>
          <w:rFonts w:ascii="Times New Roman" w:hAnsi="Times New Roman" w:cs="Times New Roman"/>
          <w:sz w:val="28"/>
          <w:szCs w:val="28"/>
        </w:rPr>
        <w:t xml:space="preserve"> - </w:t>
      </w:r>
      <w:r>
        <w:rPr>
          <w:rFonts w:ascii="Times New Roman" w:hAnsi="Times New Roman" w:cs="Times New Roman"/>
          <w:sz w:val="28"/>
          <w:szCs w:val="28"/>
        </w:rPr>
        <w:t>Ж</w:t>
      </w:r>
      <w:r w:rsidRPr="00A52414">
        <w:rPr>
          <w:rFonts w:ascii="Times New Roman" w:hAnsi="Times New Roman" w:cs="Times New Roman"/>
          <w:sz w:val="28"/>
          <w:szCs w:val="28"/>
        </w:rPr>
        <w:t>изненный</w:t>
      </w:r>
      <w:r w:rsidRPr="00A52414">
        <w:rPr>
          <w:rFonts w:ascii="Times New Roman" w:hAnsi="Times New Roman" w:cs="Times New Roman"/>
          <w:sz w:val="28"/>
          <w:szCs w:val="28"/>
        </w:rPr>
        <w:t xml:space="preserve"> цикл </w:t>
      </w:r>
      <w:r>
        <w:rPr>
          <w:rFonts w:ascii="Times New Roman" w:hAnsi="Times New Roman" w:cs="Times New Roman"/>
          <w:sz w:val="28"/>
          <w:szCs w:val="28"/>
          <w:lang w:val="en-US"/>
        </w:rPr>
        <w:t>PLM</w:t>
      </w:r>
    </w:p>
    <w:p w14:paraId="6F07A6D6" w14:textId="6F9665F0" w:rsidR="004929D0" w:rsidRPr="0074318B" w:rsidRDefault="0074318B" w:rsidP="00AE277B">
      <w:pPr>
        <w:pStyle w:val="3"/>
        <w:numPr>
          <w:ilvl w:val="2"/>
          <w:numId w:val="2"/>
        </w:numPr>
        <w:spacing w:line="360" w:lineRule="auto"/>
        <w:jc w:val="center"/>
        <w:rPr>
          <w:rFonts w:ascii="Times New Roman" w:hAnsi="Times New Roman" w:cs="Times New Roman"/>
          <w:b/>
          <w:bCs/>
          <w:color w:val="auto"/>
          <w:sz w:val="28"/>
          <w:szCs w:val="28"/>
        </w:rPr>
      </w:pPr>
      <w:bookmarkStart w:id="11" w:name="_Toc93607260"/>
      <w:r>
        <w:rPr>
          <w:rFonts w:ascii="Times New Roman" w:hAnsi="Times New Roman" w:cs="Times New Roman"/>
          <w:b/>
          <w:bCs/>
          <w:color w:val="auto"/>
          <w:sz w:val="28"/>
          <w:szCs w:val="28"/>
        </w:rPr>
        <w:lastRenderedPageBreak/>
        <w:t xml:space="preserve">Неблагоприятная </w:t>
      </w:r>
      <w:proofErr w:type="spellStart"/>
      <w:r>
        <w:rPr>
          <w:rFonts w:ascii="Times New Roman" w:hAnsi="Times New Roman" w:cs="Times New Roman"/>
          <w:b/>
          <w:bCs/>
          <w:color w:val="auto"/>
          <w:sz w:val="28"/>
          <w:szCs w:val="28"/>
        </w:rPr>
        <w:t>канннибализация</w:t>
      </w:r>
      <w:bookmarkEnd w:id="11"/>
      <w:proofErr w:type="spellEnd"/>
    </w:p>
    <w:p w14:paraId="48F0D65A" w14:textId="3FDFC564" w:rsidR="00973B86" w:rsidRPr="00936A1C" w:rsidRDefault="00973B86" w:rsidP="0074318B">
      <w:pPr>
        <w:spacing w:line="360" w:lineRule="auto"/>
        <w:ind w:firstLine="360"/>
        <w:jc w:val="both"/>
        <w:rPr>
          <w:rFonts w:ascii="Times New Roman" w:hAnsi="Times New Roman" w:cs="Times New Roman"/>
          <w:sz w:val="28"/>
          <w:szCs w:val="28"/>
        </w:rPr>
      </w:pPr>
      <w:r w:rsidRPr="00936A1C">
        <w:rPr>
          <w:rFonts w:ascii="Times New Roman" w:hAnsi="Times New Roman" w:cs="Times New Roman"/>
          <w:sz w:val="28"/>
          <w:szCs w:val="28"/>
        </w:rPr>
        <w:t xml:space="preserve">К </w:t>
      </w:r>
      <w:proofErr w:type="spellStart"/>
      <w:r w:rsidRPr="00936A1C">
        <w:rPr>
          <w:rFonts w:ascii="Times New Roman" w:hAnsi="Times New Roman" w:cs="Times New Roman"/>
          <w:sz w:val="28"/>
          <w:szCs w:val="28"/>
        </w:rPr>
        <w:t>каннибализации</w:t>
      </w:r>
      <w:proofErr w:type="spellEnd"/>
      <w:r w:rsidRPr="00936A1C">
        <w:rPr>
          <w:rFonts w:ascii="Times New Roman" w:hAnsi="Times New Roman" w:cs="Times New Roman"/>
          <w:sz w:val="28"/>
          <w:szCs w:val="28"/>
        </w:rPr>
        <w:t xml:space="preserve"> следует подходить осторожно, когда есть намеки на то, что она может</w:t>
      </w:r>
      <w:r w:rsidR="007545F3" w:rsidRPr="00936A1C">
        <w:rPr>
          <w:rFonts w:ascii="Times New Roman" w:hAnsi="Times New Roman" w:cs="Times New Roman"/>
          <w:sz w:val="28"/>
          <w:szCs w:val="28"/>
        </w:rPr>
        <w:t xml:space="preserve"> </w:t>
      </w:r>
      <w:r w:rsidRPr="00936A1C">
        <w:rPr>
          <w:rFonts w:ascii="Times New Roman" w:hAnsi="Times New Roman" w:cs="Times New Roman"/>
          <w:sz w:val="28"/>
          <w:szCs w:val="28"/>
        </w:rPr>
        <w:t>иметь неблагоприятные экономические последствия для компании, такие как снижение продаж и прибыли,</w:t>
      </w:r>
      <w:r w:rsidR="007545F3" w:rsidRPr="00936A1C">
        <w:rPr>
          <w:rFonts w:ascii="Times New Roman" w:hAnsi="Times New Roman" w:cs="Times New Roman"/>
          <w:sz w:val="28"/>
          <w:szCs w:val="28"/>
        </w:rPr>
        <w:t xml:space="preserve"> </w:t>
      </w:r>
      <w:r w:rsidRPr="00936A1C">
        <w:rPr>
          <w:rFonts w:ascii="Times New Roman" w:hAnsi="Times New Roman" w:cs="Times New Roman"/>
          <w:sz w:val="28"/>
          <w:szCs w:val="28"/>
        </w:rPr>
        <w:t>повышение технических навыков и значительное переоснащение. Причины таких экономических проблем</w:t>
      </w:r>
      <w:r w:rsidR="007545F3" w:rsidRPr="00936A1C">
        <w:rPr>
          <w:rFonts w:ascii="Times New Roman" w:hAnsi="Times New Roman" w:cs="Times New Roman"/>
          <w:sz w:val="28"/>
          <w:szCs w:val="28"/>
        </w:rPr>
        <w:t xml:space="preserve"> </w:t>
      </w:r>
      <w:r w:rsidRPr="00936A1C">
        <w:rPr>
          <w:rFonts w:ascii="Times New Roman" w:hAnsi="Times New Roman" w:cs="Times New Roman"/>
          <w:sz w:val="28"/>
          <w:szCs w:val="28"/>
        </w:rPr>
        <w:t>приведены ниже.</w:t>
      </w:r>
    </w:p>
    <w:p w14:paraId="0A0E6D78" w14:textId="0B2982C0" w:rsidR="00973B86" w:rsidRPr="00936A1C" w:rsidRDefault="00973B86" w:rsidP="00936A1C">
      <w:pPr>
        <w:pStyle w:val="a3"/>
        <w:numPr>
          <w:ilvl w:val="0"/>
          <w:numId w:val="10"/>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Новый продукт вносит меньший вклад в прибыль, чем старый: когда новый</w:t>
      </w:r>
      <w:r w:rsidR="007545F3" w:rsidRPr="00936A1C">
        <w:rPr>
          <w:rFonts w:ascii="Times New Roman" w:hAnsi="Times New Roman" w:cs="Times New Roman"/>
          <w:sz w:val="28"/>
          <w:szCs w:val="28"/>
        </w:rPr>
        <w:t xml:space="preserve"> </w:t>
      </w:r>
      <w:r w:rsidRPr="00936A1C">
        <w:rPr>
          <w:rFonts w:ascii="Times New Roman" w:hAnsi="Times New Roman" w:cs="Times New Roman"/>
          <w:sz w:val="28"/>
          <w:szCs w:val="28"/>
        </w:rPr>
        <w:t>продукт продается по более низкой цене, в результате чего прибыль ниже, чем у старого,</w:t>
      </w:r>
      <w:r w:rsidR="007545F3" w:rsidRPr="00936A1C">
        <w:rPr>
          <w:rFonts w:ascii="Times New Roman" w:hAnsi="Times New Roman" w:cs="Times New Roman"/>
          <w:sz w:val="28"/>
          <w:szCs w:val="28"/>
        </w:rPr>
        <w:t xml:space="preserve"> </w:t>
      </w:r>
      <w:r w:rsidRPr="00936A1C">
        <w:rPr>
          <w:rFonts w:ascii="Times New Roman" w:hAnsi="Times New Roman" w:cs="Times New Roman"/>
          <w:sz w:val="28"/>
          <w:szCs w:val="28"/>
        </w:rPr>
        <w:t>то это недостаточно увеличивает долю компании на рынке или</w:t>
      </w:r>
      <w:r w:rsidR="007545F3" w:rsidRPr="00936A1C">
        <w:rPr>
          <w:rFonts w:ascii="Times New Roman" w:hAnsi="Times New Roman" w:cs="Times New Roman"/>
          <w:sz w:val="28"/>
          <w:szCs w:val="28"/>
        </w:rPr>
        <w:t xml:space="preserve"> </w:t>
      </w:r>
      <w:r w:rsidRPr="00936A1C">
        <w:rPr>
          <w:rFonts w:ascii="Times New Roman" w:hAnsi="Times New Roman" w:cs="Times New Roman"/>
          <w:sz w:val="28"/>
          <w:szCs w:val="28"/>
        </w:rPr>
        <w:t>размер рынка.</w:t>
      </w:r>
    </w:p>
    <w:p w14:paraId="4A86C717" w14:textId="11CC9250" w:rsidR="00973B86" w:rsidRPr="00936A1C" w:rsidRDefault="00973B86" w:rsidP="00936A1C">
      <w:pPr>
        <w:pStyle w:val="a3"/>
        <w:numPr>
          <w:ilvl w:val="0"/>
          <w:numId w:val="10"/>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Экономика нового продукта может оказаться неблагоприятной: Технология</w:t>
      </w:r>
      <w:r w:rsidR="007545F3" w:rsidRPr="00936A1C">
        <w:rPr>
          <w:rFonts w:ascii="Times New Roman" w:hAnsi="Times New Roman" w:cs="Times New Roman"/>
          <w:sz w:val="28"/>
          <w:szCs w:val="28"/>
        </w:rPr>
        <w:t xml:space="preserve"> </w:t>
      </w:r>
      <w:r w:rsidRPr="00936A1C">
        <w:rPr>
          <w:rFonts w:ascii="Times New Roman" w:hAnsi="Times New Roman" w:cs="Times New Roman"/>
          <w:sz w:val="28"/>
          <w:szCs w:val="28"/>
        </w:rPr>
        <w:t>изменения могут привести к тому, что продукт будет уничтожен совершенно</w:t>
      </w:r>
      <w:r w:rsidR="007545F3" w:rsidRPr="00936A1C">
        <w:rPr>
          <w:rFonts w:ascii="Times New Roman" w:hAnsi="Times New Roman" w:cs="Times New Roman"/>
          <w:sz w:val="28"/>
          <w:szCs w:val="28"/>
        </w:rPr>
        <w:t xml:space="preserve"> </w:t>
      </w:r>
      <w:r w:rsidRPr="00936A1C">
        <w:rPr>
          <w:rFonts w:ascii="Times New Roman" w:hAnsi="Times New Roman" w:cs="Times New Roman"/>
          <w:sz w:val="28"/>
          <w:szCs w:val="28"/>
        </w:rPr>
        <w:t>новым продуктом. Но в некоторых случаях потеря прибыли из-за</w:t>
      </w:r>
      <w:r w:rsidR="007545F3" w:rsidRPr="00936A1C">
        <w:rPr>
          <w:rFonts w:ascii="Times New Roman" w:hAnsi="Times New Roman" w:cs="Times New Roman"/>
          <w:sz w:val="28"/>
          <w:szCs w:val="28"/>
        </w:rPr>
        <w:t xml:space="preserve"> </w:t>
      </w:r>
      <w:proofErr w:type="spellStart"/>
      <w:r w:rsidRPr="00936A1C">
        <w:rPr>
          <w:rFonts w:ascii="Times New Roman" w:hAnsi="Times New Roman" w:cs="Times New Roman"/>
          <w:sz w:val="28"/>
          <w:szCs w:val="28"/>
        </w:rPr>
        <w:t>каннибализации</w:t>
      </w:r>
      <w:proofErr w:type="spellEnd"/>
      <w:r w:rsidRPr="00936A1C">
        <w:rPr>
          <w:rFonts w:ascii="Times New Roman" w:hAnsi="Times New Roman" w:cs="Times New Roman"/>
          <w:sz w:val="28"/>
          <w:szCs w:val="28"/>
        </w:rPr>
        <w:t xml:space="preserve"> слишком велика.</w:t>
      </w:r>
    </w:p>
    <w:p w14:paraId="2158135C" w14:textId="570C4112" w:rsidR="00973B86" w:rsidRPr="00936A1C" w:rsidRDefault="00973B86" w:rsidP="00936A1C">
      <w:pPr>
        <w:spacing w:line="360" w:lineRule="auto"/>
        <w:ind w:firstLine="360"/>
        <w:jc w:val="both"/>
        <w:rPr>
          <w:rFonts w:ascii="Times New Roman" w:hAnsi="Times New Roman" w:cs="Times New Roman"/>
          <w:sz w:val="28"/>
          <w:szCs w:val="28"/>
        </w:rPr>
      </w:pPr>
      <w:r w:rsidRPr="00936A1C">
        <w:rPr>
          <w:rFonts w:ascii="Times New Roman" w:hAnsi="Times New Roman" w:cs="Times New Roman"/>
          <w:sz w:val="28"/>
          <w:szCs w:val="28"/>
        </w:rPr>
        <w:t>Например, компания, выпускавшая готовые бизнес-формы на бумаге, была вынуждена</w:t>
      </w:r>
      <w:r w:rsidR="007545F3" w:rsidRPr="00936A1C">
        <w:rPr>
          <w:rFonts w:ascii="Times New Roman" w:hAnsi="Times New Roman" w:cs="Times New Roman"/>
          <w:sz w:val="28"/>
          <w:szCs w:val="28"/>
        </w:rPr>
        <w:t xml:space="preserve"> </w:t>
      </w:r>
      <w:r w:rsidRPr="00936A1C">
        <w:rPr>
          <w:rFonts w:ascii="Times New Roman" w:hAnsi="Times New Roman" w:cs="Times New Roman"/>
          <w:sz w:val="28"/>
          <w:szCs w:val="28"/>
        </w:rPr>
        <w:t>перейти на электронные формы для использования в персональных компьютерах. Несмотря</w:t>
      </w:r>
      <w:r w:rsidR="007545F3" w:rsidRPr="00936A1C">
        <w:rPr>
          <w:rFonts w:ascii="Times New Roman" w:hAnsi="Times New Roman" w:cs="Times New Roman"/>
          <w:sz w:val="28"/>
          <w:szCs w:val="28"/>
        </w:rPr>
        <w:t xml:space="preserve"> </w:t>
      </w:r>
      <w:r w:rsidRPr="00936A1C">
        <w:rPr>
          <w:rFonts w:ascii="Times New Roman" w:hAnsi="Times New Roman" w:cs="Times New Roman"/>
          <w:sz w:val="28"/>
          <w:szCs w:val="28"/>
        </w:rPr>
        <w:t>на то, что полученное программное обеспечение имело успех и приносило большую прибыль, продажи бумажных</w:t>
      </w:r>
      <w:r w:rsidR="007545F3" w:rsidRPr="00936A1C">
        <w:rPr>
          <w:rFonts w:ascii="Times New Roman" w:hAnsi="Times New Roman" w:cs="Times New Roman"/>
          <w:sz w:val="28"/>
          <w:szCs w:val="28"/>
        </w:rPr>
        <w:t xml:space="preserve"> </w:t>
      </w:r>
      <w:r w:rsidRPr="00936A1C">
        <w:rPr>
          <w:rFonts w:ascii="Times New Roman" w:hAnsi="Times New Roman" w:cs="Times New Roman"/>
          <w:sz w:val="28"/>
          <w:szCs w:val="28"/>
        </w:rPr>
        <w:t>бланков снизились так быстро, что совокупная прибыль от обоих продуктов по сравнению</w:t>
      </w:r>
      <w:r w:rsidR="007545F3" w:rsidRPr="00936A1C">
        <w:rPr>
          <w:rFonts w:ascii="Times New Roman" w:hAnsi="Times New Roman" w:cs="Times New Roman"/>
          <w:sz w:val="28"/>
          <w:szCs w:val="28"/>
        </w:rPr>
        <w:t xml:space="preserve"> </w:t>
      </w:r>
      <w:r w:rsidRPr="00936A1C">
        <w:rPr>
          <w:rFonts w:ascii="Times New Roman" w:hAnsi="Times New Roman" w:cs="Times New Roman"/>
          <w:sz w:val="28"/>
          <w:szCs w:val="28"/>
        </w:rPr>
        <w:t>с прибылью, если бы компания не уничтожила оригинальный продукт, показала</w:t>
      </w:r>
      <w:r w:rsidR="007545F3" w:rsidRPr="00936A1C">
        <w:rPr>
          <w:rFonts w:ascii="Times New Roman" w:hAnsi="Times New Roman" w:cs="Times New Roman"/>
          <w:sz w:val="28"/>
          <w:szCs w:val="28"/>
        </w:rPr>
        <w:t xml:space="preserve"> </w:t>
      </w:r>
      <w:r w:rsidRPr="00936A1C">
        <w:rPr>
          <w:rFonts w:ascii="Times New Roman" w:hAnsi="Times New Roman" w:cs="Times New Roman"/>
          <w:sz w:val="28"/>
          <w:szCs w:val="28"/>
        </w:rPr>
        <w:t>большую потерю прибыли. ((См. таблицу ниже)</w:t>
      </w:r>
    </w:p>
    <w:p w14:paraId="397942AC" w14:textId="02DED3A9" w:rsidR="00D71911" w:rsidRPr="00936A1C" w:rsidRDefault="00D71911" w:rsidP="00936A1C">
      <w:p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Таблица 2</w:t>
      </w:r>
      <w:r w:rsidR="00BA3D8B">
        <w:rPr>
          <w:rFonts w:ascii="Times New Roman" w:hAnsi="Times New Roman" w:cs="Times New Roman"/>
          <w:sz w:val="28"/>
          <w:szCs w:val="28"/>
        </w:rPr>
        <w:t xml:space="preserve"> -</w:t>
      </w:r>
      <w:r w:rsidRPr="00936A1C">
        <w:rPr>
          <w:rFonts w:ascii="Times New Roman" w:hAnsi="Times New Roman" w:cs="Times New Roman"/>
          <w:sz w:val="28"/>
          <w:szCs w:val="28"/>
        </w:rPr>
        <w:t xml:space="preserve"> Сравнение выручки и прибыли</w:t>
      </w:r>
    </w:p>
    <w:tbl>
      <w:tblPr>
        <w:tblStyle w:val="a7"/>
        <w:tblW w:w="0" w:type="auto"/>
        <w:tblLook w:val="04A0" w:firstRow="1" w:lastRow="0" w:firstColumn="1" w:lastColumn="0" w:noHBand="0" w:noVBand="1"/>
      </w:tblPr>
      <w:tblGrid>
        <w:gridCol w:w="2101"/>
        <w:gridCol w:w="2210"/>
        <w:gridCol w:w="1819"/>
        <w:gridCol w:w="1674"/>
        <w:gridCol w:w="1529"/>
      </w:tblGrid>
      <w:tr w:rsidR="00D71911" w:rsidRPr="00936A1C" w14:paraId="16B74C18" w14:textId="77777777" w:rsidTr="00D71911">
        <w:tc>
          <w:tcPr>
            <w:tcW w:w="2070" w:type="dxa"/>
          </w:tcPr>
          <w:p w14:paraId="76260754" w14:textId="51AF67E6" w:rsidR="00D71911" w:rsidRPr="00936A1C" w:rsidRDefault="00D71911" w:rsidP="00936A1C">
            <w:p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Доход от “Программного обеспечения”</w:t>
            </w:r>
          </w:p>
        </w:tc>
        <w:tc>
          <w:tcPr>
            <w:tcW w:w="2210" w:type="dxa"/>
          </w:tcPr>
          <w:p w14:paraId="2BF42A7C" w14:textId="60FA3F2D" w:rsidR="00D71911" w:rsidRPr="00936A1C" w:rsidRDefault="00D71911" w:rsidP="00936A1C">
            <w:p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Прибыль от “Программного обеспечения”</w:t>
            </w:r>
          </w:p>
        </w:tc>
        <w:tc>
          <w:tcPr>
            <w:tcW w:w="1819" w:type="dxa"/>
          </w:tcPr>
          <w:p w14:paraId="510EB262" w14:textId="56A93E80" w:rsidR="00D71911" w:rsidRPr="00936A1C" w:rsidRDefault="00D71911" w:rsidP="00936A1C">
            <w:pPr>
              <w:spacing w:line="360" w:lineRule="auto"/>
              <w:rPr>
                <w:rFonts w:ascii="Times New Roman" w:hAnsi="Times New Roman" w:cs="Times New Roman"/>
                <w:sz w:val="28"/>
                <w:szCs w:val="28"/>
              </w:rPr>
            </w:pPr>
            <w:r w:rsidRPr="00936A1C">
              <w:rPr>
                <w:rFonts w:ascii="Times New Roman" w:hAnsi="Times New Roman" w:cs="Times New Roman"/>
                <w:sz w:val="28"/>
                <w:szCs w:val="28"/>
              </w:rPr>
              <w:t>Потерянный доход “Форм”</w:t>
            </w:r>
          </w:p>
        </w:tc>
        <w:tc>
          <w:tcPr>
            <w:tcW w:w="1674" w:type="dxa"/>
          </w:tcPr>
          <w:p w14:paraId="3BDE438D" w14:textId="09DC00CB" w:rsidR="00D71911" w:rsidRPr="00936A1C" w:rsidRDefault="00D71911" w:rsidP="00936A1C">
            <w:p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Упущенная “Форма” Прибыли</w:t>
            </w:r>
          </w:p>
        </w:tc>
        <w:tc>
          <w:tcPr>
            <w:tcW w:w="236" w:type="dxa"/>
          </w:tcPr>
          <w:p w14:paraId="58D24BEB" w14:textId="18106B72" w:rsidR="00D71911" w:rsidRPr="00936A1C" w:rsidRDefault="00D71911" w:rsidP="00936A1C">
            <w:pPr>
              <w:spacing w:line="360" w:lineRule="auto"/>
              <w:jc w:val="center"/>
              <w:rPr>
                <w:rFonts w:ascii="Times New Roman" w:hAnsi="Times New Roman" w:cs="Times New Roman"/>
                <w:sz w:val="28"/>
                <w:szCs w:val="28"/>
              </w:rPr>
            </w:pPr>
            <w:r w:rsidRPr="00936A1C">
              <w:rPr>
                <w:rFonts w:ascii="Times New Roman" w:hAnsi="Times New Roman" w:cs="Times New Roman"/>
                <w:sz w:val="28"/>
                <w:szCs w:val="28"/>
              </w:rPr>
              <w:t>Изменение прибыли</w:t>
            </w:r>
          </w:p>
        </w:tc>
      </w:tr>
      <w:tr w:rsidR="00D71911" w:rsidRPr="00936A1C" w14:paraId="177E7507" w14:textId="77777777" w:rsidTr="00D71911">
        <w:tc>
          <w:tcPr>
            <w:tcW w:w="2070" w:type="dxa"/>
          </w:tcPr>
          <w:p w14:paraId="10EEE068" w14:textId="6D1F8FE5" w:rsidR="00D71911" w:rsidRPr="00936A1C" w:rsidRDefault="00D71911" w:rsidP="00936A1C">
            <w:pPr>
              <w:spacing w:line="360" w:lineRule="auto"/>
              <w:jc w:val="both"/>
              <w:rPr>
                <w:rFonts w:ascii="Times New Roman" w:hAnsi="Times New Roman" w:cs="Times New Roman"/>
                <w:b/>
                <w:bCs/>
                <w:sz w:val="28"/>
                <w:szCs w:val="28"/>
              </w:rPr>
            </w:pPr>
            <w:r w:rsidRPr="00936A1C">
              <w:rPr>
                <w:rFonts w:ascii="Times New Roman" w:hAnsi="Times New Roman" w:cs="Times New Roman"/>
                <w:sz w:val="28"/>
                <w:szCs w:val="28"/>
              </w:rPr>
              <w:t>$10</w:t>
            </w:r>
          </w:p>
        </w:tc>
        <w:tc>
          <w:tcPr>
            <w:tcW w:w="2210" w:type="dxa"/>
          </w:tcPr>
          <w:p w14:paraId="3723A549" w14:textId="3112B6FE" w:rsidR="00D71911" w:rsidRPr="00936A1C" w:rsidRDefault="00D71911" w:rsidP="00936A1C">
            <w:pPr>
              <w:spacing w:line="360" w:lineRule="auto"/>
              <w:jc w:val="both"/>
              <w:rPr>
                <w:rFonts w:ascii="Times New Roman" w:hAnsi="Times New Roman" w:cs="Times New Roman"/>
                <w:b/>
                <w:bCs/>
                <w:sz w:val="28"/>
                <w:szCs w:val="28"/>
              </w:rPr>
            </w:pPr>
            <w:r w:rsidRPr="00936A1C">
              <w:rPr>
                <w:rFonts w:ascii="Times New Roman" w:hAnsi="Times New Roman" w:cs="Times New Roman"/>
                <w:sz w:val="28"/>
                <w:szCs w:val="28"/>
              </w:rPr>
              <w:t>$5</w:t>
            </w:r>
          </w:p>
        </w:tc>
        <w:tc>
          <w:tcPr>
            <w:tcW w:w="1819" w:type="dxa"/>
          </w:tcPr>
          <w:p w14:paraId="6D88C180" w14:textId="5315721D" w:rsidR="00D71911" w:rsidRPr="00936A1C" w:rsidRDefault="00D71911" w:rsidP="00936A1C">
            <w:pPr>
              <w:spacing w:line="360" w:lineRule="auto"/>
              <w:jc w:val="center"/>
              <w:rPr>
                <w:rFonts w:ascii="Times New Roman" w:hAnsi="Times New Roman" w:cs="Times New Roman"/>
                <w:b/>
                <w:bCs/>
                <w:sz w:val="28"/>
                <w:szCs w:val="28"/>
              </w:rPr>
            </w:pPr>
            <w:r w:rsidRPr="00936A1C">
              <w:rPr>
                <w:rFonts w:ascii="Times New Roman" w:hAnsi="Times New Roman" w:cs="Times New Roman"/>
                <w:sz w:val="28"/>
                <w:szCs w:val="28"/>
              </w:rPr>
              <w:t>$15</w:t>
            </w:r>
          </w:p>
        </w:tc>
        <w:tc>
          <w:tcPr>
            <w:tcW w:w="1674" w:type="dxa"/>
          </w:tcPr>
          <w:p w14:paraId="32743F7D" w14:textId="686B18C7" w:rsidR="00D71911" w:rsidRPr="00936A1C" w:rsidRDefault="00D71911" w:rsidP="00936A1C">
            <w:pPr>
              <w:spacing w:line="360" w:lineRule="auto"/>
              <w:jc w:val="both"/>
              <w:rPr>
                <w:rFonts w:ascii="Times New Roman" w:hAnsi="Times New Roman" w:cs="Times New Roman"/>
                <w:b/>
                <w:bCs/>
                <w:sz w:val="28"/>
                <w:szCs w:val="28"/>
              </w:rPr>
            </w:pPr>
            <w:r w:rsidRPr="00936A1C">
              <w:rPr>
                <w:rFonts w:ascii="Times New Roman" w:hAnsi="Times New Roman" w:cs="Times New Roman"/>
                <w:sz w:val="28"/>
                <w:szCs w:val="28"/>
              </w:rPr>
              <w:t>$10</w:t>
            </w:r>
          </w:p>
        </w:tc>
        <w:tc>
          <w:tcPr>
            <w:tcW w:w="236" w:type="dxa"/>
          </w:tcPr>
          <w:p w14:paraId="30B47F25" w14:textId="60E738DE" w:rsidR="00D71911" w:rsidRPr="00936A1C" w:rsidRDefault="00D71911" w:rsidP="00936A1C">
            <w:pPr>
              <w:spacing w:line="360" w:lineRule="auto"/>
              <w:jc w:val="both"/>
              <w:rPr>
                <w:rFonts w:ascii="Times New Roman" w:hAnsi="Times New Roman" w:cs="Times New Roman"/>
                <w:b/>
                <w:bCs/>
                <w:sz w:val="28"/>
                <w:szCs w:val="28"/>
              </w:rPr>
            </w:pPr>
            <w:r w:rsidRPr="00936A1C">
              <w:rPr>
                <w:rFonts w:ascii="Times New Roman" w:hAnsi="Times New Roman" w:cs="Times New Roman"/>
                <w:sz w:val="28"/>
                <w:szCs w:val="28"/>
              </w:rPr>
              <w:t>-$5</w:t>
            </w:r>
          </w:p>
        </w:tc>
      </w:tr>
    </w:tbl>
    <w:p w14:paraId="7FF7B45A" w14:textId="7C2C612B" w:rsidR="00973B86" w:rsidRPr="00936A1C" w:rsidRDefault="00973B86" w:rsidP="00936A1C">
      <w:pPr>
        <w:spacing w:line="360" w:lineRule="auto"/>
        <w:jc w:val="both"/>
        <w:rPr>
          <w:rFonts w:ascii="Times New Roman" w:hAnsi="Times New Roman" w:cs="Times New Roman"/>
          <w:b/>
          <w:bCs/>
          <w:sz w:val="28"/>
          <w:szCs w:val="28"/>
        </w:rPr>
      </w:pPr>
    </w:p>
    <w:p w14:paraId="6FB3D763" w14:textId="005F1BB7" w:rsidR="00042876" w:rsidRPr="00936A1C" w:rsidRDefault="00E46AE2" w:rsidP="00936A1C">
      <w:pPr>
        <w:pStyle w:val="a3"/>
        <w:numPr>
          <w:ilvl w:val="0"/>
          <w:numId w:val="7"/>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lastRenderedPageBreak/>
        <w:t>Новый продукт вносит меньший вклад в прибыль, чем старый: когда новый продукт продается по более низкой цене, в результате чего прибыль ниже, чем у старого, то он недостаточно увеличивает долю компании на рынке или размер рынка.</w:t>
      </w:r>
    </w:p>
    <w:p w14:paraId="5B6D6F2F" w14:textId="3E639F44" w:rsidR="00042876" w:rsidRPr="00936A1C" w:rsidRDefault="00E46AE2" w:rsidP="00936A1C">
      <w:pPr>
        <w:pStyle w:val="a3"/>
        <w:numPr>
          <w:ilvl w:val="0"/>
          <w:numId w:val="7"/>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Новый продукт сопряжен с большими рисками: новый продукт может быть прибыльным, но он может иметь большие риски, чем старый. Компания не может поглощать свою долю рынка, используя неудачный или неудачный продукт. Это может произойти в высокотехнологичных компаниях, которые недостаточно разбираются в новой технологии, чтобы превратить ее в успешный и работающий продукт. В результате появляется ненадежный продукт, который заменяет надежный, что может увеличить затраты на обслуживание и, как следствие, снизить ожидаемую прибыль.</w:t>
      </w:r>
    </w:p>
    <w:p w14:paraId="3C72FB1B" w14:textId="1E8E7056" w:rsidR="004929D0" w:rsidRPr="0074318B" w:rsidRDefault="002673D4" w:rsidP="00AE277B">
      <w:pPr>
        <w:pStyle w:val="3"/>
        <w:numPr>
          <w:ilvl w:val="2"/>
          <w:numId w:val="2"/>
        </w:numPr>
        <w:spacing w:line="360" w:lineRule="auto"/>
        <w:jc w:val="center"/>
        <w:rPr>
          <w:rFonts w:ascii="Times New Roman" w:hAnsi="Times New Roman" w:cs="Times New Roman"/>
          <w:b/>
          <w:bCs/>
          <w:color w:val="auto"/>
          <w:sz w:val="28"/>
          <w:szCs w:val="28"/>
        </w:rPr>
      </w:pPr>
      <w:bookmarkStart w:id="12" w:name="_Toc93607261"/>
      <w:r w:rsidRPr="0074318B">
        <w:rPr>
          <w:rFonts w:ascii="Times New Roman" w:hAnsi="Times New Roman" w:cs="Times New Roman"/>
          <w:b/>
          <w:bCs/>
          <w:color w:val="auto"/>
          <w:sz w:val="28"/>
          <w:szCs w:val="28"/>
        </w:rPr>
        <w:t>Н</w:t>
      </w:r>
      <w:r w:rsidR="0074318B">
        <w:rPr>
          <w:rFonts w:ascii="Times New Roman" w:hAnsi="Times New Roman" w:cs="Times New Roman"/>
          <w:b/>
          <w:bCs/>
          <w:color w:val="auto"/>
          <w:sz w:val="28"/>
          <w:szCs w:val="28"/>
        </w:rPr>
        <w:t xml:space="preserve">аступательные стратегии </w:t>
      </w:r>
      <w:proofErr w:type="spellStart"/>
      <w:r w:rsidR="0074318B">
        <w:rPr>
          <w:rFonts w:ascii="Times New Roman" w:hAnsi="Times New Roman" w:cs="Times New Roman"/>
          <w:b/>
          <w:bCs/>
          <w:color w:val="auto"/>
          <w:sz w:val="28"/>
          <w:szCs w:val="28"/>
        </w:rPr>
        <w:t>каннибализации</w:t>
      </w:r>
      <w:bookmarkEnd w:id="12"/>
      <w:proofErr w:type="spellEnd"/>
    </w:p>
    <w:p w14:paraId="1EDA32CC" w14:textId="73ED46C2" w:rsidR="00E46AE2" w:rsidRDefault="00042876" w:rsidP="00936A1C">
      <w:pPr>
        <w:spacing w:line="360" w:lineRule="auto"/>
        <w:ind w:firstLine="708"/>
        <w:jc w:val="both"/>
        <w:rPr>
          <w:rFonts w:ascii="Times New Roman" w:hAnsi="Times New Roman" w:cs="Times New Roman"/>
          <w:sz w:val="28"/>
          <w:szCs w:val="28"/>
        </w:rPr>
      </w:pPr>
      <w:proofErr w:type="spellStart"/>
      <w:r w:rsidRPr="00936A1C">
        <w:rPr>
          <w:rFonts w:ascii="Times New Roman" w:hAnsi="Times New Roman" w:cs="Times New Roman"/>
          <w:sz w:val="28"/>
          <w:szCs w:val="28"/>
        </w:rPr>
        <w:t>Каннибализация</w:t>
      </w:r>
      <w:proofErr w:type="spellEnd"/>
      <w:r w:rsidRPr="00936A1C">
        <w:rPr>
          <w:rFonts w:ascii="Times New Roman" w:hAnsi="Times New Roman" w:cs="Times New Roman"/>
          <w:sz w:val="28"/>
          <w:szCs w:val="28"/>
        </w:rPr>
        <w:t xml:space="preserve"> благоприятствует злоумышленнику и всегда вредит лидеру рынка. Для компаний, которые пытаются завоевать долю рынка или утвердиться на рынке, </w:t>
      </w:r>
      <w:proofErr w:type="spellStart"/>
      <w:r w:rsidRPr="00936A1C">
        <w:rPr>
          <w:rFonts w:ascii="Times New Roman" w:hAnsi="Times New Roman" w:cs="Times New Roman"/>
          <w:sz w:val="28"/>
          <w:szCs w:val="28"/>
        </w:rPr>
        <w:t>каннибализация</w:t>
      </w:r>
      <w:proofErr w:type="spellEnd"/>
      <w:r w:rsidRPr="00936A1C">
        <w:rPr>
          <w:rFonts w:ascii="Times New Roman" w:hAnsi="Times New Roman" w:cs="Times New Roman"/>
          <w:sz w:val="28"/>
          <w:szCs w:val="28"/>
        </w:rPr>
        <w:t xml:space="preserve"> </w:t>
      </w:r>
      <w:r w:rsidR="00BA3D8B" w:rsidRPr="00936A1C">
        <w:rPr>
          <w:rFonts w:ascii="Times New Roman" w:hAnsi="Times New Roman" w:cs="Times New Roman"/>
          <w:sz w:val="28"/>
          <w:szCs w:val="28"/>
        </w:rPr>
        <w:t>— это</w:t>
      </w:r>
      <w:r w:rsidRPr="00936A1C">
        <w:rPr>
          <w:rFonts w:ascii="Times New Roman" w:hAnsi="Times New Roman" w:cs="Times New Roman"/>
          <w:sz w:val="28"/>
          <w:szCs w:val="28"/>
        </w:rPr>
        <w:t xml:space="preserve"> способ сделать это. Кроме того, </w:t>
      </w:r>
      <w:proofErr w:type="spellStart"/>
      <w:r w:rsidRPr="00936A1C">
        <w:rPr>
          <w:rFonts w:ascii="Times New Roman" w:hAnsi="Times New Roman" w:cs="Times New Roman"/>
          <w:sz w:val="28"/>
          <w:szCs w:val="28"/>
        </w:rPr>
        <w:t>каннибализация</w:t>
      </w:r>
      <w:proofErr w:type="spellEnd"/>
      <w:r w:rsidRPr="00936A1C">
        <w:rPr>
          <w:rFonts w:ascii="Times New Roman" w:hAnsi="Times New Roman" w:cs="Times New Roman"/>
          <w:sz w:val="28"/>
          <w:szCs w:val="28"/>
        </w:rPr>
        <w:t xml:space="preserve"> - хороший способ защитить</w:t>
      </w:r>
      <w:r w:rsidR="00E46AE2" w:rsidRPr="00936A1C">
        <w:rPr>
          <w:rFonts w:ascii="Times New Roman" w:hAnsi="Times New Roman" w:cs="Times New Roman"/>
          <w:sz w:val="28"/>
          <w:szCs w:val="28"/>
        </w:rPr>
        <w:t xml:space="preserve"> </w:t>
      </w:r>
      <w:r w:rsidRPr="00936A1C">
        <w:rPr>
          <w:rFonts w:ascii="Times New Roman" w:hAnsi="Times New Roman" w:cs="Times New Roman"/>
          <w:sz w:val="28"/>
          <w:szCs w:val="28"/>
        </w:rPr>
        <w:t>долю или размер рынка. Обычной практикой лидера рынка является выжидание и не</w:t>
      </w:r>
      <w:r w:rsidR="00E46AE2" w:rsidRPr="00936A1C">
        <w:rPr>
          <w:rFonts w:ascii="Times New Roman" w:hAnsi="Times New Roman" w:cs="Times New Roman"/>
          <w:sz w:val="28"/>
          <w:szCs w:val="28"/>
        </w:rPr>
        <w:t xml:space="preserve"> </w:t>
      </w:r>
      <w:r w:rsidRPr="00936A1C">
        <w:rPr>
          <w:rFonts w:ascii="Times New Roman" w:hAnsi="Times New Roman" w:cs="Times New Roman"/>
          <w:sz w:val="28"/>
          <w:szCs w:val="28"/>
        </w:rPr>
        <w:t>поглощение продукта без крайней необходимости. Считается, что компания должна приобрести и</w:t>
      </w:r>
      <w:r w:rsidR="00E46AE2" w:rsidRPr="00936A1C">
        <w:rPr>
          <w:rFonts w:ascii="Times New Roman" w:hAnsi="Times New Roman" w:cs="Times New Roman"/>
          <w:sz w:val="28"/>
          <w:szCs w:val="28"/>
        </w:rPr>
        <w:t xml:space="preserve"> </w:t>
      </w:r>
      <w:r w:rsidRPr="00936A1C">
        <w:rPr>
          <w:rFonts w:ascii="Times New Roman" w:hAnsi="Times New Roman" w:cs="Times New Roman"/>
          <w:sz w:val="28"/>
          <w:szCs w:val="28"/>
        </w:rPr>
        <w:t>разработать новую технологию, которая позволит производить более новый и лучший продукт, чем</w:t>
      </w:r>
      <w:r w:rsidR="00E46AE2" w:rsidRPr="00936A1C">
        <w:rPr>
          <w:rFonts w:ascii="Times New Roman" w:hAnsi="Times New Roman" w:cs="Times New Roman"/>
          <w:sz w:val="28"/>
          <w:szCs w:val="28"/>
        </w:rPr>
        <w:t xml:space="preserve"> </w:t>
      </w:r>
      <w:r w:rsidRPr="00936A1C">
        <w:rPr>
          <w:rFonts w:ascii="Times New Roman" w:hAnsi="Times New Roman" w:cs="Times New Roman"/>
          <w:sz w:val="28"/>
          <w:szCs w:val="28"/>
        </w:rPr>
        <w:t>существующий, а затем подождать. Затем, когда появляются конкуренты и атакуют долю рынка,</w:t>
      </w:r>
      <w:r w:rsidR="00E46AE2" w:rsidRPr="00936A1C">
        <w:rPr>
          <w:rFonts w:ascii="Times New Roman" w:hAnsi="Times New Roman" w:cs="Times New Roman"/>
          <w:sz w:val="28"/>
          <w:szCs w:val="28"/>
        </w:rPr>
        <w:t xml:space="preserve"> </w:t>
      </w:r>
      <w:r w:rsidRPr="00936A1C">
        <w:rPr>
          <w:rFonts w:ascii="Times New Roman" w:hAnsi="Times New Roman" w:cs="Times New Roman"/>
          <w:sz w:val="28"/>
          <w:szCs w:val="28"/>
        </w:rPr>
        <w:t xml:space="preserve">назревает </w:t>
      </w:r>
      <w:proofErr w:type="spellStart"/>
      <w:r w:rsidRPr="00936A1C">
        <w:rPr>
          <w:rFonts w:ascii="Times New Roman" w:hAnsi="Times New Roman" w:cs="Times New Roman"/>
          <w:sz w:val="28"/>
          <w:szCs w:val="28"/>
        </w:rPr>
        <w:t>каннибализация</w:t>
      </w:r>
      <w:proofErr w:type="spellEnd"/>
      <w:r w:rsidRPr="00936A1C">
        <w:rPr>
          <w:rFonts w:ascii="Times New Roman" w:hAnsi="Times New Roman" w:cs="Times New Roman"/>
          <w:sz w:val="28"/>
          <w:szCs w:val="28"/>
        </w:rPr>
        <w:t xml:space="preserve"> продукта. Тогда и только тогда быстрое внедрение нового</w:t>
      </w:r>
      <w:r w:rsidR="00E46AE2" w:rsidRPr="00936A1C">
        <w:rPr>
          <w:rFonts w:ascii="Times New Roman" w:hAnsi="Times New Roman" w:cs="Times New Roman"/>
          <w:sz w:val="28"/>
          <w:szCs w:val="28"/>
        </w:rPr>
        <w:t xml:space="preserve"> </w:t>
      </w:r>
      <w:r w:rsidRPr="00936A1C">
        <w:rPr>
          <w:rFonts w:ascii="Times New Roman" w:hAnsi="Times New Roman" w:cs="Times New Roman"/>
          <w:sz w:val="28"/>
          <w:szCs w:val="28"/>
        </w:rPr>
        <w:t>продукта на рынок сдержит конкуренцию, увеличит прибыль и сохранит долю рынка.</w:t>
      </w:r>
      <w:r w:rsidR="00E46AE2" w:rsidRPr="00936A1C">
        <w:rPr>
          <w:rFonts w:ascii="Times New Roman" w:hAnsi="Times New Roman" w:cs="Times New Roman"/>
          <w:sz w:val="28"/>
          <w:szCs w:val="28"/>
        </w:rPr>
        <w:t xml:space="preserve"> </w:t>
      </w:r>
    </w:p>
    <w:p w14:paraId="599F5AEF" w14:textId="03C4E5A2" w:rsidR="00042876" w:rsidRPr="00936A1C" w:rsidRDefault="00042876"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Но эта стратегия не всегда работает, поскольку задержки позволят конкурентам захватить</w:t>
      </w:r>
      <w:r w:rsidR="00E46AE2" w:rsidRPr="00936A1C">
        <w:rPr>
          <w:rFonts w:ascii="Times New Roman" w:hAnsi="Times New Roman" w:cs="Times New Roman"/>
          <w:sz w:val="28"/>
          <w:szCs w:val="28"/>
        </w:rPr>
        <w:t xml:space="preserve"> </w:t>
      </w:r>
      <w:r w:rsidRPr="00936A1C">
        <w:rPr>
          <w:rFonts w:ascii="Times New Roman" w:hAnsi="Times New Roman" w:cs="Times New Roman"/>
          <w:sz w:val="28"/>
          <w:szCs w:val="28"/>
        </w:rPr>
        <w:t>значительную часть рынка до того, как лидер рынка сможет отреагировать.</w:t>
      </w:r>
    </w:p>
    <w:p w14:paraId="29D2D753" w14:textId="795357D9" w:rsidR="002673D4" w:rsidRPr="00AE277B" w:rsidRDefault="002673D4" w:rsidP="00AE277B">
      <w:pPr>
        <w:pStyle w:val="3"/>
        <w:numPr>
          <w:ilvl w:val="2"/>
          <w:numId w:val="2"/>
        </w:numPr>
        <w:spacing w:line="360" w:lineRule="auto"/>
        <w:jc w:val="center"/>
        <w:rPr>
          <w:rFonts w:ascii="Times New Roman" w:hAnsi="Times New Roman" w:cs="Times New Roman"/>
          <w:b/>
          <w:bCs/>
          <w:color w:val="auto"/>
          <w:sz w:val="28"/>
          <w:szCs w:val="28"/>
        </w:rPr>
      </w:pPr>
      <w:bookmarkStart w:id="13" w:name="_Toc93607262"/>
      <w:r w:rsidRPr="00AE277B">
        <w:rPr>
          <w:rFonts w:ascii="Times New Roman" w:hAnsi="Times New Roman" w:cs="Times New Roman"/>
          <w:b/>
          <w:bCs/>
          <w:color w:val="auto"/>
          <w:sz w:val="28"/>
          <w:szCs w:val="28"/>
        </w:rPr>
        <w:lastRenderedPageBreak/>
        <w:t>З</w:t>
      </w:r>
      <w:r w:rsidR="0074318B">
        <w:rPr>
          <w:rFonts w:ascii="Times New Roman" w:hAnsi="Times New Roman" w:cs="Times New Roman"/>
          <w:b/>
          <w:bCs/>
          <w:color w:val="auto"/>
          <w:sz w:val="28"/>
          <w:szCs w:val="28"/>
        </w:rPr>
        <w:t xml:space="preserve">ащитные стратегии </w:t>
      </w:r>
      <w:proofErr w:type="spellStart"/>
      <w:r w:rsidR="0074318B">
        <w:rPr>
          <w:rFonts w:ascii="Times New Roman" w:hAnsi="Times New Roman" w:cs="Times New Roman"/>
          <w:b/>
          <w:bCs/>
          <w:color w:val="auto"/>
          <w:sz w:val="28"/>
          <w:szCs w:val="28"/>
        </w:rPr>
        <w:t>каннибализации</w:t>
      </w:r>
      <w:bookmarkEnd w:id="13"/>
      <w:proofErr w:type="spellEnd"/>
    </w:p>
    <w:p w14:paraId="318BFCFE" w14:textId="4B63057C" w:rsidR="00042876" w:rsidRDefault="00042876"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 xml:space="preserve">Контролируемая </w:t>
      </w:r>
      <w:proofErr w:type="spellStart"/>
      <w:r w:rsidRPr="00936A1C">
        <w:rPr>
          <w:rFonts w:ascii="Times New Roman" w:hAnsi="Times New Roman" w:cs="Times New Roman"/>
          <w:sz w:val="28"/>
          <w:szCs w:val="28"/>
        </w:rPr>
        <w:t>каннибализация</w:t>
      </w:r>
      <w:proofErr w:type="spellEnd"/>
      <w:r w:rsidRPr="00936A1C">
        <w:rPr>
          <w:rFonts w:ascii="Times New Roman" w:hAnsi="Times New Roman" w:cs="Times New Roman"/>
          <w:sz w:val="28"/>
          <w:szCs w:val="28"/>
        </w:rPr>
        <w:t xml:space="preserve"> может быть хорошим способом отразить атакующих, так как вырубка лесов может</w:t>
      </w:r>
      <w:r w:rsidR="00E46AE2" w:rsidRPr="00936A1C">
        <w:rPr>
          <w:rFonts w:ascii="Times New Roman" w:hAnsi="Times New Roman" w:cs="Times New Roman"/>
          <w:sz w:val="28"/>
          <w:szCs w:val="28"/>
        </w:rPr>
        <w:t xml:space="preserve"> </w:t>
      </w:r>
      <w:r w:rsidRPr="00936A1C">
        <w:rPr>
          <w:rFonts w:ascii="Times New Roman" w:hAnsi="Times New Roman" w:cs="Times New Roman"/>
          <w:sz w:val="28"/>
          <w:szCs w:val="28"/>
        </w:rPr>
        <w:t xml:space="preserve">отразить огонь. У лидера рынка есть множество защитных стратегий </w:t>
      </w:r>
      <w:proofErr w:type="spellStart"/>
      <w:r w:rsidRPr="00936A1C">
        <w:rPr>
          <w:rFonts w:ascii="Times New Roman" w:hAnsi="Times New Roman" w:cs="Times New Roman"/>
          <w:sz w:val="28"/>
          <w:szCs w:val="28"/>
        </w:rPr>
        <w:t>каннибализации</w:t>
      </w:r>
      <w:proofErr w:type="spellEnd"/>
      <w:r w:rsidRPr="00936A1C">
        <w:rPr>
          <w:rFonts w:ascii="Times New Roman" w:hAnsi="Times New Roman" w:cs="Times New Roman"/>
          <w:sz w:val="28"/>
          <w:szCs w:val="28"/>
        </w:rPr>
        <w:t>, которые</w:t>
      </w:r>
      <w:r w:rsidR="00E46AE2" w:rsidRPr="00936A1C">
        <w:rPr>
          <w:rFonts w:ascii="Times New Roman" w:hAnsi="Times New Roman" w:cs="Times New Roman"/>
          <w:sz w:val="28"/>
          <w:szCs w:val="28"/>
        </w:rPr>
        <w:t xml:space="preserve"> </w:t>
      </w:r>
      <w:r w:rsidRPr="00936A1C">
        <w:rPr>
          <w:rFonts w:ascii="Times New Roman" w:hAnsi="Times New Roman" w:cs="Times New Roman"/>
          <w:sz w:val="28"/>
          <w:szCs w:val="28"/>
        </w:rPr>
        <w:t>обсуждаются ниже.</w:t>
      </w:r>
    </w:p>
    <w:p w14:paraId="54514BD5" w14:textId="085FCAD7" w:rsidR="00042876" w:rsidRPr="00936A1C" w:rsidRDefault="00042876" w:rsidP="00936A1C">
      <w:pPr>
        <w:pStyle w:val="a3"/>
        <w:numPr>
          <w:ilvl w:val="0"/>
          <w:numId w:val="8"/>
        </w:numPr>
        <w:spacing w:line="360" w:lineRule="auto"/>
        <w:jc w:val="both"/>
        <w:rPr>
          <w:rFonts w:ascii="Times New Roman" w:hAnsi="Times New Roman" w:cs="Times New Roman"/>
          <w:sz w:val="28"/>
          <w:szCs w:val="28"/>
        </w:rPr>
      </w:pPr>
      <w:proofErr w:type="spellStart"/>
      <w:r w:rsidRPr="00936A1C">
        <w:rPr>
          <w:rFonts w:ascii="Times New Roman" w:hAnsi="Times New Roman" w:cs="Times New Roman"/>
          <w:sz w:val="28"/>
          <w:szCs w:val="28"/>
        </w:rPr>
        <w:t>Каннибализировать</w:t>
      </w:r>
      <w:proofErr w:type="spellEnd"/>
      <w:r w:rsidRPr="00936A1C">
        <w:rPr>
          <w:rFonts w:ascii="Times New Roman" w:hAnsi="Times New Roman" w:cs="Times New Roman"/>
          <w:sz w:val="28"/>
          <w:szCs w:val="28"/>
        </w:rPr>
        <w:t xml:space="preserve"> до того, как это сделают конкуренты: </w:t>
      </w:r>
      <w:proofErr w:type="spellStart"/>
      <w:r w:rsidRPr="00936A1C">
        <w:rPr>
          <w:rFonts w:ascii="Times New Roman" w:hAnsi="Times New Roman" w:cs="Times New Roman"/>
          <w:sz w:val="28"/>
          <w:szCs w:val="28"/>
        </w:rPr>
        <w:t>Каннибализация</w:t>
      </w:r>
      <w:proofErr w:type="spellEnd"/>
      <w:r w:rsidRPr="00936A1C">
        <w:rPr>
          <w:rFonts w:ascii="Times New Roman" w:hAnsi="Times New Roman" w:cs="Times New Roman"/>
          <w:sz w:val="28"/>
          <w:szCs w:val="28"/>
        </w:rPr>
        <w:t xml:space="preserve"> продукта (</w:t>
      </w:r>
      <w:proofErr w:type="spellStart"/>
      <w:r w:rsidRPr="00936A1C">
        <w:rPr>
          <w:rFonts w:ascii="Times New Roman" w:hAnsi="Times New Roman" w:cs="Times New Roman"/>
          <w:sz w:val="28"/>
          <w:szCs w:val="28"/>
        </w:rPr>
        <w:t>ов</w:t>
      </w:r>
      <w:proofErr w:type="spellEnd"/>
      <w:r w:rsidRPr="00936A1C">
        <w:rPr>
          <w:rFonts w:ascii="Times New Roman" w:hAnsi="Times New Roman" w:cs="Times New Roman"/>
          <w:sz w:val="28"/>
          <w:szCs w:val="28"/>
        </w:rPr>
        <w:t>) компании</w:t>
      </w:r>
      <w:r w:rsidR="00E46AE2" w:rsidRPr="00936A1C">
        <w:rPr>
          <w:rFonts w:ascii="Times New Roman" w:hAnsi="Times New Roman" w:cs="Times New Roman"/>
          <w:sz w:val="28"/>
          <w:szCs w:val="28"/>
        </w:rPr>
        <w:t xml:space="preserve"> </w:t>
      </w:r>
      <w:r w:rsidRPr="00936A1C">
        <w:rPr>
          <w:rFonts w:ascii="Times New Roman" w:hAnsi="Times New Roman" w:cs="Times New Roman"/>
          <w:sz w:val="28"/>
          <w:szCs w:val="28"/>
        </w:rPr>
        <w:t>до того, как это сделает конкурент, является защитной стратегией, позволяющей конкуренту</w:t>
      </w:r>
      <w:r w:rsidR="00E46AE2" w:rsidRPr="00936A1C">
        <w:rPr>
          <w:rFonts w:ascii="Times New Roman" w:hAnsi="Times New Roman" w:cs="Times New Roman"/>
          <w:sz w:val="28"/>
          <w:szCs w:val="28"/>
        </w:rPr>
        <w:t xml:space="preserve"> </w:t>
      </w:r>
      <w:r w:rsidRPr="00936A1C">
        <w:rPr>
          <w:rFonts w:ascii="Times New Roman" w:hAnsi="Times New Roman" w:cs="Times New Roman"/>
          <w:sz w:val="28"/>
          <w:szCs w:val="28"/>
        </w:rPr>
        <w:t>добиться успеха. Время является ключевым в этой стратегии. Сделайте это слишком рано, и прибыль</w:t>
      </w:r>
      <w:r w:rsidR="00E46AE2" w:rsidRPr="00936A1C">
        <w:rPr>
          <w:rFonts w:ascii="Times New Roman" w:hAnsi="Times New Roman" w:cs="Times New Roman"/>
          <w:sz w:val="28"/>
          <w:szCs w:val="28"/>
        </w:rPr>
        <w:t xml:space="preserve"> </w:t>
      </w:r>
      <w:r w:rsidRPr="00936A1C">
        <w:rPr>
          <w:rFonts w:ascii="Times New Roman" w:hAnsi="Times New Roman" w:cs="Times New Roman"/>
          <w:sz w:val="28"/>
          <w:szCs w:val="28"/>
        </w:rPr>
        <w:t>упадет, сделайте это слишком поздно, и доля рынка исчезнет.</w:t>
      </w:r>
    </w:p>
    <w:p w14:paraId="02296441" w14:textId="03CE45C7" w:rsidR="00042876" w:rsidRPr="00936A1C" w:rsidRDefault="00042876" w:rsidP="00936A1C">
      <w:pPr>
        <w:pStyle w:val="a3"/>
        <w:numPr>
          <w:ilvl w:val="0"/>
          <w:numId w:val="8"/>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 xml:space="preserve">Внедрение </w:t>
      </w:r>
      <w:proofErr w:type="spellStart"/>
      <w:r w:rsidRPr="00936A1C">
        <w:rPr>
          <w:rFonts w:ascii="Times New Roman" w:hAnsi="Times New Roman" w:cs="Times New Roman"/>
          <w:sz w:val="28"/>
          <w:szCs w:val="28"/>
        </w:rPr>
        <w:t>каннибализации</w:t>
      </w:r>
      <w:proofErr w:type="spellEnd"/>
      <w:r w:rsidRPr="00936A1C">
        <w:rPr>
          <w:rFonts w:ascii="Times New Roman" w:hAnsi="Times New Roman" w:cs="Times New Roman"/>
          <w:sz w:val="28"/>
          <w:szCs w:val="28"/>
        </w:rPr>
        <w:t xml:space="preserve"> как средства сохранения технологического преимущества перед</w:t>
      </w:r>
      <w:r w:rsidR="00E46AE2" w:rsidRPr="00936A1C">
        <w:rPr>
          <w:rFonts w:ascii="Times New Roman" w:hAnsi="Times New Roman" w:cs="Times New Roman"/>
          <w:sz w:val="28"/>
          <w:szCs w:val="28"/>
        </w:rPr>
        <w:t xml:space="preserve"> </w:t>
      </w:r>
      <w:r w:rsidRPr="00936A1C">
        <w:rPr>
          <w:rFonts w:ascii="Times New Roman" w:hAnsi="Times New Roman" w:cs="Times New Roman"/>
          <w:sz w:val="28"/>
          <w:szCs w:val="28"/>
        </w:rPr>
        <w:t>конкурентами: Хорошая стратегия для компании, являющейся лидером рынка, заключается в том, чтобы</w:t>
      </w:r>
      <w:r w:rsidR="00E46AE2" w:rsidRPr="00936A1C">
        <w:rPr>
          <w:rFonts w:ascii="Times New Roman" w:hAnsi="Times New Roman" w:cs="Times New Roman"/>
          <w:sz w:val="28"/>
          <w:szCs w:val="28"/>
        </w:rPr>
        <w:t xml:space="preserve"> </w:t>
      </w:r>
      <w:proofErr w:type="spellStart"/>
      <w:r w:rsidRPr="00936A1C">
        <w:rPr>
          <w:rFonts w:ascii="Times New Roman" w:hAnsi="Times New Roman" w:cs="Times New Roman"/>
          <w:sz w:val="28"/>
          <w:szCs w:val="28"/>
        </w:rPr>
        <w:t>каннибализировать</w:t>
      </w:r>
      <w:proofErr w:type="spellEnd"/>
      <w:r w:rsidRPr="00936A1C">
        <w:rPr>
          <w:rFonts w:ascii="Times New Roman" w:hAnsi="Times New Roman" w:cs="Times New Roman"/>
          <w:sz w:val="28"/>
          <w:szCs w:val="28"/>
        </w:rPr>
        <w:t xml:space="preserve"> свою продукцию по мере того, как конкуренты начинают догонять ее с точки зрения технологических</w:t>
      </w:r>
      <w:r w:rsidR="00E46AE2" w:rsidRPr="00936A1C">
        <w:rPr>
          <w:rFonts w:ascii="Times New Roman" w:hAnsi="Times New Roman" w:cs="Times New Roman"/>
          <w:sz w:val="28"/>
          <w:szCs w:val="28"/>
        </w:rPr>
        <w:t xml:space="preserve"> </w:t>
      </w:r>
      <w:r w:rsidRPr="00936A1C">
        <w:rPr>
          <w:rFonts w:ascii="Times New Roman" w:hAnsi="Times New Roman" w:cs="Times New Roman"/>
          <w:sz w:val="28"/>
          <w:szCs w:val="28"/>
        </w:rPr>
        <w:t>достижений. (Например, “Корпорация Intel” уничтожила свои 8088</w:t>
      </w:r>
      <w:r w:rsidR="00E46AE2" w:rsidRPr="00936A1C">
        <w:rPr>
          <w:rFonts w:ascii="Times New Roman" w:hAnsi="Times New Roman" w:cs="Times New Roman"/>
          <w:sz w:val="28"/>
          <w:szCs w:val="28"/>
        </w:rPr>
        <w:t xml:space="preserve"> </w:t>
      </w:r>
      <w:r w:rsidRPr="00936A1C">
        <w:rPr>
          <w:rFonts w:ascii="Times New Roman" w:hAnsi="Times New Roman" w:cs="Times New Roman"/>
          <w:sz w:val="28"/>
          <w:szCs w:val="28"/>
        </w:rPr>
        <w:t>процессор в пользу 80286 через 2 ½ года, 80286 в пользу 386</w:t>
      </w:r>
      <w:r w:rsidR="00E46AE2" w:rsidRPr="00936A1C">
        <w:rPr>
          <w:rFonts w:ascii="Times New Roman" w:hAnsi="Times New Roman" w:cs="Times New Roman"/>
          <w:sz w:val="28"/>
          <w:szCs w:val="28"/>
        </w:rPr>
        <w:t xml:space="preserve"> </w:t>
      </w:r>
      <w:r w:rsidRPr="00936A1C">
        <w:rPr>
          <w:rFonts w:ascii="Times New Roman" w:hAnsi="Times New Roman" w:cs="Times New Roman"/>
          <w:sz w:val="28"/>
          <w:szCs w:val="28"/>
        </w:rPr>
        <w:t>через 3 года, 386 в пользу 486 через 4 года, 486 в пользу</w:t>
      </w:r>
      <w:r w:rsidR="00E46AE2" w:rsidRPr="00936A1C">
        <w:rPr>
          <w:rFonts w:ascii="Times New Roman" w:hAnsi="Times New Roman" w:cs="Times New Roman"/>
          <w:sz w:val="28"/>
          <w:szCs w:val="28"/>
        </w:rPr>
        <w:t xml:space="preserve"> </w:t>
      </w:r>
      <w:r w:rsidRPr="00936A1C">
        <w:rPr>
          <w:rFonts w:ascii="Times New Roman" w:hAnsi="Times New Roman" w:cs="Times New Roman"/>
          <w:sz w:val="28"/>
          <w:szCs w:val="28"/>
        </w:rPr>
        <w:t>Pentium еще через 4 ½ и так далее). Таким образом, лидер рынка диктует</w:t>
      </w:r>
      <w:r w:rsidR="00E46AE2" w:rsidRPr="00936A1C">
        <w:rPr>
          <w:rFonts w:ascii="Times New Roman" w:hAnsi="Times New Roman" w:cs="Times New Roman"/>
          <w:sz w:val="28"/>
          <w:szCs w:val="28"/>
        </w:rPr>
        <w:t xml:space="preserve"> </w:t>
      </w:r>
      <w:r w:rsidRPr="00936A1C">
        <w:rPr>
          <w:rFonts w:ascii="Times New Roman" w:hAnsi="Times New Roman" w:cs="Times New Roman"/>
          <w:sz w:val="28"/>
          <w:szCs w:val="28"/>
        </w:rPr>
        <w:t>темпы и продолжительность жизненного цикла продукта. (В случае с Intel замена</w:t>
      </w:r>
      <w:r w:rsidR="00E46AE2" w:rsidRPr="00936A1C">
        <w:rPr>
          <w:rFonts w:ascii="Times New Roman" w:hAnsi="Times New Roman" w:cs="Times New Roman"/>
          <w:sz w:val="28"/>
          <w:szCs w:val="28"/>
        </w:rPr>
        <w:t xml:space="preserve"> </w:t>
      </w:r>
      <w:r w:rsidRPr="00936A1C">
        <w:rPr>
          <w:rFonts w:ascii="Times New Roman" w:hAnsi="Times New Roman" w:cs="Times New Roman"/>
          <w:sz w:val="28"/>
          <w:szCs w:val="28"/>
        </w:rPr>
        <w:t>486 на Pentium заняла так много времени, потому что конкуренты не смогли</w:t>
      </w:r>
      <w:r w:rsidR="00E46AE2" w:rsidRPr="00936A1C">
        <w:rPr>
          <w:rFonts w:ascii="Times New Roman" w:hAnsi="Times New Roman" w:cs="Times New Roman"/>
          <w:sz w:val="28"/>
          <w:szCs w:val="28"/>
        </w:rPr>
        <w:t xml:space="preserve"> </w:t>
      </w:r>
      <w:r w:rsidRPr="00936A1C">
        <w:rPr>
          <w:rFonts w:ascii="Times New Roman" w:hAnsi="Times New Roman" w:cs="Times New Roman"/>
          <w:sz w:val="28"/>
          <w:szCs w:val="28"/>
        </w:rPr>
        <w:t>догнать их).</w:t>
      </w:r>
    </w:p>
    <w:p w14:paraId="3442EF44" w14:textId="3F865FBB" w:rsidR="00042876" w:rsidRPr="00936A1C" w:rsidRDefault="00042876" w:rsidP="00936A1C">
      <w:pPr>
        <w:pStyle w:val="a3"/>
        <w:numPr>
          <w:ilvl w:val="0"/>
          <w:numId w:val="8"/>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 xml:space="preserve">Управление скоростью </w:t>
      </w:r>
      <w:proofErr w:type="spellStart"/>
      <w:r w:rsidRPr="00936A1C">
        <w:rPr>
          <w:rFonts w:ascii="Times New Roman" w:hAnsi="Times New Roman" w:cs="Times New Roman"/>
          <w:sz w:val="28"/>
          <w:szCs w:val="28"/>
        </w:rPr>
        <w:t>каннибализации</w:t>
      </w:r>
      <w:proofErr w:type="spellEnd"/>
      <w:r w:rsidRPr="00936A1C">
        <w:rPr>
          <w:rFonts w:ascii="Times New Roman" w:hAnsi="Times New Roman" w:cs="Times New Roman"/>
          <w:sz w:val="28"/>
          <w:szCs w:val="28"/>
        </w:rPr>
        <w:t xml:space="preserve"> посредством ценообразования</w:t>
      </w:r>
      <w:r w:rsidR="00E46AE2" w:rsidRPr="00936A1C">
        <w:rPr>
          <w:rFonts w:ascii="Times New Roman" w:hAnsi="Times New Roman" w:cs="Times New Roman"/>
          <w:sz w:val="28"/>
          <w:szCs w:val="28"/>
        </w:rPr>
        <w:t xml:space="preserve">: когда </w:t>
      </w:r>
      <w:r w:rsidRPr="00936A1C">
        <w:rPr>
          <w:rFonts w:ascii="Times New Roman" w:hAnsi="Times New Roman" w:cs="Times New Roman"/>
          <w:sz w:val="28"/>
          <w:szCs w:val="28"/>
        </w:rPr>
        <w:t xml:space="preserve">принимается решение о </w:t>
      </w:r>
      <w:proofErr w:type="spellStart"/>
      <w:r w:rsidRPr="00936A1C">
        <w:rPr>
          <w:rFonts w:ascii="Times New Roman" w:hAnsi="Times New Roman" w:cs="Times New Roman"/>
          <w:sz w:val="28"/>
          <w:szCs w:val="28"/>
        </w:rPr>
        <w:t>каннибализации</w:t>
      </w:r>
      <w:proofErr w:type="spellEnd"/>
      <w:r w:rsidRPr="00936A1C">
        <w:rPr>
          <w:rFonts w:ascii="Times New Roman" w:hAnsi="Times New Roman" w:cs="Times New Roman"/>
          <w:sz w:val="28"/>
          <w:szCs w:val="28"/>
        </w:rPr>
        <w:t xml:space="preserve"> продукта, скорость, с которой это произойдет, зависит от ценообразования.</w:t>
      </w:r>
      <w:r w:rsidR="00E46AE2" w:rsidRPr="00936A1C">
        <w:rPr>
          <w:rFonts w:ascii="Times New Roman" w:hAnsi="Times New Roman" w:cs="Times New Roman"/>
          <w:sz w:val="28"/>
          <w:szCs w:val="28"/>
        </w:rPr>
        <w:t xml:space="preserve"> </w:t>
      </w:r>
      <w:r w:rsidRPr="00936A1C">
        <w:rPr>
          <w:rFonts w:ascii="Times New Roman" w:hAnsi="Times New Roman" w:cs="Times New Roman"/>
          <w:sz w:val="28"/>
          <w:szCs w:val="28"/>
        </w:rPr>
        <w:t>Цена нового продукта должна быть на уровне, способствующем определенному</w:t>
      </w:r>
      <w:r w:rsidR="00E46AE2" w:rsidRPr="00936A1C">
        <w:rPr>
          <w:rFonts w:ascii="Times New Roman" w:hAnsi="Times New Roman" w:cs="Times New Roman"/>
          <w:sz w:val="28"/>
          <w:szCs w:val="28"/>
        </w:rPr>
        <w:t xml:space="preserve"> </w:t>
      </w:r>
      <w:r w:rsidRPr="00936A1C">
        <w:rPr>
          <w:rFonts w:ascii="Times New Roman" w:hAnsi="Times New Roman" w:cs="Times New Roman"/>
          <w:sz w:val="28"/>
          <w:szCs w:val="28"/>
        </w:rPr>
        <w:t>сочетанию продаж старого и нового продукта. Если цена нового продукта</w:t>
      </w:r>
      <w:r w:rsidR="00E46AE2" w:rsidRPr="00936A1C">
        <w:rPr>
          <w:rFonts w:ascii="Times New Roman" w:hAnsi="Times New Roman" w:cs="Times New Roman"/>
          <w:sz w:val="28"/>
          <w:szCs w:val="28"/>
        </w:rPr>
        <w:t xml:space="preserve"> </w:t>
      </w:r>
      <w:r w:rsidRPr="00936A1C">
        <w:rPr>
          <w:rFonts w:ascii="Times New Roman" w:hAnsi="Times New Roman" w:cs="Times New Roman"/>
          <w:sz w:val="28"/>
          <w:szCs w:val="28"/>
        </w:rPr>
        <w:t xml:space="preserve">ниже, чем цена старого, то скорость </w:t>
      </w:r>
      <w:proofErr w:type="spellStart"/>
      <w:r w:rsidRPr="00936A1C">
        <w:rPr>
          <w:rFonts w:ascii="Times New Roman" w:hAnsi="Times New Roman" w:cs="Times New Roman"/>
          <w:sz w:val="28"/>
          <w:szCs w:val="28"/>
        </w:rPr>
        <w:t>каннибализации</w:t>
      </w:r>
      <w:proofErr w:type="spellEnd"/>
      <w:r w:rsidRPr="00936A1C">
        <w:rPr>
          <w:rFonts w:ascii="Times New Roman" w:hAnsi="Times New Roman" w:cs="Times New Roman"/>
          <w:sz w:val="28"/>
          <w:szCs w:val="28"/>
        </w:rPr>
        <w:t xml:space="preserve"> </w:t>
      </w:r>
      <w:r w:rsidRPr="00936A1C">
        <w:rPr>
          <w:rFonts w:ascii="Times New Roman" w:hAnsi="Times New Roman" w:cs="Times New Roman"/>
          <w:sz w:val="28"/>
          <w:szCs w:val="28"/>
        </w:rPr>
        <w:lastRenderedPageBreak/>
        <w:t>замедляется. Если</w:t>
      </w:r>
      <w:r w:rsidR="00E46AE2" w:rsidRPr="00936A1C">
        <w:rPr>
          <w:rFonts w:ascii="Times New Roman" w:hAnsi="Times New Roman" w:cs="Times New Roman"/>
          <w:sz w:val="28"/>
          <w:szCs w:val="28"/>
        </w:rPr>
        <w:t xml:space="preserve"> </w:t>
      </w:r>
      <w:r w:rsidRPr="00936A1C">
        <w:rPr>
          <w:rFonts w:ascii="Times New Roman" w:hAnsi="Times New Roman" w:cs="Times New Roman"/>
          <w:sz w:val="28"/>
          <w:szCs w:val="28"/>
        </w:rPr>
        <w:t xml:space="preserve">происходит обратное, то уровень </w:t>
      </w:r>
      <w:proofErr w:type="spellStart"/>
      <w:r w:rsidRPr="00936A1C">
        <w:rPr>
          <w:rFonts w:ascii="Times New Roman" w:hAnsi="Times New Roman" w:cs="Times New Roman"/>
          <w:sz w:val="28"/>
          <w:szCs w:val="28"/>
        </w:rPr>
        <w:t>каннибализации</w:t>
      </w:r>
      <w:proofErr w:type="spellEnd"/>
      <w:r w:rsidRPr="00936A1C">
        <w:rPr>
          <w:rFonts w:ascii="Times New Roman" w:hAnsi="Times New Roman" w:cs="Times New Roman"/>
          <w:sz w:val="28"/>
          <w:szCs w:val="28"/>
        </w:rPr>
        <w:t xml:space="preserve"> увеличивается. Более высокие цены на</w:t>
      </w:r>
      <w:r w:rsidR="00E46AE2" w:rsidRPr="00936A1C">
        <w:rPr>
          <w:rFonts w:ascii="Times New Roman" w:hAnsi="Times New Roman" w:cs="Times New Roman"/>
          <w:sz w:val="28"/>
          <w:szCs w:val="28"/>
        </w:rPr>
        <w:t xml:space="preserve"> </w:t>
      </w:r>
      <w:r w:rsidRPr="00936A1C">
        <w:rPr>
          <w:rFonts w:ascii="Times New Roman" w:hAnsi="Times New Roman" w:cs="Times New Roman"/>
          <w:sz w:val="28"/>
          <w:szCs w:val="28"/>
        </w:rPr>
        <w:t>новые продукты могут отражать их превосходство над старыми.</w:t>
      </w:r>
    </w:p>
    <w:p w14:paraId="4E1BD757" w14:textId="078C07C2" w:rsidR="007545F3" w:rsidRPr="00936A1C" w:rsidRDefault="00042876" w:rsidP="00936A1C">
      <w:pPr>
        <w:pStyle w:val="a3"/>
        <w:numPr>
          <w:ilvl w:val="0"/>
          <w:numId w:val="8"/>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 xml:space="preserve">Минимизация </w:t>
      </w:r>
      <w:proofErr w:type="spellStart"/>
      <w:r w:rsidRPr="00936A1C">
        <w:rPr>
          <w:rFonts w:ascii="Times New Roman" w:hAnsi="Times New Roman" w:cs="Times New Roman"/>
          <w:sz w:val="28"/>
          <w:szCs w:val="28"/>
        </w:rPr>
        <w:t>каннибализации</w:t>
      </w:r>
      <w:proofErr w:type="spellEnd"/>
      <w:r w:rsidRPr="00936A1C">
        <w:rPr>
          <w:rFonts w:ascii="Times New Roman" w:hAnsi="Times New Roman" w:cs="Times New Roman"/>
          <w:sz w:val="28"/>
          <w:szCs w:val="28"/>
        </w:rPr>
        <w:t xml:space="preserve"> путем внедрения нового продукта в определенные</w:t>
      </w:r>
      <w:r w:rsidR="00E46AE2" w:rsidRPr="00936A1C">
        <w:rPr>
          <w:rFonts w:ascii="Times New Roman" w:hAnsi="Times New Roman" w:cs="Times New Roman"/>
          <w:sz w:val="28"/>
          <w:szCs w:val="28"/>
        </w:rPr>
        <w:t xml:space="preserve"> </w:t>
      </w:r>
      <w:r w:rsidRPr="00936A1C">
        <w:rPr>
          <w:rFonts w:ascii="Times New Roman" w:hAnsi="Times New Roman" w:cs="Times New Roman"/>
          <w:sz w:val="28"/>
          <w:szCs w:val="28"/>
        </w:rPr>
        <w:t>сегменты рынка: Некоторые сегменты рынка менее уязвимы для</w:t>
      </w:r>
      <w:r w:rsidR="00E46AE2" w:rsidRPr="00936A1C">
        <w:rPr>
          <w:rFonts w:ascii="Times New Roman" w:hAnsi="Times New Roman" w:cs="Times New Roman"/>
          <w:sz w:val="28"/>
          <w:szCs w:val="28"/>
        </w:rPr>
        <w:t xml:space="preserve"> </w:t>
      </w:r>
      <w:proofErr w:type="spellStart"/>
      <w:r w:rsidRPr="00936A1C">
        <w:rPr>
          <w:rFonts w:ascii="Times New Roman" w:hAnsi="Times New Roman" w:cs="Times New Roman"/>
          <w:sz w:val="28"/>
          <w:szCs w:val="28"/>
        </w:rPr>
        <w:t>каннибализации</w:t>
      </w:r>
      <w:proofErr w:type="spellEnd"/>
      <w:r w:rsidRPr="00936A1C">
        <w:rPr>
          <w:rFonts w:ascii="Times New Roman" w:hAnsi="Times New Roman" w:cs="Times New Roman"/>
          <w:sz w:val="28"/>
          <w:szCs w:val="28"/>
        </w:rPr>
        <w:t xml:space="preserve"> по сравнению с другими. Это происходит потому, что каждому из них есть что терять или что приобретать. Выбрав правильный сегмент для проведения</w:t>
      </w:r>
      <w:r w:rsidR="00E46AE2" w:rsidRPr="00936A1C">
        <w:rPr>
          <w:rFonts w:ascii="Times New Roman" w:hAnsi="Times New Roman" w:cs="Times New Roman"/>
          <w:sz w:val="28"/>
          <w:szCs w:val="28"/>
        </w:rPr>
        <w:t xml:space="preserve"> </w:t>
      </w:r>
      <w:proofErr w:type="spellStart"/>
      <w:r w:rsidRPr="00936A1C">
        <w:rPr>
          <w:rFonts w:ascii="Times New Roman" w:hAnsi="Times New Roman" w:cs="Times New Roman"/>
          <w:sz w:val="28"/>
          <w:szCs w:val="28"/>
        </w:rPr>
        <w:t>каннибализации</w:t>
      </w:r>
      <w:proofErr w:type="spellEnd"/>
      <w:r w:rsidRPr="00936A1C">
        <w:rPr>
          <w:rFonts w:ascii="Times New Roman" w:hAnsi="Times New Roman" w:cs="Times New Roman"/>
          <w:sz w:val="28"/>
          <w:szCs w:val="28"/>
        </w:rPr>
        <w:t xml:space="preserve"> продукта, компания может получить преимущества без потерь и</w:t>
      </w:r>
      <w:r w:rsidR="00E46AE2" w:rsidRPr="00936A1C">
        <w:rPr>
          <w:rFonts w:ascii="Times New Roman" w:hAnsi="Times New Roman" w:cs="Times New Roman"/>
          <w:sz w:val="28"/>
          <w:szCs w:val="28"/>
        </w:rPr>
        <w:t xml:space="preserve"> </w:t>
      </w:r>
      <w:r w:rsidRPr="00936A1C">
        <w:rPr>
          <w:rFonts w:ascii="Times New Roman" w:hAnsi="Times New Roman" w:cs="Times New Roman"/>
          <w:sz w:val="28"/>
          <w:szCs w:val="28"/>
        </w:rPr>
        <w:t>приобрести опыт в области поведения продукта.</w:t>
      </w:r>
    </w:p>
    <w:p w14:paraId="61847002" w14:textId="1A052D8D" w:rsidR="007545F3" w:rsidRPr="00936A1C" w:rsidRDefault="007545F3" w:rsidP="00936A1C">
      <w:pPr>
        <w:spacing w:line="360" w:lineRule="auto"/>
        <w:rPr>
          <w:rFonts w:ascii="Times New Roman" w:hAnsi="Times New Roman" w:cs="Times New Roman"/>
          <w:sz w:val="28"/>
          <w:szCs w:val="28"/>
        </w:rPr>
      </w:pPr>
      <w:r w:rsidRPr="00936A1C">
        <w:rPr>
          <w:rFonts w:ascii="Times New Roman" w:hAnsi="Times New Roman" w:cs="Times New Roman"/>
          <w:sz w:val="28"/>
          <w:szCs w:val="28"/>
        </w:rPr>
        <w:br w:type="page"/>
      </w:r>
    </w:p>
    <w:p w14:paraId="79CBAA49" w14:textId="728B8D57" w:rsidR="002673D4" w:rsidRPr="00AE277B" w:rsidRDefault="00AE277B" w:rsidP="00AE277B">
      <w:pPr>
        <w:pStyle w:val="2"/>
        <w:numPr>
          <w:ilvl w:val="1"/>
          <w:numId w:val="2"/>
        </w:numPr>
        <w:spacing w:line="360" w:lineRule="auto"/>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 </w:t>
      </w:r>
      <w:bookmarkStart w:id="14" w:name="_Toc93607263"/>
      <w:r w:rsidR="002673D4" w:rsidRPr="00AE277B">
        <w:rPr>
          <w:rFonts w:ascii="Times New Roman" w:hAnsi="Times New Roman" w:cs="Times New Roman"/>
          <w:b/>
          <w:bCs/>
          <w:color w:val="auto"/>
          <w:sz w:val="28"/>
          <w:szCs w:val="28"/>
        </w:rPr>
        <w:t>Ж</w:t>
      </w:r>
      <w:r w:rsidR="00C7685E">
        <w:rPr>
          <w:rFonts w:ascii="Times New Roman" w:hAnsi="Times New Roman" w:cs="Times New Roman"/>
          <w:b/>
          <w:bCs/>
          <w:color w:val="auto"/>
          <w:sz w:val="28"/>
          <w:szCs w:val="28"/>
        </w:rPr>
        <w:t>изненный цикл продукта в отношении жизненного цикла технологии</w:t>
      </w:r>
      <w:bookmarkEnd w:id="14"/>
    </w:p>
    <w:p w14:paraId="273ED8B9" w14:textId="5704A86E" w:rsidR="00D36EAA" w:rsidRDefault="0030607C" w:rsidP="00C7685E">
      <w:pPr>
        <w:spacing w:line="360" w:lineRule="auto"/>
        <w:ind w:firstLine="360"/>
        <w:jc w:val="both"/>
        <w:rPr>
          <w:rFonts w:ascii="Times New Roman" w:hAnsi="Times New Roman" w:cs="Times New Roman"/>
          <w:sz w:val="28"/>
          <w:szCs w:val="28"/>
        </w:rPr>
      </w:pPr>
      <w:r w:rsidRPr="00936A1C">
        <w:rPr>
          <w:rFonts w:ascii="Times New Roman" w:hAnsi="Times New Roman" w:cs="Times New Roman"/>
          <w:sz w:val="28"/>
          <w:szCs w:val="28"/>
        </w:rPr>
        <w:t>По мере развития новой технологии развивается и продукт или услуга, использующие эту технологию.</w:t>
      </w:r>
      <w:r w:rsidR="00D36EAA" w:rsidRPr="00936A1C">
        <w:rPr>
          <w:rFonts w:ascii="Times New Roman" w:hAnsi="Times New Roman" w:cs="Times New Roman"/>
          <w:sz w:val="28"/>
          <w:szCs w:val="28"/>
        </w:rPr>
        <w:t xml:space="preserve"> </w:t>
      </w:r>
      <w:r w:rsidRPr="00936A1C">
        <w:rPr>
          <w:rFonts w:ascii="Times New Roman" w:hAnsi="Times New Roman" w:cs="Times New Roman"/>
          <w:sz w:val="28"/>
          <w:szCs w:val="28"/>
        </w:rPr>
        <w:t>Изменения, происходящие в течение жизненного цикла технологии, оказывают уникальное влияние на</w:t>
      </w:r>
      <w:r w:rsidR="00D36EAA" w:rsidRPr="00936A1C">
        <w:rPr>
          <w:rFonts w:ascii="Times New Roman" w:hAnsi="Times New Roman" w:cs="Times New Roman"/>
          <w:sz w:val="28"/>
          <w:szCs w:val="28"/>
        </w:rPr>
        <w:t xml:space="preserve"> </w:t>
      </w:r>
      <w:r w:rsidRPr="00936A1C">
        <w:rPr>
          <w:rFonts w:ascii="Times New Roman" w:hAnsi="Times New Roman" w:cs="Times New Roman"/>
          <w:sz w:val="28"/>
          <w:szCs w:val="28"/>
        </w:rPr>
        <w:t>потребителей и, следовательно, на жизненный цикл продукта.</w:t>
      </w:r>
      <w:r w:rsidR="00D36EAA" w:rsidRPr="00936A1C">
        <w:rPr>
          <w:rFonts w:ascii="Times New Roman" w:hAnsi="Times New Roman" w:cs="Times New Roman"/>
          <w:sz w:val="28"/>
          <w:szCs w:val="28"/>
        </w:rPr>
        <w:t xml:space="preserve"> </w:t>
      </w:r>
      <w:r w:rsidRPr="00936A1C">
        <w:rPr>
          <w:rFonts w:ascii="Times New Roman" w:hAnsi="Times New Roman" w:cs="Times New Roman"/>
          <w:sz w:val="28"/>
          <w:szCs w:val="28"/>
        </w:rPr>
        <w:t>В первые дни появления новой технологии первые приверженцы и энтузиасты технологий управляют</w:t>
      </w:r>
      <w:r w:rsidR="00D36EAA" w:rsidRPr="00936A1C">
        <w:rPr>
          <w:rFonts w:ascii="Times New Roman" w:hAnsi="Times New Roman" w:cs="Times New Roman"/>
          <w:sz w:val="28"/>
          <w:szCs w:val="28"/>
        </w:rPr>
        <w:t xml:space="preserve"> </w:t>
      </w:r>
      <w:r w:rsidRPr="00936A1C">
        <w:rPr>
          <w:rFonts w:ascii="Times New Roman" w:hAnsi="Times New Roman" w:cs="Times New Roman"/>
          <w:sz w:val="28"/>
          <w:szCs w:val="28"/>
        </w:rPr>
        <w:t>рынком, поскольку им требуются только технологии. Это стремление и спрос переводятся</w:t>
      </w:r>
      <w:r w:rsidR="00D36EAA" w:rsidRPr="00936A1C">
        <w:rPr>
          <w:rFonts w:ascii="Times New Roman" w:hAnsi="Times New Roman" w:cs="Times New Roman"/>
          <w:sz w:val="28"/>
          <w:szCs w:val="28"/>
        </w:rPr>
        <w:t xml:space="preserve"> </w:t>
      </w:r>
      <w:r w:rsidRPr="00936A1C">
        <w:rPr>
          <w:rFonts w:ascii="Times New Roman" w:hAnsi="Times New Roman" w:cs="Times New Roman"/>
          <w:sz w:val="28"/>
          <w:szCs w:val="28"/>
        </w:rPr>
        <w:t>многими компаниями как этап внедрения нового продукта. По</w:t>
      </w:r>
      <w:r w:rsidR="00D36EAA" w:rsidRPr="00936A1C">
        <w:rPr>
          <w:rFonts w:ascii="Times New Roman" w:hAnsi="Times New Roman" w:cs="Times New Roman"/>
          <w:sz w:val="28"/>
          <w:szCs w:val="28"/>
        </w:rPr>
        <w:t xml:space="preserve"> </w:t>
      </w:r>
      <w:r w:rsidRPr="00936A1C">
        <w:rPr>
          <w:rFonts w:ascii="Times New Roman" w:hAnsi="Times New Roman" w:cs="Times New Roman"/>
          <w:sz w:val="28"/>
          <w:szCs w:val="28"/>
        </w:rPr>
        <w:t>мере старения технологий клиенты становятся все более консервативными и требуют быстрых решений и</w:t>
      </w:r>
      <w:r w:rsidR="00D36EAA" w:rsidRPr="00936A1C">
        <w:rPr>
          <w:rFonts w:ascii="Times New Roman" w:hAnsi="Times New Roman" w:cs="Times New Roman"/>
          <w:sz w:val="28"/>
          <w:szCs w:val="28"/>
        </w:rPr>
        <w:t xml:space="preserve"> </w:t>
      </w:r>
      <w:r w:rsidRPr="00936A1C">
        <w:rPr>
          <w:rFonts w:ascii="Times New Roman" w:hAnsi="Times New Roman" w:cs="Times New Roman"/>
          <w:sz w:val="28"/>
          <w:szCs w:val="28"/>
        </w:rPr>
        <w:t xml:space="preserve">удобство. В этом случае продукт обычно вступает в стадию своего роста и </w:t>
      </w:r>
      <w:r w:rsidR="00D36EAA" w:rsidRPr="00936A1C">
        <w:rPr>
          <w:rFonts w:ascii="Times New Roman" w:hAnsi="Times New Roman" w:cs="Times New Roman"/>
          <w:sz w:val="28"/>
          <w:szCs w:val="28"/>
        </w:rPr>
        <w:t>со временем</w:t>
      </w:r>
      <w:r w:rsidRPr="00936A1C">
        <w:rPr>
          <w:rFonts w:ascii="Times New Roman" w:hAnsi="Times New Roman" w:cs="Times New Roman"/>
          <w:sz w:val="28"/>
          <w:szCs w:val="28"/>
        </w:rPr>
        <w:t xml:space="preserve"> достигает зрелости. </w:t>
      </w:r>
      <w:r w:rsidR="00D36EAA" w:rsidRPr="00936A1C">
        <w:rPr>
          <w:rFonts w:ascii="Times New Roman" w:hAnsi="Times New Roman" w:cs="Times New Roman"/>
          <w:sz w:val="28"/>
          <w:szCs w:val="28"/>
        </w:rPr>
        <w:t xml:space="preserve"> </w:t>
      </w:r>
    </w:p>
    <w:p w14:paraId="5906A437" w14:textId="3FA0E566" w:rsidR="00D36EAA" w:rsidRPr="00936A1C" w:rsidRDefault="00D36EAA" w:rsidP="00936A1C">
      <w:pPr>
        <w:spacing w:line="360" w:lineRule="auto"/>
        <w:jc w:val="center"/>
        <w:rPr>
          <w:rFonts w:ascii="Times New Roman" w:hAnsi="Times New Roman" w:cs="Times New Roman"/>
          <w:sz w:val="28"/>
          <w:szCs w:val="28"/>
        </w:rPr>
      </w:pPr>
      <w:r w:rsidRPr="00936A1C">
        <w:rPr>
          <w:rFonts w:ascii="Times New Roman" w:hAnsi="Times New Roman" w:cs="Times New Roman"/>
          <w:noProof/>
          <w:sz w:val="28"/>
          <w:szCs w:val="28"/>
        </w:rPr>
        <w:drawing>
          <wp:inline distT="0" distB="0" distL="0" distR="0" wp14:anchorId="1A8D3EC4" wp14:editId="04296DE6">
            <wp:extent cx="4124901" cy="2534004"/>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2">
                      <a:extLst>
                        <a:ext uri="{28A0092B-C50C-407E-A947-70E740481C1C}">
                          <a14:useLocalDpi xmlns:a14="http://schemas.microsoft.com/office/drawing/2010/main" val="0"/>
                        </a:ext>
                      </a:extLst>
                    </a:blip>
                    <a:stretch>
                      <a:fillRect/>
                    </a:stretch>
                  </pic:blipFill>
                  <pic:spPr>
                    <a:xfrm>
                      <a:off x="0" y="0"/>
                      <a:ext cx="4124901" cy="2534004"/>
                    </a:xfrm>
                    <a:prstGeom prst="rect">
                      <a:avLst/>
                    </a:prstGeom>
                  </pic:spPr>
                </pic:pic>
              </a:graphicData>
            </a:graphic>
          </wp:inline>
        </w:drawing>
      </w:r>
    </w:p>
    <w:p w14:paraId="25CF1865" w14:textId="35595B5C" w:rsidR="00D36EAA" w:rsidRPr="00936A1C" w:rsidRDefault="00D36EAA" w:rsidP="00936A1C">
      <w:pPr>
        <w:spacing w:line="360" w:lineRule="auto"/>
        <w:ind w:firstLine="360"/>
        <w:jc w:val="center"/>
        <w:rPr>
          <w:rFonts w:ascii="Times New Roman" w:hAnsi="Times New Roman" w:cs="Times New Roman"/>
          <w:sz w:val="28"/>
          <w:szCs w:val="28"/>
        </w:rPr>
      </w:pPr>
      <w:r w:rsidRPr="00936A1C">
        <w:rPr>
          <w:rFonts w:ascii="Times New Roman" w:hAnsi="Times New Roman" w:cs="Times New Roman"/>
          <w:sz w:val="28"/>
          <w:szCs w:val="28"/>
        </w:rPr>
        <w:t xml:space="preserve">Рисунок </w:t>
      </w:r>
      <w:r w:rsidR="00E90ED5">
        <w:rPr>
          <w:rFonts w:ascii="Times New Roman" w:hAnsi="Times New Roman" w:cs="Times New Roman"/>
          <w:sz w:val="28"/>
          <w:szCs w:val="28"/>
        </w:rPr>
        <w:t>5</w:t>
      </w:r>
      <w:r w:rsidRPr="00936A1C">
        <w:rPr>
          <w:rFonts w:ascii="Times New Roman" w:hAnsi="Times New Roman" w:cs="Times New Roman"/>
          <w:sz w:val="28"/>
          <w:szCs w:val="28"/>
        </w:rPr>
        <w:t xml:space="preserve"> - Изменение потребителей по мере развития технологий</w:t>
      </w:r>
    </w:p>
    <w:p w14:paraId="4B6C9C5E" w14:textId="37D2D58A" w:rsidR="0030607C" w:rsidRPr="00936A1C" w:rsidRDefault="0030607C" w:rsidP="00936A1C">
      <w:pPr>
        <w:spacing w:line="360" w:lineRule="auto"/>
        <w:ind w:firstLine="360"/>
        <w:jc w:val="both"/>
        <w:rPr>
          <w:rFonts w:ascii="Times New Roman" w:hAnsi="Times New Roman" w:cs="Times New Roman"/>
          <w:sz w:val="28"/>
          <w:szCs w:val="28"/>
        </w:rPr>
      </w:pPr>
      <w:r w:rsidRPr="00936A1C">
        <w:rPr>
          <w:rFonts w:ascii="Times New Roman" w:hAnsi="Times New Roman" w:cs="Times New Roman"/>
          <w:sz w:val="28"/>
          <w:szCs w:val="28"/>
        </w:rPr>
        <w:t>“Пропасть”, показанная на графике выше, показывает разницу между ранними и</w:t>
      </w:r>
      <w:r w:rsidR="00D36EAA" w:rsidRPr="00936A1C">
        <w:rPr>
          <w:rFonts w:ascii="Times New Roman" w:hAnsi="Times New Roman" w:cs="Times New Roman"/>
          <w:sz w:val="28"/>
          <w:szCs w:val="28"/>
        </w:rPr>
        <w:t xml:space="preserve"> </w:t>
      </w:r>
      <w:r w:rsidRPr="00936A1C">
        <w:rPr>
          <w:rFonts w:ascii="Times New Roman" w:hAnsi="Times New Roman" w:cs="Times New Roman"/>
          <w:sz w:val="28"/>
          <w:szCs w:val="28"/>
        </w:rPr>
        <w:t>поздними последователями. Каждый из них нуждается в разных маркетинговых стратегиях, и каждый из них соответствует определенной</w:t>
      </w:r>
      <w:r w:rsidR="00D36EAA" w:rsidRPr="00936A1C">
        <w:rPr>
          <w:rFonts w:ascii="Times New Roman" w:hAnsi="Times New Roman" w:cs="Times New Roman"/>
          <w:sz w:val="28"/>
          <w:szCs w:val="28"/>
        </w:rPr>
        <w:t xml:space="preserve"> </w:t>
      </w:r>
      <w:r w:rsidRPr="00936A1C">
        <w:rPr>
          <w:rFonts w:ascii="Times New Roman" w:hAnsi="Times New Roman" w:cs="Times New Roman"/>
          <w:sz w:val="28"/>
          <w:szCs w:val="28"/>
        </w:rPr>
        <w:t>фазе жизненного цикла продукта. Следует отметить, что поздние пользователи занимают</w:t>
      </w:r>
      <w:r w:rsidR="00D36EAA" w:rsidRPr="00936A1C">
        <w:rPr>
          <w:rFonts w:ascii="Times New Roman" w:hAnsi="Times New Roman" w:cs="Times New Roman"/>
          <w:sz w:val="28"/>
          <w:szCs w:val="28"/>
        </w:rPr>
        <w:t xml:space="preserve"> </w:t>
      </w:r>
      <w:r w:rsidRPr="00936A1C">
        <w:rPr>
          <w:rFonts w:ascii="Times New Roman" w:hAnsi="Times New Roman" w:cs="Times New Roman"/>
          <w:sz w:val="28"/>
          <w:szCs w:val="28"/>
        </w:rPr>
        <w:t>наибольший процент клиентов на рынке. Вот почему большинство продуктов начинают</w:t>
      </w:r>
      <w:r w:rsidR="00D36EAA" w:rsidRPr="00936A1C">
        <w:rPr>
          <w:rFonts w:ascii="Times New Roman" w:hAnsi="Times New Roman" w:cs="Times New Roman"/>
          <w:sz w:val="28"/>
          <w:szCs w:val="28"/>
        </w:rPr>
        <w:t xml:space="preserve"> </w:t>
      </w:r>
      <w:r w:rsidRPr="00936A1C">
        <w:rPr>
          <w:rFonts w:ascii="Times New Roman" w:hAnsi="Times New Roman" w:cs="Times New Roman"/>
          <w:sz w:val="28"/>
          <w:szCs w:val="28"/>
        </w:rPr>
        <w:t xml:space="preserve">свой жизненный цикл как управляемые технологиями, а </w:t>
      </w:r>
      <w:r w:rsidRPr="00936A1C">
        <w:rPr>
          <w:rFonts w:ascii="Times New Roman" w:hAnsi="Times New Roman" w:cs="Times New Roman"/>
          <w:sz w:val="28"/>
          <w:szCs w:val="28"/>
        </w:rPr>
        <w:lastRenderedPageBreak/>
        <w:t>с течением времени превращаются в управляемые потребителями. Хорошим примером этого является рынок компьютеров. С одной стороны, клиенты просят простоту использования, удобство, краткая документация и хороший дизайн. С другой стороны, клиенты спешат приобрести что-нибудь новое, независимо от его сложности. Вот почему</w:t>
      </w:r>
      <w:r w:rsidR="00D36EAA" w:rsidRPr="00936A1C">
        <w:rPr>
          <w:rFonts w:ascii="Times New Roman" w:hAnsi="Times New Roman" w:cs="Times New Roman"/>
          <w:sz w:val="28"/>
          <w:szCs w:val="28"/>
        </w:rPr>
        <w:t xml:space="preserve"> </w:t>
      </w:r>
      <w:r w:rsidRPr="00936A1C">
        <w:rPr>
          <w:rFonts w:ascii="Times New Roman" w:hAnsi="Times New Roman" w:cs="Times New Roman"/>
          <w:sz w:val="28"/>
          <w:szCs w:val="28"/>
        </w:rPr>
        <w:t>компании, работающие</w:t>
      </w:r>
      <w:r w:rsidR="00D36EAA" w:rsidRPr="00936A1C">
        <w:rPr>
          <w:rFonts w:ascii="Times New Roman" w:hAnsi="Times New Roman" w:cs="Times New Roman"/>
          <w:sz w:val="28"/>
          <w:szCs w:val="28"/>
        </w:rPr>
        <w:t xml:space="preserve"> </w:t>
      </w:r>
      <w:r w:rsidRPr="00936A1C">
        <w:rPr>
          <w:rFonts w:ascii="Times New Roman" w:hAnsi="Times New Roman" w:cs="Times New Roman"/>
          <w:sz w:val="28"/>
          <w:szCs w:val="28"/>
        </w:rPr>
        <w:t>в компьютерной индустрии, отзывают свои продукты задолго до того, как они достигнут</w:t>
      </w:r>
      <w:r w:rsidR="00D36EAA" w:rsidRPr="00936A1C">
        <w:rPr>
          <w:rFonts w:ascii="Times New Roman" w:hAnsi="Times New Roman" w:cs="Times New Roman"/>
          <w:sz w:val="28"/>
          <w:szCs w:val="28"/>
        </w:rPr>
        <w:t xml:space="preserve"> </w:t>
      </w:r>
      <w:r w:rsidRPr="00936A1C">
        <w:rPr>
          <w:rFonts w:ascii="Times New Roman" w:hAnsi="Times New Roman" w:cs="Times New Roman"/>
          <w:sz w:val="28"/>
          <w:szCs w:val="28"/>
        </w:rPr>
        <w:t xml:space="preserve">стадии зрелости. Это момент, когда продукт достигает своего пика, то есть </w:t>
      </w:r>
      <w:r w:rsidR="00D36EAA" w:rsidRPr="00936A1C">
        <w:rPr>
          <w:rFonts w:ascii="Times New Roman" w:hAnsi="Times New Roman" w:cs="Times New Roman"/>
          <w:sz w:val="28"/>
          <w:szCs w:val="28"/>
        </w:rPr>
        <w:t>время,</w:t>
      </w:r>
      <w:r w:rsidRPr="00936A1C">
        <w:rPr>
          <w:rFonts w:ascii="Times New Roman" w:hAnsi="Times New Roman" w:cs="Times New Roman"/>
          <w:sz w:val="28"/>
          <w:szCs w:val="28"/>
        </w:rPr>
        <w:t xml:space="preserve"> когда как ранние, так и поздние пользователи покупают продукт.</w:t>
      </w:r>
    </w:p>
    <w:p w14:paraId="307B9FCB" w14:textId="191F65CF" w:rsidR="007545F3" w:rsidRPr="00936A1C" w:rsidRDefault="007545F3" w:rsidP="00065238">
      <w:pPr>
        <w:spacing w:line="360" w:lineRule="auto"/>
        <w:rPr>
          <w:rFonts w:ascii="Times New Roman" w:hAnsi="Times New Roman" w:cs="Times New Roman"/>
          <w:sz w:val="28"/>
          <w:szCs w:val="28"/>
        </w:rPr>
      </w:pPr>
      <w:r w:rsidRPr="00936A1C">
        <w:rPr>
          <w:rFonts w:ascii="Times New Roman" w:hAnsi="Times New Roman" w:cs="Times New Roman"/>
          <w:sz w:val="28"/>
          <w:szCs w:val="28"/>
        </w:rPr>
        <w:br w:type="page"/>
      </w:r>
    </w:p>
    <w:p w14:paraId="3D7468BA" w14:textId="5C96B957" w:rsidR="002673D4" w:rsidRPr="00AE277B" w:rsidRDefault="00AE277B" w:rsidP="00AE277B">
      <w:pPr>
        <w:pStyle w:val="2"/>
        <w:numPr>
          <w:ilvl w:val="1"/>
          <w:numId w:val="2"/>
        </w:numPr>
        <w:spacing w:line="360" w:lineRule="auto"/>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 </w:t>
      </w:r>
      <w:bookmarkStart w:id="15" w:name="_Toc93607264"/>
      <w:r w:rsidR="002673D4" w:rsidRPr="00AE277B">
        <w:rPr>
          <w:rFonts w:ascii="Times New Roman" w:hAnsi="Times New Roman" w:cs="Times New Roman"/>
          <w:b/>
          <w:bCs/>
          <w:color w:val="auto"/>
          <w:sz w:val="28"/>
          <w:szCs w:val="28"/>
        </w:rPr>
        <w:t>И</w:t>
      </w:r>
      <w:r w:rsidR="00C7685E">
        <w:rPr>
          <w:rFonts w:ascii="Times New Roman" w:hAnsi="Times New Roman" w:cs="Times New Roman"/>
          <w:b/>
          <w:bCs/>
          <w:color w:val="auto"/>
          <w:sz w:val="28"/>
          <w:szCs w:val="28"/>
        </w:rPr>
        <w:t>спользование управления продуктами для успешного жизненного цикла продукта</w:t>
      </w:r>
      <w:bookmarkEnd w:id="15"/>
    </w:p>
    <w:p w14:paraId="60736D60" w14:textId="332CD1F2" w:rsidR="0030607C" w:rsidRDefault="0030607C" w:rsidP="00936A1C">
      <w:pPr>
        <w:spacing w:line="360" w:lineRule="auto"/>
        <w:ind w:firstLine="360"/>
        <w:jc w:val="both"/>
        <w:rPr>
          <w:rFonts w:ascii="Times New Roman" w:hAnsi="Times New Roman" w:cs="Times New Roman"/>
          <w:sz w:val="28"/>
          <w:szCs w:val="28"/>
        </w:rPr>
      </w:pPr>
      <w:r w:rsidRPr="00936A1C">
        <w:rPr>
          <w:rFonts w:ascii="Times New Roman" w:hAnsi="Times New Roman" w:cs="Times New Roman"/>
          <w:sz w:val="28"/>
          <w:szCs w:val="28"/>
        </w:rPr>
        <w:t xml:space="preserve">Управление продуктами </w:t>
      </w:r>
      <w:r w:rsidR="00D36EAA" w:rsidRPr="00936A1C">
        <w:rPr>
          <w:rFonts w:ascii="Times New Roman" w:hAnsi="Times New Roman" w:cs="Times New Roman"/>
          <w:sz w:val="28"/>
          <w:szCs w:val="28"/>
        </w:rPr>
        <w:t>— это</w:t>
      </w:r>
      <w:r w:rsidRPr="00936A1C">
        <w:rPr>
          <w:rFonts w:ascii="Times New Roman" w:hAnsi="Times New Roman" w:cs="Times New Roman"/>
          <w:sz w:val="28"/>
          <w:szCs w:val="28"/>
        </w:rPr>
        <w:t xml:space="preserve"> функция управления среднего уровня, которая может использоваться для</w:t>
      </w:r>
      <w:r w:rsidR="00D36EAA" w:rsidRPr="00936A1C">
        <w:rPr>
          <w:rFonts w:ascii="Times New Roman" w:hAnsi="Times New Roman" w:cs="Times New Roman"/>
          <w:sz w:val="28"/>
          <w:szCs w:val="28"/>
        </w:rPr>
        <w:t xml:space="preserve"> </w:t>
      </w:r>
      <w:r w:rsidRPr="00936A1C">
        <w:rPr>
          <w:rFonts w:ascii="Times New Roman" w:hAnsi="Times New Roman" w:cs="Times New Roman"/>
          <w:sz w:val="28"/>
          <w:szCs w:val="28"/>
        </w:rPr>
        <w:t>управления жизненным циклом продуктов и позволяет компании принимать все решения, необходимые</w:t>
      </w:r>
      <w:r w:rsidR="00D36EAA" w:rsidRPr="00936A1C">
        <w:rPr>
          <w:rFonts w:ascii="Times New Roman" w:hAnsi="Times New Roman" w:cs="Times New Roman"/>
          <w:sz w:val="28"/>
          <w:szCs w:val="28"/>
        </w:rPr>
        <w:t xml:space="preserve"> </w:t>
      </w:r>
      <w:r w:rsidRPr="00936A1C">
        <w:rPr>
          <w:rFonts w:ascii="Times New Roman" w:hAnsi="Times New Roman" w:cs="Times New Roman"/>
          <w:sz w:val="28"/>
          <w:szCs w:val="28"/>
        </w:rPr>
        <w:t>на каждом этапе жизненного цикла продукта. Момент введения и</w:t>
      </w:r>
      <w:r w:rsidR="00D36EAA" w:rsidRPr="00936A1C">
        <w:rPr>
          <w:rFonts w:ascii="Times New Roman" w:hAnsi="Times New Roman" w:cs="Times New Roman"/>
          <w:sz w:val="28"/>
          <w:szCs w:val="28"/>
        </w:rPr>
        <w:t xml:space="preserve"> </w:t>
      </w:r>
      <w:r w:rsidRPr="00936A1C">
        <w:rPr>
          <w:rFonts w:ascii="Times New Roman" w:hAnsi="Times New Roman" w:cs="Times New Roman"/>
          <w:sz w:val="28"/>
          <w:szCs w:val="28"/>
        </w:rPr>
        <w:t xml:space="preserve">изъятия продукта определяется использованием </w:t>
      </w:r>
      <w:r w:rsidR="00D36EAA" w:rsidRPr="00936A1C">
        <w:rPr>
          <w:rFonts w:ascii="Times New Roman" w:hAnsi="Times New Roman" w:cs="Times New Roman"/>
          <w:sz w:val="28"/>
          <w:szCs w:val="28"/>
        </w:rPr>
        <w:t>управление осуществляется менеджером по продукту.</w:t>
      </w:r>
    </w:p>
    <w:p w14:paraId="3CCDA417" w14:textId="0CDB3A96" w:rsidR="0030607C" w:rsidRDefault="0030607C" w:rsidP="00C7685E">
      <w:pPr>
        <w:spacing w:line="360" w:lineRule="auto"/>
        <w:ind w:firstLine="360"/>
        <w:jc w:val="both"/>
        <w:rPr>
          <w:rFonts w:ascii="Times New Roman" w:hAnsi="Times New Roman" w:cs="Times New Roman"/>
          <w:sz w:val="28"/>
          <w:szCs w:val="28"/>
        </w:rPr>
      </w:pPr>
      <w:r w:rsidRPr="00936A1C">
        <w:rPr>
          <w:rFonts w:ascii="Times New Roman" w:hAnsi="Times New Roman" w:cs="Times New Roman"/>
          <w:sz w:val="28"/>
          <w:szCs w:val="28"/>
        </w:rPr>
        <w:t>Менеджер по продуктам существует по трем основным причинам. Для начала он управляет</w:t>
      </w:r>
      <w:r w:rsidR="00D36EAA" w:rsidRPr="00936A1C">
        <w:rPr>
          <w:rFonts w:ascii="Times New Roman" w:hAnsi="Times New Roman" w:cs="Times New Roman"/>
          <w:sz w:val="28"/>
          <w:szCs w:val="28"/>
        </w:rPr>
        <w:t xml:space="preserve"> </w:t>
      </w:r>
      <w:r w:rsidRPr="00936A1C">
        <w:rPr>
          <w:rFonts w:ascii="Times New Roman" w:hAnsi="Times New Roman" w:cs="Times New Roman"/>
          <w:sz w:val="28"/>
          <w:szCs w:val="28"/>
        </w:rPr>
        <w:t>доходами, прибылью, прогнозированием, маркетингом и разработкой, связанными с продуктом</w:t>
      </w:r>
      <w:r w:rsidR="00D36EAA" w:rsidRPr="00936A1C">
        <w:rPr>
          <w:rFonts w:ascii="Times New Roman" w:hAnsi="Times New Roman" w:cs="Times New Roman"/>
          <w:sz w:val="28"/>
          <w:szCs w:val="28"/>
        </w:rPr>
        <w:t xml:space="preserve"> </w:t>
      </w:r>
      <w:r w:rsidRPr="00936A1C">
        <w:rPr>
          <w:rFonts w:ascii="Times New Roman" w:hAnsi="Times New Roman" w:cs="Times New Roman"/>
          <w:sz w:val="28"/>
          <w:szCs w:val="28"/>
        </w:rPr>
        <w:t>в течение его жизненного цикла. Во-вторых, поскольку для завоевания рынка требуется глубокое понимание</w:t>
      </w:r>
      <w:r w:rsidR="00D36EAA" w:rsidRPr="00936A1C">
        <w:rPr>
          <w:rFonts w:ascii="Times New Roman" w:hAnsi="Times New Roman" w:cs="Times New Roman"/>
          <w:sz w:val="28"/>
          <w:szCs w:val="28"/>
        </w:rPr>
        <w:t xml:space="preserve"> </w:t>
      </w:r>
      <w:r w:rsidRPr="00936A1C">
        <w:rPr>
          <w:rFonts w:ascii="Times New Roman" w:hAnsi="Times New Roman" w:cs="Times New Roman"/>
          <w:sz w:val="28"/>
          <w:szCs w:val="28"/>
        </w:rPr>
        <w:t>клиент, он определяет неудовлетворенные потребности клиентов и поэтому принимает решение</w:t>
      </w:r>
      <w:r w:rsidR="00D36EAA" w:rsidRPr="00936A1C">
        <w:rPr>
          <w:rFonts w:ascii="Times New Roman" w:hAnsi="Times New Roman" w:cs="Times New Roman"/>
          <w:sz w:val="28"/>
          <w:szCs w:val="28"/>
        </w:rPr>
        <w:t xml:space="preserve"> </w:t>
      </w:r>
      <w:r w:rsidRPr="00936A1C">
        <w:rPr>
          <w:rFonts w:ascii="Times New Roman" w:hAnsi="Times New Roman" w:cs="Times New Roman"/>
          <w:sz w:val="28"/>
          <w:szCs w:val="28"/>
        </w:rPr>
        <w:t>о разработке определенных продуктов, которые соответствуют</w:t>
      </w:r>
      <w:r w:rsidR="00D36EAA" w:rsidRPr="00936A1C">
        <w:rPr>
          <w:rFonts w:ascii="Times New Roman" w:hAnsi="Times New Roman" w:cs="Times New Roman"/>
          <w:sz w:val="28"/>
          <w:szCs w:val="28"/>
        </w:rPr>
        <w:t xml:space="preserve"> </w:t>
      </w:r>
      <w:r w:rsidRPr="00936A1C">
        <w:rPr>
          <w:rFonts w:ascii="Times New Roman" w:hAnsi="Times New Roman" w:cs="Times New Roman"/>
          <w:sz w:val="28"/>
          <w:szCs w:val="28"/>
        </w:rPr>
        <w:t>потребностям клиентов и, следовательно, потребностям рынков. Наконец, он дает указания по внутренней организации компании, поскольку он</w:t>
      </w:r>
      <w:r w:rsidR="00D36EAA" w:rsidRPr="00936A1C">
        <w:rPr>
          <w:rFonts w:ascii="Times New Roman" w:hAnsi="Times New Roman" w:cs="Times New Roman"/>
          <w:sz w:val="28"/>
          <w:szCs w:val="28"/>
        </w:rPr>
        <w:t xml:space="preserve"> </w:t>
      </w:r>
      <w:r w:rsidRPr="00936A1C">
        <w:rPr>
          <w:rFonts w:ascii="Times New Roman" w:hAnsi="Times New Roman" w:cs="Times New Roman"/>
          <w:sz w:val="28"/>
          <w:szCs w:val="28"/>
        </w:rPr>
        <w:t>может быть глазами и ушами на пути продуктов в течение их жизненного цикла.</w:t>
      </w:r>
    </w:p>
    <w:p w14:paraId="51633C85" w14:textId="4C6740F6" w:rsidR="00A52414" w:rsidRDefault="00A52414" w:rsidP="00A52414">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8C8D21E" wp14:editId="12FB43DD">
            <wp:extent cx="4991100" cy="3618347"/>
            <wp:effectExtent l="0" t="0" r="0"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05497" cy="3628784"/>
                    </a:xfrm>
                    <a:prstGeom prst="rect">
                      <a:avLst/>
                    </a:prstGeom>
                  </pic:spPr>
                </pic:pic>
              </a:graphicData>
            </a:graphic>
          </wp:inline>
        </w:drawing>
      </w:r>
    </w:p>
    <w:p w14:paraId="303408BE" w14:textId="27D1EB93" w:rsidR="00A52414" w:rsidRPr="00A52414" w:rsidRDefault="00A52414" w:rsidP="00A52414">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Pr="00A52414">
        <w:rPr>
          <w:rFonts w:ascii="Times New Roman" w:hAnsi="Times New Roman" w:cs="Times New Roman"/>
          <w:sz w:val="28"/>
          <w:szCs w:val="28"/>
        </w:rPr>
        <w:t xml:space="preserve"> </w:t>
      </w:r>
      <w:r w:rsidR="00E90ED5">
        <w:rPr>
          <w:rFonts w:ascii="Times New Roman" w:hAnsi="Times New Roman" w:cs="Times New Roman"/>
          <w:sz w:val="28"/>
          <w:szCs w:val="28"/>
        </w:rPr>
        <w:t>6</w:t>
      </w:r>
      <w:r>
        <w:rPr>
          <w:rFonts w:ascii="Times New Roman" w:hAnsi="Times New Roman" w:cs="Times New Roman"/>
          <w:sz w:val="28"/>
          <w:szCs w:val="28"/>
          <w:lang w:val="en-US"/>
        </w:rPr>
        <w:t xml:space="preserve"> </w:t>
      </w:r>
      <w:r>
        <w:rPr>
          <w:rFonts w:ascii="Times New Roman" w:hAnsi="Times New Roman" w:cs="Times New Roman"/>
          <w:sz w:val="28"/>
          <w:szCs w:val="28"/>
        </w:rPr>
        <w:t>- Управление</w:t>
      </w:r>
    </w:p>
    <w:p w14:paraId="7CFC097C" w14:textId="4949D8FC" w:rsidR="0030607C" w:rsidRPr="00936A1C" w:rsidRDefault="0030607C" w:rsidP="00C7685E">
      <w:pPr>
        <w:spacing w:line="360" w:lineRule="auto"/>
        <w:ind w:firstLine="360"/>
        <w:jc w:val="both"/>
        <w:rPr>
          <w:rFonts w:ascii="Times New Roman" w:hAnsi="Times New Roman" w:cs="Times New Roman"/>
          <w:sz w:val="28"/>
          <w:szCs w:val="28"/>
        </w:rPr>
      </w:pPr>
      <w:r w:rsidRPr="00936A1C">
        <w:rPr>
          <w:rFonts w:ascii="Times New Roman" w:hAnsi="Times New Roman" w:cs="Times New Roman"/>
          <w:sz w:val="28"/>
          <w:szCs w:val="28"/>
        </w:rPr>
        <w:t>Чтобы повысить успешность продукта на каждом этапе его жизненного цикла (разработка -</w:t>
      </w:r>
      <w:r w:rsidR="00D36EAA" w:rsidRPr="00936A1C">
        <w:rPr>
          <w:rFonts w:ascii="Times New Roman" w:hAnsi="Times New Roman" w:cs="Times New Roman"/>
          <w:sz w:val="28"/>
          <w:szCs w:val="28"/>
        </w:rPr>
        <w:t xml:space="preserve"> </w:t>
      </w:r>
      <w:r w:rsidRPr="00936A1C">
        <w:rPr>
          <w:rFonts w:ascii="Times New Roman" w:hAnsi="Times New Roman" w:cs="Times New Roman"/>
          <w:sz w:val="28"/>
          <w:szCs w:val="28"/>
        </w:rPr>
        <w:t>внедрение – рост – зрелость – упадок), менеджер по продукту должен придерживаться</w:t>
      </w:r>
      <w:r w:rsidR="00D36EAA" w:rsidRPr="00936A1C">
        <w:rPr>
          <w:rFonts w:ascii="Times New Roman" w:hAnsi="Times New Roman" w:cs="Times New Roman"/>
          <w:sz w:val="28"/>
          <w:szCs w:val="28"/>
        </w:rPr>
        <w:t xml:space="preserve"> </w:t>
      </w:r>
      <w:r w:rsidRPr="00936A1C">
        <w:rPr>
          <w:rFonts w:ascii="Times New Roman" w:hAnsi="Times New Roman" w:cs="Times New Roman"/>
          <w:sz w:val="28"/>
          <w:szCs w:val="28"/>
        </w:rPr>
        <w:t>следующих трех основных принципов.</w:t>
      </w:r>
    </w:p>
    <w:p w14:paraId="7FE88ECE" w14:textId="188E3DA0" w:rsidR="0030607C" w:rsidRPr="00936A1C" w:rsidRDefault="0030607C" w:rsidP="00936A1C">
      <w:pPr>
        <w:pStyle w:val="a3"/>
        <w:numPr>
          <w:ilvl w:val="0"/>
          <w:numId w:val="9"/>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Понять, как работает управление продуктами</w:t>
      </w:r>
      <w:r w:rsidR="00D36EAA" w:rsidRPr="00936A1C">
        <w:rPr>
          <w:rFonts w:ascii="Times New Roman" w:hAnsi="Times New Roman" w:cs="Times New Roman"/>
          <w:sz w:val="28"/>
          <w:szCs w:val="28"/>
        </w:rPr>
        <w:t>: когда</w:t>
      </w:r>
      <w:r w:rsidRPr="00936A1C">
        <w:rPr>
          <w:rFonts w:ascii="Times New Roman" w:hAnsi="Times New Roman" w:cs="Times New Roman"/>
          <w:sz w:val="28"/>
          <w:szCs w:val="28"/>
        </w:rPr>
        <w:t xml:space="preserve"> менеджер по продуктам отвечает за данный</w:t>
      </w:r>
      <w:r w:rsidR="00D36EAA" w:rsidRPr="00936A1C">
        <w:rPr>
          <w:rFonts w:ascii="Times New Roman" w:hAnsi="Times New Roman" w:cs="Times New Roman"/>
          <w:sz w:val="28"/>
          <w:szCs w:val="28"/>
        </w:rPr>
        <w:t xml:space="preserve"> </w:t>
      </w:r>
      <w:r w:rsidRPr="00936A1C">
        <w:rPr>
          <w:rFonts w:ascii="Times New Roman" w:hAnsi="Times New Roman" w:cs="Times New Roman"/>
          <w:sz w:val="28"/>
          <w:szCs w:val="28"/>
        </w:rPr>
        <w:t>новый продукт, он должен знать о продукте,</w:t>
      </w:r>
      <w:r w:rsidR="00D36EAA" w:rsidRPr="00936A1C">
        <w:rPr>
          <w:rFonts w:ascii="Times New Roman" w:hAnsi="Times New Roman" w:cs="Times New Roman"/>
          <w:sz w:val="28"/>
          <w:szCs w:val="28"/>
        </w:rPr>
        <w:t xml:space="preserve"> </w:t>
      </w:r>
      <w:r w:rsidRPr="00936A1C">
        <w:rPr>
          <w:rFonts w:ascii="Times New Roman" w:hAnsi="Times New Roman" w:cs="Times New Roman"/>
          <w:sz w:val="28"/>
          <w:szCs w:val="28"/>
        </w:rPr>
        <w:t>рынке, клиентах и конкурентах, чтобы он мог давать указания, которые</w:t>
      </w:r>
      <w:r w:rsidR="00D36EAA" w:rsidRPr="00936A1C">
        <w:rPr>
          <w:rFonts w:ascii="Times New Roman" w:hAnsi="Times New Roman" w:cs="Times New Roman"/>
          <w:sz w:val="28"/>
          <w:szCs w:val="28"/>
        </w:rPr>
        <w:t xml:space="preserve"> </w:t>
      </w:r>
      <w:r w:rsidRPr="00936A1C">
        <w:rPr>
          <w:rFonts w:ascii="Times New Roman" w:hAnsi="Times New Roman" w:cs="Times New Roman"/>
          <w:sz w:val="28"/>
          <w:szCs w:val="28"/>
        </w:rPr>
        <w:t>приведут к успешному продукту. Он должен быть способен управлять</w:t>
      </w:r>
      <w:r w:rsidR="00D36EAA" w:rsidRPr="00936A1C">
        <w:rPr>
          <w:rFonts w:ascii="Times New Roman" w:hAnsi="Times New Roman" w:cs="Times New Roman"/>
          <w:sz w:val="28"/>
          <w:szCs w:val="28"/>
        </w:rPr>
        <w:t xml:space="preserve"> </w:t>
      </w:r>
      <w:r w:rsidRPr="00936A1C">
        <w:rPr>
          <w:rFonts w:ascii="Times New Roman" w:hAnsi="Times New Roman" w:cs="Times New Roman"/>
          <w:sz w:val="28"/>
          <w:szCs w:val="28"/>
        </w:rPr>
        <w:t>производственной линией, а также маркетингом продукта. Когда</w:t>
      </w:r>
      <w:r w:rsidR="00D36EAA" w:rsidRPr="00936A1C">
        <w:rPr>
          <w:rFonts w:ascii="Times New Roman" w:hAnsi="Times New Roman" w:cs="Times New Roman"/>
          <w:sz w:val="28"/>
          <w:szCs w:val="28"/>
        </w:rPr>
        <w:t xml:space="preserve"> </w:t>
      </w:r>
      <w:r w:rsidRPr="00936A1C">
        <w:rPr>
          <w:rFonts w:ascii="Times New Roman" w:hAnsi="Times New Roman" w:cs="Times New Roman"/>
          <w:sz w:val="28"/>
          <w:szCs w:val="28"/>
        </w:rPr>
        <w:t>менеджер по продукту не имеет особых полномочий над теми, кто участвует в разработке нового</w:t>
      </w:r>
      <w:r w:rsidR="00D36EAA" w:rsidRPr="00936A1C">
        <w:rPr>
          <w:rFonts w:ascii="Times New Roman" w:hAnsi="Times New Roman" w:cs="Times New Roman"/>
          <w:sz w:val="28"/>
          <w:szCs w:val="28"/>
        </w:rPr>
        <w:t xml:space="preserve"> </w:t>
      </w:r>
      <w:r w:rsidRPr="00936A1C">
        <w:rPr>
          <w:rFonts w:ascii="Times New Roman" w:hAnsi="Times New Roman" w:cs="Times New Roman"/>
          <w:sz w:val="28"/>
          <w:szCs w:val="28"/>
        </w:rPr>
        <w:t>продукта, ему необходимо собрать ресурсы, необходимые организации для удовлетворения</w:t>
      </w:r>
      <w:r w:rsidR="00D36EAA" w:rsidRPr="00936A1C">
        <w:rPr>
          <w:rFonts w:ascii="Times New Roman" w:hAnsi="Times New Roman" w:cs="Times New Roman"/>
          <w:sz w:val="28"/>
          <w:szCs w:val="28"/>
        </w:rPr>
        <w:t xml:space="preserve"> </w:t>
      </w:r>
      <w:r w:rsidRPr="00936A1C">
        <w:rPr>
          <w:rFonts w:ascii="Times New Roman" w:hAnsi="Times New Roman" w:cs="Times New Roman"/>
          <w:sz w:val="28"/>
          <w:szCs w:val="28"/>
        </w:rPr>
        <w:t>цели продукта. Он должен знать, где искать и как получить необходимые</w:t>
      </w:r>
      <w:r w:rsidR="00D36EAA" w:rsidRPr="00936A1C">
        <w:rPr>
          <w:rFonts w:ascii="Times New Roman" w:hAnsi="Times New Roman" w:cs="Times New Roman"/>
          <w:sz w:val="28"/>
          <w:szCs w:val="28"/>
        </w:rPr>
        <w:t xml:space="preserve"> </w:t>
      </w:r>
      <w:r w:rsidRPr="00936A1C">
        <w:rPr>
          <w:rFonts w:ascii="Times New Roman" w:hAnsi="Times New Roman" w:cs="Times New Roman"/>
          <w:sz w:val="28"/>
          <w:szCs w:val="28"/>
        </w:rPr>
        <w:t>знания для успеха продукта.</w:t>
      </w:r>
    </w:p>
    <w:p w14:paraId="649AE9E8" w14:textId="3B36F170" w:rsidR="0030607C" w:rsidRPr="00936A1C" w:rsidRDefault="0030607C" w:rsidP="00936A1C">
      <w:pPr>
        <w:pStyle w:val="a3"/>
        <w:numPr>
          <w:ilvl w:val="0"/>
          <w:numId w:val="9"/>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Поддержание баланса между продуктом и рынком: менеджер по продукту, как человек, который</w:t>
      </w:r>
      <w:r w:rsidR="00D36EAA" w:rsidRPr="00936A1C">
        <w:rPr>
          <w:rFonts w:ascii="Times New Roman" w:hAnsi="Times New Roman" w:cs="Times New Roman"/>
          <w:sz w:val="28"/>
          <w:szCs w:val="28"/>
        </w:rPr>
        <w:t xml:space="preserve"> </w:t>
      </w:r>
      <w:r w:rsidRPr="00936A1C">
        <w:rPr>
          <w:rFonts w:ascii="Times New Roman" w:hAnsi="Times New Roman" w:cs="Times New Roman"/>
          <w:sz w:val="28"/>
          <w:szCs w:val="28"/>
        </w:rPr>
        <w:t>заставит новый продукт работать, должен понимать и</w:t>
      </w:r>
      <w:r w:rsidR="00D36EAA" w:rsidRPr="00936A1C">
        <w:rPr>
          <w:rFonts w:ascii="Times New Roman" w:hAnsi="Times New Roman" w:cs="Times New Roman"/>
          <w:sz w:val="28"/>
          <w:szCs w:val="28"/>
        </w:rPr>
        <w:t xml:space="preserve"> </w:t>
      </w:r>
      <w:r w:rsidRPr="00936A1C">
        <w:rPr>
          <w:rFonts w:ascii="Times New Roman" w:hAnsi="Times New Roman" w:cs="Times New Roman"/>
          <w:sz w:val="28"/>
          <w:szCs w:val="28"/>
        </w:rPr>
        <w:t>хорошо понимать</w:t>
      </w:r>
      <w:r w:rsidR="00D36EAA" w:rsidRPr="00936A1C">
        <w:rPr>
          <w:rFonts w:ascii="Times New Roman" w:hAnsi="Times New Roman" w:cs="Times New Roman"/>
          <w:sz w:val="28"/>
          <w:szCs w:val="28"/>
        </w:rPr>
        <w:t xml:space="preserve"> </w:t>
      </w:r>
      <w:r w:rsidRPr="00936A1C">
        <w:rPr>
          <w:rFonts w:ascii="Times New Roman" w:hAnsi="Times New Roman" w:cs="Times New Roman"/>
          <w:sz w:val="28"/>
          <w:szCs w:val="28"/>
        </w:rPr>
        <w:t xml:space="preserve">потребности клиента / рынка и, </w:t>
      </w:r>
      <w:r w:rsidRPr="00936A1C">
        <w:rPr>
          <w:rFonts w:ascii="Times New Roman" w:hAnsi="Times New Roman" w:cs="Times New Roman"/>
          <w:sz w:val="28"/>
          <w:szCs w:val="28"/>
        </w:rPr>
        <w:lastRenderedPageBreak/>
        <w:t xml:space="preserve">следовательно, принимать правильные решения. о выводе на рынок, жизненном цикле продукта и </w:t>
      </w:r>
      <w:proofErr w:type="spellStart"/>
      <w:r w:rsidRPr="00936A1C">
        <w:rPr>
          <w:rFonts w:ascii="Times New Roman" w:hAnsi="Times New Roman" w:cs="Times New Roman"/>
          <w:sz w:val="28"/>
          <w:szCs w:val="28"/>
        </w:rPr>
        <w:t>каннибализации</w:t>
      </w:r>
      <w:proofErr w:type="spellEnd"/>
      <w:r w:rsidRPr="00936A1C">
        <w:rPr>
          <w:rFonts w:ascii="Times New Roman" w:hAnsi="Times New Roman" w:cs="Times New Roman"/>
          <w:sz w:val="28"/>
          <w:szCs w:val="28"/>
        </w:rPr>
        <w:t xml:space="preserve"> продукта. Для</w:t>
      </w:r>
      <w:r w:rsidR="00D36EAA" w:rsidRPr="00936A1C">
        <w:rPr>
          <w:rFonts w:ascii="Times New Roman" w:hAnsi="Times New Roman" w:cs="Times New Roman"/>
          <w:sz w:val="28"/>
          <w:szCs w:val="28"/>
        </w:rPr>
        <w:t xml:space="preserve"> </w:t>
      </w:r>
      <w:r w:rsidRPr="00936A1C">
        <w:rPr>
          <w:rFonts w:ascii="Times New Roman" w:hAnsi="Times New Roman" w:cs="Times New Roman"/>
          <w:sz w:val="28"/>
          <w:szCs w:val="28"/>
        </w:rPr>
        <w:t>достижения вышесказанного он должен сбалансировать потребности клиентов с</w:t>
      </w:r>
      <w:r w:rsidR="00D36EAA" w:rsidRPr="00936A1C">
        <w:rPr>
          <w:rFonts w:ascii="Times New Roman" w:hAnsi="Times New Roman" w:cs="Times New Roman"/>
          <w:sz w:val="28"/>
          <w:szCs w:val="28"/>
        </w:rPr>
        <w:t xml:space="preserve"> </w:t>
      </w:r>
      <w:r w:rsidRPr="00936A1C">
        <w:rPr>
          <w:rFonts w:ascii="Times New Roman" w:hAnsi="Times New Roman" w:cs="Times New Roman"/>
          <w:sz w:val="28"/>
          <w:szCs w:val="28"/>
        </w:rPr>
        <w:t>возможностями компании. Кроме того, ему необходимо сбалансировать цели продукта с целями компании. То, как измеряется успех продукта, зависит от того, где</w:t>
      </w:r>
      <w:r w:rsidR="00D36EAA" w:rsidRPr="00936A1C">
        <w:rPr>
          <w:rFonts w:ascii="Times New Roman" w:hAnsi="Times New Roman" w:cs="Times New Roman"/>
          <w:sz w:val="28"/>
          <w:szCs w:val="28"/>
        </w:rPr>
        <w:t xml:space="preserve"> </w:t>
      </w:r>
      <w:r w:rsidRPr="00936A1C">
        <w:rPr>
          <w:rFonts w:ascii="Times New Roman" w:hAnsi="Times New Roman" w:cs="Times New Roman"/>
          <w:sz w:val="28"/>
          <w:szCs w:val="28"/>
        </w:rPr>
        <w:t>продукт находится в своем жизненном цикле. Таким образом, менеджер по продукту должен понимать</w:t>
      </w:r>
      <w:r w:rsidR="00D36EAA" w:rsidRPr="00936A1C">
        <w:rPr>
          <w:rFonts w:ascii="Times New Roman" w:hAnsi="Times New Roman" w:cs="Times New Roman"/>
          <w:sz w:val="28"/>
          <w:szCs w:val="28"/>
        </w:rPr>
        <w:t xml:space="preserve"> </w:t>
      </w:r>
      <w:r w:rsidRPr="00936A1C">
        <w:rPr>
          <w:rFonts w:ascii="Times New Roman" w:hAnsi="Times New Roman" w:cs="Times New Roman"/>
          <w:sz w:val="28"/>
          <w:szCs w:val="28"/>
        </w:rPr>
        <w:t>стратегическое направление компании и воплощать его в стратегию продукта и</w:t>
      </w:r>
      <w:r w:rsidR="00D36EAA" w:rsidRPr="00936A1C">
        <w:rPr>
          <w:rFonts w:ascii="Times New Roman" w:hAnsi="Times New Roman" w:cs="Times New Roman"/>
          <w:sz w:val="28"/>
          <w:szCs w:val="28"/>
        </w:rPr>
        <w:t xml:space="preserve"> </w:t>
      </w:r>
      <w:r w:rsidRPr="00936A1C">
        <w:rPr>
          <w:rFonts w:ascii="Times New Roman" w:hAnsi="Times New Roman" w:cs="Times New Roman"/>
          <w:sz w:val="28"/>
          <w:szCs w:val="28"/>
        </w:rPr>
        <w:t>позицию жизненного цикла продукта.</w:t>
      </w:r>
    </w:p>
    <w:p w14:paraId="6B9F7C65" w14:textId="01054787" w:rsidR="007545F3" w:rsidRPr="00936A1C" w:rsidRDefault="0030607C" w:rsidP="00936A1C">
      <w:pPr>
        <w:pStyle w:val="a3"/>
        <w:numPr>
          <w:ilvl w:val="0"/>
          <w:numId w:val="9"/>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Рассматривайте управление продуктом как дисциплину: управление продуктом не должно</w:t>
      </w:r>
      <w:r w:rsidR="00D36EAA" w:rsidRPr="00936A1C">
        <w:rPr>
          <w:rFonts w:ascii="Times New Roman" w:hAnsi="Times New Roman" w:cs="Times New Roman"/>
          <w:sz w:val="28"/>
          <w:szCs w:val="28"/>
        </w:rPr>
        <w:t xml:space="preserve"> </w:t>
      </w:r>
      <w:r w:rsidRPr="00936A1C">
        <w:rPr>
          <w:rFonts w:ascii="Times New Roman" w:hAnsi="Times New Roman" w:cs="Times New Roman"/>
          <w:sz w:val="28"/>
          <w:szCs w:val="28"/>
        </w:rPr>
        <w:t>быть принятым на работу или работу неполный рабочий день. Это требует постоянного мониторинга и</w:t>
      </w:r>
      <w:r w:rsidR="00D36EAA" w:rsidRPr="00936A1C">
        <w:rPr>
          <w:rFonts w:ascii="Times New Roman" w:hAnsi="Times New Roman" w:cs="Times New Roman"/>
          <w:sz w:val="28"/>
          <w:szCs w:val="28"/>
        </w:rPr>
        <w:t xml:space="preserve"> </w:t>
      </w:r>
      <w:r w:rsidRPr="00936A1C">
        <w:rPr>
          <w:rFonts w:ascii="Times New Roman" w:hAnsi="Times New Roman" w:cs="Times New Roman"/>
          <w:sz w:val="28"/>
          <w:szCs w:val="28"/>
        </w:rPr>
        <w:t>анализа. Сказав это, непонятно, почему многие компании не рассматривают</w:t>
      </w:r>
      <w:r w:rsidR="00D36EAA" w:rsidRPr="00936A1C">
        <w:rPr>
          <w:rFonts w:ascii="Times New Roman" w:hAnsi="Times New Roman" w:cs="Times New Roman"/>
          <w:sz w:val="28"/>
          <w:szCs w:val="28"/>
        </w:rPr>
        <w:t xml:space="preserve"> </w:t>
      </w:r>
      <w:r w:rsidRPr="00936A1C">
        <w:rPr>
          <w:rFonts w:ascii="Times New Roman" w:hAnsi="Times New Roman" w:cs="Times New Roman"/>
          <w:sz w:val="28"/>
          <w:szCs w:val="28"/>
        </w:rPr>
        <w:t>управление продуктами как дисциплину. Ответ заключается в том, что</w:t>
      </w:r>
      <w:r w:rsidR="00D36EAA" w:rsidRPr="00936A1C">
        <w:rPr>
          <w:rFonts w:ascii="Times New Roman" w:hAnsi="Times New Roman" w:cs="Times New Roman"/>
          <w:sz w:val="28"/>
          <w:szCs w:val="28"/>
        </w:rPr>
        <w:t xml:space="preserve"> </w:t>
      </w:r>
      <w:r w:rsidRPr="00936A1C">
        <w:rPr>
          <w:rFonts w:ascii="Times New Roman" w:hAnsi="Times New Roman" w:cs="Times New Roman"/>
          <w:sz w:val="28"/>
          <w:szCs w:val="28"/>
        </w:rPr>
        <w:t>управление продуктами не преподается как инженерное дело или бухгалтерский учет, т.е. не имеет</w:t>
      </w:r>
      <w:r w:rsidR="00D36EAA" w:rsidRPr="00936A1C">
        <w:rPr>
          <w:rFonts w:ascii="Times New Roman" w:hAnsi="Times New Roman" w:cs="Times New Roman"/>
          <w:sz w:val="28"/>
          <w:szCs w:val="28"/>
        </w:rPr>
        <w:t xml:space="preserve"> </w:t>
      </w:r>
      <w:r w:rsidRPr="00936A1C">
        <w:rPr>
          <w:rFonts w:ascii="Times New Roman" w:hAnsi="Times New Roman" w:cs="Times New Roman"/>
          <w:sz w:val="28"/>
          <w:szCs w:val="28"/>
        </w:rPr>
        <w:t>формализованного обучения.</w:t>
      </w:r>
    </w:p>
    <w:p w14:paraId="4295C80E" w14:textId="6D218BA7" w:rsidR="007545F3" w:rsidRPr="00936A1C" w:rsidRDefault="007545F3" w:rsidP="00936A1C">
      <w:pPr>
        <w:spacing w:line="360" w:lineRule="auto"/>
        <w:rPr>
          <w:rFonts w:ascii="Times New Roman" w:hAnsi="Times New Roman" w:cs="Times New Roman"/>
          <w:sz w:val="28"/>
          <w:szCs w:val="28"/>
        </w:rPr>
      </w:pPr>
      <w:r w:rsidRPr="00936A1C">
        <w:rPr>
          <w:rFonts w:ascii="Times New Roman" w:hAnsi="Times New Roman" w:cs="Times New Roman"/>
          <w:sz w:val="28"/>
          <w:szCs w:val="28"/>
        </w:rPr>
        <w:br w:type="page"/>
      </w:r>
    </w:p>
    <w:p w14:paraId="3FE74AFF" w14:textId="77777777" w:rsidR="00123DA4" w:rsidRPr="00C7685E" w:rsidRDefault="00123DA4" w:rsidP="00AE277B">
      <w:pPr>
        <w:pStyle w:val="1"/>
        <w:spacing w:line="360" w:lineRule="auto"/>
        <w:jc w:val="center"/>
        <w:rPr>
          <w:rFonts w:ascii="Times New Roman" w:hAnsi="Times New Roman" w:cs="Times New Roman"/>
          <w:b/>
          <w:bCs/>
          <w:color w:val="auto"/>
        </w:rPr>
      </w:pPr>
      <w:bookmarkStart w:id="16" w:name="_Toc93607265"/>
      <w:r w:rsidRPr="00C7685E">
        <w:rPr>
          <w:rFonts w:ascii="Times New Roman" w:hAnsi="Times New Roman" w:cs="Times New Roman"/>
          <w:b/>
          <w:bCs/>
          <w:color w:val="auto"/>
        </w:rPr>
        <w:lastRenderedPageBreak/>
        <w:t xml:space="preserve">Глава 2. </w:t>
      </w:r>
      <w:r w:rsidRPr="00C7685E">
        <w:rPr>
          <w:rFonts w:ascii="Times New Roman" w:hAnsi="Times New Roman" w:cs="Times New Roman"/>
          <w:b/>
          <w:bCs/>
          <w:color w:val="auto"/>
          <w:lang w:val="en-US"/>
        </w:rPr>
        <w:t>MES</w:t>
      </w:r>
      <w:r w:rsidRPr="00C7685E">
        <w:rPr>
          <w:rFonts w:ascii="Times New Roman" w:hAnsi="Times New Roman" w:cs="Times New Roman"/>
          <w:b/>
          <w:bCs/>
          <w:color w:val="auto"/>
        </w:rPr>
        <w:t xml:space="preserve"> система</w:t>
      </w:r>
      <w:bookmarkEnd w:id="16"/>
    </w:p>
    <w:p w14:paraId="70B42B04" w14:textId="3C99EED8" w:rsidR="00123DA4" w:rsidRPr="00AE277B" w:rsidRDefault="00123DA4" w:rsidP="00AE277B">
      <w:pPr>
        <w:pStyle w:val="2"/>
        <w:spacing w:line="360" w:lineRule="auto"/>
        <w:jc w:val="center"/>
        <w:rPr>
          <w:rFonts w:ascii="Times New Roman" w:hAnsi="Times New Roman" w:cs="Times New Roman"/>
          <w:b/>
          <w:bCs/>
          <w:color w:val="auto"/>
          <w:sz w:val="28"/>
          <w:szCs w:val="28"/>
        </w:rPr>
      </w:pPr>
      <w:bookmarkStart w:id="17" w:name="_Toc93607266"/>
      <w:r w:rsidRPr="00AE277B">
        <w:rPr>
          <w:rFonts w:ascii="Times New Roman" w:hAnsi="Times New Roman" w:cs="Times New Roman"/>
          <w:b/>
          <w:bCs/>
          <w:color w:val="auto"/>
          <w:sz w:val="28"/>
          <w:szCs w:val="28"/>
        </w:rPr>
        <w:t>2.1 Назначение, структура, функциональные возможности системы MES</w:t>
      </w:r>
      <w:bookmarkEnd w:id="17"/>
    </w:p>
    <w:p w14:paraId="59259726" w14:textId="77777777" w:rsidR="00ED38FA" w:rsidRPr="00936A1C" w:rsidRDefault="008469CA" w:rsidP="00936A1C">
      <w:pPr>
        <w:spacing w:line="360" w:lineRule="auto"/>
        <w:ind w:firstLine="360"/>
        <w:jc w:val="both"/>
        <w:rPr>
          <w:rFonts w:ascii="Times New Roman" w:hAnsi="Times New Roman" w:cs="Times New Roman"/>
          <w:sz w:val="28"/>
          <w:szCs w:val="28"/>
        </w:rPr>
      </w:pPr>
      <w:r w:rsidRPr="00936A1C">
        <w:rPr>
          <w:rFonts w:ascii="Times New Roman" w:hAnsi="Times New Roman" w:cs="Times New Roman"/>
          <w:sz w:val="28"/>
          <w:szCs w:val="28"/>
        </w:rPr>
        <w:t xml:space="preserve">MES (от англ. Manufacturing </w:t>
      </w:r>
      <w:proofErr w:type="spellStart"/>
      <w:r w:rsidRPr="00936A1C">
        <w:rPr>
          <w:rFonts w:ascii="Times New Roman" w:hAnsi="Times New Roman" w:cs="Times New Roman"/>
          <w:sz w:val="28"/>
          <w:szCs w:val="28"/>
        </w:rPr>
        <w:t>Execution</w:t>
      </w:r>
      <w:proofErr w:type="spellEnd"/>
      <w:r w:rsidRPr="00936A1C">
        <w:rPr>
          <w:rFonts w:ascii="Times New Roman" w:hAnsi="Times New Roman" w:cs="Times New Roman"/>
          <w:sz w:val="28"/>
          <w:szCs w:val="28"/>
        </w:rPr>
        <w:t xml:space="preserve"> System, система управления производственными процессами) — специализированное прикладное программное обеспечение, предназначенное для решения задач синхронизации, координации, анализа и оптимизации выпуска продукции в рамках какого-либо производства. MES-системы относятся к классу систем управления уровня цеха. Чтобы разобраться, что же такое на самом деле MES-системы, еще раз взглянем на регламентированный состав функций MES, число которых ровно одиннадцать. </w:t>
      </w:r>
    </w:p>
    <w:p w14:paraId="1CE6B28F" w14:textId="590A5D91" w:rsidR="00ED38FA" w:rsidRPr="00936A1C" w:rsidRDefault="008469CA" w:rsidP="00936A1C">
      <w:pPr>
        <w:pStyle w:val="a3"/>
        <w:numPr>
          <w:ilvl w:val="0"/>
          <w:numId w:val="15"/>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 xml:space="preserve">Контроль состояния и распределение ресурсов (RAS). </w:t>
      </w:r>
    </w:p>
    <w:p w14:paraId="5B19C20F" w14:textId="4A747A51" w:rsidR="00ED38FA" w:rsidRPr="00936A1C" w:rsidRDefault="008469CA" w:rsidP="00936A1C">
      <w:pPr>
        <w:pStyle w:val="a3"/>
        <w:numPr>
          <w:ilvl w:val="0"/>
          <w:numId w:val="15"/>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 xml:space="preserve">Оперативное/Детальное планирование (ODS). </w:t>
      </w:r>
    </w:p>
    <w:p w14:paraId="76391580" w14:textId="489E93D9" w:rsidR="00ED38FA" w:rsidRPr="00936A1C" w:rsidRDefault="008469CA" w:rsidP="00936A1C">
      <w:pPr>
        <w:pStyle w:val="a3"/>
        <w:numPr>
          <w:ilvl w:val="0"/>
          <w:numId w:val="15"/>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 xml:space="preserve">Диспетчеризация производства (DPU). </w:t>
      </w:r>
    </w:p>
    <w:p w14:paraId="5E9782CB" w14:textId="3F832416" w:rsidR="00ED38FA" w:rsidRPr="00936A1C" w:rsidRDefault="008469CA" w:rsidP="00936A1C">
      <w:pPr>
        <w:pStyle w:val="a3"/>
        <w:numPr>
          <w:ilvl w:val="0"/>
          <w:numId w:val="15"/>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 xml:space="preserve">Управление документами (DOC). </w:t>
      </w:r>
    </w:p>
    <w:p w14:paraId="043F0CB6" w14:textId="14402818" w:rsidR="00ED38FA" w:rsidRPr="00936A1C" w:rsidRDefault="008469CA" w:rsidP="00936A1C">
      <w:pPr>
        <w:pStyle w:val="a3"/>
        <w:numPr>
          <w:ilvl w:val="0"/>
          <w:numId w:val="15"/>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 xml:space="preserve">Сбор и хранение данных (DCA). </w:t>
      </w:r>
    </w:p>
    <w:p w14:paraId="3CB0BD41" w14:textId="002724FA" w:rsidR="00ED38FA" w:rsidRPr="00936A1C" w:rsidRDefault="008469CA" w:rsidP="00936A1C">
      <w:pPr>
        <w:pStyle w:val="a3"/>
        <w:numPr>
          <w:ilvl w:val="0"/>
          <w:numId w:val="15"/>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 xml:space="preserve">Управление персоналом (LM). </w:t>
      </w:r>
    </w:p>
    <w:p w14:paraId="70C8994C" w14:textId="558B2481" w:rsidR="00ED38FA" w:rsidRPr="00936A1C" w:rsidRDefault="008469CA" w:rsidP="00936A1C">
      <w:pPr>
        <w:pStyle w:val="a3"/>
        <w:numPr>
          <w:ilvl w:val="0"/>
          <w:numId w:val="15"/>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 xml:space="preserve">Управление качеством продукции (QM). </w:t>
      </w:r>
    </w:p>
    <w:p w14:paraId="5DF00397" w14:textId="4B4DE0F9" w:rsidR="00ED38FA" w:rsidRPr="00936A1C" w:rsidRDefault="008469CA" w:rsidP="00936A1C">
      <w:pPr>
        <w:pStyle w:val="a3"/>
        <w:numPr>
          <w:ilvl w:val="0"/>
          <w:numId w:val="15"/>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 xml:space="preserve">Управление производственными процессами (PM). </w:t>
      </w:r>
    </w:p>
    <w:p w14:paraId="6B4ED127" w14:textId="5999C0F0" w:rsidR="00ED38FA" w:rsidRPr="00936A1C" w:rsidRDefault="008469CA" w:rsidP="00936A1C">
      <w:pPr>
        <w:pStyle w:val="a3"/>
        <w:numPr>
          <w:ilvl w:val="0"/>
          <w:numId w:val="15"/>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 xml:space="preserve">Управление техобслуживанием и ремонтом (MM). </w:t>
      </w:r>
    </w:p>
    <w:p w14:paraId="1C2D0AF4" w14:textId="0BFDE37D" w:rsidR="00ED38FA" w:rsidRPr="00936A1C" w:rsidRDefault="008469CA" w:rsidP="00936A1C">
      <w:pPr>
        <w:pStyle w:val="a3"/>
        <w:numPr>
          <w:ilvl w:val="0"/>
          <w:numId w:val="15"/>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 xml:space="preserve">Отслеживание истории продукта (PTG). </w:t>
      </w:r>
    </w:p>
    <w:p w14:paraId="2631CC01" w14:textId="4B3FE417" w:rsidR="00ED38FA" w:rsidRPr="00936A1C" w:rsidRDefault="008469CA" w:rsidP="00936A1C">
      <w:pPr>
        <w:pStyle w:val="a3"/>
        <w:numPr>
          <w:ilvl w:val="0"/>
          <w:numId w:val="15"/>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 xml:space="preserve">Анализ производительности (PA). </w:t>
      </w:r>
    </w:p>
    <w:p w14:paraId="6700EEAF" w14:textId="77777777" w:rsidR="00ED38FA" w:rsidRPr="00936A1C" w:rsidRDefault="008469CA" w:rsidP="00936A1C">
      <w:pPr>
        <w:spacing w:line="360" w:lineRule="auto"/>
        <w:ind w:firstLine="360"/>
        <w:jc w:val="both"/>
        <w:rPr>
          <w:rFonts w:ascii="Times New Roman" w:hAnsi="Times New Roman" w:cs="Times New Roman"/>
          <w:sz w:val="28"/>
          <w:szCs w:val="28"/>
        </w:rPr>
      </w:pPr>
      <w:r w:rsidRPr="00936A1C">
        <w:rPr>
          <w:rFonts w:ascii="Times New Roman" w:hAnsi="Times New Roman" w:cs="Times New Roman"/>
          <w:sz w:val="28"/>
          <w:szCs w:val="28"/>
        </w:rPr>
        <w:t xml:space="preserve">Несмотря на кажущееся, на первый взгляд, многообразие функций MES, надо понимать, что все эти функции имеют оперативный характер и регламентируют соответствующие требования не к предприятию в целом, а к той его единице (цеху, участку, подразделению), для которой ведется планирование работ. При этом надо также понимать, что такие функции, как управление документами, персоналом – это управление цеховыми документами (наряд-заказами, отчетными ведомостями и пр.) и персоналом цеха. </w:t>
      </w:r>
    </w:p>
    <w:p w14:paraId="5F56B88F" w14:textId="144A6780" w:rsidR="00ED38FA" w:rsidRDefault="008469CA" w:rsidP="00936A1C">
      <w:pPr>
        <w:spacing w:line="360" w:lineRule="auto"/>
        <w:ind w:firstLine="360"/>
        <w:jc w:val="both"/>
        <w:rPr>
          <w:rFonts w:ascii="Times New Roman" w:hAnsi="Times New Roman" w:cs="Times New Roman"/>
          <w:sz w:val="28"/>
          <w:szCs w:val="28"/>
        </w:rPr>
      </w:pPr>
      <w:r w:rsidRPr="00936A1C">
        <w:rPr>
          <w:rFonts w:ascii="Times New Roman" w:hAnsi="Times New Roman" w:cs="Times New Roman"/>
          <w:sz w:val="28"/>
          <w:szCs w:val="28"/>
        </w:rPr>
        <w:lastRenderedPageBreak/>
        <w:t>Основными функциями MES</w:t>
      </w:r>
      <w:r w:rsidR="00ED38FA" w:rsidRPr="00936A1C">
        <w:rPr>
          <w:rFonts w:ascii="Times New Roman" w:hAnsi="Times New Roman" w:cs="Times New Roman"/>
          <w:sz w:val="28"/>
          <w:szCs w:val="28"/>
        </w:rPr>
        <w:t xml:space="preserve"> </w:t>
      </w:r>
      <w:r w:rsidRPr="00936A1C">
        <w:rPr>
          <w:rFonts w:ascii="Times New Roman" w:hAnsi="Times New Roman" w:cs="Times New Roman"/>
          <w:sz w:val="28"/>
          <w:szCs w:val="28"/>
        </w:rPr>
        <w:t>-</w:t>
      </w:r>
      <w:r w:rsidR="00ED38FA" w:rsidRPr="00936A1C">
        <w:rPr>
          <w:rFonts w:ascii="Times New Roman" w:hAnsi="Times New Roman" w:cs="Times New Roman"/>
          <w:sz w:val="28"/>
          <w:szCs w:val="28"/>
        </w:rPr>
        <w:t xml:space="preserve"> </w:t>
      </w:r>
      <w:r w:rsidRPr="00936A1C">
        <w:rPr>
          <w:rFonts w:ascii="Times New Roman" w:hAnsi="Times New Roman" w:cs="Times New Roman"/>
          <w:sz w:val="28"/>
          <w:szCs w:val="28"/>
        </w:rPr>
        <w:t xml:space="preserve">систем из перечисленных выше являются – оперативно-календарное планирование (детальное планирование) и диспетчеризация производственных процессов в цеху. Именно эти две функции определяют MES-систему как систему оперативного характера, нацеленную на формирование расписаний работы оборудования и оперативное управление производственными процессами в цеху. </w:t>
      </w:r>
    </w:p>
    <w:p w14:paraId="05714A82" w14:textId="4E37CC67" w:rsidR="00D6144D" w:rsidRDefault="00D6144D" w:rsidP="00D6144D">
      <w:pPr>
        <w:spacing w:line="360" w:lineRule="auto"/>
        <w:ind w:firstLine="3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BEB5CB" wp14:editId="651ABFAA">
            <wp:extent cx="5327015" cy="3657600"/>
            <wp:effectExtent l="0" t="0" r="698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4">
                      <a:extLst>
                        <a:ext uri="{28A0092B-C50C-407E-A947-70E740481C1C}">
                          <a14:useLocalDpi xmlns:a14="http://schemas.microsoft.com/office/drawing/2010/main" val="0"/>
                        </a:ext>
                      </a:extLst>
                    </a:blip>
                    <a:stretch>
                      <a:fillRect/>
                    </a:stretch>
                  </pic:blipFill>
                  <pic:spPr>
                    <a:xfrm>
                      <a:off x="0" y="0"/>
                      <a:ext cx="5340659" cy="3666968"/>
                    </a:xfrm>
                    <a:prstGeom prst="rect">
                      <a:avLst/>
                    </a:prstGeom>
                  </pic:spPr>
                </pic:pic>
              </a:graphicData>
            </a:graphic>
          </wp:inline>
        </w:drawing>
      </w:r>
    </w:p>
    <w:p w14:paraId="4DA9579F" w14:textId="35369631" w:rsidR="00D6144D" w:rsidRPr="00FA4346" w:rsidRDefault="00D6144D" w:rsidP="00D6144D">
      <w:pPr>
        <w:spacing w:line="360" w:lineRule="auto"/>
        <w:ind w:firstLine="36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90ED5">
        <w:rPr>
          <w:rFonts w:ascii="Times New Roman" w:hAnsi="Times New Roman" w:cs="Times New Roman"/>
          <w:sz w:val="28"/>
          <w:szCs w:val="28"/>
        </w:rPr>
        <w:t>7</w:t>
      </w:r>
      <w:r>
        <w:rPr>
          <w:rFonts w:ascii="Times New Roman" w:hAnsi="Times New Roman" w:cs="Times New Roman"/>
          <w:sz w:val="28"/>
          <w:szCs w:val="28"/>
        </w:rPr>
        <w:t xml:space="preserve"> – </w:t>
      </w:r>
      <w:r>
        <w:rPr>
          <w:rFonts w:ascii="Times New Roman" w:hAnsi="Times New Roman" w:cs="Times New Roman"/>
          <w:sz w:val="28"/>
          <w:szCs w:val="28"/>
          <w:lang w:val="en-US"/>
        </w:rPr>
        <w:t>MES</w:t>
      </w:r>
      <w:r w:rsidRPr="00D6144D">
        <w:rPr>
          <w:rFonts w:ascii="Times New Roman" w:hAnsi="Times New Roman" w:cs="Times New Roman"/>
          <w:sz w:val="28"/>
          <w:szCs w:val="28"/>
        </w:rPr>
        <w:t xml:space="preserve"> </w:t>
      </w:r>
      <w:r>
        <w:rPr>
          <w:rFonts w:ascii="Times New Roman" w:hAnsi="Times New Roman" w:cs="Times New Roman"/>
          <w:sz w:val="28"/>
          <w:szCs w:val="28"/>
        </w:rPr>
        <w:t>система управления промышленным предприятием</w:t>
      </w:r>
    </w:p>
    <w:p w14:paraId="53DBEC35" w14:textId="77777777" w:rsidR="00ED38FA" w:rsidRPr="00936A1C" w:rsidRDefault="008469CA" w:rsidP="00936A1C">
      <w:pPr>
        <w:spacing w:line="360" w:lineRule="auto"/>
        <w:ind w:firstLine="360"/>
        <w:jc w:val="both"/>
        <w:rPr>
          <w:rFonts w:ascii="Times New Roman" w:hAnsi="Times New Roman" w:cs="Times New Roman"/>
          <w:sz w:val="28"/>
          <w:szCs w:val="28"/>
        </w:rPr>
      </w:pPr>
      <w:r w:rsidRPr="00936A1C">
        <w:rPr>
          <w:rFonts w:ascii="Times New Roman" w:hAnsi="Times New Roman" w:cs="Times New Roman"/>
          <w:sz w:val="28"/>
          <w:szCs w:val="28"/>
        </w:rPr>
        <w:t>MES</w:t>
      </w:r>
      <w:r w:rsidR="00ED38FA" w:rsidRPr="00936A1C">
        <w:rPr>
          <w:rFonts w:ascii="Times New Roman" w:hAnsi="Times New Roman" w:cs="Times New Roman"/>
          <w:sz w:val="28"/>
          <w:szCs w:val="28"/>
        </w:rPr>
        <w:t xml:space="preserve"> </w:t>
      </w:r>
      <w:r w:rsidRPr="00936A1C">
        <w:rPr>
          <w:rFonts w:ascii="Times New Roman" w:hAnsi="Times New Roman" w:cs="Times New Roman"/>
          <w:sz w:val="28"/>
          <w:szCs w:val="28"/>
        </w:rPr>
        <w:t xml:space="preserve">система получает объем работ, который либо представлен ERP на этапе объемно-календарного планирования, либо выдается APS-системой в виде допустимого для предприятия план-графика работы цеха, и в дальнейшем сама не только строит более точные расписания для оборудования, но и в оперативном режиме отслеживает их выполнение. В этом смысле цель </w:t>
      </w:r>
      <w:proofErr w:type="spellStart"/>
      <w:r w:rsidRPr="00936A1C">
        <w:rPr>
          <w:rFonts w:ascii="Times New Roman" w:hAnsi="Times New Roman" w:cs="Times New Roman"/>
          <w:sz w:val="28"/>
          <w:szCs w:val="28"/>
        </w:rPr>
        <w:t>MESсистемы</w:t>
      </w:r>
      <w:proofErr w:type="spellEnd"/>
      <w:r w:rsidRPr="00936A1C">
        <w:rPr>
          <w:rFonts w:ascii="Times New Roman" w:hAnsi="Times New Roman" w:cs="Times New Roman"/>
          <w:sz w:val="28"/>
          <w:szCs w:val="28"/>
        </w:rPr>
        <w:t xml:space="preserve"> – не только выполнить заданный объем с указанными сроками выполнения тех или иных заказов, но выполнить как можно лучше с точки зрения экономических показателей цеха. APS-системы формируют некие исходные расписания работы первой степени приближения еще до начала </w:t>
      </w:r>
      <w:r w:rsidRPr="00936A1C">
        <w:rPr>
          <w:rFonts w:ascii="Times New Roman" w:hAnsi="Times New Roman" w:cs="Times New Roman"/>
          <w:sz w:val="28"/>
          <w:szCs w:val="28"/>
        </w:rPr>
        <w:lastRenderedPageBreak/>
        <w:t xml:space="preserve">реализации производственных планов. При этом, ввиду большой размерности задачи, не учитываются многие технологические и организационные факторы. </w:t>
      </w:r>
    </w:p>
    <w:p w14:paraId="799C23A0" w14:textId="760FB692" w:rsidR="00ED38FA" w:rsidRPr="00936A1C" w:rsidRDefault="008469CA" w:rsidP="00936A1C">
      <w:pPr>
        <w:spacing w:line="360" w:lineRule="auto"/>
        <w:ind w:firstLine="360"/>
        <w:jc w:val="both"/>
        <w:rPr>
          <w:rFonts w:ascii="Times New Roman" w:hAnsi="Times New Roman" w:cs="Times New Roman"/>
          <w:sz w:val="28"/>
          <w:szCs w:val="28"/>
        </w:rPr>
      </w:pPr>
      <w:r w:rsidRPr="00936A1C">
        <w:rPr>
          <w:rFonts w:ascii="Times New Roman" w:hAnsi="Times New Roman" w:cs="Times New Roman"/>
          <w:sz w:val="28"/>
          <w:szCs w:val="28"/>
        </w:rPr>
        <w:t xml:space="preserve">MES система уже на этапе выполнения, получая такой предварительный план, оптимизирует его по ряду критериев. При этом, после оптимизации и построения нового план-графика работы цеха, очень часто за счет уплотнения работы оборудования, отыскиваются дополнительные резервы, появляется возможность в рамках планируемого периода выполнить дополнительные заказы. Тем самым достигается эффект увеличения пропускной способности производственных структур. </w:t>
      </w:r>
    </w:p>
    <w:p w14:paraId="54688A32" w14:textId="77777777" w:rsidR="00ED38FA" w:rsidRPr="00936A1C" w:rsidRDefault="008469CA" w:rsidP="00936A1C">
      <w:pPr>
        <w:spacing w:line="360" w:lineRule="auto"/>
        <w:ind w:firstLine="360"/>
        <w:jc w:val="both"/>
        <w:rPr>
          <w:rFonts w:ascii="Times New Roman" w:hAnsi="Times New Roman" w:cs="Times New Roman"/>
          <w:sz w:val="28"/>
          <w:szCs w:val="28"/>
        </w:rPr>
      </w:pPr>
      <w:r w:rsidRPr="00936A1C">
        <w:rPr>
          <w:rFonts w:ascii="Times New Roman" w:hAnsi="Times New Roman" w:cs="Times New Roman"/>
          <w:sz w:val="28"/>
          <w:szCs w:val="28"/>
        </w:rPr>
        <w:t xml:space="preserve">В отличие от APS-систем, MES-системы оперируют меньшими размерностями назначения – до 200 станков и 10000 операций на горизонте планирования, который обычно составляет не более трех-десяти смен. Уменьшение размерности связано с тем, что в MES учитывается гораздо большее количество ограничений технологического характера. Еще одним отличием является то, что MES-системы обычно оперируют не одним или двумя критериями построения расписания, а, зачастую, несколькими десятками, что дает возможность диспетчеру цеха строить расписание с учетом различных производственных ситуаций. И только MES-системы оперируют так называемыми векторными, интегральными критериями построения расписаний, когда в один критерий собираются несколько частных критериев. При этом диспетчер, составляя расписание, может указать, что он хочет видеть в конкретном расписании: уменьшение календарной длительности выполнения всего задания, уменьшение длительности операций переналадок, высвобождение станков, имеющих небольшую загрузку и т.п. </w:t>
      </w:r>
    </w:p>
    <w:p w14:paraId="611842CB" w14:textId="77777777" w:rsidR="00ED38FA" w:rsidRPr="00936A1C" w:rsidRDefault="008469CA" w:rsidP="00936A1C">
      <w:pPr>
        <w:spacing w:line="360" w:lineRule="auto"/>
        <w:ind w:firstLine="360"/>
        <w:jc w:val="both"/>
        <w:rPr>
          <w:rFonts w:ascii="Times New Roman" w:hAnsi="Times New Roman" w:cs="Times New Roman"/>
          <w:sz w:val="28"/>
          <w:szCs w:val="28"/>
        </w:rPr>
      </w:pPr>
      <w:r w:rsidRPr="00936A1C">
        <w:rPr>
          <w:rFonts w:ascii="Times New Roman" w:hAnsi="Times New Roman" w:cs="Times New Roman"/>
          <w:sz w:val="28"/>
          <w:szCs w:val="28"/>
        </w:rPr>
        <w:t xml:space="preserve">Оперативность составления и пересчета расписания является также прерогативой MES, поскольку пересчет может вестись с </w:t>
      </w:r>
      <w:proofErr w:type="spellStart"/>
      <w:r w:rsidRPr="00936A1C">
        <w:rPr>
          <w:rFonts w:ascii="Times New Roman" w:hAnsi="Times New Roman" w:cs="Times New Roman"/>
          <w:sz w:val="28"/>
          <w:szCs w:val="28"/>
        </w:rPr>
        <w:t>дискретой</w:t>
      </w:r>
      <w:proofErr w:type="spellEnd"/>
      <w:r w:rsidRPr="00936A1C">
        <w:rPr>
          <w:rFonts w:ascii="Times New Roman" w:hAnsi="Times New Roman" w:cs="Times New Roman"/>
          <w:sz w:val="28"/>
          <w:szCs w:val="28"/>
        </w:rPr>
        <w:t xml:space="preserve"> в одну минуту. Это не означает, конечно же, что каждую минуту рабочему будут выдаваться новые задания, но это означает, что все процессы в цеху контролируются в режиме </w:t>
      </w:r>
      <w:proofErr w:type="spellStart"/>
      <w:r w:rsidRPr="00936A1C">
        <w:rPr>
          <w:rFonts w:ascii="Times New Roman" w:hAnsi="Times New Roman" w:cs="Times New Roman"/>
          <w:sz w:val="28"/>
          <w:szCs w:val="28"/>
        </w:rPr>
        <w:t>real</w:t>
      </w:r>
      <w:proofErr w:type="spellEnd"/>
      <w:r w:rsidRPr="00936A1C">
        <w:rPr>
          <w:rFonts w:ascii="Times New Roman" w:hAnsi="Times New Roman" w:cs="Times New Roman"/>
          <w:sz w:val="28"/>
          <w:szCs w:val="28"/>
        </w:rPr>
        <w:t xml:space="preserve"> </w:t>
      </w:r>
      <w:proofErr w:type="spellStart"/>
      <w:r w:rsidRPr="00936A1C">
        <w:rPr>
          <w:rFonts w:ascii="Times New Roman" w:hAnsi="Times New Roman" w:cs="Times New Roman"/>
          <w:sz w:val="28"/>
          <w:szCs w:val="28"/>
        </w:rPr>
        <w:t>time</w:t>
      </w:r>
      <w:proofErr w:type="spellEnd"/>
      <w:r w:rsidRPr="00936A1C">
        <w:rPr>
          <w:rFonts w:ascii="Times New Roman" w:hAnsi="Times New Roman" w:cs="Times New Roman"/>
          <w:sz w:val="28"/>
          <w:szCs w:val="28"/>
        </w:rPr>
        <w:t xml:space="preserve"> и это позволяет заранее предвидеть все </w:t>
      </w:r>
      <w:r w:rsidRPr="00936A1C">
        <w:rPr>
          <w:rFonts w:ascii="Times New Roman" w:hAnsi="Times New Roman" w:cs="Times New Roman"/>
          <w:sz w:val="28"/>
          <w:szCs w:val="28"/>
        </w:rPr>
        <w:lastRenderedPageBreak/>
        <w:t xml:space="preserve">возможные нарушения расписаний и вовремя принимать соответствующие меры. Алгоритмы MES-систем, хотя и базируются, в большинстве случаев, на эвристике, но, как правило, значительно сложнее и «умнее» алгоритмов APS. </w:t>
      </w:r>
    </w:p>
    <w:p w14:paraId="48B6F0F9" w14:textId="77777777" w:rsidR="00ED38FA" w:rsidRPr="00936A1C" w:rsidRDefault="008469CA" w:rsidP="00936A1C">
      <w:pPr>
        <w:spacing w:line="360" w:lineRule="auto"/>
        <w:ind w:firstLine="360"/>
        <w:jc w:val="both"/>
        <w:rPr>
          <w:rFonts w:ascii="Times New Roman" w:hAnsi="Times New Roman" w:cs="Times New Roman"/>
          <w:sz w:val="28"/>
          <w:szCs w:val="28"/>
        </w:rPr>
      </w:pPr>
      <w:r w:rsidRPr="00936A1C">
        <w:rPr>
          <w:rFonts w:ascii="Times New Roman" w:hAnsi="Times New Roman" w:cs="Times New Roman"/>
          <w:sz w:val="28"/>
          <w:szCs w:val="28"/>
        </w:rPr>
        <w:t xml:space="preserve">Вначале алгоритм MES находит допустимое решение с учетом всех ограничений и выбранного критерия (частного или интегрального). В дальнейшем на этапе оптимизации происходит поиск лучшего расписания. </w:t>
      </w:r>
    </w:p>
    <w:p w14:paraId="283446B1" w14:textId="5CF0319F" w:rsidR="00ED38FA" w:rsidRDefault="008469CA" w:rsidP="00936A1C">
      <w:pPr>
        <w:spacing w:line="360" w:lineRule="auto"/>
        <w:ind w:firstLine="360"/>
        <w:jc w:val="both"/>
        <w:rPr>
          <w:rFonts w:ascii="Times New Roman" w:hAnsi="Times New Roman" w:cs="Times New Roman"/>
          <w:sz w:val="28"/>
          <w:szCs w:val="28"/>
        </w:rPr>
      </w:pPr>
      <w:r w:rsidRPr="00936A1C">
        <w:rPr>
          <w:rFonts w:ascii="Times New Roman" w:hAnsi="Times New Roman" w:cs="Times New Roman"/>
          <w:sz w:val="28"/>
          <w:szCs w:val="28"/>
        </w:rPr>
        <w:t>Конечно, полученное расписание также не является оптимальным в полном смысле слова, поскольку поиск оптимум в таких задачах всегда сопровождается со значительными временными затратами (MES-системы строят расписания за 0.1 – 5 минут на современной технике), но полученные при этом расписания, как правило, уже намного ближе к оптимуму, нежели расписания, построенные APS-системами. В ряде случаев MES-системы могут составлять расписания не только для станков, но также для транспортных средств, бригад наладчиков и других обслуживающих устройств. Не под силу каким-либо другим системам такие особенности планирования, как формирование технологических сборов, планирование выпуска изделий с параллельным планированием изготовления требуемого комплекта оснастки (приспособлений, уникального инструмента).</w:t>
      </w:r>
    </w:p>
    <w:p w14:paraId="05AC7E20" w14:textId="623CC5B5" w:rsidR="00574AE3" w:rsidRDefault="00574AE3" w:rsidP="00574AE3">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244AA24" wp14:editId="532CEFB7">
            <wp:extent cx="5984240" cy="29718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5">
                      <a:extLst>
                        <a:ext uri="{28A0092B-C50C-407E-A947-70E740481C1C}">
                          <a14:useLocalDpi xmlns:a14="http://schemas.microsoft.com/office/drawing/2010/main" val="0"/>
                        </a:ext>
                      </a:extLst>
                    </a:blip>
                    <a:stretch>
                      <a:fillRect/>
                    </a:stretch>
                  </pic:blipFill>
                  <pic:spPr>
                    <a:xfrm>
                      <a:off x="0" y="0"/>
                      <a:ext cx="5995585" cy="2977434"/>
                    </a:xfrm>
                    <a:prstGeom prst="rect">
                      <a:avLst/>
                    </a:prstGeom>
                  </pic:spPr>
                </pic:pic>
              </a:graphicData>
            </a:graphic>
          </wp:inline>
        </w:drawing>
      </w:r>
    </w:p>
    <w:p w14:paraId="50799C20" w14:textId="6CF0F40D" w:rsidR="00574AE3" w:rsidRPr="00574AE3" w:rsidRDefault="00574AE3" w:rsidP="00574AE3">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 xml:space="preserve">Рисунок </w:t>
      </w:r>
      <w:r w:rsidR="00E90ED5">
        <w:rPr>
          <w:rFonts w:ascii="Times New Roman" w:hAnsi="Times New Roman" w:cs="Times New Roman"/>
          <w:sz w:val="28"/>
          <w:szCs w:val="28"/>
        </w:rPr>
        <w:t>8</w:t>
      </w:r>
      <w:r>
        <w:rPr>
          <w:rFonts w:ascii="Times New Roman" w:hAnsi="Times New Roman" w:cs="Times New Roman"/>
          <w:sz w:val="28"/>
          <w:szCs w:val="28"/>
        </w:rPr>
        <w:t xml:space="preserve"> – Системы оперативного управления производством</w:t>
      </w:r>
    </w:p>
    <w:p w14:paraId="32E0522F" w14:textId="77777777" w:rsidR="00ED38FA" w:rsidRPr="00936A1C" w:rsidRDefault="008469CA" w:rsidP="00936A1C">
      <w:pPr>
        <w:spacing w:line="360" w:lineRule="auto"/>
        <w:ind w:firstLine="360"/>
        <w:jc w:val="both"/>
        <w:rPr>
          <w:rFonts w:ascii="Times New Roman" w:hAnsi="Times New Roman" w:cs="Times New Roman"/>
          <w:sz w:val="28"/>
          <w:szCs w:val="28"/>
        </w:rPr>
      </w:pPr>
      <w:r w:rsidRPr="00936A1C">
        <w:rPr>
          <w:rFonts w:ascii="Times New Roman" w:hAnsi="Times New Roman" w:cs="Times New Roman"/>
          <w:sz w:val="28"/>
          <w:szCs w:val="28"/>
        </w:rPr>
        <w:t xml:space="preserve">Важным свойством MES-систем является выполнимость расписаний. Встроенные в планирующий контур ERP, APS-системы составляют производственные расписания только в случае внесения в портфель заказов новых изделий или работ; корректировать их в режиме реального времени крайне сложно, что приводит к серьезным проблемам использования APS-систем в мелкосерийном производстве. MES-системы в таких случаях работают более гибко и оперативно, пересчитывая и корректируя расписания при любых отклонениях производственных процессов, что повышает гибкость и динамичность производства. Если расписания APS-системы больше подходят для производств с крупносерийным характером выпуска продукции, где резких отклонений от производственной программы, как правило, не бывает (устойчивый характер производства), то MES-системы являются незаменимыми в мелкосерийном и позаказном производстве. При этом если для APS-систем цех с большим объемом технологической и оперативной информации является в какой-то мере «черным ящиком», то MES-системы при выполнении заданий опираются на принцип расчета и коррекции производственных расписаний по фактическому состоянию производства. </w:t>
      </w:r>
    </w:p>
    <w:p w14:paraId="2FF8E346" w14:textId="77777777" w:rsidR="00ED38FA" w:rsidRPr="00936A1C" w:rsidRDefault="008469CA" w:rsidP="00936A1C">
      <w:pPr>
        <w:spacing w:line="360" w:lineRule="auto"/>
        <w:ind w:firstLine="360"/>
        <w:jc w:val="both"/>
        <w:rPr>
          <w:rFonts w:ascii="Times New Roman" w:hAnsi="Times New Roman" w:cs="Times New Roman"/>
          <w:sz w:val="28"/>
          <w:szCs w:val="28"/>
        </w:rPr>
      </w:pPr>
      <w:r w:rsidRPr="00936A1C">
        <w:rPr>
          <w:rFonts w:ascii="Times New Roman" w:hAnsi="Times New Roman" w:cs="Times New Roman"/>
          <w:sz w:val="28"/>
          <w:szCs w:val="28"/>
        </w:rPr>
        <w:t xml:space="preserve">Эти системы достаточно чутко реагируют на отклонения во времени выполнения технологических операций, на непредвиденный выход из строя оборудования, на появление брака в процессе обработки изделий и другие возмущения внутреннего характера. В отличие от систем классов ERP и APS, MES-системы являются предметно-ориентированными: для машиностроения, деревообработки, полиграфии и пр. Поэтому они максимально полно отражают особенности технологии конкретных производственных процессов и зачастую включают в себя развитые средства поддержки технологической подготовки того или иного типа производства. </w:t>
      </w:r>
    </w:p>
    <w:p w14:paraId="786C9F2B" w14:textId="7A33D396" w:rsidR="008469CA" w:rsidRPr="00936A1C" w:rsidRDefault="008469CA" w:rsidP="00936A1C">
      <w:pPr>
        <w:spacing w:line="360" w:lineRule="auto"/>
        <w:ind w:firstLine="360"/>
        <w:jc w:val="both"/>
        <w:rPr>
          <w:rFonts w:ascii="Times New Roman" w:hAnsi="Times New Roman" w:cs="Times New Roman"/>
          <w:sz w:val="28"/>
          <w:szCs w:val="28"/>
        </w:rPr>
      </w:pPr>
      <w:r w:rsidRPr="00936A1C">
        <w:rPr>
          <w:rFonts w:ascii="Times New Roman" w:hAnsi="Times New Roman" w:cs="Times New Roman"/>
          <w:sz w:val="28"/>
          <w:szCs w:val="28"/>
        </w:rPr>
        <w:t xml:space="preserve">Очень часто MES-системы имеют средства интеграции с системами САПР ТП/АСТПП. Характерно, </w:t>
      </w:r>
      <w:r w:rsidR="00ED38FA" w:rsidRPr="00936A1C">
        <w:rPr>
          <w:rFonts w:ascii="Times New Roman" w:hAnsi="Times New Roman" w:cs="Times New Roman"/>
          <w:sz w:val="28"/>
          <w:szCs w:val="28"/>
        </w:rPr>
        <w:t>что, согласно западным данным,</w:t>
      </w:r>
      <w:r w:rsidRPr="00936A1C">
        <w:rPr>
          <w:rFonts w:ascii="Times New Roman" w:hAnsi="Times New Roman" w:cs="Times New Roman"/>
          <w:sz w:val="28"/>
          <w:szCs w:val="28"/>
        </w:rPr>
        <w:t xml:space="preserve"> внедрение MES на </w:t>
      </w:r>
      <w:r w:rsidRPr="00936A1C">
        <w:rPr>
          <w:rFonts w:ascii="Times New Roman" w:hAnsi="Times New Roman" w:cs="Times New Roman"/>
          <w:sz w:val="28"/>
          <w:szCs w:val="28"/>
        </w:rPr>
        <w:lastRenderedPageBreak/>
        <w:t>предприятии не только обеспечивает составление детальных производственных расписаний, но также положительно влияет на менеджмент качества и уровень обслуживания технологического оборудования. На рынке существуют решения, как для систем с дискретным характером выпуска продукции, так и для производств с непрерывным характером. Наиболее сложными с точки зрения точности планирования и выполнимости планов следует отметить системы первого вида, особенно с «позаказным» типом производства. Так же, как и в случае с APS-системами, ведущие производители ERP-систем заинтересованы в интеграции своих продуктов.</w:t>
      </w:r>
    </w:p>
    <w:p w14:paraId="5B624937" w14:textId="01B55F53" w:rsidR="00ED38FA" w:rsidRPr="00936A1C" w:rsidRDefault="00ED38FA" w:rsidP="00936A1C">
      <w:pPr>
        <w:spacing w:line="360" w:lineRule="auto"/>
        <w:rPr>
          <w:rFonts w:ascii="Times New Roman" w:hAnsi="Times New Roman" w:cs="Times New Roman"/>
          <w:sz w:val="28"/>
          <w:szCs w:val="28"/>
        </w:rPr>
      </w:pPr>
      <w:r w:rsidRPr="00936A1C">
        <w:rPr>
          <w:rFonts w:ascii="Times New Roman" w:hAnsi="Times New Roman" w:cs="Times New Roman"/>
          <w:sz w:val="28"/>
          <w:szCs w:val="28"/>
        </w:rPr>
        <w:br w:type="page"/>
      </w:r>
    </w:p>
    <w:p w14:paraId="6C9940FB" w14:textId="4DC3F9B0" w:rsidR="00123DA4" w:rsidRPr="00AE277B" w:rsidRDefault="00123DA4" w:rsidP="00AE277B">
      <w:pPr>
        <w:pStyle w:val="2"/>
        <w:spacing w:line="360" w:lineRule="auto"/>
        <w:jc w:val="center"/>
        <w:rPr>
          <w:rFonts w:ascii="Times New Roman" w:hAnsi="Times New Roman" w:cs="Times New Roman"/>
          <w:b/>
          <w:bCs/>
          <w:color w:val="auto"/>
          <w:sz w:val="28"/>
          <w:szCs w:val="28"/>
        </w:rPr>
      </w:pPr>
      <w:bookmarkStart w:id="18" w:name="_Toc93607267"/>
      <w:r w:rsidRPr="00AE277B">
        <w:rPr>
          <w:rFonts w:ascii="Times New Roman" w:hAnsi="Times New Roman" w:cs="Times New Roman"/>
          <w:b/>
          <w:bCs/>
          <w:color w:val="auto"/>
          <w:sz w:val="28"/>
          <w:szCs w:val="28"/>
        </w:rPr>
        <w:lastRenderedPageBreak/>
        <w:t>2.2 С</w:t>
      </w:r>
      <w:r w:rsidR="00065238">
        <w:rPr>
          <w:rFonts w:ascii="Times New Roman" w:hAnsi="Times New Roman" w:cs="Times New Roman"/>
          <w:b/>
          <w:bCs/>
          <w:color w:val="auto"/>
          <w:sz w:val="28"/>
          <w:szCs w:val="28"/>
        </w:rPr>
        <w:t>тандарт</w:t>
      </w:r>
      <w:r w:rsidRPr="00AE277B">
        <w:rPr>
          <w:rFonts w:ascii="Times New Roman" w:hAnsi="Times New Roman" w:cs="Times New Roman"/>
          <w:b/>
          <w:bCs/>
          <w:color w:val="auto"/>
          <w:sz w:val="28"/>
          <w:szCs w:val="28"/>
        </w:rPr>
        <w:t xml:space="preserve"> ISA — 95 </w:t>
      </w:r>
      <w:r w:rsidR="00065238">
        <w:rPr>
          <w:rFonts w:ascii="Times New Roman" w:hAnsi="Times New Roman" w:cs="Times New Roman"/>
          <w:b/>
          <w:bCs/>
          <w:color w:val="auto"/>
          <w:sz w:val="28"/>
          <w:szCs w:val="28"/>
        </w:rPr>
        <w:t>для</w:t>
      </w:r>
      <w:r w:rsidRPr="00AE277B">
        <w:rPr>
          <w:rFonts w:ascii="Times New Roman" w:hAnsi="Times New Roman" w:cs="Times New Roman"/>
          <w:b/>
          <w:bCs/>
          <w:color w:val="auto"/>
          <w:sz w:val="28"/>
          <w:szCs w:val="28"/>
        </w:rPr>
        <w:t xml:space="preserve"> </w:t>
      </w:r>
      <w:r w:rsidR="00065238">
        <w:rPr>
          <w:rFonts w:ascii="Times New Roman" w:hAnsi="Times New Roman" w:cs="Times New Roman"/>
          <w:b/>
          <w:bCs/>
          <w:color w:val="auto"/>
          <w:sz w:val="28"/>
          <w:szCs w:val="28"/>
        </w:rPr>
        <w:t>систем</w:t>
      </w:r>
      <w:r w:rsidRPr="00AE277B">
        <w:rPr>
          <w:rFonts w:ascii="Times New Roman" w:hAnsi="Times New Roman" w:cs="Times New Roman"/>
          <w:b/>
          <w:bCs/>
          <w:color w:val="auto"/>
          <w:sz w:val="28"/>
          <w:szCs w:val="28"/>
        </w:rPr>
        <w:t xml:space="preserve"> MES</w:t>
      </w:r>
      <w:bookmarkEnd w:id="18"/>
    </w:p>
    <w:p w14:paraId="0E137F0E" w14:textId="77777777" w:rsidR="008469CA" w:rsidRPr="00936A1C" w:rsidRDefault="008469CA" w:rsidP="00936A1C">
      <w:pPr>
        <w:shd w:val="clear" w:color="auto" w:fill="FFFFFF"/>
        <w:spacing w:after="0" w:line="360" w:lineRule="auto"/>
        <w:ind w:firstLine="360"/>
        <w:jc w:val="both"/>
        <w:rPr>
          <w:rFonts w:ascii="Times New Roman" w:eastAsia="Times New Roman" w:hAnsi="Times New Roman" w:cs="Times New Roman"/>
          <w:color w:val="000000"/>
          <w:sz w:val="28"/>
          <w:szCs w:val="28"/>
          <w:lang w:eastAsia="ru-RU"/>
        </w:rPr>
      </w:pPr>
      <w:r w:rsidRPr="00936A1C">
        <w:rPr>
          <w:rFonts w:ascii="Times New Roman" w:eastAsia="Times New Roman" w:hAnsi="Times New Roman" w:cs="Times New Roman"/>
          <w:color w:val="000000"/>
          <w:sz w:val="28"/>
          <w:szCs w:val="28"/>
          <w:lang w:eastAsia="ru-RU"/>
        </w:rPr>
        <w:t>Стандарт ISA-95, разработанный ISA (</w:t>
      </w:r>
      <w:proofErr w:type="spellStart"/>
      <w:r w:rsidRPr="00936A1C">
        <w:rPr>
          <w:rFonts w:ascii="Times New Roman" w:eastAsia="Times New Roman" w:hAnsi="Times New Roman" w:cs="Times New Roman"/>
          <w:color w:val="000000"/>
          <w:sz w:val="28"/>
          <w:szCs w:val="28"/>
          <w:lang w:eastAsia="ru-RU"/>
        </w:rPr>
        <w:t>Instrumentation</w:t>
      </w:r>
      <w:proofErr w:type="spellEnd"/>
      <w:r w:rsidRPr="00936A1C">
        <w:rPr>
          <w:rFonts w:ascii="Times New Roman" w:eastAsia="Times New Roman" w:hAnsi="Times New Roman" w:cs="Times New Roman"/>
          <w:color w:val="000000"/>
          <w:sz w:val="28"/>
          <w:szCs w:val="28"/>
          <w:lang w:eastAsia="ru-RU"/>
        </w:rPr>
        <w:t xml:space="preserve">, System </w:t>
      </w:r>
      <w:proofErr w:type="spellStart"/>
      <w:r w:rsidRPr="00936A1C">
        <w:rPr>
          <w:rFonts w:ascii="Times New Roman" w:eastAsia="Times New Roman" w:hAnsi="Times New Roman" w:cs="Times New Roman"/>
          <w:color w:val="000000"/>
          <w:sz w:val="28"/>
          <w:szCs w:val="28"/>
          <w:lang w:eastAsia="ru-RU"/>
        </w:rPr>
        <w:t>and</w:t>
      </w:r>
      <w:proofErr w:type="spellEnd"/>
      <w:r w:rsidRPr="00936A1C">
        <w:rPr>
          <w:rFonts w:ascii="Times New Roman" w:eastAsia="Times New Roman" w:hAnsi="Times New Roman" w:cs="Times New Roman"/>
          <w:color w:val="000000"/>
          <w:sz w:val="28"/>
          <w:szCs w:val="28"/>
          <w:lang w:eastAsia="ru-RU"/>
        </w:rPr>
        <w:t xml:space="preserve"> </w:t>
      </w:r>
      <w:proofErr w:type="spellStart"/>
      <w:r w:rsidRPr="00936A1C">
        <w:rPr>
          <w:rFonts w:ascii="Times New Roman" w:eastAsia="Times New Roman" w:hAnsi="Times New Roman" w:cs="Times New Roman"/>
          <w:color w:val="000000"/>
          <w:sz w:val="28"/>
          <w:szCs w:val="28"/>
          <w:lang w:eastAsia="ru-RU"/>
        </w:rPr>
        <w:t>Automation</w:t>
      </w:r>
      <w:proofErr w:type="spellEnd"/>
      <w:r w:rsidRPr="00936A1C">
        <w:rPr>
          <w:rFonts w:ascii="Times New Roman" w:eastAsia="Times New Roman" w:hAnsi="Times New Roman" w:cs="Times New Roman"/>
          <w:color w:val="000000"/>
          <w:sz w:val="28"/>
          <w:szCs w:val="28"/>
          <w:lang w:eastAsia="ru-RU"/>
        </w:rPr>
        <w:t xml:space="preserve"> Society — Сообществом контрольно-измерительных приборов, систем и автоматизации) и ANSI (American National Standards Institute — Национальный Институт Стандартизации США), определяет терминологию и модели, используемые в интеграции MES-систем, определяющие следующие составляющие, как необходимые для разработки эффективной MES-системы:</w:t>
      </w:r>
    </w:p>
    <w:p w14:paraId="1CFDF868" w14:textId="77777777" w:rsidR="008469CA" w:rsidRPr="00936A1C" w:rsidRDefault="008469CA" w:rsidP="00936A1C">
      <w:pPr>
        <w:pStyle w:val="a3"/>
        <w:numPr>
          <w:ilvl w:val="0"/>
          <w:numId w:val="16"/>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eastAsia="ru-RU"/>
        </w:rPr>
      </w:pPr>
      <w:r w:rsidRPr="00936A1C">
        <w:rPr>
          <w:rFonts w:ascii="Times New Roman" w:eastAsia="Times New Roman" w:hAnsi="Times New Roman" w:cs="Times New Roman"/>
          <w:color w:val="000000"/>
          <w:sz w:val="28"/>
          <w:szCs w:val="28"/>
          <w:lang w:eastAsia="ru-RU"/>
        </w:rPr>
        <w:t>программные функции</w:t>
      </w:r>
    </w:p>
    <w:p w14:paraId="562F69B9" w14:textId="77777777" w:rsidR="008469CA" w:rsidRPr="00936A1C" w:rsidRDefault="008469CA" w:rsidP="00936A1C">
      <w:pPr>
        <w:pStyle w:val="a3"/>
        <w:numPr>
          <w:ilvl w:val="0"/>
          <w:numId w:val="16"/>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eastAsia="ru-RU"/>
        </w:rPr>
      </w:pPr>
      <w:r w:rsidRPr="00936A1C">
        <w:rPr>
          <w:rFonts w:ascii="Times New Roman" w:eastAsia="Times New Roman" w:hAnsi="Times New Roman" w:cs="Times New Roman"/>
          <w:color w:val="000000"/>
          <w:sz w:val="28"/>
          <w:szCs w:val="28"/>
          <w:lang w:eastAsia="ru-RU"/>
        </w:rPr>
        <w:t>физическая модель производственных мощностей</w:t>
      </w:r>
    </w:p>
    <w:p w14:paraId="73F7C408" w14:textId="77777777" w:rsidR="008469CA" w:rsidRPr="00936A1C" w:rsidRDefault="008469CA" w:rsidP="00936A1C">
      <w:pPr>
        <w:pStyle w:val="a3"/>
        <w:numPr>
          <w:ilvl w:val="0"/>
          <w:numId w:val="16"/>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eastAsia="ru-RU"/>
        </w:rPr>
      </w:pPr>
      <w:r w:rsidRPr="00936A1C">
        <w:rPr>
          <w:rFonts w:ascii="Times New Roman" w:eastAsia="Times New Roman" w:hAnsi="Times New Roman" w:cs="Times New Roman"/>
          <w:color w:val="000000"/>
          <w:sz w:val="28"/>
          <w:szCs w:val="28"/>
          <w:lang w:eastAsia="ru-RU"/>
        </w:rPr>
        <w:t>производственные и бизнес-процессы</w:t>
      </w:r>
    </w:p>
    <w:p w14:paraId="03286158" w14:textId="67FF15CC" w:rsidR="008469CA" w:rsidRDefault="008469CA" w:rsidP="00936A1C">
      <w:pPr>
        <w:shd w:val="clear" w:color="auto" w:fill="FFFFFF"/>
        <w:spacing w:after="0" w:line="360" w:lineRule="auto"/>
        <w:ind w:firstLine="360"/>
        <w:jc w:val="both"/>
        <w:rPr>
          <w:rFonts w:ascii="Times New Roman" w:eastAsia="Times New Roman" w:hAnsi="Times New Roman" w:cs="Times New Roman"/>
          <w:color w:val="000000"/>
          <w:sz w:val="28"/>
          <w:szCs w:val="28"/>
          <w:lang w:eastAsia="ru-RU"/>
        </w:rPr>
      </w:pPr>
      <w:r w:rsidRPr="00936A1C">
        <w:rPr>
          <w:rFonts w:ascii="Times New Roman" w:eastAsia="Times New Roman" w:hAnsi="Times New Roman" w:cs="Times New Roman"/>
          <w:color w:val="000000"/>
          <w:sz w:val="28"/>
          <w:szCs w:val="28"/>
          <w:lang w:eastAsia="ru-RU"/>
        </w:rPr>
        <w:t>ISA — 95 позволяет применить простую общую модель рабочих процессов к основным областям производства. Полученная модель имеет широкие рамки, что позволяет конечным пользователям применять ее для определения требований, а поставщикам — для составления системных описаний.</w:t>
      </w:r>
    </w:p>
    <w:p w14:paraId="3FF427C6" w14:textId="31150E85" w:rsidR="00C40AB4" w:rsidRDefault="00C40AB4" w:rsidP="00C40AB4">
      <w:pPr>
        <w:shd w:val="clear" w:color="auto" w:fill="FFFFFF"/>
        <w:spacing w:after="0" w:line="36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drawing>
          <wp:inline distT="0" distB="0" distL="0" distR="0" wp14:anchorId="6D107CEF" wp14:editId="108A9F7C">
            <wp:extent cx="5657850" cy="37719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6">
                      <a:extLst>
                        <a:ext uri="{28A0092B-C50C-407E-A947-70E740481C1C}">
                          <a14:useLocalDpi xmlns:a14="http://schemas.microsoft.com/office/drawing/2010/main" val="0"/>
                        </a:ext>
                      </a:extLst>
                    </a:blip>
                    <a:stretch>
                      <a:fillRect/>
                    </a:stretch>
                  </pic:blipFill>
                  <pic:spPr>
                    <a:xfrm>
                      <a:off x="0" y="0"/>
                      <a:ext cx="5659331" cy="3772887"/>
                    </a:xfrm>
                    <a:prstGeom prst="rect">
                      <a:avLst/>
                    </a:prstGeom>
                  </pic:spPr>
                </pic:pic>
              </a:graphicData>
            </a:graphic>
          </wp:inline>
        </w:drawing>
      </w:r>
    </w:p>
    <w:p w14:paraId="0FDAE02F" w14:textId="21596E5C" w:rsidR="00C40AB4" w:rsidRPr="00FA4346" w:rsidRDefault="00C40AB4" w:rsidP="00C40AB4">
      <w:pPr>
        <w:shd w:val="clear" w:color="auto" w:fill="FFFFFF"/>
        <w:spacing w:after="0" w:line="360"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Рисунок </w:t>
      </w:r>
      <w:r w:rsidR="00E90ED5">
        <w:rPr>
          <w:rFonts w:ascii="Times New Roman" w:eastAsia="Times New Roman" w:hAnsi="Times New Roman" w:cs="Times New Roman"/>
          <w:color w:val="000000"/>
          <w:sz w:val="28"/>
          <w:szCs w:val="28"/>
          <w:lang w:eastAsia="ru-RU"/>
        </w:rPr>
        <w:t>9</w:t>
      </w:r>
      <w:r w:rsidRPr="00C40AB4">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w:t>
      </w:r>
      <w:r w:rsidRPr="00C40AB4">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ISA</w:t>
      </w:r>
      <w:r w:rsidRPr="00C40AB4">
        <w:rPr>
          <w:rFonts w:ascii="Times New Roman" w:eastAsia="Times New Roman" w:hAnsi="Times New Roman" w:cs="Times New Roman"/>
          <w:color w:val="000000"/>
          <w:sz w:val="28"/>
          <w:szCs w:val="28"/>
          <w:lang w:eastAsia="ru-RU"/>
        </w:rPr>
        <w:t>-9</w:t>
      </w:r>
      <w:r w:rsidRPr="00FA4346">
        <w:rPr>
          <w:rFonts w:ascii="Times New Roman" w:eastAsia="Times New Roman" w:hAnsi="Times New Roman" w:cs="Times New Roman"/>
          <w:color w:val="000000"/>
          <w:sz w:val="28"/>
          <w:szCs w:val="28"/>
          <w:lang w:eastAsia="ru-RU"/>
        </w:rPr>
        <w:t>5</w:t>
      </w:r>
    </w:p>
    <w:p w14:paraId="73691405" w14:textId="77777777" w:rsidR="008469CA" w:rsidRPr="00936A1C" w:rsidRDefault="008469CA" w:rsidP="00936A1C">
      <w:pPr>
        <w:shd w:val="clear" w:color="auto" w:fill="FFFFFF"/>
        <w:spacing w:after="0" w:line="360" w:lineRule="auto"/>
        <w:ind w:firstLine="360"/>
        <w:jc w:val="both"/>
        <w:rPr>
          <w:rFonts w:ascii="Times New Roman" w:eastAsia="Times New Roman" w:hAnsi="Times New Roman" w:cs="Times New Roman"/>
          <w:color w:val="000000"/>
          <w:sz w:val="28"/>
          <w:szCs w:val="28"/>
          <w:lang w:eastAsia="ru-RU"/>
        </w:rPr>
      </w:pPr>
      <w:r w:rsidRPr="00936A1C">
        <w:rPr>
          <w:rFonts w:ascii="Times New Roman" w:eastAsia="Times New Roman" w:hAnsi="Times New Roman" w:cs="Times New Roman"/>
          <w:color w:val="000000"/>
          <w:sz w:val="28"/>
          <w:szCs w:val="28"/>
          <w:lang w:eastAsia="ru-RU"/>
        </w:rPr>
        <w:lastRenderedPageBreak/>
        <w:t>Цель стандарта состоит в том, чтобы сократить риск, стоимость и ошибки, связанные с внедрением систем уровня предприятия и систем управления производственными операциями, которые легко взаимодействуют и объединяются. Стандарт может также использоваться для уменьшения усилий, связанных с реализацией новых типов продукции.</w:t>
      </w:r>
    </w:p>
    <w:p w14:paraId="12F711DA" w14:textId="77777777" w:rsidR="008469CA" w:rsidRPr="00936A1C" w:rsidRDefault="008469CA" w:rsidP="00936A1C">
      <w:pPr>
        <w:shd w:val="clear" w:color="auto" w:fill="FFFFFF"/>
        <w:spacing w:after="0" w:line="360" w:lineRule="auto"/>
        <w:ind w:firstLine="360"/>
        <w:jc w:val="both"/>
        <w:rPr>
          <w:rFonts w:ascii="Times New Roman" w:eastAsia="Times New Roman" w:hAnsi="Times New Roman" w:cs="Times New Roman"/>
          <w:color w:val="000000"/>
          <w:sz w:val="28"/>
          <w:szCs w:val="28"/>
          <w:lang w:eastAsia="ru-RU"/>
        </w:rPr>
      </w:pPr>
      <w:r w:rsidRPr="00936A1C">
        <w:rPr>
          <w:rFonts w:ascii="Times New Roman" w:eastAsia="Times New Roman" w:hAnsi="Times New Roman" w:cs="Times New Roman"/>
          <w:color w:val="000000"/>
          <w:sz w:val="28"/>
          <w:szCs w:val="28"/>
          <w:lang w:eastAsia="ru-RU"/>
        </w:rPr>
        <w:t>Для достижения этих целей стандартом предусмотрена общая модель функционирования производства. Эта модель предоставлена, чтобы помочь в определении возможных действий и в идентификации ролей, связанных с этими действиями. Определенные в модели действия не подразумевают какую-либо конкретную организационную структуру систем, программного обеспечения или персонала.</w:t>
      </w:r>
    </w:p>
    <w:p w14:paraId="302AC226" w14:textId="0C8F0E9F" w:rsidR="008469CA" w:rsidRPr="00936A1C" w:rsidRDefault="008469CA" w:rsidP="00936A1C">
      <w:pPr>
        <w:shd w:val="clear" w:color="auto" w:fill="FFFFFF"/>
        <w:spacing w:after="0" w:line="360" w:lineRule="auto"/>
        <w:ind w:firstLine="360"/>
        <w:jc w:val="both"/>
        <w:rPr>
          <w:rFonts w:ascii="Times New Roman" w:eastAsia="Times New Roman" w:hAnsi="Times New Roman" w:cs="Times New Roman"/>
          <w:color w:val="000000"/>
          <w:sz w:val="28"/>
          <w:szCs w:val="28"/>
          <w:lang w:eastAsia="ru-RU"/>
        </w:rPr>
      </w:pPr>
      <w:r w:rsidRPr="00936A1C">
        <w:rPr>
          <w:rFonts w:ascii="Times New Roman" w:eastAsia="Times New Roman" w:hAnsi="Times New Roman" w:cs="Times New Roman"/>
          <w:color w:val="000000"/>
          <w:sz w:val="28"/>
          <w:szCs w:val="28"/>
          <w:lang w:eastAsia="ru-RU"/>
        </w:rPr>
        <w:t>Различные предприятия могут иметь различную организацию ролей и их назначение персоналу или системам. Эта модель описывает</w:t>
      </w:r>
      <w:r w:rsidR="00ED38FA" w:rsidRPr="00936A1C">
        <w:rPr>
          <w:rFonts w:ascii="Times New Roman" w:eastAsia="Times New Roman" w:hAnsi="Times New Roman" w:cs="Times New Roman"/>
          <w:color w:val="000000"/>
          <w:sz w:val="28"/>
          <w:szCs w:val="28"/>
          <w:lang w:eastAsia="ru-RU"/>
        </w:rPr>
        <w:t xml:space="preserve"> </w:t>
      </w:r>
      <w:r w:rsidRPr="00936A1C">
        <w:rPr>
          <w:rFonts w:ascii="Times New Roman" w:eastAsia="Times New Roman" w:hAnsi="Times New Roman" w:cs="Times New Roman"/>
          <w:color w:val="000000"/>
          <w:sz w:val="28"/>
          <w:szCs w:val="28"/>
          <w:lang w:eastAsia="ru-RU"/>
        </w:rPr>
        <w:t>не организационную структуру предприятия, а общую структуру задач и потоков информации на предприятии.</w:t>
      </w:r>
    </w:p>
    <w:p w14:paraId="73670A36" w14:textId="77777777" w:rsidR="008469CA" w:rsidRPr="00936A1C" w:rsidRDefault="008469CA" w:rsidP="00936A1C">
      <w:pPr>
        <w:shd w:val="clear" w:color="auto" w:fill="FFFFFF"/>
        <w:spacing w:after="0" w:line="360" w:lineRule="auto"/>
        <w:jc w:val="both"/>
        <w:rPr>
          <w:rFonts w:ascii="Times New Roman" w:eastAsia="Times New Roman" w:hAnsi="Times New Roman" w:cs="Times New Roman"/>
          <w:color w:val="000000"/>
          <w:sz w:val="28"/>
          <w:szCs w:val="28"/>
          <w:lang w:eastAsia="ru-RU"/>
        </w:rPr>
      </w:pPr>
      <w:r w:rsidRPr="00936A1C">
        <w:rPr>
          <w:rFonts w:ascii="Times New Roman" w:eastAsia="Times New Roman" w:hAnsi="Times New Roman" w:cs="Times New Roman"/>
          <w:color w:val="000000"/>
          <w:sz w:val="28"/>
          <w:szCs w:val="28"/>
          <w:lang w:eastAsia="ru-RU"/>
        </w:rPr>
        <w:t>По стандарту ISA — 95, функции, находящиеся внутри закрашенной оранжевым цветом области (Рис.2), относятся к MES уровню.</w:t>
      </w:r>
    </w:p>
    <w:p w14:paraId="36C507D5" w14:textId="77777777" w:rsidR="008469CA" w:rsidRPr="00936A1C" w:rsidRDefault="008469CA" w:rsidP="00936A1C">
      <w:pPr>
        <w:shd w:val="clear" w:color="auto" w:fill="FFFFFF"/>
        <w:spacing w:after="0" w:line="360" w:lineRule="auto"/>
        <w:ind w:firstLine="360"/>
        <w:jc w:val="both"/>
        <w:rPr>
          <w:rFonts w:ascii="Times New Roman" w:eastAsia="Times New Roman" w:hAnsi="Times New Roman" w:cs="Times New Roman"/>
          <w:color w:val="000000"/>
          <w:sz w:val="28"/>
          <w:szCs w:val="28"/>
          <w:lang w:eastAsia="ru-RU"/>
        </w:rPr>
      </w:pPr>
      <w:r w:rsidRPr="00936A1C">
        <w:rPr>
          <w:rFonts w:ascii="Times New Roman" w:eastAsia="Times New Roman" w:hAnsi="Times New Roman" w:cs="Times New Roman"/>
          <w:color w:val="000000"/>
          <w:sz w:val="28"/>
          <w:szCs w:val="28"/>
          <w:lang w:eastAsia="ru-RU"/>
        </w:rPr>
        <w:t>На основании этой модели стандартом ISA — 95 выделены 4 основных направления и зоны ответственности MES уровня:</w:t>
      </w:r>
    </w:p>
    <w:p w14:paraId="3FCA3C10" w14:textId="77777777" w:rsidR="008469CA" w:rsidRPr="00936A1C" w:rsidRDefault="008469CA" w:rsidP="00936A1C">
      <w:pPr>
        <w:pStyle w:val="a3"/>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eastAsia="ru-RU"/>
        </w:rPr>
      </w:pPr>
      <w:r w:rsidRPr="00936A1C">
        <w:rPr>
          <w:rFonts w:ascii="Times New Roman" w:eastAsia="Times New Roman" w:hAnsi="Times New Roman" w:cs="Times New Roman"/>
          <w:color w:val="000000"/>
          <w:sz w:val="28"/>
          <w:szCs w:val="28"/>
          <w:lang w:eastAsia="ru-RU"/>
        </w:rPr>
        <w:t>управление производством</w:t>
      </w:r>
    </w:p>
    <w:p w14:paraId="4C6F08CE" w14:textId="77777777" w:rsidR="008469CA" w:rsidRPr="00936A1C" w:rsidRDefault="008469CA" w:rsidP="00936A1C">
      <w:pPr>
        <w:pStyle w:val="a3"/>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eastAsia="ru-RU"/>
        </w:rPr>
      </w:pPr>
      <w:r w:rsidRPr="00936A1C">
        <w:rPr>
          <w:rFonts w:ascii="Times New Roman" w:eastAsia="Times New Roman" w:hAnsi="Times New Roman" w:cs="Times New Roman"/>
          <w:color w:val="000000"/>
          <w:sz w:val="28"/>
          <w:szCs w:val="28"/>
          <w:lang w:eastAsia="ru-RU"/>
        </w:rPr>
        <w:t>управление качеством</w:t>
      </w:r>
    </w:p>
    <w:p w14:paraId="5AB19C41" w14:textId="77777777" w:rsidR="008469CA" w:rsidRPr="00936A1C" w:rsidRDefault="008469CA" w:rsidP="00936A1C">
      <w:pPr>
        <w:pStyle w:val="a3"/>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eastAsia="ru-RU"/>
        </w:rPr>
      </w:pPr>
      <w:r w:rsidRPr="00936A1C">
        <w:rPr>
          <w:rFonts w:ascii="Times New Roman" w:eastAsia="Times New Roman" w:hAnsi="Times New Roman" w:cs="Times New Roman"/>
          <w:color w:val="000000"/>
          <w:sz w:val="28"/>
          <w:szCs w:val="28"/>
          <w:lang w:eastAsia="ru-RU"/>
        </w:rPr>
        <w:t>управление обслуживанием и ремонтами</w:t>
      </w:r>
    </w:p>
    <w:p w14:paraId="6AC44626" w14:textId="77777777" w:rsidR="008469CA" w:rsidRPr="00936A1C" w:rsidRDefault="008469CA" w:rsidP="00936A1C">
      <w:pPr>
        <w:pStyle w:val="a3"/>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eastAsia="ru-RU"/>
        </w:rPr>
      </w:pPr>
      <w:r w:rsidRPr="00936A1C">
        <w:rPr>
          <w:rFonts w:ascii="Times New Roman" w:eastAsia="Times New Roman" w:hAnsi="Times New Roman" w:cs="Times New Roman"/>
          <w:color w:val="000000"/>
          <w:sz w:val="28"/>
          <w:szCs w:val="28"/>
          <w:lang w:eastAsia="ru-RU"/>
        </w:rPr>
        <w:t>управление запасами</w:t>
      </w:r>
    </w:p>
    <w:p w14:paraId="06C40629" w14:textId="77777777" w:rsidR="008469CA" w:rsidRPr="00936A1C" w:rsidRDefault="008469CA" w:rsidP="00936A1C">
      <w:pPr>
        <w:shd w:val="clear" w:color="auto" w:fill="FFFFFF"/>
        <w:spacing w:after="0" w:line="360" w:lineRule="auto"/>
        <w:jc w:val="both"/>
        <w:rPr>
          <w:rFonts w:ascii="Times New Roman" w:eastAsia="Times New Roman" w:hAnsi="Times New Roman" w:cs="Times New Roman"/>
          <w:color w:val="000000"/>
          <w:sz w:val="28"/>
          <w:szCs w:val="28"/>
          <w:lang w:eastAsia="ru-RU"/>
        </w:rPr>
      </w:pPr>
    </w:p>
    <w:p w14:paraId="7FCB91F8" w14:textId="77777777" w:rsidR="00ED38FA" w:rsidRPr="00936A1C" w:rsidRDefault="008469CA" w:rsidP="00936A1C">
      <w:pPr>
        <w:shd w:val="clear" w:color="auto" w:fill="FFFFFF"/>
        <w:spacing w:line="360" w:lineRule="auto"/>
        <w:ind w:firstLine="360"/>
        <w:jc w:val="both"/>
        <w:rPr>
          <w:rFonts w:ascii="Times New Roman" w:eastAsia="Times New Roman" w:hAnsi="Times New Roman" w:cs="Times New Roman"/>
          <w:color w:val="000000"/>
          <w:sz w:val="28"/>
          <w:szCs w:val="28"/>
          <w:lang w:eastAsia="ru-RU"/>
        </w:rPr>
      </w:pPr>
      <w:r w:rsidRPr="00936A1C">
        <w:rPr>
          <w:rFonts w:ascii="Times New Roman" w:eastAsia="Times New Roman" w:hAnsi="Times New Roman" w:cs="Times New Roman"/>
          <w:color w:val="000000"/>
          <w:sz w:val="28"/>
          <w:szCs w:val="28"/>
          <w:lang w:eastAsia="ru-RU"/>
        </w:rPr>
        <w:t>Использование этой сегментации позволяет применять простую общую модель рабочих процессов к основным областям производства.</w:t>
      </w:r>
    </w:p>
    <w:p w14:paraId="21B55136" w14:textId="1861ECF1" w:rsidR="008469CA" w:rsidRPr="00936A1C" w:rsidRDefault="008469CA" w:rsidP="00936A1C">
      <w:pPr>
        <w:shd w:val="clear" w:color="auto" w:fill="FFFFFF"/>
        <w:spacing w:line="360" w:lineRule="auto"/>
        <w:ind w:firstLine="360"/>
        <w:jc w:val="both"/>
        <w:rPr>
          <w:rFonts w:ascii="Times New Roman" w:eastAsia="Times New Roman" w:hAnsi="Times New Roman" w:cs="Times New Roman"/>
          <w:color w:val="000000"/>
          <w:sz w:val="28"/>
          <w:szCs w:val="28"/>
          <w:lang w:eastAsia="ru-RU"/>
        </w:rPr>
      </w:pPr>
      <w:r w:rsidRPr="00936A1C">
        <w:rPr>
          <w:rFonts w:ascii="Times New Roman" w:eastAsia="Times New Roman" w:hAnsi="Times New Roman" w:cs="Times New Roman"/>
          <w:color w:val="000000"/>
          <w:sz w:val="28"/>
          <w:szCs w:val="28"/>
          <w:lang w:eastAsia="ru-RU"/>
        </w:rPr>
        <w:t xml:space="preserve">Также в стандарте ISA — 95 описываются типовые задачи, которые должны решаться на каждом из этих 4 направлений MES. Эти задачи </w:t>
      </w:r>
      <w:r w:rsidRPr="00936A1C">
        <w:rPr>
          <w:rFonts w:ascii="Times New Roman" w:eastAsia="Times New Roman" w:hAnsi="Times New Roman" w:cs="Times New Roman"/>
          <w:color w:val="000000"/>
          <w:sz w:val="28"/>
          <w:szCs w:val="28"/>
          <w:lang w:eastAsia="ru-RU"/>
        </w:rPr>
        <w:lastRenderedPageBreak/>
        <w:t>не относятся к какой-то конкретной реализации MES, а является универсальным подходом к построению систем данного класса.</w:t>
      </w:r>
    </w:p>
    <w:p w14:paraId="4B45BE40" w14:textId="77777777" w:rsidR="008469CA" w:rsidRPr="00936A1C" w:rsidRDefault="008469CA" w:rsidP="00936A1C">
      <w:pPr>
        <w:shd w:val="clear" w:color="auto" w:fill="FFFFFF"/>
        <w:spacing w:after="0" w:line="360" w:lineRule="auto"/>
        <w:ind w:firstLine="360"/>
        <w:jc w:val="both"/>
        <w:rPr>
          <w:rFonts w:ascii="Times New Roman" w:eastAsia="Times New Roman" w:hAnsi="Times New Roman" w:cs="Times New Roman"/>
          <w:color w:val="000000"/>
          <w:sz w:val="28"/>
          <w:szCs w:val="28"/>
          <w:lang w:eastAsia="ru-RU"/>
        </w:rPr>
      </w:pPr>
      <w:r w:rsidRPr="00936A1C">
        <w:rPr>
          <w:rFonts w:ascii="Times New Roman" w:eastAsia="Times New Roman" w:hAnsi="Times New Roman" w:cs="Times New Roman"/>
          <w:color w:val="000000"/>
          <w:sz w:val="28"/>
          <w:szCs w:val="28"/>
          <w:lang w:eastAsia="ru-RU"/>
        </w:rPr>
        <w:t>По стандарту ISA — 95, MES — система должна быть в состоянии отвечать по каждому направлению на следующие вопросы:</w:t>
      </w:r>
    </w:p>
    <w:p w14:paraId="4DA08C38" w14:textId="77777777" w:rsidR="008469CA" w:rsidRPr="00936A1C" w:rsidRDefault="008469CA" w:rsidP="00936A1C">
      <w:pPr>
        <w:pStyle w:val="a3"/>
        <w:numPr>
          <w:ilvl w:val="0"/>
          <w:numId w:val="18"/>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eastAsia="ru-RU"/>
        </w:rPr>
      </w:pPr>
      <w:r w:rsidRPr="00936A1C">
        <w:rPr>
          <w:rFonts w:ascii="Times New Roman" w:eastAsia="Times New Roman" w:hAnsi="Times New Roman" w:cs="Times New Roman"/>
          <w:color w:val="000000"/>
          <w:sz w:val="28"/>
          <w:szCs w:val="28"/>
          <w:lang w:eastAsia="ru-RU"/>
        </w:rPr>
        <w:t>что делать? (описание результата деятельности)</w:t>
      </w:r>
    </w:p>
    <w:p w14:paraId="23301A8F" w14:textId="77777777" w:rsidR="008469CA" w:rsidRPr="00936A1C" w:rsidRDefault="008469CA" w:rsidP="00936A1C">
      <w:pPr>
        <w:pStyle w:val="a3"/>
        <w:numPr>
          <w:ilvl w:val="0"/>
          <w:numId w:val="18"/>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eastAsia="ru-RU"/>
        </w:rPr>
      </w:pPr>
      <w:r w:rsidRPr="00936A1C">
        <w:rPr>
          <w:rFonts w:ascii="Times New Roman" w:eastAsia="Times New Roman" w:hAnsi="Times New Roman" w:cs="Times New Roman"/>
          <w:color w:val="000000"/>
          <w:sz w:val="28"/>
          <w:szCs w:val="28"/>
          <w:lang w:eastAsia="ru-RU"/>
        </w:rPr>
        <w:t>что может быть сделано? (определение доступных ресурсов для достижения результата)</w:t>
      </w:r>
    </w:p>
    <w:p w14:paraId="0777AE1A" w14:textId="77777777" w:rsidR="008469CA" w:rsidRPr="00936A1C" w:rsidRDefault="008469CA" w:rsidP="00936A1C">
      <w:pPr>
        <w:pStyle w:val="a3"/>
        <w:numPr>
          <w:ilvl w:val="0"/>
          <w:numId w:val="18"/>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eastAsia="ru-RU"/>
        </w:rPr>
      </w:pPr>
      <w:r w:rsidRPr="00936A1C">
        <w:rPr>
          <w:rFonts w:ascii="Times New Roman" w:eastAsia="Times New Roman" w:hAnsi="Times New Roman" w:cs="Times New Roman"/>
          <w:color w:val="000000"/>
          <w:sz w:val="28"/>
          <w:szCs w:val="28"/>
          <w:lang w:eastAsia="ru-RU"/>
        </w:rPr>
        <w:t>когда и что делать? (определение расписания исполнения)</w:t>
      </w:r>
    </w:p>
    <w:p w14:paraId="155EE03B" w14:textId="77777777" w:rsidR="008469CA" w:rsidRPr="00936A1C" w:rsidRDefault="008469CA" w:rsidP="00936A1C">
      <w:pPr>
        <w:pStyle w:val="a3"/>
        <w:numPr>
          <w:ilvl w:val="0"/>
          <w:numId w:val="18"/>
        </w:numPr>
        <w:shd w:val="clear" w:color="auto" w:fill="FFFFFF"/>
        <w:spacing w:before="100" w:beforeAutospacing="1" w:after="100" w:afterAutospacing="1" w:line="360" w:lineRule="auto"/>
        <w:jc w:val="both"/>
        <w:rPr>
          <w:rFonts w:ascii="Times New Roman" w:eastAsia="Times New Roman" w:hAnsi="Times New Roman" w:cs="Times New Roman"/>
          <w:color w:val="000000"/>
          <w:sz w:val="28"/>
          <w:szCs w:val="28"/>
          <w:lang w:eastAsia="ru-RU"/>
        </w:rPr>
      </w:pPr>
      <w:r w:rsidRPr="00936A1C">
        <w:rPr>
          <w:rFonts w:ascii="Times New Roman" w:eastAsia="Times New Roman" w:hAnsi="Times New Roman" w:cs="Times New Roman"/>
          <w:color w:val="000000"/>
          <w:sz w:val="28"/>
          <w:szCs w:val="28"/>
          <w:lang w:eastAsia="ru-RU"/>
        </w:rPr>
        <w:t>когда и что было сделано? (контроль результатов исполнения).</w:t>
      </w:r>
    </w:p>
    <w:p w14:paraId="73CD0787" w14:textId="77777777" w:rsidR="008469CA" w:rsidRPr="00936A1C" w:rsidRDefault="008469CA" w:rsidP="00936A1C">
      <w:pPr>
        <w:shd w:val="clear" w:color="auto" w:fill="FFFFFF"/>
        <w:spacing w:after="0" w:line="360" w:lineRule="auto"/>
        <w:jc w:val="both"/>
        <w:rPr>
          <w:rFonts w:ascii="Times New Roman" w:eastAsia="Times New Roman" w:hAnsi="Times New Roman" w:cs="Times New Roman"/>
          <w:color w:val="000000"/>
          <w:sz w:val="28"/>
          <w:szCs w:val="28"/>
          <w:lang w:eastAsia="ru-RU"/>
        </w:rPr>
      </w:pPr>
    </w:p>
    <w:p w14:paraId="1BA6CCEB" w14:textId="77777777" w:rsidR="008469CA" w:rsidRPr="00936A1C" w:rsidRDefault="008469CA" w:rsidP="00936A1C">
      <w:pPr>
        <w:shd w:val="clear" w:color="auto" w:fill="FFFFFF"/>
        <w:spacing w:after="0" w:line="360" w:lineRule="auto"/>
        <w:ind w:firstLine="360"/>
        <w:jc w:val="both"/>
        <w:rPr>
          <w:rFonts w:ascii="Times New Roman" w:eastAsia="Times New Roman" w:hAnsi="Times New Roman" w:cs="Times New Roman"/>
          <w:color w:val="000000"/>
          <w:sz w:val="28"/>
          <w:szCs w:val="28"/>
          <w:lang w:eastAsia="ru-RU"/>
        </w:rPr>
      </w:pPr>
      <w:r w:rsidRPr="00936A1C">
        <w:rPr>
          <w:rFonts w:ascii="Times New Roman" w:eastAsia="Times New Roman" w:hAnsi="Times New Roman" w:cs="Times New Roman"/>
          <w:color w:val="000000"/>
          <w:sz w:val="28"/>
          <w:szCs w:val="28"/>
          <w:lang w:eastAsia="ru-RU"/>
        </w:rPr>
        <w:t>Благодаря этому разбиению, пользователь может детально описать необходимые производственные и бизнес-процессы, связанные с решением MES задач.</w:t>
      </w:r>
    </w:p>
    <w:p w14:paraId="7CC063D9" w14:textId="77777777" w:rsidR="008469CA" w:rsidRPr="00936A1C" w:rsidRDefault="008469CA" w:rsidP="00936A1C">
      <w:pPr>
        <w:shd w:val="clear" w:color="auto" w:fill="FFFFFF"/>
        <w:spacing w:after="0" w:line="360" w:lineRule="auto"/>
        <w:jc w:val="both"/>
        <w:rPr>
          <w:rFonts w:ascii="Times New Roman" w:eastAsia="Times New Roman" w:hAnsi="Times New Roman" w:cs="Times New Roman"/>
          <w:color w:val="000000"/>
          <w:sz w:val="28"/>
          <w:szCs w:val="28"/>
          <w:lang w:eastAsia="ru-RU"/>
        </w:rPr>
      </w:pPr>
      <w:r w:rsidRPr="00936A1C">
        <w:rPr>
          <w:rFonts w:ascii="Times New Roman" w:eastAsia="Times New Roman" w:hAnsi="Times New Roman" w:cs="Times New Roman"/>
          <w:color w:val="000000"/>
          <w:sz w:val="28"/>
          <w:szCs w:val="28"/>
          <w:lang w:eastAsia="ru-RU"/>
        </w:rPr>
        <w:t>На схеме Рис.3 — представлена реализация данных 4 вопросов для решения задач производственного направления MES уровня.</w:t>
      </w:r>
    </w:p>
    <w:p w14:paraId="143285C3" w14:textId="77777777" w:rsidR="008469CA" w:rsidRPr="00936A1C" w:rsidRDefault="008469CA" w:rsidP="00936A1C">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936A1C">
        <w:rPr>
          <w:rFonts w:ascii="Times New Roman" w:eastAsia="Times New Roman" w:hAnsi="Times New Roman" w:cs="Times New Roman"/>
          <w:color w:val="000000"/>
          <w:sz w:val="28"/>
          <w:szCs w:val="28"/>
          <w:lang w:eastAsia="ru-RU"/>
        </w:rPr>
        <w:t>Каждая окружность на Рис.3 представляет набор действий, выполняющихся на производстве в ответ на требования уровня бизнес-управления. Это значит, что продукт класса MES должен иметь модули, реализующие функциональность, необходимую для ответа на эти требования.</w:t>
      </w:r>
    </w:p>
    <w:p w14:paraId="179E426D" w14:textId="77777777" w:rsidR="008469CA" w:rsidRPr="00936A1C" w:rsidRDefault="008469CA" w:rsidP="00936A1C">
      <w:pPr>
        <w:shd w:val="clear" w:color="auto" w:fill="FFFFFF"/>
        <w:spacing w:after="0" w:line="360" w:lineRule="auto"/>
        <w:ind w:firstLine="708"/>
        <w:jc w:val="both"/>
        <w:rPr>
          <w:rFonts w:ascii="Times New Roman" w:eastAsia="Times New Roman" w:hAnsi="Times New Roman" w:cs="Times New Roman"/>
          <w:color w:val="000000"/>
          <w:sz w:val="28"/>
          <w:szCs w:val="28"/>
          <w:lang w:eastAsia="ru-RU"/>
        </w:rPr>
      </w:pPr>
      <w:r w:rsidRPr="00936A1C">
        <w:rPr>
          <w:rFonts w:ascii="Times New Roman" w:eastAsia="Times New Roman" w:hAnsi="Times New Roman" w:cs="Times New Roman"/>
          <w:color w:val="000000"/>
          <w:sz w:val="28"/>
          <w:szCs w:val="28"/>
          <w:lang w:eastAsia="ru-RU"/>
        </w:rPr>
        <w:t xml:space="preserve">ISA — 95 все шире признается в качестве мирового стандарта для систем оперативного управления производственными процессами MES (Manufacturing </w:t>
      </w:r>
      <w:proofErr w:type="spellStart"/>
      <w:r w:rsidRPr="00936A1C">
        <w:rPr>
          <w:rFonts w:ascii="Times New Roman" w:eastAsia="Times New Roman" w:hAnsi="Times New Roman" w:cs="Times New Roman"/>
          <w:color w:val="000000"/>
          <w:sz w:val="28"/>
          <w:szCs w:val="28"/>
          <w:lang w:eastAsia="ru-RU"/>
        </w:rPr>
        <w:t>Execu-tion</w:t>
      </w:r>
      <w:proofErr w:type="spellEnd"/>
      <w:r w:rsidRPr="00936A1C">
        <w:rPr>
          <w:rFonts w:ascii="Times New Roman" w:eastAsia="Times New Roman" w:hAnsi="Times New Roman" w:cs="Times New Roman"/>
          <w:color w:val="000000"/>
          <w:sz w:val="28"/>
          <w:szCs w:val="28"/>
          <w:lang w:eastAsia="ru-RU"/>
        </w:rPr>
        <w:t xml:space="preserve"> System), на который потребители могут полагаться для защиты собственных вложений в MES.</w:t>
      </w:r>
    </w:p>
    <w:p w14:paraId="5E16B2E4" w14:textId="0DB82D0F" w:rsidR="00ED38FA" w:rsidRPr="00936A1C" w:rsidRDefault="00ED38FA" w:rsidP="00936A1C">
      <w:pPr>
        <w:spacing w:line="360" w:lineRule="auto"/>
        <w:jc w:val="both"/>
        <w:rPr>
          <w:rFonts w:ascii="Times New Roman" w:hAnsi="Times New Roman" w:cs="Times New Roman"/>
          <w:sz w:val="28"/>
          <w:szCs w:val="28"/>
        </w:rPr>
      </w:pPr>
    </w:p>
    <w:p w14:paraId="129B9C0F" w14:textId="45C6221F" w:rsidR="008469CA" w:rsidRPr="00936A1C" w:rsidRDefault="00ED38FA" w:rsidP="00936A1C">
      <w:pPr>
        <w:spacing w:line="360" w:lineRule="auto"/>
        <w:rPr>
          <w:rFonts w:ascii="Times New Roman" w:hAnsi="Times New Roman" w:cs="Times New Roman"/>
          <w:sz w:val="28"/>
          <w:szCs w:val="28"/>
        </w:rPr>
      </w:pPr>
      <w:r w:rsidRPr="00936A1C">
        <w:rPr>
          <w:rFonts w:ascii="Times New Roman" w:hAnsi="Times New Roman" w:cs="Times New Roman"/>
          <w:sz w:val="28"/>
          <w:szCs w:val="28"/>
        </w:rPr>
        <w:br w:type="page"/>
      </w:r>
    </w:p>
    <w:p w14:paraId="7834D0AA" w14:textId="3327FDCB" w:rsidR="00123DA4" w:rsidRPr="00AE277B" w:rsidRDefault="00123DA4" w:rsidP="00AE277B">
      <w:pPr>
        <w:pStyle w:val="2"/>
        <w:spacing w:line="360" w:lineRule="auto"/>
        <w:jc w:val="center"/>
        <w:rPr>
          <w:rFonts w:ascii="Times New Roman" w:hAnsi="Times New Roman" w:cs="Times New Roman"/>
          <w:b/>
          <w:bCs/>
          <w:color w:val="auto"/>
          <w:sz w:val="28"/>
          <w:szCs w:val="28"/>
        </w:rPr>
      </w:pPr>
      <w:bookmarkStart w:id="19" w:name="_Toc93607268"/>
      <w:r w:rsidRPr="00AE277B">
        <w:rPr>
          <w:rFonts w:ascii="Times New Roman" w:hAnsi="Times New Roman" w:cs="Times New Roman"/>
          <w:b/>
          <w:bCs/>
          <w:color w:val="auto"/>
          <w:sz w:val="28"/>
          <w:szCs w:val="28"/>
        </w:rPr>
        <w:lastRenderedPageBreak/>
        <w:t>2.3 Программные продукты системы MES</w:t>
      </w:r>
      <w:bookmarkEnd w:id="19"/>
    </w:p>
    <w:p w14:paraId="1C29848D" w14:textId="1A9E5359" w:rsidR="00AE2B2B" w:rsidRDefault="008469CA"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Ниже речь пойдет о трех прогрессивных отечественных разработках, имеющих полное право носить гордое имя MES, и их некоторых внутривидовых отличиях. Это продукты многолетней работы трех научных центров разработки систем этого класса - из городов Москва (система "ФОБОС"), Орел (система "</w:t>
      </w:r>
      <w:proofErr w:type="spellStart"/>
      <w:r w:rsidRPr="00936A1C">
        <w:rPr>
          <w:rFonts w:ascii="Times New Roman" w:hAnsi="Times New Roman" w:cs="Times New Roman"/>
          <w:sz w:val="28"/>
          <w:szCs w:val="28"/>
        </w:rPr>
        <w:t>YSB.Enterprise.Mes</w:t>
      </w:r>
      <w:proofErr w:type="spellEnd"/>
      <w:r w:rsidRPr="00936A1C">
        <w:rPr>
          <w:rFonts w:ascii="Times New Roman" w:hAnsi="Times New Roman" w:cs="Times New Roman"/>
          <w:sz w:val="28"/>
          <w:szCs w:val="28"/>
        </w:rPr>
        <w:t>") и Уфа (система "</w:t>
      </w:r>
      <w:proofErr w:type="spellStart"/>
      <w:r w:rsidRPr="00936A1C">
        <w:rPr>
          <w:rFonts w:ascii="Times New Roman" w:hAnsi="Times New Roman" w:cs="Times New Roman"/>
          <w:sz w:val="28"/>
          <w:szCs w:val="28"/>
        </w:rPr>
        <w:t>PolyPlan</w:t>
      </w:r>
      <w:proofErr w:type="spellEnd"/>
      <w:r w:rsidRPr="00936A1C">
        <w:rPr>
          <w:rFonts w:ascii="Times New Roman" w:hAnsi="Times New Roman" w:cs="Times New Roman"/>
          <w:sz w:val="28"/>
          <w:szCs w:val="28"/>
        </w:rPr>
        <w:t>").Несмотря на то, что все три системы предназначены для оперативного управления производством дискретного типа (преимущественно позаказного, мелкосерийного и единичного - заметим, что для массового и серийного производства проще планировать, а потому возможностей ERP часто может хватить) и все реализуют описанные выше возможности, исторически системы ориентируются несколько по</w:t>
      </w:r>
      <w:r w:rsidR="00AE2B2B" w:rsidRPr="00936A1C">
        <w:rPr>
          <w:rFonts w:ascii="Times New Roman" w:hAnsi="Times New Roman" w:cs="Times New Roman"/>
          <w:sz w:val="28"/>
          <w:szCs w:val="28"/>
        </w:rPr>
        <w:t xml:space="preserve"> </w:t>
      </w:r>
      <w:r w:rsidRPr="00936A1C">
        <w:rPr>
          <w:rFonts w:ascii="Times New Roman" w:hAnsi="Times New Roman" w:cs="Times New Roman"/>
          <w:sz w:val="28"/>
          <w:szCs w:val="28"/>
        </w:rPr>
        <w:t>разному.</w:t>
      </w:r>
      <w:r w:rsidR="00AE2B2B" w:rsidRPr="00936A1C">
        <w:rPr>
          <w:rFonts w:ascii="Times New Roman" w:hAnsi="Times New Roman" w:cs="Times New Roman"/>
          <w:sz w:val="28"/>
          <w:szCs w:val="28"/>
        </w:rPr>
        <w:t xml:space="preserve"> </w:t>
      </w:r>
    </w:p>
    <w:p w14:paraId="46F031DB" w14:textId="4B553FAB" w:rsidR="00C40AB4" w:rsidRDefault="00C40AB4" w:rsidP="00C40AB4">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BC94A7A" wp14:editId="71F7D28C">
            <wp:extent cx="5724525" cy="37367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7">
                      <a:extLst>
                        <a:ext uri="{28A0092B-C50C-407E-A947-70E740481C1C}">
                          <a14:useLocalDpi xmlns:a14="http://schemas.microsoft.com/office/drawing/2010/main" val="0"/>
                        </a:ext>
                      </a:extLst>
                    </a:blip>
                    <a:stretch>
                      <a:fillRect/>
                    </a:stretch>
                  </pic:blipFill>
                  <pic:spPr>
                    <a:xfrm>
                      <a:off x="0" y="0"/>
                      <a:ext cx="5740261" cy="3747032"/>
                    </a:xfrm>
                    <a:prstGeom prst="rect">
                      <a:avLst/>
                    </a:prstGeom>
                  </pic:spPr>
                </pic:pic>
              </a:graphicData>
            </a:graphic>
          </wp:inline>
        </w:drawing>
      </w:r>
    </w:p>
    <w:p w14:paraId="207851DF" w14:textId="7F8B187F" w:rsidR="00C40AB4" w:rsidRPr="00FD4215" w:rsidRDefault="00FD4215" w:rsidP="00C40AB4">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90ED5">
        <w:rPr>
          <w:rFonts w:ascii="Times New Roman" w:hAnsi="Times New Roman" w:cs="Times New Roman"/>
          <w:sz w:val="28"/>
          <w:szCs w:val="28"/>
        </w:rPr>
        <w:t>10</w:t>
      </w:r>
      <w:r>
        <w:rPr>
          <w:rFonts w:ascii="Times New Roman" w:hAnsi="Times New Roman" w:cs="Times New Roman"/>
          <w:sz w:val="28"/>
          <w:szCs w:val="28"/>
        </w:rPr>
        <w:t xml:space="preserve"> -</w:t>
      </w:r>
      <w:r w:rsidRPr="00FD4215">
        <w:rPr>
          <w:rFonts w:ascii="Times New Roman" w:hAnsi="Times New Roman" w:cs="Times New Roman"/>
          <w:sz w:val="28"/>
          <w:szCs w:val="28"/>
        </w:rPr>
        <w:t xml:space="preserve"> </w:t>
      </w:r>
      <w:r>
        <w:rPr>
          <w:rFonts w:ascii="Times New Roman" w:hAnsi="Times New Roman" w:cs="Times New Roman"/>
          <w:sz w:val="28"/>
          <w:szCs w:val="28"/>
          <w:lang w:val="en-US"/>
        </w:rPr>
        <w:t>MES</w:t>
      </w:r>
      <w:r w:rsidRPr="00FD4215">
        <w:rPr>
          <w:rFonts w:ascii="Times New Roman" w:hAnsi="Times New Roman" w:cs="Times New Roman"/>
          <w:sz w:val="28"/>
          <w:szCs w:val="28"/>
        </w:rPr>
        <w:t>-</w:t>
      </w:r>
      <w:r>
        <w:rPr>
          <w:rFonts w:ascii="Times New Roman" w:hAnsi="Times New Roman" w:cs="Times New Roman"/>
          <w:sz w:val="28"/>
          <w:szCs w:val="28"/>
        </w:rPr>
        <w:t>система «ФОБОС» для управления машиностроительным производством</w:t>
      </w:r>
    </w:p>
    <w:p w14:paraId="3D045508" w14:textId="77777777" w:rsidR="00AE2B2B" w:rsidRPr="00936A1C" w:rsidRDefault="008469CA"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Так, "ФОБОС" традиционно - на крупные и средние машиностроительные предприятия. "</w:t>
      </w:r>
      <w:proofErr w:type="spellStart"/>
      <w:r w:rsidRPr="00936A1C">
        <w:rPr>
          <w:rFonts w:ascii="Times New Roman" w:hAnsi="Times New Roman" w:cs="Times New Roman"/>
          <w:sz w:val="28"/>
          <w:szCs w:val="28"/>
        </w:rPr>
        <w:t>YSB.Enterprise.Mes</w:t>
      </w:r>
      <w:proofErr w:type="spellEnd"/>
      <w:r w:rsidRPr="00936A1C">
        <w:rPr>
          <w:rFonts w:ascii="Times New Roman" w:hAnsi="Times New Roman" w:cs="Times New Roman"/>
          <w:sz w:val="28"/>
          <w:szCs w:val="28"/>
        </w:rPr>
        <w:t xml:space="preserve">" выросла из </w:t>
      </w:r>
      <w:r w:rsidRPr="00936A1C">
        <w:rPr>
          <w:rFonts w:ascii="Times New Roman" w:hAnsi="Times New Roman" w:cs="Times New Roman"/>
          <w:sz w:val="28"/>
          <w:szCs w:val="28"/>
        </w:rPr>
        <w:lastRenderedPageBreak/>
        <w:t>деревообрабатывающей промышленности и ввиду особенностей, изложенных ниже, ориентируется на средние и ниже среднего сектор. Система "</w:t>
      </w:r>
      <w:proofErr w:type="spellStart"/>
      <w:r w:rsidRPr="00936A1C">
        <w:rPr>
          <w:rFonts w:ascii="Times New Roman" w:hAnsi="Times New Roman" w:cs="Times New Roman"/>
          <w:sz w:val="28"/>
          <w:szCs w:val="28"/>
        </w:rPr>
        <w:t>PolyPlan</w:t>
      </w:r>
      <w:proofErr w:type="spellEnd"/>
      <w:r w:rsidRPr="00936A1C">
        <w:rPr>
          <w:rFonts w:ascii="Times New Roman" w:hAnsi="Times New Roman" w:cs="Times New Roman"/>
          <w:sz w:val="28"/>
          <w:szCs w:val="28"/>
        </w:rPr>
        <w:t xml:space="preserve">" имеет меньший состав функций MES, но позиционируется как система оперативно-календарного планирования для автоматизированных и гибких производств в </w:t>
      </w:r>
      <w:r w:rsidR="00AE2B2B" w:rsidRPr="00936A1C">
        <w:rPr>
          <w:rFonts w:ascii="Times New Roman" w:hAnsi="Times New Roman" w:cs="Times New Roman"/>
          <w:sz w:val="28"/>
          <w:szCs w:val="28"/>
        </w:rPr>
        <w:t>машиностроении. В</w:t>
      </w:r>
      <w:r w:rsidRPr="00936A1C">
        <w:rPr>
          <w:rFonts w:ascii="Times New Roman" w:hAnsi="Times New Roman" w:cs="Times New Roman"/>
          <w:sz w:val="28"/>
          <w:szCs w:val="28"/>
        </w:rPr>
        <w:t xml:space="preserve"> целом, системы функционально очень близки, а их разработчики - опытные специалисты в области управления производством, так что несмотря отличия в позиционировании, системы могут быть адаптированы под различные отраслевые особенности дискретного или сводимого к дискретному типу </w:t>
      </w:r>
      <w:r w:rsidR="00AE2B2B" w:rsidRPr="00936A1C">
        <w:rPr>
          <w:rFonts w:ascii="Times New Roman" w:hAnsi="Times New Roman" w:cs="Times New Roman"/>
          <w:sz w:val="28"/>
          <w:szCs w:val="28"/>
        </w:rPr>
        <w:t>производств. Некоторое</w:t>
      </w:r>
      <w:r w:rsidRPr="00936A1C">
        <w:rPr>
          <w:rFonts w:ascii="Times New Roman" w:hAnsi="Times New Roman" w:cs="Times New Roman"/>
          <w:sz w:val="28"/>
          <w:szCs w:val="28"/>
        </w:rPr>
        <w:t xml:space="preserve"> же отличие систем в следующем. "ФОБОС" осуществляет внутрицеховое планирование и управление, традиционно принимая и отдавая входные и выходные данные ERP-системе, которая обычно внедрена в машиностроении на крупных заводах. Как правило, это "тяжелые" ERP-продукты, такие как BAAN и SAP, взаимодействие с которыми осуществляется посредством интеграции, хотя сейчас ведутся работы и по интеграции с "1С-Предприятием". В комплексе с этими системами "ФОБОС" способен покрыть большинство задач крупного предприятия. </w:t>
      </w:r>
    </w:p>
    <w:p w14:paraId="0D1C3414" w14:textId="77777777" w:rsidR="00AE2B2B" w:rsidRPr="00936A1C" w:rsidRDefault="008469CA"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Система "</w:t>
      </w:r>
      <w:proofErr w:type="spellStart"/>
      <w:r w:rsidRPr="00936A1C">
        <w:rPr>
          <w:rFonts w:ascii="Times New Roman" w:hAnsi="Times New Roman" w:cs="Times New Roman"/>
          <w:sz w:val="28"/>
          <w:szCs w:val="28"/>
        </w:rPr>
        <w:t>YSB.Enterprise</w:t>
      </w:r>
      <w:proofErr w:type="spellEnd"/>
      <w:r w:rsidRPr="00936A1C">
        <w:rPr>
          <w:rFonts w:ascii="Times New Roman" w:hAnsi="Times New Roman" w:cs="Times New Roman"/>
          <w:sz w:val="28"/>
          <w:szCs w:val="28"/>
        </w:rPr>
        <w:t xml:space="preserve">", напротив, работая с предприятиями сектора пониже, вынуждена была расширить свои функциональные возможности "вправо и влево" от MES, включив в себя продажи с формированием портфеля заказов, возможности по управлению складским дефицитом (не только производственного происхождения) и даже бухгалтерию с расчетом заработной платы многообразными способами. В настоящее время идут разработки по созданию модуля управления закупками. Конечно, до уровня полноценной ERP функционал системы пока не дорос, тем не менее имеющихся возможностей может быть достаточно для многих российских предприятий. Такая политика позиционирования разработчиками системы выбрана ввиду того, что предприятия среднего и ниже класса, уже "выросшие из штанишек" 1С, пока обделены полноценной производственной </w:t>
      </w:r>
      <w:r w:rsidRPr="00936A1C">
        <w:rPr>
          <w:rFonts w:ascii="Times New Roman" w:hAnsi="Times New Roman" w:cs="Times New Roman"/>
          <w:sz w:val="28"/>
          <w:szCs w:val="28"/>
        </w:rPr>
        <w:lastRenderedPageBreak/>
        <w:t xml:space="preserve">автоматизацией - цены на западных и российский софт, включающий хоть сколько-нибудь серьезное производство, не говоря уже об оптимальном его планировании, пока зашкаливают за уровень доступности для большинства компаний, вынужденных значительную часть средств инвестировать в свое развитие. </w:t>
      </w:r>
    </w:p>
    <w:p w14:paraId="21260A28" w14:textId="77777777" w:rsidR="00AE2B2B" w:rsidRPr="00936A1C" w:rsidRDefault="008469CA"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Расширенный спектр функций "</w:t>
      </w:r>
      <w:proofErr w:type="spellStart"/>
      <w:r w:rsidRPr="00936A1C">
        <w:rPr>
          <w:rFonts w:ascii="Times New Roman" w:hAnsi="Times New Roman" w:cs="Times New Roman"/>
          <w:sz w:val="28"/>
          <w:szCs w:val="28"/>
        </w:rPr>
        <w:t>YSB.Enterprise</w:t>
      </w:r>
      <w:proofErr w:type="spellEnd"/>
      <w:r w:rsidRPr="00936A1C">
        <w:rPr>
          <w:rFonts w:ascii="Times New Roman" w:hAnsi="Times New Roman" w:cs="Times New Roman"/>
          <w:sz w:val="28"/>
          <w:szCs w:val="28"/>
        </w:rPr>
        <w:t xml:space="preserve">" по сравнению с традиционными MES дает возможности учета дополнительных данных при управлении производством. Так, включение склада позволяет организовать определение приоритетов при запуске заказов в производство. К примеру, при недостаточной обеспеченности покупными материалами или отсутствии предоплаты за </w:t>
      </w:r>
      <w:r w:rsidR="00AE2B2B" w:rsidRPr="00936A1C">
        <w:rPr>
          <w:rFonts w:ascii="Times New Roman" w:hAnsi="Times New Roman" w:cs="Times New Roman"/>
          <w:sz w:val="28"/>
          <w:szCs w:val="28"/>
        </w:rPr>
        <w:t xml:space="preserve">заказ. </w:t>
      </w:r>
    </w:p>
    <w:p w14:paraId="4E4F0B2D" w14:textId="77777777" w:rsidR="00AE2B2B" w:rsidRPr="00936A1C" w:rsidRDefault="00AE2B2B"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Российская</w:t>
      </w:r>
      <w:r w:rsidR="008469CA" w:rsidRPr="00936A1C">
        <w:rPr>
          <w:rFonts w:ascii="Times New Roman" w:hAnsi="Times New Roman" w:cs="Times New Roman"/>
          <w:sz w:val="28"/>
          <w:szCs w:val="28"/>
        </w:rPr>
        <w:t xml:space="preserve"> MES система "</w:t>
      </w:r>
      <w:proofErr w:type="spellStart"/>
      <w:r w:rsidR="008469CA" w:rsidRPr="00936A1C">
        <w:rPr>
          <w:rFonts w:ascii="Times New Roman" w:hAnsi="Times New Roman" w:cs="Times New Roman"/>
          <w:sz w:val="28"/>
          <w:szCs w:val="28"/>
        </w:rPr>
        <w:t>PolyPlan</w:t>
      </w:r>
      <w:proofErr w:type="spellEnd"/>
      <w:r w:rsidR="008469CA" w:rsidRPr="00936A1C">
        <w:rPr>
          <w:rFonts w:ascii="Times New Roman" w:hAnsi="Times New Roman" w:cs="Times New Roman"/>
          <w:sz w:val="28"/>
          <w:szCs w:val="28"/>
        </w:rPr>
        <w:t xml:space="preserve">" тоже ориентирована на машиностроительные производства. Но кроме традиционного класса обслуживающих устройств типа рабочие центры (РЦ), </w:t>
      </w:r>
      <w:proofErr w:type="spellStart"/>
      <w:r w:rsidR="008469CA" w:rsidRPr="00936A1C">
        <w:rPr>
          <w:rFonts w:ascii="Times New Roman" w:hAnsi="Times New Roman" w:cs="Times New Roman"/>
          <w:sz w:val="28"/>
          <w:szCs w:val="28"/>
        </w:rPr>
        <w:t>оперативнокалендарное</w:t>
      </w:r>
      <w:proofErr w:type="spellEnd"/>
      <w:r w:rsidR="008469CA" w:rsidRPr="00936A1C">
        <w:rPr>
          <w:rFonts w:ascii="Times New Roman" w:hAnsi="Times New Roman" w:cs="Times New Roman"/>
          <w:sz w:val="28"/>
          <w:szCs w:val="28"/>
        </w:rPr>
        <w:t xml:space="preserve"> планирование "</w:t>
      </w:r>
      <w:proofErr w:type="spellStart"/>
      <w:r w:rsidR="008469CA" w:rsidRPr="00936A1C">
        <w:rPr>
          <w:rFonts w:ascii="Times New Roman" w:hAnsi="Times New Roman" w:cs="Times New Roman"/>
          <w:sz w:val="28"/>
          <w:szCs w:val="28"/>
        </w:rPr>
        <w:t>PolyPlan</w:t>
      </w:r>
      <w:proofErr w:type="spellEnd"/>
      <w:r w:rsidR="008469CA" w:rsidRPr="00936A1C">
        <w:rPr>
          <w:rFonts w:ascii="Times New Roman" w:hAnsi="Times New Roman" w:cs="Times New Roman"/>
          <w:sz w:val="28"/>
          <w:szCs w:val="28"/>
        </w:rPr>
        <w:t xml:space="preserve">" предполагает формирование расписаний для транспортных систем, осуществляющих перевозку партий деталей между РЦ, складских устройств приема-выдачи партий деталей и бригад наладчиков. Ввиду отсутствия явного контура оперативного </w:t>
      </w:r>
      <w:proofErr w:type="spellStart"/>
      <w:r w:rsidR="008469CA" w:rsidRPr="00936A1C">
        <w:rPr>
          <w:rFonts w:ascii="Times New Roman" w:hAnsi="Times New Roman" w:cs="Times New Roman"/>
          <w:sz w:val="28"/>
          <w:szCs w:val="28"/>
        </w:rPr>
        <w:t>диспетчирования</w:t>
      </w:r>
      <w:proofErr w:type="spellEnd"/>
      <w:r w:rsidR="008469CA" w:rsidRPr="00936A1C">
        <w:rPr>
          <w:rFonts w:ascii="Times New Roman" w:hAnsi="Times New Roman" w:cs="Times New Roman"/>
          <w:sz w:val="28"/>
          <w:szCs w:val="28"/>
        </w:rPr>
        <w:t xml:space="preserve"> стоимость "</w:t>
      </w:r>
      <w:proofErr w:type="spellStart"/>
      <w:r w:rsidR="008469CA" w:rsidRPr="00936A1C">
        <w:rPr>
          <w:rFonts w:ascii="Times New Roman" w:hAnsi="Times New Roman" w:cs="Times New Roman"/>
          <w:sz w:val="28"/>
          <w:szCs w:val="28"/>
        </w:rPr>
        <w:t>PolyPlan</w:t>
      </w:r>
      <w:proofErr w:type="spellEnd"/>
      <w:r w:rsidR="008469CA" w:rsidRPr="00936A1C">
        <w:rPr>
          <w:rFonts w:ascii="Times New Roman" w:hAnsi="Times New Roman" w:cs="Times New Roman"/>
          <w:sz w:val="28"/>
          <w:szCs w:val="28"/>
        </w:rPr>
        <w:t xml:space="preserve">" несколько ниже, по сравнению с ценами на указанными выше системами. </w:t>
      </w:r>
    </w:p>
    <w:p w14:paraId="55A03C8C" w14:textId="77777777" w:rsidR="00AE2B2B" w:rsidRPr="00936A1C" w:rsidRDefault="008469CA"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Система MES "</w:t>
      </w:r>
      <w:proofErr w:type="spellStart"/>
      <w:r w:rsidRPr="00936A1C">
        <w:rPr>
          <w:rFonts w:ascii="Times New Roman" w:hAnsi="Times New Roman" w:cs="Times New Roman"/>
          <w:sz w:val="28"/>
          <w:szCs w:val="28"/>
        </w:rPr>
        <w:t>PolyPlan</w:t>
      </w:r>
      <w:proofErr w:type="spellEnd"/>
      <w:r w:rsidRPr="00936A1C">
        <w:rPr>
          <w:rFonts w:ascii="Times New Roman" w:hAnsi="Times New Roman" w:cs="Times New Roman"/>
          <w:sz w:val="28"/>
          <w:szCs w:val="28"/>
        </w:rPr>
        <w:t xml:space="preserve">" легко адаптируется для управления и неавтоматизированным производством. Ориентированная на машиностроение, она может быть также использована и на этапе маркетинга, - программа позволяет на укрупненных данных определить возможность выполнения портфеля заказов по существующим фондам времени технологического оборудования. При оперативном планировании производства возможно получение нескольких допустимых решений расписания. Чем выше глубина поиска, которая задается пользователем, тем больше время счета, но и тем выше точность построения расписания. Точность </w:t>
      </w:r>
      <w:r w:rsidRPr="00936A1C">
        <w:rPr>
          <w:rFonts w:ascii="Times New Roman" w:hAnsi="Times New Roman" w:cs="Times New Roman"/>
          <w:sz w:val="28"/>
          <w:szCs w:val="28"/>
        </w:rPr>
        <w:lastRenderedPageBreak/>
        <w:t xml:space="preserve">"однопроходной" оптимизации, часто используемой в таких задачах, отличается от оптимального решения не более чем на 5-7%, но на порядки экономит время </w:t>
      </w:r>
      <w:r w:rsidR="00AE2B2B" w:rsidRPr="00936A1C">
        <w:rPr>
          <w:rFonts w:ascii="Times New Roman" w:hAnsi="Times New Roman" w:cs="Times New Roman"/>
          <w:sz w:val="28"/>
          <w:szCs w:val="28"/>
        </w:rPr>
        <w:t xml:space="preserve">счета. </w:t>
      </w:r>
    </w:p>
    <w:p w14:paraId="0B9C384B" w14:textId="77777777" w:rsidR="00AE2B2B" w:rsidRPr="00936A1C" w:rsidRDefault="00AE2B2B"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В</w:t>
      </w:r>
      <w:r w:rsidR="008469CA" w:rsidRPr="00936A1C">
        <w:rPr>
          <w:rFonts w:ascii="Times New Roman" w:hAnsi="Times New Roman" w:cs="Times New Roman"/>
          <w:sz w:val="28"/>
          <w:szCs w:val="28"/>
        </w:rPr>
        <w:t xml:space="preserve"> связи с такими впечатляющими цифрами надо заметить, что экономическая эффективность внедрения ERP-систем во многих случаях туманна и расплывчата, и по этому поводу не смолкают споры специалистов. Напротив, для MES такая эффективность рассчитывается довольно точно (даже 10% ускорение производственной деятельности за счет оптимизации, расшивки узких мест и увеличения пропускной способности вкупе с уменьшением накладных затрат при сокращении сроков </w:t>
      </w:r>
      <w:r w:rsidRPr="00936A1C">
        <w:rPr>
          <w:rFonts w:ascii="Times New Roman" w:hAnsi="Times New Roman" w:cs="Times New Roman"/>
          <w:sz w:val="28"/>
          <w:szCs w:val="28"/>
        </w:rPr>
        <w:t>— это</w:t>
      </w:r>
      <w:r w:rsidR="008469CA" w:rsidRPr="00936A1C">
        <w:rPr>
          <w:rFonts w:ascii="Times New Roman" w:hAnsi="Times New Roman" w:cs="Times New Roman"/>
          <w:sz w:val="28"/>
          <w:szCs w:val="28"/>
        </w:rPr>
        <w:t xml:space="preserve"> не шутки), и примеры расчетов убеждают, показывая их быструю окупаемость.</w:t>
      </w:r>
    </w:p>
    <w:p w14:paraId="204022F9" w14:textId="3E49528C" w:rsidR="008469CA" w:rsidRPr="00936A1C" w:rsidRDefault="008469CA"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Нередко, задумываясь о проблеме повышении фондоотдачи основного технологического оборудования, руководители отечественных производств ориентируются, в основном, на передовой западный опыт. В России же новое перспективное направление MES проходит только первые этапы своего становления.</w:t>
      </w:r>
    </w:p>
    <w:p w14:paraId="319EE748" w14:textId="486060A4" w:rsidR="00AE2B2B" w:rsidRPr="00936A1C" w:rsidRDefault="00AE2B2B" w:rsidP="00936A1C">
      <w:pPr>
        <w:spacing w:line="360" w:lineRule="auto"/>
        <w:rPr>
          <w:rFonts w:ascii="Times New Roman" w:hAnsi="Times New Roman" w:cs="Times New Roman"/>
          <w:sz w:val="28"/>
          <w:szCs w:val="28"/>
        </w:rPr>
      </w:pPr>
      <w:r w:rsidRPr="00936A1C">
        <w:rPr>
          <w:rFonts w:ascii="Times New Roman" w:hAnsi="Times New Roman" w:cs="Times New Roman"/>
          <w:sz w:val="28"/>
          <w:szCs w:val="28"/>
        </w:rPr>
        <w:br w:type="page"/>
      </w:r>
    </w:p>
    <w:p w14:paraId="2B43ADB5" w14:textId="2007854A" w:rsidR="00123DA4" w:rsidRPr="00AE277B" w:rsidRDefault="00123DA4" w:rsidP="00AE277B">
      <w:pPr>
        <w:pStyle w:val="2"/>
        <w:spacing w:line="360" w:lineRule="auto"/>
        <w:jc w:val="center"/>
        <w:rPr>
          <w:rFonts w:ascii="Times New Roman" w:hAnsi="Times New Roman" w:cs="Times New Roman"/>
          <w:b/>
          <w:bCs/>
          <w:color w:val="auto"/>
          <w:sz w:val="28"/>
          <w:szCs w:val="28"/>
        </w:rPr>
      </w:pPr>
      <w:bookmarkStart w:id="20" w:name="_Toc93607269"/>
      <w:r w:rsidRPr="00AE277B">
        <w:rPr>
          <w:rFonts w:ascii="Times New Roman" w:hAnsi="Times New Roman" w:cs="Times New Roman"/>
          <w:b/>
          <w:bCs/>
          <w:color w:val="auto"/>
          <w:sz w:val="28"/>
          <w:szCs w:val="28"/>
        </w:rPr>
        <w:lastRenderedPageBreak/>
        <w:t>2.4 Разработка систем управления производственными процессами на базе стандартов MES</w:t>
      </w:r>
      <w:bookmarkEnd w:id="20"/>
    </w:p>
    <w:p w14:paraId="1B90FE58" w14:textId="0402310E" w:rsidR="00AE2B2B" w:rsidRDefault="008469CA" w:rsidP="00936A1C">
      <w:pPr>
        <w:spacing w:line="360" w:lineRule="auto"/>
        <w:ind w:firstLine="708"/>
        <w:jc w:val="both"/>
        <w:rPr>
          <w:rFonts w:ascii="Times New Roman" w:hAnsi="Times New Roman" w:cs="Times New Roman"/>
          <w:sz w:val="28"/>
          <w:szCs w:val="28"/>
        </w:rPr>
      </w:pPr>
      <w:proofErr w:type="spellStart"/>
      <w:r w:rsidRPr="00936A1C">
        <w:rPr>
          <w:rFonts w:ascii="Times New Roman" w:hAnsi="Times New Roman" w:cs="Times New Roman"/>
          <w:sz w:val="28"/>
          <w:szCs w:val="28"/>
        </w:rPr>
        <w:t>Teamcenter</w:t>
      </w:r>
      <w:proofErr w:type="spellEnd"/>
      <w:r w:rsidRPr="00936A1C">
        <w:rPr>
          <w:rFonts w:ascii="Times New Roman" w:hAnsi="Times New Roman" w:cs="Times New Roman"/>
          <w:sz w:val="28"/>
          <w:szCs w:val="28"/>
        </w:rPr>
        <w:t xml:space="preserve"> — пакет масштабируемых программных решений для поддержки жизненного цикла изделий, созданный на основе открытой платформы PLM. С момента приобретения SDRC (англ. </w:t>
      </w:r>
      <w:proofErr w:type="spellStart"/>
      <w:r w:rsidRPr="00936A1C">
        <w:rPr>
          <w:rFonts w:ascii="Times New Roman" w:hAnsi="Times New Roman" w:cs="Times New Roman"/>
          <w:sz w:val="28"/>
          <w:szCs w:val="28"/>
        </w:rPr>
        <w:t>Structural</w:t>
      </w:r>
      <w:proofErr w:type="spellEnd"/>
      <w:r w:rsidRPr="00936A1C">
        <w:rPr>
          <w:rFonts w:ascii="Times New Roman" w:hAnsi="Times New Roman" w:cs="Times New Roman"/>
          <w:sz w:val="28"/>
          <w:szCs w:val="28"/>
        </w:rPr>
        <w:t xml:space="preserve"> Dynamics Research Corporation) компанией EDS в 2001 году флагманский продукт первой — </w:t>
      </w:r>
      <w:proofErr w:type="spellStart"/>
      <w:r w:rsidRPr="00936A1C">
        <w:rPr>
          <w:rFonts w:ascii="Times New Roman" w:hAnsi="Times New Roman" w:cs="Times New Roman"/>
          <w:sz w:val="28"/>
          <w:szCs w:val="28"/>
        </w:rPr>
        <w:t>Metaphase</w:t>
      </w:r>
      <w:proofErr w:type="spellEnd"/>
      <w:r w:rsidRPr="00936A1C">
        <w:rPr>
          <w:rFonts w:ascii="Times New Roman" w:hAnsi="Times New Roman" w:cs="Times New Roman"/>
          <w:sz w:val="28"/>
          <w:szCs w:val="28"/>
        </w:rPr>
        <w:t xml:space="preserve"> PDM — получил новую архитектуру на базе J2EE, в результате на свет появился — </w:t>
      </w:r>
      <w:proofErr w:type="spellStart"/>
      <w:r w:rsidRPr="00936A1C">
        <w:rPr>
          <w:rFonts w:ascii="Times New Roman" w:hAnsi="Times New Roman" w:cs="Times New Roman"/>
          <w:sz w:val="28"/>
          <w:szCs w:val="28"/>
        </w:rPr>
        <w:t>Teamcenter</w:t>
      </w:r>
      <w:proofErr w:type="spellEnd"/>
      <w:r w:rsidRPr="00936A1C">
        <w:rPr>
          <w:rFonts w:ascii="Times New Roman" w:hAnsi="Times New Roman" w:cs="Times New Roman"/>
          <w:sz w:val="28"/>
          <w:szCs w:val="28"/>
        </w:rPr>
        <w:t xml:space="preserve">. В 2004 году EDS продала EDS PLM Solutions частной группе компаний, состоящей из Bain </w:t>
      </w:r>
      <w:r w:rsidR="00AE2B2B" w:rsidRPr="00936A1C">
        <w:rPr>
          <w:rFonts w:ascii="Times New Roman" w:hAnsi="Times New Roman" w:cs="Times New Roman"/>
          <w:sz w:val="28"/>
          <w:szCs w:val="28"/>
        </w:rPr>
        <w:t>Capital,</w:t>
      </w:r>
      <w:r w:rsidRPr="00936A1C">
        <w:rPr>
          <w:rFonts w:ascii="Times New Roman" w:hAnsi="Times New Roman" w:cs="Times New Roman"/>
          <w:sz w:val="28"/>
          <w:szCs w:val="28"/>
        </w:rPr>
        <w:t xml:space="preserve"> Silver </w:t>
      </w:r>
      <w:proofErr w:type="spellStart"/>
      <w:r w:rsidRPr="00936A1C">
        <w:rPr>
          <w:rFonts w:ascii="Times New Roman" w:hAnsi="Times New Roman" w:cs="Times New Roman"/>
          <w:sz w:val="28"/>
          <w:szCs w:val="28"/>
        </w:rPr>
        <w:t>Lake</w:t>
      </w:r>
      <w:proofErr w:type="spellEnd"/>
      <w:r w:rsidRPr="00936A1C">
        <w:rPr>
          <w:rFonts w:ascii="Times New Roman" w:hAnsi="Times New Roman" w:cs="Times New Roman"/>
          <w:sz w:val="28"/>
          <w:szCs w:val="28"/>
        </w:rPr>
        <w:t xml:space="preserve"> Partners и </w:t>
      </w:r>
      <w:proofErr w:type="spellStart"/>
      <w:r w:rsidRPr="00936A1C">
        <w:rPr>
          <w:rFonts w:ascii="Times New Roman" w:hAnsi="Times New Roman" w:cs="Times New Roman"/>
          <w:sz w:val="28"/>
          <w:szCs w:val="28"/>
        </w:rPr>
        <w:t>Warburg</w:t>
      </w:r>
      <w:proofErr w:type="spellEnd"/>
      <w:r w:rsidRPr="00936A1C">
        <w:rPr>
          <w:rFonts w:ascii="Times New Roman" w:hAnsi="Times New Roman" w:cs="Times New Roman"/>
          <w:sz w:val="28"/>
          <w:szCs w:val="28"/>
        </w:rPr>
        <w:t xml:space="preserve"> </w:t>
      </w:r>
      <w:proofErr w:type="spellStart"/>
      <w:r w:rsidRPr="00936A1C">
        <w:rPr>
          <w:rFonts w:ascii="Times New Roman" w:hAnsi="Times New Roman" w:cs="Times New Roman"/>
          <w:sz w:val="28"/>
          <w:szCs w:val="28"/>
        </w:rPr>
        <w:t>Pincus</w:t>
      </w:r>
      <w:proofErr w:type="spellEnd"/>
      <w:r w:rsidRPr="00936A1C">
        <w:rPr>
          <w:rFonts w:ascii="Times New Roman" w:hAnsi="Times New Roman" w:cs="Times New Roman"/>
          <w:sz w:val="28"/>
          <w:szCs w:val="28"/>
        </w:rPr>
        <w:t xml:space="preserve">. </w:t>
      </w:r>
    </w:p>
    <w:p w14:paraId="632099C9" w14:textId="78608497" w:rsidR="00FD4215" w:rsidRDefault="00FD4215" w:rsidP="00FD4215">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95DAC06" wp14:editId="555D53B1">
            <wp:extent cx="5895974" cy="31242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8">
                      <a:extLst>
                        <a:ext uri="{28A0092B-C50C-407E-A947-70E740481C1C}">
                          <a14:useLocalDpi xmlns:a14="http://schemas.microsoft.com/office/drawing/2010/main" val="0"/>
                        </a:ext>
                      </a:extLst>
                    </a:blip>
                    <a:stretch>
                      <a:fillRect/>
                    </a:stretch>
                  </pic:blipFill>
                  <pic:spPr>
                    <a:xfrm>
                      <a:off x="0" y="0"/>
                      <a:ext cx="5905047" cy="3129008"/>
                    </a:xfrm>
                    <a:prstGeom prst="rect">
                      <a:avLst/>
                    </a:prstGeom>
                  </pic:spPr>
                </pic:pic>
              </a:graphicData>
            </a:graphic>
          </wp:inline>
        </w:drawing>
      </w:r>
    </w:p>
    <w:p w14:paraId="29CB8626" w14:textId="20DAE0E8" w:rsidR="00FD4215" w:rsidRPr="00FD4215" w:rsidRDefault="00FD4215" w:rsidP="00FD421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90ED5">
        <w:rPr>
          <w:rFonts w:ascii="Times New Roman" w:hAnsi="Times New Roman" w:cs="Times New Roman"/>
          <w:sz w:val="28"/>
          <w:szCs w:val="28"/>
        </w:rPr>
        <w:t>11</w:t>
      </w:r>
      <w:r w:rsidRPr="00FD4215">
        <w:rPr>
          <w:rFonts w:ascii="Times New Roman" w:hAnsi="Times New Roman" w:cs="Times New Roman"/>
          <w:sz w:val="28"/>
          <w:szCs w:val="28"/>
        </w:rPr>
        <w:t xml:space="preserve"> - Интеграция </w:t>
      </w:r>
      <w:r w:rsidRPr="00FD4215">
        <w:rPr>
          <w:rFonts w:ascii="Times New Roman" w:hAnsi="Times New Roman" w:cs="Times New Roman"/>
          <w:sz w:val="28"/>
          <w:szCs w:val="28"/>
          <w:lang w:val="en-US"/>
        </w:rPr>
        <w:t>MES</w:t>
      </w:r>
      <w:r w:rsidRPr="00FD4215">
        <w:rPr>
          <w:rFonts w:ascii="Times New Roman" w:hAnsi="Times New Roman" w:cs="Times New Roman"/>
          <w:sz w:val="28"/>
          <w:szCs w:val="28"/>
        </w:rPr>
        <w:t xml:space="preserve"> в </w:t>
      </w:r>
      <w:r w:rsidRPr="00FD4215">
        <w:rPr>
          <w:rFonts w:ascii="Times New Roman" w:hAnsi="Times New Roman" w:cs="Times New Roman"/>
          <w:sz w:val="28"/>
          <w:szCs w:val="28"/>
          <w:lang w:val="en-US"/>
        </w:rPr>
        <w:t>Teamcenter</w:t>
      </w:r>
    </w:p>
    <w:p w14:paraId="7D0232AE" w14:textId="438AA1E7" w:rsidR="00AE2B2B" w:rsidRDefault="008469CA"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В</w:t>
      </w:r>
      <w:r w:rsidRPr="00FA4346">
        <w:rPr>
          <w:rFonts w:ascii="Times New Roman" w:hAnsi="Times New Roman" w:cs="Times New Roman"/>
          <w:sz w:val="28"/>
          <w:szCs w:val="28"/>
        </w:rPr>
        <w:t xml:space="preserve"> 2007 </w:t>
      </w:r>
      <w:r w:rsidRPr="00936A1C">
        <w:rPr>
          <w:rFonts w:ascii="Times New Roman" w:hAnsi="Times New Roman" w:cs="Times New Roman"/>
          <w:sz w:val="28"/>
          <w:szCs w:val="28"/>
        </w:rPr>
        <w:t>году</w:t>
      </w:r>
      <w:r w:rsidRPr="00FA4346">
        <w:rPr>
          <w:rFonts w:ascii="Times New Roman" w:hAnsi="Times New Roman" w:cs="Times New Roman"/>
          <w:sz w:val="28"/>
          <w:szCs w:val="28"/>
        </w:rPr>
        <w:t xml:space="preserve"> </w:t>
      </w:r>
      <w:r w:rsidRPr="00FD4215">
        <w:rPr>
          <w:rFonts w:ascii="Times New Roman" w:hAnsi="Times New Roman" w:cs="Times New Roman"/>
          <w:sz w:val="28"/>
          <w:szCs w:val="28"/>
          <w:lang w:val="en-US"/>
        </w:rPr>
        <w:t>UGS</w:t>
      </w:r>
      <w:r w:rsidRPr="00FA4346">
        <w:rPr>
          <w:rFonts w:ascii="Times New Roman" w:hAnsi="Times New Roman" w:cs="Times New Roman"/>
          <w:sz w:val="28"/>
          <w:szCs w:val="28"/>
        </w:rPr>
        <w:t xml:space="preserve"> </w:t>
      </w:r>
      <w:r w:rsidRPr="00936A1C">
        <w:rPr>
          <w:rFonts w:ascii="Times New Roman" w:hAnsi="Times New Roman" w:cs="Times New Roman"/>
          <w:sz w:val="28"/>
          <w:szCs w:val="28"/>
        </w:rPr>
        <w:t>приобретен</w:t>
      </w:r>
      <w:r w:rsidRPr="00FA4346">
        <w:rPr>
          <w:rFonts w:ascii="Times New Roman" w:hAnsi="Times New Roman" w:cs="Times New Roman"/>
          <w:sz w:val="28"/>
          <w:szCs w:val="28"/>
        </w:rPr>
        <w:t xml:space="preserve"> </w:t>
      </w:r>
      <w:r w:rsidRPr="00936A1C">
        <w:rPr>
          <w:rFonts w:ascii="Times New Roman" w:hAnsi="Times New Roman" w:cs="Times New Roman"/>
          <w:sz w:val="28"/>
          <w:szCs w:val="28"/>
        </w:rPr>
        <w:t>концерн</w:t>
      </w:r>
      <w:r w:rsidRPr="00FA4346">
        <w:rPr>
          <w:rFonts w:ascii="Times New Roman" w:hAnsi="Times New Roman" w:cs="Times New Roman"/>
          <w:sz w:val="28"/>
          <w:szCs w:val="28"/>
        </w:rPr>
        <w:t xml:space="preserve"> </w:t>
      </w:r>
      <w:r w:rsidRPr="00FD4215">
        <w:rPr>
          <w:rFonts w:ascii="Times New Roman" w:hAnsi="Times New Roman" w:cs="Times New Roman"/>
          <w:sz w:val="28"/>
          <w:szCs w:val="28"/>
          <w:lang w:val="en-US"/>
        </w:rPr>
        <w:t>Siemens</w:t>
      </w:r>
      <w:r w:rsidRPr="00FA4346">
        <w:rPr>
          <w:rFonts w:ascii="Times New Roman" w:hAnsi="Times New Roman" w:cs="Times New Roman"/>
          <w:sz w:val="28"/>
          <w:szCs w:val="28"/>
        </w:rPr>
        <w:t xml:space="preserve"> </w:t>
      </w:r>
      <w:r w:rsidRPr="00936A1C">
        <w:rPr>
          <w:rFonts w:ascii="Times New Roman" w:hAnsi="Times New Roman" w:cs="Times New Roman"/>
          <w:sz w:val="28"/>
          <w:szCs w:val="28"/>
        </w:rPr>
        <w:t>и</w:t>
      </w:r>
      <w:r w:rsidRPr="00FA4346">
        <w:rPr>
          <w:rFonts w:ascii="Times New Roman" w:hAnsi="Times New Roman" w:cs="Times New Roman"/>
          <w:sz w:val="28"/>
          <w:szCs w:val="28"/>
        </w:rPr>
        <w:t xml:space="preserve"> </w:t>
      </w:r>
      <w:r w:rsidRPr="00936A1C">
        <w:rPr>
          <w:rFonts w:ascii="Times New Roman" w:hAnsi="Times New Roman" w:cs="Times New Roman"/>
          <w:sz w:val="28"/>
          <w:szCs w:val="28"/>
        </w:rPr>
        <w:t>была</w:t>
      </w:r>
      <w:r w:rsidRPr="00FA4346">
        <w:rPr>
          <w:rFonts w:ascii="Times New Roman" w:hAnsi="Times New Roman" w:cs="Times New Roman"/>
          <w:sz w:val="28"/>
          <w:szCs w:val="28"/>
        </w:rPr>
        <w:t xml:space="preserve"> </w:t>
      </w:r>
      <w:r w:rsidRPr="00936A1C">
        <w:rPr>
          <w:rFonts w:ascii="Times New Roman" w:hAnsi="Times New Roman" w:cs="Times New Roman"/>
          <w:sz w:val="28"/>
          <w:szCs w:val="28"/>
        </w:rPr>
        <w:t>создана</w:t>
      </w:r>
      <w:r w:rsidRPr="00FA4346">
        <w:rPr>
          <w:rFonts w:ascii="Times New Roman" w:hAnsi="Times New Roman" w:cs="Times New Roman"/>
          <w:sz w:val="28"/>
          <w:szCs w:val="28"/>
        </w:rPr>
        <w:t xml:space="preserve"> </w:t>
      </w:r>
      <w:r w:rsidRPr="00936A1C">
        <w:rPr>
          <w:rFonts w:ascii="Times New Roman" w:hAnsi="Times New Roman" w:cs="Times New Roman"/>
          <w:sz w:val="28"/>
          <w:szCs w:val="28"/>
        </w:rPr>
        <w:t>компания</w:t>
      </w:r>
      <w:r w:rsidRPr="00FA4346">
        <w:rPr>
          <w:rFonts w:ascii="Times New Roman" w:hAnsi="Times New Roman" w:cs="Times New Roman"/>
          <w:sz w:val="28"/>
          <w:szCs w:val="28"/>
        </w:rPr>
        <w:t xml:space="preserve"> </w:t>
      </w:r>
      <w:r w:rsidRPr="00FD4215">
        <w:rPr>
          <w:rFonts w:ascii="Times New Roman" w:hAnsi="Times New Roman" w:cs="Times New Roman"/>
          <w:sz w:val="28"/>
          <w:szCs w:val="28"/>
          <w:lang w:val="en-US"/>
        </w:rPr>
        <w:t>Siemens</w:t>
      </w:r>
      <w:r w:rsidRPr="00FA4346">
        <w:rPr>
          <w:rFonts w:ascii="Times New Roman" w:hAnsi="Times New Roman" w:cs="Times New Roman"/>
          <w:sz w:val="28"/>
          <w:szCs w:val="28"/>
        </w:rPr>
        <w:t xml:space="preserve"> </w:t>
      </w:r>
      <w:r w:rsidRPr="00FD4215">
        <w:rPr>
          <w:rFonts w:ascii="Times New Roman" w:hAnsi="Times New Roman" w:cs="Times New Roman"/>
          <w:sz w:val="28"/>
          <w:szCs w:val="28"/>
          <w:lang w:val="en-US"/>
        </w:rPr>
        <w:t>PLM</w:t>
      </w:r>
      <w:r w:rsidRPr="00FA4346">
        <w:rPr>
          <w:rFonts w:ascii="Times New Roman" w:hAnsi="Times New Roman" w:cs="Times New Roman"/>
          <w:sz w:val="28"/>
          <w:szCs w:val="28"/>
        </w:rPr>
        <w:t xml:space="preserve"> </w:t>
      </w:r>
      <w:r w:rsidRPr="00FD4215">
        <w:rPr>
          <w:rFonts w:ascii="Times New Roman" w:hAnsi="Times New Roman" w:cs="Times New Roman"/>
          <w:sz w:val="28"/>
          <w:szCs w:val="28"/>
          <w:lang w:val="en-US"/>
        </w:rPr>
        <w:t>Software</w:t>
      </w:r>
      <w:r w:rsidRPr="00FA4346">
        <w:rPr>
          <w:rFonts w:ascii="Times New Roman" w:hAnsi="Times New Roman" w:cs="Times New Roman"/>
          <w:sz w:val="28"/>
          <w:szCs w:val="28"/>
        </w:rPr>
        <w:t xml:space="preserve">, </w:t>
      </w:r>
      <w:r w:rsidRPr="00936A1C">
        <w:rPr>
          <w:rFonts w:ascii="Times New Roman" w:hAnsi="Times New Roman" w:cs="Times New Roman"/>
          <w:sz w:val="28"/>
          <w:szCs w:val="28"/>
        </w:rPr>
        <w:t>которая</w:t>
      </w:r>
      <w:r w:rsidRPr="00FA4346">
        <w:rPr>
          <w:rFonts w:ascii="Times New Roman" w:hAnsi="Times New Roman" w:cs="Times New Roman"/>
          <w:sz w:val="28"/>
          <w:szCs w:val="28"/>
        </w:rPr>
        <w:t xml:space="preserve"> </w:t>
      </w:r>
      <w:r w:rsidRPr="00936A1C">
        <w:rPr>
          <w:rFonts w:ascii="Times New Roman" w:hAnsi="Times New Roman" w:cs="Times New Roman"/>
          <w:sz w:val="28"/>
          <w:szCs w:val="28"/>
        </w:rPr>
        <w:t>стала</w:t>
      </w:r>
      <w:r w:rsidRPr="00FA4346">
        <w:rPr>
          <w:rFonts w:ascii="Times New Roman" w:hAnsi="Times New Roman" w:cs="Times New Roman"/>
          <w:sz w:val="28"/>
          <w:szCs w:val="28"/>
        </w:rPr>
        <w:t xml:space="preserve"> </w:t>
      </w:r>
      <w:r w:rsidRPr="00936A1C">
        <w:rPr>
          <w:rFonts w:ascii="Times New Roman" w:hAnsi="Times New Roman" w:cs="Times New Roman"/>
          <w:sz w:val="28"/>
          <w:szCs w:val="28"/>
        </w:rPr>
        <w:t>частью</w:t>
      </w:r>
      <w:r w:rsidRPr="00FA4346">
        <w:rPr>
          <w:rFonts w:ascii="Times New Roman" w:hAnsi="Times New Roman" w:cs="Times New Roman"/>
          <w:sz w:val="28"/>
          <w:szCs w:val="28"/>
        </w:rPr>
        <w:t xml:space="preserve"> </w:t>
      </w:r>
      <w:r w:rsidRPr="00936A1C">
        <w:rPr>
          <w:rFonts w:ascii="Times New Roman" w:hAnsi="Times New Roman" w:cs="Times New Roman"/>
          <w:sz w:val="28"/>
          <w:szCs w:val="28"/>
        </w:rPr>
        <w:t>подразделения</w:t>
      </w:r>
      <w:r w:rsidRPr="00FA4346">
        <w:rPr>
          <w:rFonts w:ascii="Times New Roman" w:hAnsi="Times New Roman" w:cs="Times New Roman"/>
          <w:sz w:val="28"/>
          <w:szCs w:val="28"/>
        </w:rPr>
        <w:t xml:space="preserve"> </w:t>
      </w:r>
      <w:r w:rsidRPr="00FD4215">
        <w:rPr>
          <w:rFonts w:ascii="Times New Roman" w:hAnsi="Times New Roman" w:cs="Times New Roman"/>
          <w:sz w:val="28"/>
          <w:szCs w:val="28"/>
          <w:lang w:val="en-US"/>
        </w:rPr>
        <w:t>Siemens</w:t>
      </w:r>
      <w:r w:rsidRPr="00FA4346">
        <w:rPr>
          <w:rFonts w:ascii="Times New Roman" w:hAnsi="Times New Roman" w:cs="Times New Roman"/>
          <w:sz w:val="28"/>
          <w:szCs w:val="28"/>
        </w:rPr>
        <w:t xml:space="preserve"> </w:t>
      </w:r>
      <w:r w:rsidRPr="00FD4215">
        <w:rPr>
          <w:rFonts w:ascii="Times New Roman" w:hAnsi="Times New Roman" w:cs="Times New Roman"/>
          <w:sz w:val="28"/>
          <w:szCs w:val="28"/>
          <w:lang w:val="en-US"/>
        </w:rPr>
        <w:t>Automation</w:t>
      </w:r>
      <w:r w:rsidRPr="00FA4346">
        <w:rPr>
          <w:rFonts w:ascii="Times New Roman" w:hAnsi="Times New Roman" w:cs="Times New Roman"/>
          <w:sz w:val="28"/>
          <w:szCs w:val="28"/>
        </w:rPr>
        <w:t xml:space="preserve"> &amp; </w:t>
      </w:r>
      <w:r w:rsidRPr="00FD4215">
        <w:rPr>
          <w:rFonts w:ascii="Times New Roman" w:hAnsi="Times New Roman" w:cs="Times New Roman"/>
          <w:sz w:val="28"/>
          <w:szCs w:val="28"/>
          <w:lang w:val="en-US"/>
        </w:rPr>
        <w:t>Drives</w:t>
      </w:r>
      <w:r w:rsidRPr="00FA4346">
        <w:rPr>
          <w:rFonts w:ascii="Times New Roman" w:hAnsi="Times New Roman" w:cs="Times New Roman"/>
          <w:sz w:val="28"/>
          <w:szCs w:val="28"/>
        </w:rPr>
        <w:t xml:space="preserve"> </w:t>
      </w:r>
      <w:r w:rsidRPr="00FD4215">
        <w:rPr>
          <w:rFonts w:ascii="Times New Roman" w:hAnsi="Times New Roman" w:cs="Times New Roman"/>
          <w:sz w:val="28"/>
          <w:szCs w:val="28"/>
          <w:lang w:val="en-US"/>
        </w:rPr>
        <w:t>Division</w:t>
      </w:r>
      <w:r w:rsidRPr="00FA4346">
        <w:rPr>
          <w:rFonts w:ascii="Times New Roman" w:hAnsi="Times New Roman" w:cs="Times New Roman"/>
          <w:sz w:val="28"/>
          <w:szCs w:val="28"/>
        </w:rPr>
        <w:t xml:space="preserve">. </w:t>
      </w:r>
      <w:r w:rsidRPr="00936A1C">
        <w:rPr>
          <w:rFonts w:ascii="Times New Roman" w:hAnsi="Times New Roman" w:cs="Times New Roman"/>
          <w:sz w:val="28"/>
          <w:szCs w:val="28"/>
        </w:rPr>
        <w:t xml:space="preserve">Разработка PLM системы </w:t>
      </w:r>
      <w:proofErr w:type="spellStart"/>
      <w:r w:rsidRPr="00936A1C">
        <w:rPr>
          <w:rFonts w:ascii="Times New Roman" w:hAnsi="Times New Roman" w:cs="Times New Roman"/>
          <w:sz w:val="28"/>
          <w:szCs w:val="28"/>
        </w:rPr>
        <w:t>Teamcenter</w:t>
      </w:r>
      <w:proofErr w:type="spellEnd"/>
      <w:r w:rsidRPr="00936A1C">
        <w:rPr>
          <w:rFonts w:ascii="Times New Roman" w:hAnsi="Times New Roman" w:cs="Times New Roman"/>
          <w:sz w:val="28"/>
          <w:szCs w:val="28"/>
        </w:rPr>
        <w:t xml:space="preserve"> продолжается. 24 апреля 2012 года вышла новая версия — </w:t>
      </w:r>
      <w:proofErr w:type="spellStart"/>
      <w:r w:rsidRPr="00936A1C">
        <w:rPr>
          <w:rFonts w:ascii="Times New Roman" w:hAnsi="Times New Roman" w:cs="Times New Roman"/>
          <w:sz w:val="28"/>
          <w:szCs w:val="28"/>
        </w:rPr>
        <w:t>Teamcenter</w:t>
      </w:r>
      <w:proofErr w:type="spellEnd"/>
      <w:r w:rsidRPr="00936A1C">
        <w:rPr>
          <w:rFonts w:ascii="Times New Roman" w:hAnsi="Times New Roman" w:cs="Times New Roman"/>
          <w:sz w:val="28"/>
          <w:szCs w:val="28"/>
        </w:rPr>
        <w:t xml:space="preserve"> 9. Решения </w:t>
      </w:r>
      <w:proofErr w:type="spellStart"/>
      <w:r w:rsidRPr="00936A1C">
        <w:rPr>
          <w:rFonts w:ascii="Times New Roman" w:hAnsi="Times New Roman" w:cs="Times New Roman"/>
          <w:sz w:val="28"/>
          <w:szCs w:val="28"/>
        </w:rPr>
        <w:t>Teamcenter</w:t>
      </w:r>
      <w:proofErr w:type="spellEnd"/>
      <w:r w:rsidRPr="00936A1C">
        <w:rPr>
          <w:rFonts w:ascii="Times New Roman" w:hAnsi="Times New Roman" w:cs="Times New Roman"/>
          <w:sz w:val="28"/>
          <w:szCs w:val="28"/>
        </w:rPr>
        <w:t xml:space="preserve"> предназначены для интенсификации создания разработок, ускорения вывода изделия на рынок, обеспечения соответствия управленческим и законодательным требованиям, оптимизации </w:t>
      </w:r>
      <w:r w:rsidRPr="00936A1C">
        <w:rPr>
          <w:rFonts w:ascii="Times New Roman" w:hAnsi="Times New Roman" w:cs="Times New Roman"/>
          <w:sz w:val="28"/>
          <w:szCs w:val="28"/>
        </w:rPr>
        <w:lastRenderedPageBreak/>
        <w:t xml:space="preserve">использования ресурсов предприятия и поддержки сотрудничества со смежниками. </w:t>
      </w:r>
    </w:p>
    <w:p w14:paraId="3871E253" w14:textId="1343F12D" w:rsidR="00C40AB4" w:rsidRDefault="00C40AB4" w:rsidP="00C40AB4">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A31B99F" wp14:editId="3FEA1C14">
            <wp:extent cx="5638800" cy="611666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9">
                      <a:extLst>
                        <a:ext uri="{28A0092B-C50C-407E-A947-70E740481C1C}">
                          <a14:useLocalDpi xmlns:a14="http://schemas.microsoft.com/office/drawing/2010/main" val="0"/>
                        </a:ext>
                      </a:extLst>
                    </a:blip>
                    <a:stretch>
                      <a:fillRect/>
                    </a:stretch>
                  </pic:blipFill>
                  <pic:spPr>
                    <a:xfrm>
                      <a:off x="0" y="0"/>
                      <a:ext cx="5647377" cy="6125968"/>
                    </a:xfrm>
                    <a:prstGeom prst="rect">
                      <a:avLst/>
                    </a:prstGeom>
                  </pic:spPr>
                </pic:pic>
              </a:graphicData>
            </a:graphic>
          </wp:inline>
        </w:drawing>
      </w:r>
    </w:p>
    <w:p w14:paraId="308810E2" w14:textId="5D6F9DE2" w:rsidR="00C40AB4" w:rsidRPr="00C40AB4" w:rsidRDefault="00C40AB4" w:rsidP="00C40AB4">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90ED5">
        <w:rPr>
          <w:rFonts w:ascii="Times New Roman" w:hAnsi="Times New Roman" w:cs="Times New Roman"/>
          <w:sz w:val="28"/>
          <w:szCs w:val="28"/>
        </w:rPr>
        <w:t>12</w:t>
      </w:r>
      <w:r w:rsidRPr="00C40AB4">
        <w:rPr>
          <w:rFonts w:ascii="Times New Roman" w:hAnsi="Times New Roman" w:cs="Times New Roman"/>
          <w:sz w:val="28"/>
          <w:szCs w:val="28"/>
        </w:rPr>
        <w:t xml:space="preserve"> – </w:t>
      </w:r>
      <w:r>
        <w:rPr>
          <w:rFonts w:ascii="Times New Roman" w:hAnsi="Times New Roman" w:cs="Times New Roman"/>
          <w:sz w:val="28"/>
          <w:szCs w:val="28"/>
        </w:rPr>
        <w:t xml:space="preserve">Доходность предприятий в зависимости от использования </w:t>
      </w:r>
      <w:r>
        <w:rPr>
          <w:rFonts w:ascii="Times New Roman" w:hAnsi="Times New Roman" w:cs="Times New Roman"/>
          <w:sz w:val="28"/>
          <w:szCs w:val="28"/>
          <w:lang w:val="en-US"/>
        </w:rPr>
        <w:t>MES</w:t>
      </w:r>
      <w:r w:rsidRPr="00C40AB4">
        <w:rPr>
          <w:rFonts w:ascii="Times New Roman" w:hAnsi="Times New Roman" w:cs="Times New Roman"/>
          <w:sz w:val="28"/>
          <w:szCs w:val="28"/>
        </w:rPr>
        <w:t>.</w:t>
      </w:r>
    </w:p>
    <w:p w14:paraId="55B320A2" w14:textId="77777777" w:rsidR="00AE2B2B" w:rsidRPr="00936A1C" w:rsidRDefault="008469CA" w:rsidP="00936A1C">
      <w:pPr>
        <w:spacing w:line="360" w:lineRule="auto"/>
        <w:ind w:firstLine="708"/>
        <w:jc w:val="both"/>
        <w:rPr>
          <w:rFonts w:ascii="Times New Roman" w:hAnsi="Times New Roman" w:cs="Times New Roman"/>
          <w:sz w:val="28"/>
          <w:szCs w:val="28"/>
        </w:rPr>
      </w:pPr>
      <w:proofErr w:type="spellStart"/>
      <w:r w:rsidRPr="00936A1C">
        <w:rPr>
          <w:rFonts w:ascii="Times New Roman" w:hAnsi="Times New Roman" w:cs="Times New Roman"/>
          <w:sz w:val="28"/>
          <w:szCs w:val="28"/>
        </w:rPr>
        <w:t>Teamcenter</w:t>
      </w:r>
      <w:proofErr w:type="spellEnd"/>
      <w:r w:rsidRPr="00936A1C">
        <w:rPr>
          <w:rFonts w:ascii="Times New Roman" w:hAnsi="Times New Roman" w:cs="Times New Roman"/>
          <w:sz w:val="28"/>
          <w:szCs w:val="28"/>
        </w:rPr>
        <w:t xml:space="preserve"> можно использовать для создания единой базы данных, процессов и изделий, получаемых из различных систем. Уполномоченные сотрудники получают возможность использовать этот ресурс для оперативного доступа к информации, необходимой для выполнения поставленных задач. Система обеспечивает совместную работу в распределенной среде: с её помощью удаленные группы специалистов </w:t>
      </w:r>
      <w:r w:rsidRPr="00936A1C">
        <w:rPr>
          <w:rFonts w:ascii="Times New Roman" w:hAnsi="Times New Roman" w:cs="Times New Roman"/>
          <w:sz w:val="28"/>
          <w:szCs w:val="28"/>
        </w:rPr>
        <w:lastRenderedPageBreak/>
        <w:t xml:space="preserve">компании устанавливают контакты, общаются и обмениваются информацией в режиме реального времени. Благодаря наличию открытого и функционального интерфейса можно интегрировать функции </w:t>
      </w:r>
      <w:proofErr w:type="spellStart"/>
      <w:r w:rsidRPr="00936A1C">
        <w:rPr>
          <w:rFonts w:ascii="Times New Roman" w:hAnsi="Times New Roman" w:cs="Times New Roman"/>
          <w:sz w:val="28"/>
          <w:szCs w:val="28"/>
        </w:rPr>
        <w:t>Teamcenter</w:t>
      </w:r>
      <w:proofErr w:type="spellEnd"/>
      <w:r w:rsidRPr="00936A1C">
        <w:rPr>
          <w:rFonts w:ascii="Times New Roman" w:hAnsi="Times New Roman" w:cs="Times New Roman"/>
          <w:sz w:val="28"/>
          <w:szCs w:val="28"/>
        </w:rPr>
        <w:t xml:space="preserve"> с уже имеющимися процессами. </w:t>
      </w:r>
      <w:proofErr w:type="spellStart"/>
      <w:r w:rsidRPr="00936A1C">
        <w:rPr>
          <w:rFonts w:ascii="Times New Roman" w:hAnsi="Times New Roman" w:cs="Times New Roman"/>
          <w:sz w:val="28"/>
          <w:szCs w:val="28"/>
        </w:rPr>
        <w:t>Teamcenter</w:t>
      </w:r>
      <w:proofErr w:type="spellEnd"/>
      <w:r w:rsidRPr="00936A1C">
        <w:rPr>
          <w:rFonts w:ascii="Times New Roman" w:hAnsi="Times New Roman" w:cs="Times New Roman"/>
          <w:sz w:val="28"/>
          <w:szCs w:val="28"/>
        </w:rPr>
        <w:t xml:space="preserve"> основан на гибкой, четырёхуровневой </w:t>
      </w:r>
      <w:proofErr w:type="spellStart"/>
      <w:r w:rsidRPr="00936A1C">
        <w:rPr>
          <w:rFonts w:ascii="Times New Roman" w:hAnsi="Times New Roman" w:cs="Times New Roman"/>
          <w:sz w:val="28"/>
          <w:szCs w:val="28"/>
        </w:rPr>
        <w:t>сервисориентированной</w:t>
      </w:r>
      <w:proofErr w:type="spellEnd"/>
      <w:r w:rsidRPr="00936A1C">
        <w:rPr>
          <w:rFonts w:ascii="Times New Roman" w:hAnsi="Times New Roman" w:cs="Times New Roman"/>
          <w:sz w:val="28"/>
          <w:szCs w:val="28"/>
        </w:rPr>
        <w:t xml:space="preserve"> архитектуре (SOA) и эффективно применяется как в малом бизнесе, так и крупнейшими мировыми компаниями. </w:t>
      </w:r>
    </w:p>
    <w:p w14:paraId="412CAF74" w14:textId="77777777" w:rsidR="00AE2B2B" w:rsidRPr="00936A1C" w:rsidRDefault="008469CA"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 xml:space="preserve">На базе </w:t>
      </w:r>
      <w:proofErr w:type="spellStart"/>
      <w:r w:rsidRPr="00936A1C">
        <w:rPr>
          <w:rFonts w:ascii="Times New Roman" w:hAnsi="Times New Roman" w:cs="Times New Roman"/>
          <w:sz w:val="28"/>
          <w:szCs w:val="28"/>
        </w:rPr>
        <w:t>Teamcenter</w:t>
      </w:r>
      <w:proofErr w:type="spellEnd"/>
      <w:r w:rsidRPr="00936A1C">
        <w:rPr>
          <w:rFonts w:ascii="Times New Roman" w:hAnsi="Times New Roman" w:cs="Times New Roman"/>
          <w:sz w:val="28"/>
          <w:szCs w:val="28"/>
        </w:rPr>
        <w:t xml:space="preserve"> были разработаны специализированные решения, адаптированные для различных отраслей — автомобильной, авиационной, космической и оборонной промышленности, высоких технологий и электроники, химической промышленности и фармацевтики, производству одежды и других отраслей. Решения </w:t>
      </w:r>
      <w:proofErr w:type="spellStart"/>
      <w:r w:rsidRPr="00936A1C">
        <w:rPr>
          <w:rFonts w:ascii="Times New Roman" w:hAnsi="Times New Roman" w:cs="Times New Roman"/>
          <w:sz w:val="28"/>
          <w:szCs w:val="28"/>
        </w:rPr>
        <w:t>Teamcenter</w:t>
      </w:r>
      <w:proofErr w:type="spellEnd"/>
      <w:r w:rsidRPr="00936A1C">
        <w:rPr>
          <w:rFonts w:ascii="Times New Roman" w:hAnsi="Times New Roman" w:cs="Times New Roman"/>
          <w:sz w:val="28"/>
          <w:szCs w:val="28"/>
        </w:rPr>
        <w:t xml:space="preserve"> по управлению данными на различных этапах жизненного цикла изделия для различных отраслей промышленности охватывают следующие области: </w:t>
      </w:r>
    </w:p>
    <w:p w14:paraId="2BED8838" w14:textId="77777777" w:rsidR="00AE2B2B" w:rsidRPr="00936A1C" w:rsidRDefault="008469CA" w:rsidP="00936A1C">
      <w:pPr>
        <w:pStyle w:val="a3"/>
        <w:numPr>
          <w:ilvl w:val="0"/>
          <w:numId w:val="19"/>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 xml:space="preserve">Управление </w:t>
      </w:r>
      <w:r w:rsidR="00AE2B2B" w:rsidRPr="00936A1C">
        <w:rPr>
          <w:rFonts w:ascii="Times New Roman" w:hAnsi="Times New Roman" w:cs="Times New Roman"/>
          <w:sz w:val="28"/>
          <w:szCs w:val="28"/>
        </w:rPr>
        <w:t xml:space="preserve">требованиями, </w:t>
      </w:r>
    </w:p>
    <w:p w14:paraId="6AA5393A" w14:textId="77777777" w:rsidR="00AE2B2B" w:rsidRPr="00936A1C" w:rsidRDefault="00AE2B2B" w:rsidP="00936A1C">
      <w:pPr>
        <w:pStyle w:val="a3"/>
        <w:numPr>
          <w:ilvl w:val="0"/>
          <w:numId w:val="19"/>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Управление</w:t>
      </w:r>
      <w:r w:rsidR="008469CA" w:rsidRPr="00936A1C">
        <w:rPr>
          <w:rFonts w:ascii="Times New Roman" w:hAnsi="Times New Roman" w:cs="Times New Roman"/>
          <w:sz w:val="28"/>
          <w:szCs w:val="28"/>
        </w:rPr>
        <w:t xml:space="preserve"> проектами</w:t>
      </w:r>
      <w:r w:rsidRPr="00936A1C">
        <w:rPr>
          <w:rFonts w:ascii="Times New Roman" w:hAnsi="Times New Roman" w:cs="Times New Roman"/>
          <w:sz w:val="28"/>
          <w:szCs w:val="28"/>
        </w:rPr>
        <w:t>,</w:t>
      </w:r>
      <w:r w:rsidR="008469CA" w:rsidRPr="00936A1C">
        <w:rPr>
          <w:rFonts w:ascii="Times New Roman" w:hAnsi="Times New Roman" w:cs="Times New Roman"/>
          <w:sz w:val="28"/>
          <w:szCs w:val="28"/>
        </w:rPr>
        <w:t xml:space="preserve"> </w:t>
      </w:r>
    </w:p>
    <w:p w14:paraId="682A1BCE" w14:textId="7ABFA5E8" w:rsidR="00AE2B2B" w:rsidRPr="00936A1C" w:rsidRDefault="008469CA" w:rsidP="00936A1C">
      <w:pPr>
        <w:pStyle w:val="a3"/>
        <w:numPr>
          <w:ilvl w:val="0"/>
          <w:numId w:val="19"/>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Управление процессами проектирования</w:t>
      </w:r>
      <w:r w:rsidR="00AE2B2B" w:rsidRPr="00936A1C">
        <w:rPr>
          <w:rFonts w:ascii="Times New Roman" w:hAnsi="Times New Roman" w:cs="Times New Roman"/>
          <w:sz w:val="28"/>
          <w:szCs w:val="28"/>
          <w:lang w:val="en-US"/>
        </w:rPr>
        <w:t>,</w:t>
      </w:r>
    </w:p>
    <w:p w14:paraId="00980D00" w14:textId="0C1D1950" w:rsidR="00AE2B2B" w:rsidRPr="00936A1C" w:rsidRDefault="008469CA" w:rsidP="00936A1C">
      <w:pPr>
        <w:pStyle w:val="a3"/>
        <w:numPr>
          <w:ilvl w:val="0"/>
          <w:numId w:val="19"/>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Управление составом изделия</w:t>
      </w:r>
      <w:r w:rsidR="00AE2B2B" w:rsidRPr="00936A1C">
        <w:rPr>
          <w:rFonts w:ascii="Times New Roman" w:hAnsi="Times New Roman" w:cs="Times New Roman"/>
          <w:sz w:val="28"/>
          <w:szCs w:val="28"/>
          <w:lang w:val="en-US"/>
        </w:rPr>
        <w:t>,</w:t>
      </w:r>
    </w:p>
    <w:p w14:paraId="3BA5A8E0" w14:textId="4353279F" w:rsidR="00AE2B2B" w:rsidRPr="00936A1C" w:rsidRDefault="008469CA" w:rsidP="00936A1C">
      <w:pPr>
        <w:pStyle w:val="a3"/>
        <w:numPr>
          <w:ilvl w:val="0"/>
          <w:numId w:val="19"/>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Управление соответствием</w:t>
      </w:r>
      <w:r w:rsidR="00AE2B2B" w:rsidRPr="00936A1C">
        <w:rPr>
          <w:rFonts w:ascii="Times New Roman" w:hAnsi="Times New Roman" w:cs="Times New Roman"/>
          <w:sz w:val="28"/>
          <w:szCs w:val="28"/>
          <w:lang w:val="en-US"/>
        </w:rPr>
        <w:t>,</w:t>
      </w:r>
    </w:p>
    <w:p w14:paraId="58C1B897" w14:textId="444D25B1" w:rsidR="00AE2B2B" w:rsidRPr="00936A1C" w:rsidRDefault="008469CA" w:rsidP="00936A1C">
      <w:pPr>
        <w:pStyle w:val="a3"/>
        <w:numPr>
          <w:ilvl w:val="0"/>
          <w:numId w:val="19"/>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Управление контентом и документами</w:t>
      </w:r>
      <w:r w:rsidR="00AE2B2B" w:rsidRPr="00936A1C">
        <w:rPr>
          <w:rFonts w:ascii="Times New Roman" w:hAnsi="Times New Roman" w:cs="Times New Roman"/>
          <w:sz w:val="28"/>
          <w:szCs w:val="28"/>
          <w:lang w:val="en-US"/>
        </w:rPr>
        <w:t>,</w:t>
      </w:r>
    </w:p>
    <w:p w14:paraId="3B8AC0A2" w14:textId="012CBC20" w:rsidR="00AE2B2B" w:rsidRPr="00936A1C" w:rsidRDefault="008469CA" w:rsidP="00936A1C">
      <w:pPr>
        <w:pStyle w:val="a3"/>
        <w:numPr>
          <w:ilvl w:val="0"/>
          <w:numId w:val="19"/>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Управление рецептурой, упаковкой и брендами</w:t>
      </w:r>
      <w:r w:rsidR="00AE2B2B" w:rsidRPr="00936A1C">
        <w:rPr>
          <w:rFonts w:ascii="Times New Roman" w:hAnsi="Times New Roman" w:cs="Times New Roman"/>
          <w:sz w:val="28"/>
          <w:szCs w:val="28"/>
        </w:rPr>
        <w:t>,</w:t>
      </w:r>
    </w:p>
    <w:p w14:paraId="6A231753" w14:textId="3E2EED45" w:rsidR="00AE2B2B" w:rsidRPr="00936A1C" w:rsidRDefault="008469CA" w:rsidP="00936A1C">
      <w:pPr>
        <w:pStyle w:val="a3"/>
        <w:numPr>
          <w:ilvl w:val="0"/>
          <w:numId w:val="19"/>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Управление поставщиками</w:t>
      </w:r>
      <w:r w:rsidR="00AE2B2B" w:rsidRPr="00936A1C">
        <w:rPr>
          <w:rFonts w:ascii="Times New Roman" w:hAnsi="Times New Roman" w:cs="Times New Roman"/>
          <w:sz w:val="28"/>
          <w:szCs w:val="28"/>
          <w:lang w:val="en-US"/>
        </w:rPr>
        <w:t>,</w:t>
      </w:r>
    </w:p>
    <w:p w14:paraId="1D587813" w14:textId="2BC5AAED" w:rsidR="00AE2B2B" w:rsidRPr="00936A1C" w:rsidRDefault="008469CA" w:rsidP="00936A1C">
      <w:pPr>
        <w:pStyle w:val="a3"/>
        <w:numPr>
          <w:ilvl w:val="0"/>
          <w:numId w:val="19"/>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Управление электромеханическими данными</w:t>
      </w:r>
      <w:r w:rsidR="00AE2B2B" w:rsidRPr="00936A1C">
        <w:rPr>
          <w:rFonts w:ascii="Times New Roman" w:hAnsi="Times New Roman" w:cs="Times New Roman"/>
          <w:sz w:val="28"/>
          <w:szCs w:val="28"/>
          <w:lang w:val="en-US"/>
        </w:rPr>
        <w:t>,</w:t>
      </w:r>
    </w:p>
    <w:p w14:paraId="22974367" w14:textId="494E2E00" w:rsidR="00AE2B2B" w:rsidRPr="00936A1C" w:rsidRDefault="008469CA" w:rsidP="00936A1C">
      <w:pPr>
        <w:pStyle w:val="a3"/>
        <w:numPr>
          <w:ilvl w:val="0"/>
          <w:numId w:val="19"/>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Управление процессами технологической подготовки производства</w:t>
      </w:r>
      <w:r w:rsidR="00AE2B2B" w:rsidRPr="00936A1C">
        <w:rPr>
          <w:rFonts w:ascii="Times New Roman" w:hAnsi="Times New Roman" w:cs="Times New Roman"/>
          <w:sz w:val="28"/>
          <w:szCs w:val="28"/>
        </w:rPr>
        <w:t>,</w:t>
      </w:r>
    </w:p>
    <w:p w14:paraId="76239B8A" w14:textId="7165A5C1" w:rsidR="00AE2B2B" w:rsidRPr="00936A1C" w:rsidRDefault="008469CA" w:rsidP="00936A1C">
      <w:pPr>
        <w:pStyle w:val="a3"/>
        <w:numPr>
          <w:ilvl w:val="0"/>
          <w:numId w:val="19"/>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Управление расчетными данными</w:t>
      </w:r>
      <w:r w:rsidR="00AE2B2B" w:rsidRPr="00936A1C">
        <w:rPr>
          <w:rFonts w:ascii="Times New Roman" w:hAnsi="Times New Roman" w:cs="Times New Roman"/>
          <w:sz w:val="28"/>
          <w:szCs w:val="28"/>
          <w:lang w:val="en-US"/>
        </w:rPr>
        <w:t>,</w:t>
      </w:r>
    </w:p>
    <w:p w14:paraId="4953284F" w14:textId="77777777" w:rsidR="008D50E3" w:rsidRPr="00936A1C" w:rsidRDefault="008469CA" w:rsidP="00936A1C">
      <w:pPr>
        <w:pStyle w:val="a3"/>
        <w:numPr>
          <w:ilvl w:val="0"/>
          <w:numId w:val="19"/>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Эксплуатация, сервисное обслуживание и ремонт</w:t>
      </w:r>
      <w:r w:rsidR="00AE2B2B" w:rsidRPr="00936A1C">
        <w:rPr>
          <w:rFonts w:ascii="Times New Roman" w:hAnsi="Times New Roman" w:cs="Times New Roman"/>
          <w:sz w:val="28"/>
          <w:szCs w:val="28"/>
        </w:rPr>
        <w:t>,</w:t>
      </w:r>
      <w:r w:rsidR="008D50E3" w:rsidRPr="00936A1C">
        <w:rPr>
          <w:rFonts w:ascii="Times New Roman" w:hAnsi="Times New Roman" w:cs="Times New Roman"/>
          <w:sz w:val="28"/>
          <w:szCs w:val="28"/>
        </w:rPr>
        <w:t xml:space="preserve"> </w:t>
      </w:r>
    </w:p>
    <w:p w14:paraId="199198DE" w14:textId="3C79CAA4" w:rsidR="008D50E3" w:rsidRPr="00936A1C" w:rsidRDefault="008D50E3" w:rsidP="00936A1C">
      <w:pPr>
        <w:pStyle w:val="a3"/>
        <w:numPr>
          <w:ilvl w:val="0"/>
          <w:numId w:val="19"/>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О</w:t>
      </w:r>
      <w:r w:rsidR="008469CA" w:rsidRPr="00936A1C">
        <w:rPr>
          <w:rFonts w:ascii="Times New Roman" w:hAnsi="Times New Roman" w:cs="Times New Roman"/>
          <w:sz w:val="28"/>
          <w:szCs w:val="28"/>
        </w:rPr>
        <w:t>тчеты и аналитика</w:t>
      </w:r>
      <w:r w:rsidRPr="00936A1C">
        <w:rPr>
          <w:rFonts w:ascii="Times New Roman" w:hAnsi="Times New Roman" w:cs="Times New Roman"/>
          <w:sz w:val="28"/>
          <w:szCs w:val="28"/>
          <w:lang w:val="en-US"/>
        </w:rPr>
        <w:t>,</w:t>
      </w:r>
    </w:p>
    <w:p w14:paraId="025F3686" w14:textId="45EFBF7B" w:rsidR="00AE2B2B" w:rsidRPr="00936A1C" w:rsidRDefault="008469CA" w:rsidP="00936A1C">
      <w:pPr>
        <w:pStyle w:val="a3"/>
        <w:numPr>
          <w:ilvl w:val="0"/>
          <w:numId w:val="19"/>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Средства совместной работы</w:t>
      </w:r>
      <w:r w:rsidR="00AE2B2B" w:rsidRPr="00936A1C">
        <w:rPr>
          <w:rFonts w:ascii="Times New Roman" w:hAnsi="Times New Roman" w:cs="Times New Roman"/>
          <w:sz w:val="28"/>
          <w:szCs w:val="28"/>
        </w:rPr>
        <w:t>,</w:t>
      </w:r>
    </w:p>
    <w:p w14:paraId="3F126491" w14:textId="783A30A5" w:rsidR="00CB1015" w:rsidRPr="00936A1C" w:rsidRDefault="008469CA" w:rsidP="00936A1C">
      <w:pPr>
        <w:pStyle w:val="a3"/>
        <w:numPr>
          <w:ilvl w:val="0"/>
          <w:numId w:val="19"/>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lastRenderedPageBreak/>
        <w:t>Встроенная визуализация</w:t>
      </w:r>
      <w:r w:rsidR="00CB1015" w:rsidRPr="00936A1C">
        <w:rPr>
          <w:rFonts w:ascii="Times New Roman" w:hAnsi="Times New Roman" w:cs="Times New Roman"/>
          <w:sz w:val="28"/>
          <w:szCs w:val="28"/>
          <w:lang w:val="en-US"/>
        </w:rPr>
        <w:t>,</w:t>
      </w:r>
    </w:p>
    <w:p w14:paraId="4495C65A" w14:textId="3FA8D4BC" w:rsidR="00AE2B2B" w:rsidRPr="00936A1C" w:rsidRDefault="008469CA" w:rsidP="00936A1C">
      <w:pPr>
        <w:pStyle w:val="a3"/>
        <w:numPr>
          <w:ilvl w:val="0"/>
          <w:numId w:val="19"/>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Сервисы расширения платформы</w:t>
      </w:r>
      <w:r w:rsidR="008D50E3" w:rsidRPr="00936A1C">
        <w:rPr>
          <w:rFonts w:ascii="Times New Roman" w:hAnsi="Times New Roman" w:cs="Times New Roman"/>
          <w:sz w:val="28"/>
          <w:szCs w:val="28"/>
        </w:rPr>
        <w:t>,</w:t>
      </w:r>
    </w:p>
    <w:p w14:paraId="054835E8" w14:textId="58D05AD4" w:rsidR="00AE2B2B" w:rsidRPr="00936A1C" w:rsidRDefault="008469CA" w:rsidP="00936A1C">
      <w:pPr>
        <w:pStyle w:val="a3"/>
        <w:numPr>
          <w:ilvl w:val="0"/>
          <w:numId w:val="19"/>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Платформа управления знаниями предприятия</w:t>
      </w:r>
      <w:r w:rsidR="008D50E3" w:rsidRPr="00936A1C">
        <w:rPr>
          <w:rFonts w:ascii="Times New Roman" w:hAnsi="Times New Roman" w:cs="Times New Roman"/>
          <w:sz w:val="28"/>
          <w:szCs w:val="28"/>
          <w:lang w:val="en-US"/>
        </w:rPr>
        <w:t>.</w:t>
      </w:r>
    </w:p>
    <w:p w14:paraId="58AC5D10" w14:textId="77777777" w:rsidR="008D50E3" w:rsidRPr="00936A1C" w:rsidRDefault="008469CA"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Управление требованиями</w:t>
      </w:r>
      <w:r w:rsidR="008D50E3" w:rsidRPr="00936A1C">
        <w:rPr>
          <w:rFonts w:ascii="Times New Roman" w:hAnsi="Times New Roman" w:cs="Times New Roman"/>
          <w:sz w:val="28"/>
          <w:szCs w:val="28"/>
        </w:rPr>
        <w:t xml:space="preserve"> -</w:t>
      </w:r>
      <w:r w:rsidRPr="00936A1C">
        <w:rPr>
          <w:rFonts w:ascii="Times New Roman" w:hAnsi="Times New Roman" w:cs="Times New Roman"/>
          <w:sz w:val="28"/>
          <w:szCs w:val="28"/>
        </w:rPr>
        <w:t xml:space="preserve"> Позволяет создавать требования к изделию на различных этапах его жизненного цикла в структурированном виде. Связывать требования </w:t>
      </w:r>
      <w:r w:rsidR="008D50E3" w:rsidRPr="00936A1C">
        <w:rPr>
          <w:rFonts w:ascii="Times New Roman" w:hAnsi="Times New Roman" w:cs="Times New Roman"/>
          <w:sz w:val="28"/>
          <w:szCs w:val="28"/>
        </w:rPr>
        <w:t>с элементами</w:t>
      </w:r>
      <w:r w:rsidRPr="00936A1C">
        <w:rPr>
          <w:rFonts w:ascii="Times New Roman" w:hAnsi="Times New Roman" w:cs="Times New Roman"/>
          <w:sz w:val="28"/>
          <w:szCs w:val="28"/>
        </w:rPr>
        <w:t xml:space="preserve"> состава изделия, а также отслеживать соответствие назначенным требованиям их фактическим значениям. </w:t>
      </w:r>
    </w:p>
    <w:p w14:paraId="1A0A8ABD" w14:textId="77777777" w:rsidR="008D50E3" w:rsidRPr="00936A1C" w:rsidRDefault="008469CA"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Управление проектами</w:t>
      </w:r>
      <w:r w:rsidR="008D50E3" w:rsidRPr="00936A1C">
        <w:rPr>
          <w:rFonts w:ascii="Times New Roman" w:hAnsi="Times New Roman" w:cs="Times New Roman"/>
          <w:sz w:val="28"/>
          <w:szCs w:val="28"/>
        </w:rPr>
        <w:t xml:space="preserve"> - м</w:t>
      </w:r>
      <w:r w:rsidRPr="00936A1C">
        <w:rPr>
          <w:rFonts w:ascii="Times New Roman" w:hAnsi="Times New Roman" w:cs="Times New Roman"/>
          <w:sz w:val="28"/>
          <w:szCs w:val="28"/>
        </w:rPr>
        <w:t xml:space="preserve">одуль предназначен для решения задач, связанных с планированием работ по конструкторской и технологической подготовке производства. Позволяет не только создавать и редактировать план реализации проекта, но и отслеживать ход его выполнения, связывать пункты плана с элементами состава изделия, запускать бизнес-процессы для реализации необходимых работ и многое другое. </w:t>
      </w:r>
    </w:p>
    <w:p w14:paraId="652217B3" w14:textId="61783287" w:rsidR="008D50E3" w:rsidRPr="00936A1C" w:rsidRDefault="008469CA"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Управление процессами проектирования</w:t>
      </w:r>
      <w:r w:rsidR="008D50E3" w:rsidRPr="00936A1C">
        <w:rPr>
          <w:rFonts w:ascii="Times New Roman" w:hAnsi="Times New Roman" w:cs="Times New Roman"/>
          <w:sz w:val="28"/>
          <w:szCs w:val="28"/>
        </w:rPr>
        <w:t xml:space="preserve"> - б</w:t>
      </w:r>
      <w:r w:rsidRPr="00936A1C">
        <w:rPr>
          <w:rFonts w:ascii="Times New Roman" w:hAnsi="Times New Roman" w:cs="Times New Roman"/>
          <w:sz w:val="28"/>
          <w:szCs w:val="28"/>
        </w:rPr>
        <w:t xml:space="preserve">лагодаря наличию функций разграничения прав доступа к информации и механизмов блокировки данных </w:t>
      </w:r>
      <w:proofErr w:type="spellStart"/>
      <w:r w:rsidRPr="00936A1C">
        <w:rPr>
          <w:rFonts w:ascii="Times New Roman" w:hAnsi="Times New Roman" w:cs="Times New Roman"/>
          <w:sz w:val="28"/>
          <w:szCs w:val="28"/>
        </w:rPr>
        <w:t>Teamcenter</w:t>
      </w:r>
      <w:proofErr w:type="spellEnd"/>
      <w:r w:rsidRPr="00936A1C">
        <w:rPr>
          <w:rFonts w:ascii="Times New Roman" w:hAnsi="Times New Roman" w:cs="Times New Roman"/>
          <w:sz w:val="28"/>
          <w:szCs w:val="28"/>
        </w:rPr>
        <w:t xml:space="preserve"> обеспечивает коллективную работу различных специалистов предприятия над одним проектом. Кроме этого, в состав </w:t>
      </w:r>
      <w:proofErr w:type="spellStart"/>
      <w:r w:rsidRPr="00936A1C">
        <w:rPr>
          <w:rFonts w:ascii="Times New Roman" w:hAnsi="Times New Roman" w:cs="Times New Roman"/>
          <w:sz w:val="28"/>
          <w:szCs w:val="28"/>
        </w:rPr>
        <w:t>Teamcenter</w:t>
      </w:r>
      <w:proofErr w:type="spellEnd"/>
      <w:r w:rsidRPr="00936A1C">
        <w:rPr>
          <w:rFonts w:ascii="Times New Roman" w:hAnsi="Times New Roman" w:cs="Times New Roman"/>
          <w:sz w:val="28"/>
          <w:szCs w:val="28"/>
        </w:rPr>
        <w:t xml:space="preserve"> входят модули интеграции с различными автоматизированными системами проектирования (САПР). Также, для организации ведения корпоративных справочников предприятия в состав </w:t>
      </w:r>
      <w:proofErr w:type="spellStart"/>
      <w:r w:rsidRPr="00936A1C">
        <w:rPr>
          <w:rFonts w:ascii="Times New Roman" w:hAnsi="Times New Roman" w:cs="Times New Roman"/>
          <w:sz w:val="28"/>
          <w:szCs w:val="28"/>
        </w:rPr>
        <w:t>Teamcenter</w:t>
      </w:r>
      <w:proofErr w:type="spellEnd"/>
      <w:r w:rsidRPr="00936A1C">
        <w:rPr>
          <w:rFonts w:ascii="Times New Roman" w:hAnsi="Times New Roman" w:cs="Times New Roman"/>
          <w:sz w:val="28"/>
          <w:szCs w:val="28"/>
        </w:rPr>
        <w:t xml:space="preserve"> входит приложение Классификатор. </w:t>
      </w:r>
    </w:p>
    <w:p w14:paraId="6ADA1DEB" w14:textId="1A1345A2" w:rsidR="008D50E3" w:rsidRPr="00936A1C" w:rsidRDefault="008469CA"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Управление составом изделия</w:t>
      </w:r>
      <w:r w:rsidR="008D50E3" w:rsidRPr="00936A1C">
        <w:rPr>
          <w:rFonts w:ascii="Times New Roman" w:hAnsi="Times New Roman" w:cs="Times New Roman"/>
          <w:sz w:val="28"/>
          <w:szCs w:val="28"/>
        </w:rPr>
        <w:t xml:space="preserve"> - ф</w:t>
      </w:r>
      <w:r w:rsidRPr="00936A1C">
        <w:rPr>
          <w:rFonts w:ascii="Times New Roman" w:hAnsi="Times New Roman" w:cs="Times New Roman"/>
          <w:sz w:val="28"/>
          <w:szCs w:val="28"/>
        </w:rPr>
        <w:t xml:space="preserve">ункции по управлению составом изделия (BOM – Bill </w:t>
      </w:r>
      <w:proofErr w:type="spellStart"/>
      <w:r w:rsidRPr="00936A1C">
        <w:rPr>
          <w:rFonts w:ascii="Times New Roman" w:hAnsi="Times New Roman" w:cs="Times New Roman"/>
          <w:sz w:val="28"/>
          <w:szCs w:val="28"/>
        </w:rPr>
        <w:t>of</w:t>
      </w:r>
      <w:proofErr w:type="spellEnd"/>
      <w:r w:rsidRPr="00936A1C">
        <w:rPr>
          <w:rFonts w:ascii="Times New Roman" w:hAnsi="Times New Roman" w:cs="Times New Roman"/>
          <w:sz w:val="28"/>
          <w:szCs w:val="28"/>
        </w:rPr>
        <w:t xml:space="preserve"> </w:t>
      </w:r>
      <w:proofErr w:type="spellStart"/>
      <w:r w:rsidRPr="00936A1C">
        <w:rPr>
          <w:rFonts w:ascii="Times New Roman" w:hAnsi="Times New Roman" w:cs="Times New Roman"/>
          <w:sz w:val="28"/>
          <w:szCs w:val="28"/>
        </w:rPr>
        <w:t>Materials</w:t>
      </w:r>
      <w:proofErr w:type="spellEnd"/>
      <w:r w:rsidRPr="00936A1C">
        <w:rPr>
          <w:rFonts w:ascii="Times New Roman" w:hAnsi="Times New Roman" w:cs="Times New Roman"/>
          <w:sz w:val="28"/>
          <w:szCs w:val="28"/>
        </w:rPr>
        <w:t xml:space="preserve">) обеспечивают ведение нескольких согласованных составов изделия, позволяют конфигурировать различные версии составов изделия, управлять вариантами, альтернативами и заменами. </w:t>
      </w:r>
      <w:r w:rsidR="00CB1015" w:rsidRPr="00936A1C">
        <w:rPr>
          <w:rFonts w:ascii="Times New Roman" w:hAnsi="Times New Roman" w:cs="Times New Roman"/>
          <w:sz w:val="28"/>
          <w:szCs w:val="28"/>
        </w:rPr>
        <w:t>Кроме этого,</w:t>
      </w:r>
      <w:r w:rsidRPr="00936A1C">
        <w:rPr>
          <w:rFonts w:ascii="Times New Roman" w:hAnsi="Times New Roman" w:cs="Times New Roman"/>
          <w:sz w:val="28"/>
          <w:szCs w:val="28"/>
        </w:rPr>
        <w:t xml:space="preserve"> </w:t>
      </w:r>
      <w:proofErr w:type="spellStart"/>
      <w:r w:rsidRPr="00936A1C">
        <w:rPr>
          <w:rFonts w:ascii="Times New Roman" w:hAnsi="Times New Roman" w:cs="Times New Roman"/>
          <w:sz w:val="28"/>
          <w:szCs w:val="28"/>
        </w:rPr>
        <w:t>Teamcenter</w:t>
      </w:r>
      <w:proofErr w:type="spellEnd"/>
      <w:r w:rsidRPr="00936A1C">
        <w:rPr>
          <w:rFonts w:ascii="Times New Roman" w:hAnsi="Times New Roman" w:cs="Times New Roman"/>
          <w:sz w:val="28"/>
          <w:szCs w:val="28"/>
        </w:rPr>
        <w:t xml:space="preserve"> обеспечивает ведение инкрементных изменений, сравнение различных составов изделий, позволяет осуществлять пространственный поиск и многое другое. </w:t>
      </w:r>
    </w:p>
    <w:p w14:paraId="3C076972" w14:textId="77777777" w:rsidR="008D50E3" w:rsidRPr="00936A1C" w:rsidRDefault="008469CA"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lastRenderedPageBreak/>
        <w:t>Управление соответствием</w:t>
      </w:r>
      <w:r w:rsidR="008D50E3" w:rsidRPr="00936A1C">
        <w:rPr>
          <w:rFonts w:ascii="Times New Roman" w:hAnsi="Times New Roman" w:cs="Times New Roman"/>
          <w:sz w:val="28"/>
          <w:szCs w:val="28"/>
        </w:rPr>
        <w:t xml:space="preserve"> - м</w:t>
      </w:r>
      <w:r w:rsidRPr="00936A1C">
        <w:rPr>
          <w:rFonts w:ascii="Times New Roman" w:hAnsi="Times New Roman" w:cs="Times New Roman"/>
          <w:sz w:val="28"/>
          <w:szCs w:val="28"/>
        </w:rPr>
        <w:t xml:space="preserve">одуль предоставляет возможности по управлению рисками, связанными с невыполнением требований к продукции, предъявляемых внешними регламентирующими документами на всех этапах жизненного цикла изделия. </w:t>
      </w:r>
    </w:p>
    <w:p w14:paraId="4A9F4F0D" w14:textId="7B9AB2AC" w:rsidR="008D50E3" w:rsidRPr="00936A1C" w:rsidRDefault="008469CA"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Управление контентом и документами</w:t>
      </w:r>
      <w:r w:rsidR="008D50E3" w:rsidRPr="00936A1C">
        <w:rPr>
          <w:rFonts w:ascii="Times New Roman" w:hAnsi="Times New Roman" w:cs="Times New Roman"/>
          <w:sz w:val="28"/>
          <w:szCs w:val="28"/>
        </w:rPr>
        <w:t xml:space="preserve"> - ф</w:t>
      </w:r>
      <w:r w:rsidRPr="00936A1C">
        <w:rPr>
          <w:rFonts w:ascii="Times New Roman" w:hAnsi="Times New Roman" w:cs="Times New Roman"/>
          <w:sz w:val="28"/>
          <w:szCs w:val="28"/>
        </w:rPr>
        <w:t xml:space="preserve">ункции модуля обеспечивают управление данными на этапе разработки и публикации технической документации. Включая функции сборки документа из отдельных частей (глав, параграфов), перевода документации на различные языки, формирования выходного документа в различных форматах (HTML, PDF). </w:t>
      </w:r>
      <w:r w:rsidR="00FD4215" w:rsidRPr="00936A1C">
        <w:rPr>
          <w:rFonts w:ascii="Times New Roman" w:hAnsi="Times New Roman" w:cs="Times New Roman"/>
          <w:sz w:val="28"/>
          <w:szCs w:val="28"/>
        </w:rPr>
        <w:t>Кроме этого,</w:t>
      </w:r>
      <w:r w:rsidRPr="00936A1C">
        <w:rPr>
          <w:rFonts w:ascii="Times New Roman" w:hAnsi="Times New Roman" w:cs="Times New Roman"/>
          <w:sz w:val="28"/>
          <w:szCs w:val="28"/>
        </w:rPr>
        <w:t xml:space="preserve"> обеспечивает создание интерактивных каталогов продукции, инструкций по эксплуатации, ремонту и обслуживанию. </w:t>
      </w:r>
    </w:p>
    <w:p w14:paraId="6DC39389" w14:textId="77777777" w:rsidR="008D50E3" w:rsidRPr="00936A1C" w:rsidRDefault="008469CA"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Управление рецептурой, упаковкой и брендами</w:t>
      </w:r>
      <w:r w:rsidR="008D50E3" w:rsidRPr="00936A1C">
        <w:rPr>
          <w:rFonts w:ascii="Times New Roman" w:hAnsi="Times New Roman" w:cs="Times New Roman"/>
          <w:sz w:val="28"/>
          <w:szCs w:val="28"/>
        </w:rPr>
        <w:t xml:space="preserve"> - р</w:t>
      </w:r>
      <w:r w:rsidRPr="00936A1C">
        <w:rPr>
          <w:rFonts w:ascii="Times New Roman" w:hAnsi="Times New Roman" w:cs="Times New Roman"/>
          <w:sz w:val="28"/>
          <w:szCs w:val="28"/>
        </w:rPr>
        <w:t xml:space="preserve">ешение предназначено для организаций, работающих в сфере производства товаров народного потребления. Позволяет управлять химическим составом изделия, конструкцией и дизайном упаковки, а также обеспечивает единый подход к управлению брендом компании. </w:t>
      </w:r>
    </w:p>
    <w:p w14:paraId="2F2C3C08" w14:textId="39ACE9F5" w:rsidR="008D50E3" w:rsidRPr="00936A1C" w:rsidRDefault="008469CA"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Управление поставщиками</w:t>
      </w:r>
      <w:r w:rsidR="00CB1015" w:rsidRPr="00936A1C">
        <w:rPr>
          <w:rFonts w:ascii="Times New Roman" w:hAnsi="Times New Roman" w:cs="Times New Roman"/>
          <w:sz w:val="28"/>
          <w:szCs w:val="28"/>
        </w:rPr>
        <w:t xml:space="preserve"> - р</w:t>
      </w:r>
      <w:r w:rsidRPr="00936A1C">
        <w:rPr>
          <w:rFonts w:ascii="Times New Roman" w:hAnsi="Times New Roman" w:cs="Times New Roman"/>
          <w:sz w:val="28"/>
          <w:szCs w:val="28"/>
        </w:rPr>
        <w:t xml:space="preserve">ешение позволяет организовать информационное взаимодействие конструкторско-технологических отделов, служб снабжения и других подразделений компании с представителями поставщиков на всех этапах жизненного цикла изделия. </w:t>
      </w:r>
    </w:p>
    <w:p w14:paraId="5626247C" w14:textId="0C0F168B" w:rsidR="008D50E3" w:rsidRPr="00936A1C" w:rsidRDefault="008469CA"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Управление электромеханическими данными</w:t>
      </w:r>
      <w:r w:rsidR="00CB1015" w:rsidRPr="00936A1C">
        <w:rPr>
          <w:rFonts w:ascii="Times New Roman" w:hAnsi="Times New Roman" w:cs="Times New Roman"/>
          <w:sz w:val="28"/>
          <w:szCs w:val="28"/>
        </w:rPr>
        <w:t xml:space="preserve"> - п</w:t>
      </w:r>
      <w:r w:rsidRPr="00936A1C">
        <w:rPr>
          <w:rFonts w:ascii="Times New Roman" w:hAnsi="Times New Roman" w:cs="Times New Roman"/>
          <w:sz w:val="28"/>
          <w:szCs w:val="28"/>
        </w:rPr>
        <w:t xml:space="preserve">озволяет объединить в единое целое данные об электрике, электронике, программном обеспечении и физическом изделии, представляя его как единую электромеханическую систему. </w:t>
      </w:r>
    </w:p>
    <w:p w14:paraId="7802435D" w14:textId="5E3AED56" w:rsidR="008D50E3" w:rsidRPr="00936A1C" w:rsidRDefault="008469CA"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Управление процессами технологической подготовки производства</w:t>
      </w:r>
      <w:r w:rsidR="00CB1015" w:rsidRPr="00936A1C">
        <w:rPr>
          <w:rFonts w:ascii="Times New Roman" w:hAnsi="Times New Roman" w:cs="Times New Roman"/>
          <w:sz w:val="28"/>
          <w:szCs w:val="28"/>
        </w:rPr>
        <w:t xml:space="preserve"> - в</w:t>
      </w:r>
      <w:r w:rsidRPr="00936A1C">
        <w:rPr>
          <w:rFonts w:ascii="Times New Roman" w:hAnsi="Times New Roman" w:cs="Times New Roman"/>
          <w:sz w:val="28"/>
          <w:szCs w:val="28"/>
        </w:rPr>
        <w:t xml:space="preserve"> состав решения входят приложения, позволяющие организовать на предприятии технологическую подготовку производства – разработку технологических маршрутов, процессов сборки и изготовления, выпуск </w:t>
      </w:r>
      <w:r w:rsidRPr="00936A1C">
        <w:rPr>
          <w:rFonts w:ascii="Times New Roman" w:hAnsi="Times New Roman" w:cs="Times New Roman"/>
          <w:sz w:val="28"/>
          <w:szCs w:val="28"/>
        </w:rPr>
        <w:lastRenderedPageBreak/>
        <w:t xml:space="preserve">технологической документации, управление технологическими составами изделий (MBOM – Manufacturing Bill </w:t>
      </w:r>
      <w:proofErr w:type="spellStart"/>
      <w:r w:rsidRPr="00936A1C">
        <w:rPr>
          <w:rFonts w:ascii="Times New Roman" w:hAnsi="Times New Roman" w:cs="Times New Roman"/>
          <w:sz w:val="28"/>
          <w:szCs w:val="28"/>
        </w:rPr>
        <w:t>of</w:t>
      </w:r>
      <w:proofErr w:type="spellEnd"/>
      <w:r w:rsidRPr="00936A1C">
        <w:rPr>
          <w:rFonts w:ascii="Times New Roman" w:hAnsi="Times New Roman" w:cs="Times New Roman"/>
          <w:sz w:val="28"/>
          <w:szCs w:val="28"/>
        </w:rPr>
        <w:t xml:space="preserve"> </w:t>
      </w:r>
      <w:proofErr w:type="spellStart"/>
      <w:r w:rsidRPr="00936A1C">
        <w:rPr>
          <w:rFonts w:ascii="Times New Roman" w:hAnsi="Times New Roman" w:cs="Times New Roman"/>
          <w:sz w:val="28"/>
          <w:szCs w:val="28"/>
        </w:rPr>
        <w:t>Materials</w:t>
      </w:r>
      <w:proofErr w:type="spellEnd"/>
      <w:r w:rsidRPr="00936A1C">
        <w:rPr>
          <w:rFonts w:ascii="Times New Roman" w:hAnsi="Times New Roman" w:cs="Times New Roman"/>
          <w:sz w:val="28"/>
          <w:szCs w:val="28"/>
        </w:rPr>
        <w:t xml:space="preserve">). А также организовать интеграцию с корпоративными информационными системами класса ERP и другими системами, используемыми на предприятии. </w:t>
      </w:r>
    </w:p>
    <w:p w14:paraId="47B9388B" w14:textId="278BA01E" w:rsidR="008D50E3" w:rsidRPr="00936A1C" w:rsidRDefault="008469CA"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Управление расчетными данными</w:t>
      </w:r>
      <w:r w:rsidR="00CB1015" w:rsidRPr="00936A1C">
        <w:rPr>
          <w:rFonts w:ascii="Times New Roman" w:hAnsi="Times New Roman" w:cs="Times New Roman"/>
          <w:sz w:val="28"/>
          <w:szCs w:val="28"/>
        </w:rPr>
        <w:t xml:space="preserve"> - р</w:t>
      </w:r>
      <w:r w:rsidRPr="00936A1C">
        <w:rPr>
          <w:rFonts w:ascii="Times New Roman" w:hAnsi="Times New Roman" w:cs="Times New Roman"/>
          <w:sz w:val="28"/>
          <w:szCs w:val="28"/>
        </w:rPr>
        <w:t xml:space="preserve">ешение позволяет организовать хранение расчетных данных, установить их взаимосвязь с исходными конструкторскими моделями, провести анализ влияния исходных данных при проведении конструкторского изменения и другие функции. Модуль настройки внешних приложений позволяет настроить работу с любыми расчетными программами, включая приложения собственной разработки. </w:t>
      </w:r>
    </w:p>
    <w:p w14:paraId="4CC3C4DA" w14:textId="00A8893C" w:rsidR="008D50E3" w:rsidRPr="00936A1C" w:rsidRDefault="008469CA"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Эксплуатация, сервисное обслуживание и ремонт</w:t>
      </w:r>
      <w:r w:rsidR="00CB1015" w:rsidRPr="00936A1C">
        <w:rPr>
          <w:rFonts w:ascii="Times New Roman" w:hAnsi="Times New Roman" w:cs="Times New Roman"/>
          <w:sz w:val="28"/>
          <w:szCs w:val="28"/>
        </w:rPr>
        <w:t xml:space="preserve"> - ф</w:t>
      </w:r>
      <w:r w:rsidRPr="00936A1C">
        <w:rPr>
          <w:rFonts w:ascii="Times New Roman" w:hAnsi="Times New Roman" w:cs="Times New Roman"/>
          <w:sz w:val="28"/>
          <w:szCs w:val="28"/>
        </w:rPr>
        <w:t>ункции, входящие в состав решения, позволяют организовать управление данными на поздних этапах жизненного цикла изделий. Это, прежде всего данные о различных составах изделия, например «как изготовлено» (As-</w:t>
      </w:r>
      <w:proofErr w:type="spellStart"/>
      <w:r w:rsidRPr="00936A1C">
        <w:rPr>
          <w:rFonts w:ascii="Times New Roman" w:hAnsi="Times New Roman" w:cs="Times New Roman"/>
          <w:sz w:val="28"/>
          <w:szCs w:val="28"/>
        </w:rPr>
        <w:t>Built</w:t>
      </w:r>
      <w:proofErr w:type="spellEnd"/>
      <w:r w:rsidRPr="00936A1C">
        <w:rPr>
          <w:rFonts w:ascii="Times New Roman" w:hAnsi="Times New Roman" w:cs="Times New Roman"/>
          <w:sz w:val="28"/>
          <w:szCs w:val="28"/>
        </w:rPr>
        <w:t xml:space="preserve">). А также сервисные данные, данные о техническом обслуживании, информация о планировании проведения мероприятий по техническому обслуживанию и ремонту. </w:t>
      </w:r>
    </w:p>
    <w:p w14:paraId="4930D83D" w14:textId="72078C0A" w:rsidR="008D50E3" w:rsidRPr="00936A1C" w:rsidRDefault="008469CA"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Отчеты и аналитика</w:t>
      </w:r>
      <w:r w:rsidR="00CB1015" w:rsidRPr="00936A1C">
        <w:rPr>
          <w:rFonts w:ascii="Times New Roman" w:hAnsi="Times New Roman" w:cs="Times New Roman"/>
          <w:sz w:val="28"/>
          <w:szCs w:val="28"/>
        </w:rPr>
        <w:t xml:space="preserve"> - п</w:t>
      </w:r>
      <w:r w:rsidRPr="00936A1C">
        <w:rPr>
          <w:rFonts w:ascii="Times New Roman" w:hAnsi="Times New Roman" w:cs="Times New Roman"/>
          <w:sz w:val="28"/>
          <w:szCs w:val="28"/>
        </w:rPr>
        <w:t xml:space="preserve">редставляет собой платформу для проведения анализа и генерации отчетов, включающих данные об изделии, хранящихся не только в базе данных </w:t>
      </w:r>
      <w:proofErr w:type="spellStart"/>
      <w:r w:rsidRPr="00936A1C">
        <w:rPr>
          <w:rFonts w:ascii="Times New Roman" w:hAnsi="Times New Roman" w:cs="Times New Roman"/>
          <w:sz w:val="28"/>
          <w:szCs w:val="28"/>
        </w:rPr>
        <w:t>Teamcenter</w:t>
      </w:r>
      <w:proofErr w:type="spellEnd"/>
      <w:r w:rsidRPr="00936A1C">
        <w:rPr>
          <w:rFonts w:ascii="Times New Roman" w:hAnsi="Times New Roman" w:cs="Times New Roman"/>
          <w:sz w:val="28"/>
          <w:szCs w:val="28"/>
        </w:rPr>
        <w:t xml:space="preserve">, но и информацию из различных структурированных источников – ERP, PDM, CRM, файлов в формате Excel и других. Простой в использовании </w:t>
      </w:r>
      <w:proofErr w:type="spellStart"/>
      <w:r w:rsidRPr="00936A1C">
        <w:rPr>
          <w:rFonts w:ascii="Times New Roman" w:hAnsi="Times New Roman" w:cs="Times New Roman"/>
          <w:sz w:val="28"/>
          <w:szCs w:val="28"/>
        </w:rPr>
        <w:t>web</w:t>
      </w:r>
      <w:proofErr w:type="spellEnd"/>
      <w:r w:rsidRPr="00936A1C">
        <w:rPr>
          <w:rFonts w:ascii="Times New Roman" w:hAnsi="Times New Roman" w:cs="Times New Roman"/>
          <w:sz w:val="28"/>
          <w:szCs w:val="28"/>
        </w:rPr>
        <w:t xml:space="preserve">-интерфейс позволяет конечному пользователю получать и обрабатывать данные на основании бизнес-правил и с учетом разработанной модели безопасности. </w:t>
      </w:r>
    </w:p>
    <w:p w14:paraId="2CE1C865" w14:textId="09A39BEC" w:rsidR="00CB1015" w:rsidRPr="00936A1C" w:rsidRDefault="008469CA"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Средства совместной работы</w:t>
      </w:r>
      <w:r w:rsidR="00CB1015" w:rsidRPr="00936A1C">
        <w:rPr>
          <w:rFonts w:ascii="Times New Roman" w:hAnsi="Times New Roman" w:cs="Times New Roman"/>
          <w:sz w:val="28"/>
          <w:szCs w:val="28"/>
        </w:rPr>
        <w:t xml:space="preserve"> - и</w:t>
      </w:r>
      <w:r w:rsidRPr="00936A1C">
        <w:rPr>
          <w:rFonts w:ascii="Times New Roman" w:hAnsi="Times New Roman" w:cs="Times New Roman"/>
          <w:sz w:val="28"/>
          <w:szCs w:val="28"/>
        </w:rPr>
        <w:t xml:space="preserve">нструмент для построения на базе </w:t>
      </w:r>
      <w:proofErr w:type="spellStart"/>
      <w:r w:rsidRPr="00936A1C">
        <w:rPr>
          <w:rFonts w:ascii="Times New Roman" w:hAnsi="Times New Roman" w:cs="Times New Roman"/>
          <w:sz w:val="28"/>
          <w:szCs w:val="28"/>
        </w:rPr>
        <w:t>web</w:t>
      </w:r>
      <w:proofErr w:type="spellEnd"/>
      <w:r w:rsidRPr="00936A1C">
        <w:rPr>
          <w:rFonts w:ascii="Times New Roman" w:hAnsi="Times New Roman" w:cs="Times New Roman"/>
          <w:sz w:val="28"/>
          <w:szCs w:val="28"/>
        </w:rPr>
        <w:t xml:space="preserve">-технологий единой среды взаимодействия распределенных групп, удаленных подрядчиков, партнёров, заказчиков и других участников проекта. При этом все они могут находиться в различных географических зонах и работать в разных информационных средах. </w:t>
      </w:r>
    </w:p>
    <w:p w14:paraId="523E6725" w14:textId="77BE7B68" w:rsidR="00CB1015" w:rsidRPr="00936A1C" w:rsidRDefault="008469CA"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lastRenderedPageBreak/>
        <w:t>Встроенная визуализация</w:t>
      </w:r>
      <w:r w:rsidR="00CB1015" w:rsidRPr="00936A1C">
        <w:rPr>
          <w:rFonts w:ascii="Times New Roman" w:hAnsi="Times New Roman" w:cs="Times New Roman"/>
          <w:sz w:val="28"/>
          <w:szCs w:val="28"/>
        </w:rPr>
        <w:t xml:space="preserve"> - в</w:t>
      </w:r>
      <w:r w:rsidRPr="00936A1C">
        <w:rPr>
          <w:rFonts w:ascii="Times New Roman" w:hAnsi="Times New Roman" w:cs="Times New Roman"/>
          <w:sz w:val="28"/>
          <w:szCs w:val="28"/>
        </w:rPr>
        <w:t xml:space="preserve">строенная визуализация доступна практически во всех приложениях </w:t>
      </w:r>
      <w:proofErr w:type="spellStart"/>
      <w:r w:rsidRPr="00936A1C">
        <w:rPr>
          <w:rFonts w:ascii="Times New Roman" w:hAnsi="Times New Roman" w:cs="Times New Roman"/>
          <w:sz w:val="28"/>
          <w:szCs w:val="28"/>
        </w:rPr>
        <w:t>Teamcenter</w:t>
      </w:r>
      <w:proofErr w:type="spellEnd"/>
      <w:r w:rsidRPr="00936A1C">
        <w:rPr>
          <w:rFonts w:ascii="Times New Roman" w:hAnsi="Times New Roman" w:cs="Times New Roman"/>
          <w:sz w:val="28"/>
          <w:szCs w:val="28"/>
        </w:rPr>
        <w:t xml:space="preserve"> и основана на использовании графического формата JT. Этот модуль позволяет не только просматривать графическое представление изделия, не загружая специализированного приложения, но и производить графическое сравнение и измерения, создавать сечения и заметки, формировать фотореалистичные изображения и многое другое. </w:t>
      </w:r>
    </w:p>
    <w:p w14:paraId="3BBF27FC" w14:textId="3D1A5C81" w:rsidR="00CB1015" w:rsidRPr="00936A1C" w:rsidRDefault="008469CA"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Сервисы расширения платформы</w:t>
      </w:r>
      <w:r w:rsidR="00CB1015" w:rsidRPr="00936A1C">
        <w:rPr>
          <w:rFonts w:ascii="Times New Roman" w:hAnsi="Times New Roman" w:cs="Times New Roman"/>
          <w:sz w:val="28"/>
          <w:szCs w:val="28"/>
        </w:rPr>
        <w:t xml:space="preserve"> - в</w:t>
      </w:r>
      <w:r w:rsidRPr="00936A1C">
        <w:rPr>
          <w:rFonts w:ascii="Times New Roman" w:hAnsi="Times New Roman" w:cs="Times New Roman"/>
          <w:sz w:val="28"/>
          <w:szCs w:val="28"/>
        </w:rPr>
        <w:t xml:space="preserve"> состав </w:t>
      </w:r>
      <w:proofErr w:type="spellStart"/>
      <w:r w:rsidRPr="00936A1C">
        <w:rPr>
          <w:rFonts w:ascii="Times New Roman" w:hAnsi="Times New Roman" w:cs="Times New Roman"/>
          <w:sz w:val="28"/>
          <w:szCs w:val="28"/>
        </w:rPr>
        <w:t>Teamcenter</w:t>
      </w:r>
      <w:proofErr w:type="spellEnd"/>
      <w:r w:rsidRPr="00936A1C">
        <w:rPr>
          <w:rFonts w:ascii="Times New Roman" w:hAnsi="Times New Roman" w:cs="Times New Roman"/>
          <w:sz w:val="28"/>
          <w:szCs w:val="28"/>
        </w:rPr>
        <w:t xml:space="preserve"> входит приложение расширения базовой модели данных (BMIDE - Business </w:t>
      </w:r>
      <w:proofErr w:type="spellStart"/>
      <w:r w:rsidRPr="00936A1C">
        <w:rPr>
          <w:rFonts w:ascii="Times New Roman" w:hAnsi="Times New Roman" w:cs="Times New Roman"/>
          <w:sz w:val="28"/>
          <w:szCs w:val="28"/>
        </w:rPr>
        <w:t>Modeler</w:t>
      </w:r>
      <w:proofErr w:type="spellEnd"/>
      <w:r w:rsidRPr="00936A1C">
        <w:rPr>
          <w:rFonts w:ascii="Times New Roman" w:hAnsi="Times New Roman" w:cs="Times New Roman"/>
          <w:sz w:val="28"/>
          <w:szCs w:val="28"/>
        </w:rPr>
        <w:t xml:space="preserve"> Integrated Development Environment), которое позволяет создавать новые типы информационных объектов, задавать их взаимосвязи, управлять локализацией и многое другое. Кроме этого, в состав платформы входят интерфейсы к языкам программирования высокого уровня C и JAVA, которые позволяют при необходимости расширить функции системы на этапе внедрения. Например, для формирования сложных отчетов или для организации взаимодействия с внешними информационными системами. </w:t>
      </w:r>
    </w:p>
    <w:p w14:paraId="1EAAF24C" w14:textId="7A3A8CD7" w:rsidR="00CB1015" w:rsidRDefault="008469CA"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Платформа управления знаниями</w:t>
      </w:r>
      <w:r w:rsidR="00CB1015" w:rsidRPr="00936A1C">
        <w:rPr>
          <w:rFonts w:ascii="Times New Roman" w:hAnsi="Times New Roman" w:cs="Times New Roman"/>
          <w:sz w:val="28"/>
          <w:szCs w:val="28"/>
        </w:rPr>
        <w:t xml:space="preserve"> - д</w:t>
      </w:r>
      <w:r w:rsidRPr="00936A1C">
        <w:rPr>
          <w:rFonts w:ascii="Times New Roman" w:hAnsi="Times New Roman" w:cs="Times New Roman"/>
          <w:sz w:val="28"/>
          <w:szCs w:val="28"/>
        </w:rPr>
        <w:t xml:space="preserve">ля наиболее эффективного управления данными об изделии в состав </w:t>
      </w:r>
      <w:proofErr w:type="spellStart"/>
      <w:r w:rsidRPr="00936A1C">
        <w:rPr>
          <w:rFonts w:ascii="Times New Roman" w:hAnsi="Times New Roman" w:cs="Times New Roman"/>
          <w:sz w:val="28"/>
          <w:szCs w:val="28"/>
        </w:rPr>
        <w:t>Teamcenter</w:t>
      </w:r>
      <w:proofErr w:type="spellEnd"/>
      <w:r w:rsidRPr="00936A1C">
        <w:rPr>
          <w:rFonts w:ascii="Times New Roman" w:hAnsi="Times New Roman" w:cs="Times New Roman"/>
          <w:sz w:val="28"/>
          <w:szCs w:val="28"/>
        </w:rPr>
        <w:t xml:space="preserve"> включены базовые модули и функции для осуществления поиска, организации персонального рабочего пространства, автоматизации </w:t>
      </w:r>
      <w:proofErr w:type="spellStart"/>
      <w:r w:rsidRPr="00936A1C">
        <w:rPr>
          <w:rFonts w:ascii="Times New Roman" w:hAnsi="Times New Roman" w:cs="Times New Roman"/>
          <w:sz w:val="28"/>
          <w:szCs w:val="28"/>
        </w:rPr>
        <w:t>бизнеспроцессов</w:t>
      </w:r>
      <w:proofErr w:type="spellEnd"/>
      <w:r w:rsidRPr="00936A1C">
        <w:rPr>
          <w:rFonts w:ascii="Times New Roman" w:hAnsi="Times New Roman" w:cs="Times New Roman"/>
          <w:sz w:val="28"/>
          <w:szCs w:val="28"/>
        </w:rPr>
        <w:t xml:space="preserve"> предприятия (</w:t>
      </w:r>
      <w:proofErr w:type="spellStart"/>
      <w:r w:rsidRPr="00936A1C">
        <w:rPr>
          <w:rFonts w:ascii="Times New Roman" w:hAnsi="Times New Roman" w:cs="Times New Roman"/>
          <w:sz w:val="28"/>
          <w:szCs w:val="28"/>
        </w:rPr>
        <w:t>Workflow</w:t>
      </w:r>
      <w:proofErr w:type="spellEnd"/>
      <w:r w:rsidRPr="00936A1C">
        <w:rPr>
          <w:rFonts w:ascii="Times New Roman" w:hAnsi="Times New Roman" w:cs="Times New Roman"/>
          <w:sz w:val="28"/>
          <w:szCs w:val="28"/>
        </w:rPr>
        <w:t xml:space="preserve">), управления изменениями (Change Management) и другие. </w:t>
      </w:r>
    </w:p>
    <w:p w14:paraId="333A197B" w14:textId="6B8AA37E" w:rsidR="00A52414" w:rsidRDefault="00A52414" w:rsidP="00A52414">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ADBF723" wp14:editId="395E23A8">
            <wp:extent cx="4986867" cy="3962400"/>
            <wp:effectExtent l="0" t="0" r="444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20">
                      <a:extLst>
                        <a:ext uri="{28A0092B-C50C-407E-A947-70E740481C1C}">
                          <a14:useLocalDpi xmlns:a14="http://schemas.microsoft.com/office/drawing/2010/main" val="0"/>
                        </a:ext>
                      </a:extLst>
                    </a:blip>
                    <a:stretch>
                      <a:fillRect/>
                    </a:stretch>
                  </pic:blipFill>
                  <pic:spPr>
                    <a:xfrm>
                      <a:off x="0" y="0"/>
                      <a:ext cx="4996006" cy="3969662"/>
                    </a:xfrm>
                    <a:prstGeom prst="rect">
                      <a:avLst/>
                    </a:prstGeom>
                  </pic:spPr>
                </pic:pic>
              </a:graphicData>
            </a:graphic>
          </wp:inline>
        </w:drawing>
      </w:r>
    </w:p>
    <w:p w14:paraId="40AF1335" w14:textId="75D8087E" w:rsidR="00A52414" w:rsidRPr="00E90ED5" w:rsidRDefault="00A52414" w:rsidP="00A52414">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E90ED5">
        <w:rPr>
          <w:rFonts w:ascii="Times New Roman" w:hAnsi="Times New Roman" w:cs="Times New Roman"/>
          <w:sz w:val="28"/>
          <w:szCs w:val="28"/>
        </w:rPr>
        <w:t xml:space="preserve"> 13</w:t>
      </w:r>
      <w:r w:rsidR="00E90ED5">
        <w:rPr>
          <w:rFonts w:ascii="Times New Roman" w:hAnsi="Times New Roman" w:cs="Times New Roman"/>
          <w:sz w:val="28"/>
          <w:szCs w:val="28"/>
          <w:lang w:val="en-US"/>
        </w:rPr>
        <w:t xml:space="preserve"> </w:t>
      </w:r>
      <w:r w:rsidR="00E90ED5">
        <w:rPr>
          <w:rFonts w:ascii="Times New Roman" w:hAnsi="Times New Roman" w:cs="Times New Roman"/>
          <w:sz w:val="28"/>
          <w:szCs w:val="28"/>
        </w:rPr>
        <w:t>- разработка</w:t>
      </w:r>
    </w:p>
    <w:p w14:paraId="5B91210D" w14:textId="7F68E70B" w:rsidR="008469CA" w:rsidRPr="00936A1C" w:rsidRDefault="008469CA" w:rsidP="00936A1C">
      <w:pPr>
        <w:spacing w:line="360" w:lineRule="auto"/>
        <w:ind w:firstLine="708"/>
        <w:jc w:val="both"/>
        <w:rPr>
          <w:rFonts w:ascii="Times New Roman" w:hAnsi="Times New Roman" w:cs="Times New Roman"/>
          <w:sz w:val="28"/>
          <w:szCs w:val="28"/>
        </w:rPr>
      </w:pPr>
      <w:proofErr w:type="spellStart"/>
      <w:r w:rsidRPr="00936A1C">
        <w:rPr>
          <w:rFonts w:ascii="Times New Roman" w:hAnsi="Times New Roman" w:cs="Times New Roman"/>
          <w:sz w:val="28"/>
          <w:szCs w:val="28"/>
        </w:rPr>
        <w:t>Teamcenter</w:t>
      </w:r>
      <w:proofErr w:type="spellEnd"/>
      <w:r w:rsidRPr="00936A1C">
        <w:rPr>
          <w:rFonts w:ascii="Times New Roman" w:hAnsi="Times New Roman" w:cs="Times New Roman"/>
          <w:sz w:val="28"/>
          <w:szCs w:val="28"/>
        </w:rPr>
        <w:t xml:space="preserve"> обеспечивает гибкость и поддерживает самые разнообразные среды, включая поддержку межплатформенного программного обеспечения корпорации IBM. В рамках объявленного 18 июня 2009 года глобального партнерства между IBM и Siemens PLM Software система </w:t>
      </w:r>
      <w:proofErr w:type="spellStart"/>
      <w:r w:rsidRPr="00936A1C">
        <w:rPr>
          <w:rFonts w:ascii="Times New Roman" w:hAnsi="Times New Roman" w:cs="Times New Roman"/>
          <w:sz w:val="28"/>
          <w:szCs w:val="28"/>
        </w:rPr>
        <w:t>Teamcenter</w:t>
      </w:r>
      <w:proofErr w:type="spellEnd"/>
      <w:r w:rsidRPr="00936A1C">
        <w:rPr>
          <w:rFonts w:ascii="Times New Roman" w:hAnsi="Times New Roman" w:cs="Times New Roman"/>
          <w:sz w:val="28"/>
          <w:szCs w:val="28"/>
        </w:rPr>
        <w:t xml:space="preserve"> 9 выпускается и на основе технологий IBM, включая DB2 Information Manager, </w:t>
      </w:r>
      <w:proofErr w:type="spellStart"/>
      <w:r w:rsidRPr="00936A1C">
        <w:rPr>
          <w:rFonts w:ascii="Times New Roman" w:hAnsi="Times New Roman" w:cs="Times New Roman"/>
          <w:sz w:val="28"/>
          <w:szCs w:val="28"/>
        </w:rPr>
        <w:t>WebSphere</w:t>
      </w:r>
      <w:proofErr w:type="spellEnd"/>
      <w:r w:rsidRPr="00936A1C">
        <w:rPr>
          <w:rFonts w:ascii="Times New Roman" w:hAnsi="Times New Roman" w:cs="Times New Roman"/>
          <w:sz w:val="28"/>
          <w:szCs w:val="28"/>
        </w:rPr>
        <w:t xml:space="preserve"> Application Server, </w:t>
      </w:r>
      <w:proofErr w:type="spellStart"/>
      <w:r w:rsidRPr="00936A1C">
        <w:rPr>
          <w:rFonts w:ascii="Times New Roman" w:hAnsi="Times New Roman" w:cs="Times New Roman"/>
          <w:sz w:val="28"/>
          <w:szCs w:val="28"/>
        </w:rPr>
        <w:t>Tivoli</w:t>
      </w:r>
      <w:proofErr w:type="spellEnd"/>
      <w:r w:rsidRPr="00936A1C">
        <w:rPr>
          <w:rFonts w:ascii="Times New Roman" w:hAnsi="Times New Roman" w:cs="Times New Roman"/>
          <w:sz w:val="28"/>
          <w:szCs w:val="28"/>
        </w:rPr>
        <w:t xml:space="preserve"> Access Manager, </w:t>
      </w:r>
      <w:proofErr w:type="spellStart"/>
      <w:r w:rsidRPr="00936A1C">
        <w:rPr>
          <w:rFonts w:ascii="Times New Roman" w:hAnsi="Times New Roman" w:cs="Times New Roman"/>
          <w:sz w:val="28"/>
          <w:szCs w:val="28"/>
        </w:rPr>
        <w:t>Tivoli</w:t>
      </w:r>
      <w:proofErr w:type="spellEnd"/>
      <w:r w:rsidRPr="00936A1C">
        <w:rPr>
          <w:rFonts w:ascii="Times New Roman" w:hAnsi="Times New Roman" w:cs="Times New Roman"/>
          <w:sz w:val="28"/>
          <w:szCs w:val="28"/>
        </w:rPr>
        <w:t xml:space="preserve"> Storage Manager и </w:t>
      </w:r>
      <w:proofErr w:type="spellStart"/>
      <w:r w:rsidRPr="00936A1C">
        <w:rPr>
          <w:rFonts w:ascii="Times New Roman" w:hAnsi="Times New Roman" w:cs="Times New Roman"/>
          <w:sz w:val="28"/>
          <w:szCs w:val="28"/>
        </w:rPr>
        <w:t>Rational</w:t>
      </w:r>
      <w:proofErr w:type="spellEnd"/>
      <w:r w:rsidRPr="00936A1C">
        <w:rPr>
          <w:rFonts w:ascii="Times New Roman" w:hAnsi="Times New Roman" w:cs="Times New Roman"/>
          <w:sz w:val="28"/>
          <w:szCs w:val="28"/>
        </w:rPr>
        <w:t xml:space="preserve"> </w:t>
      </w:r>
      <w:proofErr w:type="spellStart"/>
      <w:r w:rsidRPr="00936A1C">
        <w:rPr>
          <w:rFonts w:ascii="Times New Roman" w:hAnsi="Times New Roman" w:cs="Times New Roman"/>
          <w:sz w:val="28"/>
          <w:szCs w:val="28"/>
        </w:rPr>
        <w:t>ClearCase</w:t>
      </w:r>
      <w:proofErr w:type="spellEnd"/>
      <w:r w:rsidRPr="00936A1C">
        <w:rPr>
          <w:rFonts w:ascii="Times New Roman" w:hAnsi="Times New Roman" w:cs="Times New Roman"/>
          <w:sz w:val="28"/>
          <w:szCs w:val="28"/>
        </w:rPr>
        <w:t xml:space="preserve">. Интеграция представляет собой встроенный в приложения Microsoft Office клиент </w:t>
      </w:r>
      <w:proofErr w:type="spellStart"/>
      <w:r w:rsidRPr="00936A1C">
        <w:rPr>
          <w:rFonts w:ascii="Times New Roman" w:hAnsi="Times New Roman" w:cs="Times New Roman"/>
          <w:sz w:val="28"/>
          <w:szCs w:val="28"/>
        </w:rPr>
        <w:t>Teamcenter</w:t>
      </w:r>
      <w:proofErr w:type="spellEnd"/>
      <w:r w:rsidRPr="00936A1C">
        <w:rPr>
          <w:rFonts w:ascii="Times New Roman" w:hAnsi="Times New Roman" w:cs="Times New Roman"/>
          <w:sz w:val="28"/>
          <w:szCs w:val="28"/>
        </w:rPr>
        <w:t xml:space="preserve">, независимый от "толстого" или "тонкого" клиента </w:t>
      </w:r>
      <w:proofErr w:type="spellStart"/>
      <w:r w:rsidRPr="00936A1C">
        <w:rPr>
          <w:rFonts w:ascii="Times New Roman" w:hAnsi="Times New Roman" w:cs="Times New Roman"/>
          <w:sz w:val="28"/>
          <w:szCs w:val="28"/>
        </w:rPr>
        <w:t>Teamcenter</w:t>
      </w:r>
      <w:proofErr w:type="spellEnd"/>
      <w:r w:rsidRPr="00936A1C">
        <w:rPr>
          <w:rFonts w:ascii="Times New Roman" w:hAnsi="Times New Roman" w:cs="Times New Roman"/>
          <w:sz w:val="28"/>
          <w:szCs w:val="28"/>
        </w:rPr>
        <w:t xml:space="preserve">. Пользователи получают доступ к основным данным </w:t>
      </w:r>
      <w:proofErr w:type="spellStart"/>
      <w:r w:rsidRPr="00936A1C">
        <w:rPr>
          <w:rFonts w:ascii="Times New Roman" w:hAnsi="Times New Roman" w:cs="Times New Roman"/>
          <w:sz w:val="28"/>
          <w:szCs w:val="28"/>
        </w:rPr>
        <w:t>Teamcenter</w:t>
      </w:r>
      <w:proofErr w:type="spellEnd"/>
      <w:r w:rsidRPr="00936A1C">
        <w:rPr>
          <w:rFonts w:ascii="Times New Roman" w:hAnsi="Times New Roman" w:cs="Times New Roman"/>
          <w:sz w:val="28"/>
          <w:szCs w:val="28"/>
        </w:rPr>
        <w:t xml:space="preserve"> непосредственно из приложений Microsoft Office, таких как Word, Excel, PowerPoint или Outlook. Пользователями </w:t>
      </w:r>
      <w:proofErr w:type="spellStart"/>
      <w:r w:rsidRPr="00936A1C">
        <w:rPr>
          <w:rFonts w:ascii="Times New Roman" w:hAnsi="Times New Roman" w:cs="Times New Roman"/>
          <w:sz w:val="28"/>
          <w:szCs w:val="28"/>
        </w:rPr>
        <w:t>Teamcenter</w:t>
      </w:r>
      <w:proofErr w:type="spellEnd"/>
      <w:r w:rsidRPr="00936A1C">
        <w:rPr>
          <w:rFonts w:ascii="Times New Roman" w:hAnsi="Times New Roman" w:cs="Times New Roman"/>
          <w:sz w:val="28"/>
          <w:szCs w:val="28"/>
        </w:rPr>
        <w:t xml:space="preserve"> являются: Boeing Lockheed Martin </w:t>
      </w:r>
      <w:proofErr w:type="spellStart"/>
      <w:proofErr w:type="gramStart"/>
      <w:r w:rsidRPr="00936A1C">
        <w:rPr>
          <w:rFonts w:ascii="Times New Roman" w:hAnsi="Times New Roman" w:cs="Times New Roman"/>
          <w:sz w:val="28"/>
          <w:szCs w:val="28"/>
        </w:rPr>
        <w:t>Aeronautics</w:t>
      </w:r>
      <w:proofErr w:type="spellEnd"/>
      <w:r w:rsidRPr="00936A1C">
        <w:rPr>
          <w:rFonts w:ascii="Times New Roman" w:hAnsi="Times New Roman" w:cs="Times New Roman"/>
          <w:sz w:val="28"/>
          <w:szCs w:val="28"/>
        </w:rPr>
        <w:t xml:space="preserve"> ,</w:t>
      </w:r>
      <w:proofErr w:type="gramEnd"/>
      <w:r w:rsidRPr="00936A1C">
        <w:rPr>
          <w:rFonts w:ascii="Times New Roman" w:hAnsi="Times New Roman" w:cs="Times New Roman"/>
          <w:sz w:val="28"/>
          <w:szCs w:val="28"/>
        </w:rPr>
        <w:t xml:space="preserve"> </w:t>
      </w:r>
      <w:proofErr w:type="spellStart"/>
      <w:r w:rsidRPr="00936A1C">
        <w:rPr>
          <w:rFonts w:ascii="Times New Roman" w:hAnsi="Times New Roman" w:cs="Times New Roman"/>
          <w:sz w:val="28"/>
          <w:szCs w:val="28"/>
        </w:rPr>
        <w:t>Snecma</w:t>
      </w:r>
      <w:proofErr w:type="spellEnd"/>
      <w:r w:rsidRPr="00936A1C">
        <w:rPr>
          <w:rFonts w:ascii="Times New Roman" w:hAnsi="Times New Roman" w:cs="Times New Roman"/>
          <w:sz w:val="28"/>
          <w:szCs w:val="28"/>
        </w:rPr>
        <w:t xml:space="preserve"> Nissan, </w:t>
      </w:r>
      <w:proofErr w:type="spellStart"/>
      <w:r w:rsidRPr="00936A1C">
        <w:rPr>
          <w:rFonts w:ascii="Times New Roman" w:hAnsi="Times New Roman" w:cs="Times New Roman"/>
          <w:sz w:val="28"/>
          <w:szCs w:val="28"/>
        </w:rPr>
        <w:t>Hendrick</w:t>
      </w:r>
      <w:proofErr w:type="spellEnd"/>
      <w:r w:rsidRPr="00936A1C">
        <w:rPr>
          <w:rFonts w:ascii="Times New Roman" w:hAnsi="Times New Roman" w:cs="Times New Roman"/>
          <w:sz w:val="28"/>
          <w:szCs w:val="28"/>
        </w:rPr>
        <w:t xml:space="preserve"> </w:t>
      </w:r>
      <w:proofErr w:type="spellStart"/>
      <w:r w:rsidRPr="00936A1C">
        <w:rPr>
          <w:rFonts w:ascii="Times New Roman" w:hAnsi="Times New Roman" w:cs="Times New Roman"/>
          <w:sz w:val="28"/>
          <w:szCs w:val="28"/>
        </w:rPr>
        <w:t>Motorsports</w:t>
      </w:r>
      <w:proofErr w:type="spellEnd"/>
      <w:r w:rsidRPr="00936A1C">
        <w:rPr>
          <w:rFonts w:ascii="Times New Roman" w:hAnsi="Times New Roman" w:cs="Times New Roman"/>
          <w:sz w:val="28"/>
          <w:szCs w:val="28"/>
        </w:rPr>
        <w:t xml:space="preserve">, «Шанхайская автомобилестроительная корпорация» , Volkswagen и Audi, Royal </w:t>
      </w:r>
      <w:proofErr w:type="spellStart"/>
      <w:r w:rsidRPr="00936A1C">
        <w:rPr>
          <w:rFonts w:ascii="Times New Roman" w:hAnsi="Times New Roman" w:cs="Times New Roman"/>
          <w:sz w:val="28"/>
          <w:szCs w:val="28"/>
        </w:rPr>
        <w:t>Schelde</w:t>
      </w:r>
      <w:proofErr w:type="spellEnd"/>
      <w:r w:rsidRPr="00936A1C">
        <w:rPr>
          <w:rFonts w:ascii="Times New Roman" w:hAnsi="Times New Roman" w:cs="Times New Roman"/>
          <w:sz w:val="28"/>
          <w:szCs w:val="28"/>
        </w:rPr>
        <w:t xml:space="preserve"> </w:t>
      </w:r>
      <w:proofErr w:type="spellStart"/>
      <w:r w:rsidRPr="00936A1C">
        <w:rPr>
          <w:rFonts w:ascii="Times New Roman" w:hAnsi="Times New Roman" w:cs="Times New Roman"/>
          <w:sz w:val="28"/>
          <w:szCs w:val="28"/>
        </w:rPr>
        <w:t>Naval</w:t>
      </w:r>
      <w:proofErr w:type="spellEnd"/>
      <w:r w:rsidRPr="00936A1C">
        <w:rPr>
          <w:rFonts w:ascii="Times New Roman" w:hAnsi="Times New Roman" w:cs="Times New Roman"/>
          <w:sz w:val="28"/>
          <w:szCs w:val="28"/>
        </w:rPr>
        <w:t xml:space="preserve"> </w:t>
      </w:r>
      <w:proofErr w:type="spellStart"/>
      <w:r w:rsidRPr="00936A1C">
        <w:rPr>
          <w:rFonts w:ascii="Times New Roman" w:hAnsi="Times New Roman" w:cs="Times New Roman"/>
          <w:sz w:val="28"/>
          <w:szCs w:val="28"/>
        </w:rPr>
        <w:t>Shipyards</w:t>
      </w:r>
      <w:proofErr w:type="spellEnd"/>
      <w:r w:rsidRPr="00936A1C">
        <w:rPr>
          <w:rFonts w:ascii="Times New Roman" w:hAnsi="Times New Roman" w:cs="Times New Roman"/>
          <w:sz w:val="28"/>
          <w:szCs w:val="28"/>
        </w:rPr>
        <w:t xml:space="preserve"> и другие. Среди российских заказчиков — компания «Гражданские самолёты Сухого», ОКБ Сухого </w:t>
      </w:r>
      <w:r w:rsidRPr="00936A1C">
        <w:rPr>
          <w:rFonts w:ascii="Times New Roman" w:hAnsi="Times New Roman" w:cs="Times New Roman"/>
          <w:sz w:val="28"/>
          <w:szCs w:val="28"/>
        </w:rPr>
        <w:lastRenderedPageBreak/>
        <w:t>Объединенная авиастроительная корпорация, ПКО «Теплообменник», ИТ ММПП «Салют», «Уральский оптико-механический завод», корпорация «Иркут», «Тихвинский вагоностроительный завод», ОАО "</w:t>
      </w:r>
      <w:proofErr w:type="spellStart"/>
      <w:r w:rsidRPr="00936A1C">
        <w:rPr>
          <w:rFonts w:ascii="Times New Roman" w:hAnsi="Times New Roman" w:cs="Times New Roman"/>
          <w:sz w:val="28"/>
          <w:szCs w:val="28"/>
        </w:rPr>
        <w:t>КАМАЗ"и</w:t>
      </w:r>
      <w:proofErr w:type="spellEnd"/>
      <w:r w:rsidRPr="00936A1C">
        <w:rPr>
          <w:rFonts w:ascii="Times New Roman" w:hAnsi="Times New Roman" w:cs="Times New Roman"/>
          <w:sz w:val="28"/>
          <w:szCs w:val="28"/>
        </w:rPr>
        <w:t xml:space="preserve"> другие.</w:t>
      </w:r>
    </w:p>
    <w:p w14:paraId="1B906270" w14:textId="3AE0F5CC" w:rsidR="00CB1015" w:rsidRPr="00936A1C" w:rsidRDefault="00CB1015" w:rsidP="00936A1C">
      <w:pPr>
        <w:spacing w:line="360" w:lineRule="auto"/>
        <w:rPr>
          <w:rFonts w:ascii="Times New Roman" w:hAnsi="Times New Roman" w:cs="Times New Roman"/>
          <w:sz w:val="28"/>
          <w:szCs w:val="28"/>
        </w:rPr>
      </w:pPr>
      <w:r w:rsidRPr="00936A1C">
        <w:rPr>
          <w:rFonts w:ascii="Times New Roman" w:hAnsi="Times New Roman" w:cs="Times New Roman"/>
          <w:sz w:val="28"/>
          <w:szCs w:val="28"/>
        </w:rPr>
        <w:br w:type="page"/>
      </w:r>
    </w:p>
    <w:p w14:paraId="2CBEF308" w14:textId="0A25D44B" w:rsidR="00123DA4" w:rsidRPr="00C7685E" w:rsidRDefault="00123DA4" w:rsidP="00AE277B">
      <w:pPr>
        <w:pStyle w:val="1"/>
        <w:spacing w:line="360" w:lineRule="auto"/>
        <w:jc w:val="center"/>
        <w:rPr>
          <w:rFonts w:ascii="Times New Roman" w:hAnsi="Times New Roman" w:cs="Times New Roman"/>
          <w:b/>
          <w:bCs/>
          <w:color w:val="auto"/>
        </w:rPr>
      </w:pPr>
      <w:bookmarkStart w:id="21" w:name="_Toc93607270"/>
      <w:r w:rsidRPr="00C7685E">
        <w:rPr>
          <w:rFonts w:ascii="Times New Roman" w:hAnsi="Times New Roman" w:cs="Times New Roman"/>
          <w:b/>
          <w:bCs/>
          <w:color w:val="auto"/>
        </w:rPr>
        <w:lastRenderedPageBreak/>
        <w:t xml:space="preserve">Глава 3. </w:t>
      </w:r>
      <w:r w:rsidRPr="00C7685E">
        <w:rPr>
          <w:rFonts w:ascii="Times New Roman" w:hAnsi="Times New Roman" w:cs="Times New Roman"/>
          <w:b/>
          <w:bCs/>
          <w:color w:val="auto"/>
          <w:lang w:val="en-US"/>
        </w:rPr>
        <w:t>EAM</w:t>
      </w:r>
      <w:r w:rsidRPr="00C7685E">
        <w:rPr>
          <w:rFonts w:ascii="Times New Roman" w:hAnsi="Times New Roman" w:cs="Times New Roman"/>
          <w:b/>
          <w:bCs/>
          <w:color w:val="auto"/>
        </w:rPr>
        <w:t xml:space="preserve"> система</w:t>
      </w:r>
      <w:bookmarkEnd w:id="21"/>
    </w:p>
    <w:p w14:paraId="684DE7C2" w14:textId="3A020BF5" w:rsidR="00123DA4" w:rsidRPr="00AE277B" w:rsidRDefault="00123DA4" w:rsidP="00AE277B">
      <w:pPr>
        <w:pStyle w:val="2"/>
        <w:spacing w:line="360" w:lineRule="auto"/>
        <w:jc w:val="center"/>
        <w:rPr>
          <w:rFonts w:ascii="Times New Roman" w:hAnsi="Times New Roman" w:cs="Times New Roman"/>
          <w:b/>
          <w:bCs/>
          <w:color w:val="auto"/>
          <w:sz w:val="28"/>
          <w:szCs w:val="28"/>
        </w:rPr>
      </w:pPr>
      <w:bookmarkStart w:id="22" w:name="_Toc93607271"/>
      <w:r w:rsidRPr="00AE277B">
        <w:rPr>
          <w:rFonts w:ascii="Times New Roman" w:hAnsi="Times New Roman" w:cs="Times New Roman"/>
          <w:b/>
          <w:bCs/>
          <w:color w:val="auto"/>
          <w:sz w:val="28"/>
          <w:szCs w:val="28"/>
        </w:rPr>
        <w:t xml:space="preserve">3.1 Описание </w:t>
      </w:r>
      <w:r w:rsidRPr="00AE277B">
        <w:rPr>
          <w:rFonts w:ascii="Times New Roman" w:hAnsi="Times New Roman" w:cs="Times New Roman"/>
          <w:b/>
          <w:bCs/>
          <w:color w:val="auto"/>
          <w:sz w:val="28"/>
          <w:szCs w:val="28"/>
          <w:lang w:val="en-US"/>
        </w:rPr>
        <w:t>EAM</w:t>
      </w:r>
      <w:bookmarkEnd w:id="22"/>
    </w:p>
    <w:p w14:paraId="6B9D2643" w14:textId="0E8D965C" w:rsidR="00D86EAD" w:rsidRPr="00936A1C" w:rsidRDefault="00D86EAD" w:rsidP="00192371">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Управление активами предприятия (EAM) относится к практике контроля за жизненным циклом физических капитальных вложений организации, используемых для производства. Примеры активов включают как инфраструктурные активы, так и активы, используемые для их обслуживания, а также их цифровые аналоги. Эти физические капитальные активы часто имеют решающее значение для гражданской инфраструктуры и повседневной жизни.</w:t>
      </w:r>
    </w:p>
    <w:p w14:paraId="370C10AE" w14:textId="41C8B399" w:rsidR="00D86EAD" w:rsidRPr="00936A1C" w:rsidRDefault="00D86EAD" w:rsidP="00936A1C">
      <w:p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 xml:space="preserve">Физические капитальные активы </w:t>
      </w:r>
      <w:r w:rsidR="00E83C7C" w:rsidRPr="00936A1C">
        <w:rPr>
          <w:rFonts w:ascii="Times New Roman" w:hAnsi="Times New Roman" w:cs="Times New Roman"/>
          <w:sz w:val="28"/>
          <w:szCs w:val="28"/>
        </w:rPr>
        <w:t>— это</w:t>
      </w:r>
      <w:r w:rsidRPr="00936A1C">
        <w:rPr>
          <w:rFonts w:ascii="Times New Roman" w:hAnsi="Times New Roman" w:cs="Times New Roman"/>
          <w:sz w:val="28"/>
          <w:szCs w:val="28"/>
        </w:rPr>
        <w:t xml:space="preserve"> такие вещи, как:</w:t>
      </w:r>
    </w:p>
    <w:p w14:paraId="64E8BF85" w14:textId="77777777" w:rsidR="00D86EAD" w:rsidRPr="00936A1C" w:rsidRDefault="00D86EAD" w:rsidP="00936A1C">
      <w:pPr>
        <w:pStyle w:val="a3"/>
        <w:numPr>
          <w:ilvl w:val="0"/>
          <w:numId w:val="20"/>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Трубопроводы верхнего, среднего и нижнего течения</w:t>
      </w:r>
    </w:p>
    <w:p w14:paraId="50084920" w14:textId="77777777" w:rsidR="00D86EAD" w:rsidRPr="00936A1C" w:rsidRDefault="00D86EAD" w:rsidP="00936A1C">
      <w:pPr>
        <w:pStyle w:val="a3"/>
        <w:numPr>
          <w:ilvl w:val="0"/>
          <w:numId w:val="20"/>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Морские буровые установки</w:t>
      </w:r>
    </w:p>
    <w:p w14:paraId="68EA3B78" w14:textId="77777777" w:rsidR="00D86EAD" w:rsidRPr="00936A1C" w:rsidRDefault="00D86EAD" w:rsidP="00936A1C">
      <w:pPr>
        <w:pStyle w:val="a3"/>
        <w:numPr>
          <w:ilvl w:val="0"/>
          <w:numId w:val="20"/>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Дороги и автомагистрали</w:t>
      </w:r>
    </w:p>
    <w:p w14:paraId="7CF86B8B" w14:textId="77777777" w:rsidR="00D86EAD" w:rsidRPr="00936A1C" w:rsidRDefault="00D86EAD" w:rsidP="00936A1C">
      <w:pPr>
        <w:pStyle w:val="a3"/>
        <w:numPr>
          <w:ilvl w:val="0"/>
          <w:numId w:val="20"/>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Линии электропередач</w:t>
      </w:r>
    </w:p>
    <w:p w14:paraId="6142A47C" w14:textId="77777777" w:rsidR="00D86EAD" w:rsidRPr="00936A1C" w:rsidRDefault="00D86EAD" w:rsidP="00936A1C">
      <w:pPr>
        <w:pStyle w:val="a3"/>
        <w:numPr>
          <w:ilvl w:val="0"/>
          <w:numId w:val="20"/>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Электрические башни</w:t>
      </w:r>
    </w:p>
    <w:p w14:paraId="54AD25F4" w14:textId="77777777" w:rsidR="00D86EAD" w:rsidRPr="00936A1C" w:rsidRDefault="00D86EAD" w:rsidP="00936A1C">
      <w:pPr>
        <w:pStyle w:val="a3"/>
        <w:numPr>
          <w:ilvl w:val="0"/>
          <w:numId w:val="20"/>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Ядерные реакторы</w:t>
      </w:r>
    </w:p>
    <w:p w14:paraId="1195D39E" w14:textId="77777777" w:rsidR="00D86EAD" w:rsidRPr="00936A1C" w:rsidRDefault="00D86EAD" w:rsidP="00936A1C">
      <w:pPr>
        <w:pStyle w:val="a3"/>
        <w:numPr>
          <w:ilvl w:val="0"/>
          <w:numId w:val="20"/>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Средства</w:t>
      </w:r>
    </w:p>
    <w:p w14:paraId="3BE3FCEF" w14:textId="77777777" w:rsidR="00D86EAD" w:rsidRPr="00936A1C" w:rsidRDefault="00D86EAD" w:rsidP="00936A1C">
      <w:pPr>
        <w:pStyle w:val="a3"/>
        <w:numPr>
          <w:ilvl w:val="0"/>
          <w:numId w:val="20"/>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Плотины</w:t>
      </w:r>
    </w:p>
    <w:p w14:paraId="11A6B7B7" w14:textId="5A52792F" w:rsidR="00D86EAD" w:rsidRPr="00936A1C" w:rsidRDefault="00D86EAD" w:rsidP="00936A1C">
      <w:pPr>
        <w:pStyle w:val="a3"/>
        <w:numPr>
          <w:ilvl w:val="0"/>
          <w:numId w:val="20"/>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Гидроэлектрические турбины</w:t>
      </w:r>
    </w:p>
    <w:p w14:paraId="7B918ABF" w14:textId="23225403" w:rsidR="00D86EAD" w:rsidRPr="00936A1C" w:rsidRDefault="00D86EAD" w:rsidP="00936A1C">
      <w:pPr>
        <w:spacing w:line="360" w:lineRule="auto"/>
        <w:ind w:firstLine="360"/>
        <w:jc w:val="both"/>
        <w:rPr>
          <w:rFonts w:ascii="Times New Roman" w:hAnsi="Times New Roman" w:cs="Times New Roman"/>
          <w:sz w:val="28"/>
          <w:szCs w:val="28"/>
        </w:rPr>
      </w:pPr>
      <w:r w:rsidRPr="00936A1C">
        <w:rPr>
          <w:rFonts w:ascii="Times New Roman" w:hAnsi="Times New Roman" w:cs="Times New Roman"/>
          <w:sz w:val="28"/>
          <w:szCs w:val="28"/>
        </w:rPr>
        <w:t xml:space="preserve">Организации, которые поддерживают такие физические активы для производства, должны использовать систему EAM в рамках своей программы технического обслуживания и эксплуатации. Системы EAM могут быть облачными или локальными технологическими решениями, используемыми для оптимизации процесса, обеспечения надлежащего обслуживания критически важных активов и их использования в производстве как можно дольше. </w:t>
      </w:r>
      <w:proofErr w:type="spellStart"/>
      <w:r w:rsidRPr="00936A1C">
        <w:rPr>
          <w:rFonts w:ascii="Times New Roman" w:hAnsi="Times New Roman" w:cs="Times New Roman"/>
          <w:sz w:val="28"/>
          <w:szCs w:val="28"/>
        </w:rPr>
        <w:t>Cohesive</w:t>
      </w:r>
      <w:proofErr w:type="spellEnd"/>
      <w:r w:rsidRPr="00936A1C">
        <w:rPr>
          <w:rFonts w:ascii="Times New Roman" w:hAnsi="Times New Roman" w:cs="Times New Roman"/>
          <w:sz w:val="28"/>
          <w:szCs w:val="28"/>
        </w:rPr>
        <w:t xml:space="preserve"> Solutions предоставляет комплексные услуги по трансформации бизнеса и внедрению систем для инициатив по управлению </w:t>
      </w:r>
      <w:r w:rsidRPr="00936A1C">
        <w:rPr>
          <w:rFonts w:ascii="Times New Roman" w:hAnsi="Times New Roman" w:cs="Times New Roman"/>
          <w:sz w:val="28"/>
          <w:szCs w:val="28"/>
        </w:rPr>
        <w:lastRenderedPageBreak/>
        <w:t>корпоративными активами. Узнайте больше о консультационных услугах EAM.</w:t>
      </w:r>
    </w:p>
    <w:p w14:paraId="76FDA9D0" w14:textId="294B2612" w:rsidR="00D86EAD" w:rsidRPr="00936A1C" w:rsidRDefault="00D86EAD" w:rsidP="00936A1C">
      <w:pPr>
        <w:spacing w:line="360" w:lineRule="auto"/>
        <w:ind w:firstLine="360"/>
        <w:jc w:val="both"/>
        <w:rPr>
          <w:rFonts w:ascii="Times New Roman" w:hAnsi="Times New Roman" w:cs="Times New Roman"/>
          <w:sz w:val="28"/>
          <w:szCs w:val="28"/>
        </w:rPr>
      </w:pPr>
      <w:r w:rsidRPr="00936A1C">
        <w:rPr>
          <w:rFonts w:ascii="Times New Roman" w:hAnsi="Times New Roman" w:cs="Times New Roman"/>
          <w:sz w:val="28"/>
          <w:szCs w:val="28"/>
        </w:rPr>
        <w:t>Управление информацией связано с инфраструктурой, используемой для сбора, управления, сохранения, хранения и доставки информации, обеспечивающей доступ к нужным людям в нужное время. Это всего лишь небольшая часть системы EAM. EAM также включает в себя физические активы и контролирует весь жизненный цикл производства бизнеса.</w:t>
      </w:r>
    </w:p>
    <w:p w14:paraId="4853DB8F" w14:textId="77777777" w:rsidR="00D86EAD" w:rsidRPr="00936A1C" w:rsidRDefault="00D86EAD" w:rsidP="00936A1C">
      <w:p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 xml:space="preserve">Управление жизненным циклом активов (ALM) </w:t>
      </w:r>
      <w:proofErr w:type="gramStart"/>
      <w:r w:rsidRPr="00936A1C">
        <w:rPr>
          <w:rFonts w:ascii="Times New Roman" w:hAnsi="Times New Roman" w:cs="Times New Roman"/>
          <w:sz w:val="28"/>
          <w:szCs w:val="28"/>
        </w:rPr>
        <w:t>- это</w:t>
      </w:r>
      <w:proofErr w:type="gramEnd"/>
      <w:r w:rsidRPr="00936A1C">
        <w:rPr>
          <w:rFonts w:ascii="Times New Roman" w:hAnsi="Times New Roman" w:cs="Times New Roman"/>
          <w:sz w:val="28"/>
          <w:szCs w:val="28"/>
        </w:rPr>
        <w:t xml:space="preserve"> процесс контроля и оптимизации этих физических капиталовложений на протяжении всего срока их службы - от покупки до эксплуатации до конца срока службы. </w:t>
      </w:r>
    </w:p>
    <w:p w14:paraId="703B3E90" w14:textId="17BB3FF7" w:rsidR="00D86EAD" w:rsidRPr="00936A1C" w:rsidRDefault="00D86EAD"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Управление жизненным циклом активов осуществляется с помощью программы EAM организаций, которая использует комбинацию технологий и бизнес-процессов для оптимизации и оптимизации жизненного цикла активов и обеспечения того, чтобы критически важная инфраструктура организации:</w:t>
      </w:r>
    </w:p>
    <w:p w14:paraId="2BDC0191" w14:textId="77777777" w:rsidR="00D86EAD" w:rsidRPr="00936A1C" w:rsidRDefault="00D86EAD" w:rsidP="00936A1C">
      <w:pPr>
        <w:pStyle w:val="a3"/>
        <w:numPr>
          <w:ilvl w:val="0"/>
          <w:numId w:val="21"/>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Поддерживается должным образом</w:t>
      </w:r>
    </w:p>
    <w:p w14:paraId="3234D6D7" w14:textId="77777777" w:rsidR="00D86EAD" w:rsidRPr="00936A1C" w:rsidRDefault="00D86EAD" w:rsidP="00936A1C">
      <w:pPr>
        <w:pStyle w:val="a3"/>
        <w:numPr>
          <w:ilvl w:val="0"/>
          <w:numId w:val="21"/>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Сокращает время простоя, увеличивает время безотказной работы</w:t>
      </w:r>
    </w:p>
    <w:p w14:paraId="3022D4AB" w14:textId="77777777" w:rsidR="00D86EAD" w:rsidRPr="00936A1C" w:rsidRDefault="00D86EAD" w:rsidP="00936A1C">
      <w:pPr>
        <w:pStyle w:val="a3"/>
        <w:numPr>
          <w:ilvl w:val="0"/>
          <w:numId w:val="21"/>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Положительно влияет на производство</w:t>
      </w:r>
    </w:p>
    <w:p w14:paraId="43456070" w14:textId="77777777" w:rsidR="00D86EAD" w:rsidRPr="00936A1C" w:rsidRDefault="00D86EAD" w:rsidP="00936A1C">
      <w:pPr>
        <w:pStyle w:val="a3"/>
        <w:numPr>
          <w:ilvl w:val="0"/>
          <w:numId w:val="21"/>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Работает безопасно</w:t>
      </w:r>
    </w:p>
    <w:p w14:paraId="43004F10" w14:textId="5303409C" w:rsidR="00D86EAD" w:rsidRPr="00936A1C" w:rsidRDefault="00D86EAD" w:rsidP="00936A1C">
      <w:pPr>
        <w:pStyle w:val="a3"/>
        <w:numPr>
          <w:ilvl w:val="0"/>
          <w:numId w:val="21"/>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Доставляет по мере необходимости</w:t>
      </w:r>
    </w:p>
    <w:p w14:paraId="0A7085E1" w14:textId="6E1A1625" w:rsidR="00D86EAD" w:rsidRDefault="00D86EAD" w:rsidP="00936A1C">
      <w:pPr>
        <w:spacing w:line="360" w:lineRule="auto"/>
        <w:ind w:firstLine="360"/>
        <w:jc w:val="both"/>
        <w:rPr>
          <w:rFonts w:ascii="Times New Roman" w:hAnsi="Times New Roman" w:cs="Times New Roman"/>
          <w:sz w:val="28"/>
          <w:szCs w:val="28"/>
        </w:rPr>
      </w:pPr>
      <w:r w:rsidRPr="00936A1C">
        <w:rPr>
          <w:rFonts w:ascii="Times New Roman" w:hAnsi="Times New Roman" w:cs="Times New Roman"/>
          <w:sz w:val="28"/>
          <w:szCs w:val="28"/>
        </w:rPr>
        <w:t>CMMS означает Компьютеризированное решение для управления техническим обслуживанием. В 1960-х годах программы CMMS появились в качестве замены бумажных и картотечных шкафов с точки зрения управления рабочими заказами. Программы CMMS более упрощены по своей природе; хотя со временем их сложность возросла, их основной целью является управление заказами на выполнение работ, записями оборудования и запасными частями.</w:t>
      </w:r>
    </w:p>
    <w:p w14:paraId="79D0867E" w14:textId="766C80FE" w:rsidR="00773B23" w:rsidRDefault="00773B23" w:rsidP="00773B23">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DB7F039" wp14:editId="1D84458A">
            <wp:extent cx="5724525" cy="5868538"/>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1">
                      <a:extLst>
                        <a:ext uri="{28A0092B-C50C-407E-A947-70E740481C1C}">
                          <a14:useLocalDpi xmlns:a14="http://schemas.microsoft.com/office/drawing/2010/main" val="0"/>
                        </a:ext>
                      </a:extLst>
                    </a:blip>
                    <a:stretch>
                      <a:fillRect/>
                    </a:stretch>
                  </pic:blipFill>
                  <pic:spPr>
                    <a:xfrm>
                      <a:off x="0" y="0"/>
                      <a:ext cx="5730499" cy="5874663"/>
                    </a:xfrm>
                    <a:prstGeom prst="rect">
                      <a:avLst/>
                    </a:prstGeom>
                  </pic:spPr>
                </pic:pic>
              </a:graphicData>
            </a:graphic>
          </wp:inline>
        </w:drawing>
      </w:r>
    </w:p>
    <w:p w14:paraId="3B9D8384" w14:textId="0FD93E04" w:rsidR="00773B23" w:rsidRPr="00773B23" w:rsidRDefault="00773B23" w:rsidP="00773B23">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90ED5">
        <w:rPr>
          <w:rFonts w:ascii="Times New Roman" w:hAnsi="Times New Roman" w:cs="Times New Roman"/>
          <w:sz w:val="28"/>
          <w:szCs w:val="28"/>
        </w:rPr>
        <w:t>14</w:t>
      </w:r>
      <w:r w:rsidRPr="00773B23">
        <w:rPr>
          <w:rFonts w:ascii="Times New Roman" w:hAnsi="Times New Roman" w:cs="Times New Roman"/>
          <w:sz w:val="28"/>
          <w:szCs w:val="28"/>
        </w:rPr>
        <w:t xml:space="preserve"> </w:t>
      </w:r>
      <w:r>
        <w:rPr>
          <w:rFonts w:ascii="Times New Roman" w:hAnsi="Times New Roman" w:cs="Times New Roman"/>
          <w:sz w:val="28"/>
          <w:szCs w:val="28"/>
        </w:rPr>
        <w:t>–</w:t>
      </w:r>
      <w:r w:rsidRPr="00773B23">
        <w:rPr>
          <w:rFonts w:ascii="Times New Roman" w:hAnsi="Times New Roman" w:cs="Times New Roman"/>
          <w:sz w:val="28"/>
          <w:szCs w:val="28"/>
        </w:rPr>
        <w:t xml:space="preserve"> </w:t>
      </w:r>
      <w:r>
        <w:rPr>
          <w:rFonts w:ascii="Times New Roman" w:hAnsi="Times New Roman" w:cs="Times New Roman"/>
          <w:sz w:val="28"/>
          <w:szCs w:val="28"/>
          <w:lang w:val="en-US"/>
        </w:rPr>
        <w:t>EAM</w:t>
      </w:r>
      <w:r w:rsidRPr="00FA4346">
        <w:rPr>
          <w:rFonts w:ascii="Times New Roman" w:hAnsi="Times New Roman" w:cs="Times New Roman"/>
          <w:sz w:val="28"/>
          <w:szCs w:val="28"/>
        </w:rPr>
        <w:t xml:space="preserve"> </w:t>
      </w:r>
      <w:r>
        <w:rPr>
          <w:rFonts w:ascii="Times New Roman" w:hAnsi="Times New Roman" w:cs="Times New Roman"/>
          <w:sz w:val="28"/>
          <w:szCs w:val="28"/>
        </w:rPr>
        <w:t>системы</w:t>
      </w:r>
    </w:p>
    <w:p w14:paraId="5DDEE157" w14:textId="416D8B8B" w:rsidR="00D86EAD" w:rsidRPr="00936A1C" w:rsidRDefault="00D86EAD" w:rsidP="00936A1C">
      <w:pPr>
        <w:spacing w:line="360" w:lineRule="auto"/>
        <w:ind w:firstLine="360"/>
        <w:jc w:val="both"/>
        <w:rPr>
          <w:rFonts w:ascii="Times New Roman" w:hAnsi="Times New Roman" w:cs="Times New Roman"/>
          <w:sz w:val="28"/>
          <w:szCs w:val="28"/>
        </w:rPr>
      </w:pPr>
      <w:r w:rsidRPr="00936A1C">
        <w:rPr>
          <w:rFonts w:ascii="Times New Roman" w:hAnsi="Times New Roman" w:cs="Times New Roman"/>
          <w:sz w:val="28"/>
          <w:szCs w:val="28"/>
        </w:rPr>
        <w:t>Системы EAM являются более целостными, чем программы CMMS. EAM охватывает более широкий спектр бизнес-функций и функций обслуживания, а также ключевых процессов, которых нет в CMMS. Система управления активами предприятия затрагивает все аспекты предприятия, такие как</w:t>
      </w:r>
      <w:r w:rsidR="00E83C7C" w:rsidRPr="00936A1C">
        <w:rPr>
          <w:rFonts w:ascii="Times New Roman" w:hAnsi="Times New Roman" w:cs="Times New Roman"/>
          <w:sz w:val="28"/>
          <w:szCs w:val="28"/>
        </w:rPr>
        <w:t xml:space="preserve"> </w:t>
      </w:r>
      <w:r w:rsidRPr="00936A1C">
        <w:rPr>
          <w:rFonts w:ascii="Times New Roman" w:hAnsi="Times New Roman" w:cs="Times New Roman"/>
          <w:sz w:val="28"/>
          <w:szCs w:val="28"/>
        </w:rPr>
        <w:t>операции, управление проектами, бухгалтерский учет, закупки, складские помещения, техническое обслуживание и надежность.</w:t>
      </w:r>
    </w:p>
    <w:p w14:paraId="6E6F17C0" w14:textId="77777777" w:rsidR="00D86EAD" w:rsidRPr="00936A1C" w:rsidRDefault="00D86EAD" w:rsidP="00936A1C">
      <w:pPr>
        <w:spacing w:line="360" w:lineRule="auto"/>
        <w:ind w:firstLine="360"/>
        <w:jc w:val="both"/>
        <w:rPr>
          <w:rFonts w:ascii="Times New Roman" w:hAnsi="Times New Roman" w:cs="Times New Roman"/>
          <w:sz w:val="28"/>
          <w:szCs w:val="28"/>
        </w:rPr>
      </w:pPr>
      <w:r w:rsidRPr="00936A1C">
        <w:rPr>
          <w:rFonts w:ascii="Times New Roman" w:hAnsi="Times New Roman" w:cs="Times New Roman"/>
          <w:sz w:val="28"/>
          <w:szCs w:val="28"/>
        </w:rPr>
        <w:t xml:space="preserve">Хотя EAM включает возможности программ CMMS, они предлагают более надежные возможности, позволяющие отслеживать общую стоимость </w:t>
      </w:r>
      <w:r w:rsidRPr="00936A1C">
        <w:rPr>
          <w:rFonts w:ascii="Times New Roman" w:hAnsi="Times New Roman" w:cs="Times New Roman"/>
          <w:sz w:val="28"/>
          <w:szCs w:val="28"/>
        </w:rPr>
        <w:lastRenderedPageBreak/>
        <w:t>владения (TCO) активом на протяжении всего его жизненного цикла по всей организации по сравнению с простым отслеживанием заказов на выполнение работ.</w:t>
      </w:r>
    </w:p>
    <w:p w14:paraId="3ED2786A" w14:textId="228F1E80" w:rsidR="00D86EAD" w:rsidRPr="00936A1C" w:rsidRDefault="00D86EAD" w:rsidP="00936A1C">
      <w:pPr>
        <w:spacing w:line="360" w:lineRule="auto"/>
        <w:ind w:firstLine="360"/>
        <w:jc w:val="both"/>
        <w:rPr>
          <w:rFonts w:ascii="Times New Roman" w:hAnsi="Times New Roman" w:cs="Times New Roman"/>
          <w:sz w:val="28"/>
          <w:szCs w:val="28"/>
        </w:rPr>
      </w:pPr>
      <w:r w:rsidRPr="00936A1C">
        <w:rPr>
          <w:rFonts w:ascii="Times New Roman" w:hAnsi="Times New Roman" w:cs="Times New Roman"/>
          <w:sz w:val="28"/>
          <w:szCs w:val="28"/>
        </w:rPr>
        <w:t>Корпоративным организациям следует использовать систему EAM против программы CMMS из-за сложности и масштаба их операций.</w:t>
      </w:r>
    </w:p>
    <w:p w14:paraId="28905626" w14:textId="4D631B8A" w:rsidR="00E83C7C" w:rsidRPr="00936A1C" w:rsidRDefault="00E83C7C" w:rsidP="00936A1C">
      <w:pPr>
        <w:spacing w:line="360" w:lineRule="auto"/>
        <w:rPr>
          <w:rFonts w:ascii="Times New Roman" w:hAnsi="Times New Roman" w:cs="Times New Roman"/>
          <w:sz w:val="28"/>
          <w:szCs w:val="28"/>
        </w:rPr>
      </w:pPr>
      <w:r w:rsidRPr="00936A1C">
        <w:rPr>
          <w:rFonts w:ascii="Times New Roman" w:hAnsi="Times New Roman" w:cs="Times New Roman"/>
          <w:sz w:val="28"/>
          <w:szCs w:val="28"/>
        </w:rPr>
        <w:br w:type="page"/>
      </w:r>
    </w:p>
    <w:p w14:paraId="30D5A254" w14:textId="325075DB" w:rsidR="00123DA4" w:rsidRPr="00AE277B" w:rsidRDefault="00B1635B" w:rsidP="00AE277B">
      <w:pPr>
        <w:pStyle w:val="2"/>
        <w:spacing w:line="360" w:lineRule="auto"/>
        <w:jc w:val="center"/>
        <w:rPr>
          <w:rFonts w:ascii="Times New Roman" w:hAnsi="Times New Roman" w:cs="Times New Roman"/>
          <w:b/>
          <w:bCs/>
          <w:color w:val="auto"/>
          <w:sz w:val="28"/>
          <w:szCs w:val="28"/>
        </w:rPr>
      </w:pPr>
      <w:bookmarkStart w:id="23" w:name="_Toc93607272"/>
      <w:r w:rsidRPr="00AE277B">
        <w:rPr>
          <w:rFonts w:ascii="Times New Roman" w:hAnsi="Times New Roman" w:cs="Times New Roman"/>
          <w:b/>
          <w:bCs/>
          <w:color w:val="auto"/>
          <w:sz w:val="28"/>
          <w:szCs w:val="28"/>
        </w:rPr>
        <w:lastRenderedPageBreak/>
        <w:t xml:space="preserve">3.2 Преимущества </w:t>
      </w:r>
      <w:r w:rsidRPr="00AE277B">
        <w:rPr>
          <w:rFonts w:ascii="Times New Roman" w:hAnsi="Times New Roman" w:cs="Times New Roman"/>
          <w:b/>
          <w:bCs/>
          <w:color w:val="auto"/>
          <w:sz w:val="28"/>
          <w:szCs w:val="28"/>
          <w:lang w:val="en-US"/>
        </w:rPr>
        <w:t>EAM</w:t>
      </w:r>
      <w:r w:rsidRPr="00AE277B">
        <w:rPr>
          <w:rFonts w:ascii="Times New Roman" w:hAnsi="Times New Roman" w:cs="Times New Roman"/>
          <w:b/>
          <w:bCs/>
          <w:color w:val="auto"/>
          <w:sz w:val="28"/>
          <w:szCs w:val="28"/>
        </w:rPr>
        <w:t xml:space="preserve"> систем</w:t>
      </w:r>
      <w:bookmarkEnd w:id="23"/>
    </w:p>
    <w:p w14:paraId="4A870BDD" w14:textId="3CA07435" w:rsidR="00B1635B" w:rsidRPr="00AE277B" w:rsidRDefault="00B1635B" w:rsidP="00AE277B">
      <w:pPr>
        <w:pStyle w:val="3"/>
        <w:spacing w:line="360" w:lineRule="auto"/>
        <w:jc w:val="center"/>
        <w:rPr>
          <w:rFonts w:ascii="Times New Roman" w:hAnsi="Times New Roman" w:cs="Times New Roman"/>
          <w:b/>
          <w:bCs/>
          <w:color w:val="auto"/>
          <w:sz w:val="28"/>
          <w:szCs w:val="28"/>
        </w:rPr>
      </w:pPr>
      <w:bookmarkStart w:id="24" w:name="_Toc93607273"/>
      <w:r w:rsidRPr="00AE277B">
        <w:rPr>
          <w:rFonts w:ascii="Times New Roman" w:hAnsi="Times New Roman" w:cs="Times New Roman"/>
          <w:b/>
          <w:bCs/>
          <w:color w:val="auto"/>
          <w:sz w:val="28"/>
          <w:szCs w:val="28"/>
        </w:rPr>
        <w:t>3.2.1 Повышение производительности и времени безотказной работы</w:t>
      </w:r>
      <w:bookmarkEnd w:id="24"/>
    </w:p>
    <w:p w14:paraId="7FF7653E" w14:textId="6E246189" w:rsidR="00D86EAD" w:rsidRPr="00936A1C" w:rsidRDefault="00D86EAD"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 xml:space="preserve">Владельцы/операторы активов полагаются на сложные системы EAM для повышения операционной эффективности. Благодаря надежной системе управления работой и активами, такой как IBM </w:t>
      </w:r>
      <w:proofErr w:type="spellStart"/>
      <w:r w:rsidRPr="00936A1C">
        <w:rPr>
          <w:rFonts w:ascii="Times New Roman" w:hAnsi="Times New Roman" w:cs="Times New Roman"/>
          <w:sz w:val="28"/>
          <w:szCs w:val="28"/>
        </w:rPr>
        <w:t>Maximo</w:t>
      </w:r>
      <w:proofErr w:type="spellEnd"/>
      <w:r w:rsidRPr="00936A1C">
        <w:rPr>
          <w:rFonts w:ascii="Times New Roman" w:hAnsi="Times New Roman" w:cs="Times New Roman"/>
          <w:sz w:val="28"/>
          <w:szCs w:val="28"/>
        </w:rPr>
        <w:t xml:space="preserve">, задачи технического обслуживания автоматизируются на основе ряда факторов, таких как состояние активов и предыдущие планы технического обслуживания активов. Благодаря персонализированным рабочим центрам, знаниям о состоянии активов, совместной работе и автоматизации заказов на выполнение работ руководители технического обслуживания, использующие IBM </w:t>
      </w:r>
      <w:proofErr w:type="spellStart"/>
      <w:r w:rsidRPr="00936A1C">
        <w:rPr>
          <w:rFonts w:ascii="Times New Roman" w:hAnsi="Times New Roman" w:cs="Times New Roman"/>
          <w:sz w:val="28"/>
          <w:szCs w:val="28"/>
        </w:rPr>
        <w:t>Maximo</w:t>
      </w:r>
      <w:proofErr w:type="spellEnd"/>
      <w:r w:rsidRPr="00936A1C">
        <w:rPr>
          <w:rFonts w:ascii="Times New Roman" w:hAnsi="Times New Roman" w:cs="Times New Roman"/>
          <w:sz w:val="28"/>
          <w:szCs w:val="28"/>
        </w:rPr>
        <w:t xml:space="preserve">, повысили производительность обслуживания на 10%. </w:t>
      </w:r>
    </w:p>
    <w:p w14:paraId="50F3F8A7" w14:textId="77777777" w:rsidR="00D86EAD" w:rsidRPr="00936A1C" w:rsidRDefault="00D86EAD"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Повышенная наглядность и упрощение операций между ролями и устройствами позволяют сотрудникам выполнять правильные задачи в нужное время наиболее эффективным образом. Этот переход к упреждающему техническому обслуживанию приводит к увеличению времени безотказной работы активов и повышению производительности производства - конечным результатом является более эффективная и прибыльная деятельность организации.</w:t>
      </w:r>
    </w:p>
    <w:p w14:paraId="7296F5AF" w14:textId="77777777" w:rsidR="00D86EAD" w:rsidRPr="00936A1C" w:rsidRDefault="00D86EAD" w:rsidP="00936A1C">
      <w:pPr>
        <w:spacing w:line="360" w:lineRule="auto"/>
        <w:jc w:val="both"/>
        <w:rPr>
          <w:rFonts w:ascii="Times New Roman" w:hAnsi="Times New Roman" w:cs="Times New Roman"/>
          <w:sz w:val="28"/>
          <w:szCs w:val="28"/>
        </w:rPr>
      </w:pPr>
    </w:p>
    <w:p w14:paraId="390B1CD8" w14:textId="3A9705B2" w:rsidR="00B1635B" w:rsidRPr="00AE277B" w:rsidRDefault="00B1635B" w:rsidP="00AE277B">
      <w:pPr>
        <w:pStyle w:val="3"/>
        <w:spacing w:line="360" w:lineRule="auto"/>
        <w:jc w:val="center"/>
        <w:rPr>
          <w:rFonts w:ascii="Times New Roman" w:hAnsi="Times New Roman" w:cs="Times New Roman"/>
          <w:b/>
          <w:bCs/>
          <w:color w:val="auto"/>
          <w:sz w:val="28"/>
          <w:szCs w:val="28"/>
        </w:rPr>
      </w:pPr>
      <w:bookmarkStart w:id="25" w:name="_Toc93607274"/>
      <w:r w:rsidRPr="00AE277B">
        <w:rPr>
          <w:rFonts w:ascii="Times New Roman" w:hAnsi="Times New Roman" w:cs="Times New Roman"/>
          <w:b/>
          <w:bCs/>
          <w:color w:val="auto"/>
          <w:sz w:val="28"/>
          <w:szCs w:val="28"/>
        </w:rPr>
        <w:t xml:space="preserve">3.2.2 </w:t>
      </w:r>
      <w:r w:rsidR="00762F87" w:rsidRPr="00AE277B">
        <w:rPr>
          <w:rFonts w:ascii="Times New Roman" w:hAnsi="Times New Roman" w:cs="Times New Roman"/>
          <w:b/>
          <w:bCs/>
          <w:color w:val="auto"/>
          <w:sz w:val="28"/>
          <w:szCs w:val="28"/>
        </w:rPr>
        <w:t>Продление жизненного цикла активов</w:t>
      </w:r>
      <w:bookmarkEnd w:id="25"/>
    </w:p>
    <w:p w14:paraId="1E392692" w14:textId="77777777" w:rsidR="00D86EAD" w:rsidRPr="00936A1C" w:rsidRDefault="00D86EAD"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 xml:space="preserve">Инфраструктурные активы и активы, используемые для их обслуживания, являются большими затратами для организаций. Поддержание их таким образом, чтобы владельцы активов получали максимальную отдачу от актива и срок его полезного использования, имеет решающее значение для снижения затрат на техническое обслуживание. </w:t>
      </w:r>
    </w:p>
    <w:p w14:paraId="617DB221" w14:textId="77777777" w:rsidR="00D86EAD" w:rsidRPr="00936A1C" w:rsidRDefault="00D86EAD"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 xml:space="preserve">Сложная система EAM, такая как IBM </w:t>
      </w:r>
      <w:proofErr w:type="spellStart"/>
      <w:r w:rsidRPr="00936A1C">
        <w:rPr>
          <w:rFonts w:ascii="Times New Roman" w:hAnsi="Times New Roman" w:cs="Times New Roman"/>
          <w:sz w:val="28"/>
          <w:szCs w:val="28"/>
        </w:rPr>
        <w:t>Maximo</w:t>
      </w:r>
      <w:proofErr w:type="spellEnd"/>
      <w:r w:rsidRPr="00936A1C">
        <w:rPr>
          <w:rFonts w:ascii="Times New Roman" w:hAnsi="Times New Roman" w:cs="Times New Roman"/>
          <w:sz w:val="28"/>
          <w:szCs w:val="28"/>
        </w:rPr>
        <w:t xml:space="preserve"> и пакет приложений </w:t>
      </w:r>
      <w:proofErr w:type="spellStart"/>
      <w:r w:rsidRPr="00936A1C">
        <w:rPr>
          <w:rFonts w:ascii="Times New Roman" w:hAnsi="Times New Roman" w:cs="Times New Roman"/>
          <w:sz w:val="28"/>
          <w:szCs w:val="28"/>
        </w:rPr>
        <w:t>Maximo</w:t>
      </w:r>
      <w:proofErr w:type="spellEnd"/>
      <w:r w:rsidRPr="00936A1C">
        <w:rPr>
          <w:rFonts w:ascii="Times New Roman" w:hAnsi="Times New Roman" w:cs="Times New Roman"/>
          <w:sz w:val="28"/>
          <w:szCs w:val="28"/>
        </w:rPr>
        <w:t xml:space="preserve">, обеспечивает интеллектуальное управление активами, мониторинг и прогнозное обслуживание на единой оптимизированной платформе. </w:t>
      </w:r>
      <w:proofErr w:type="spellStart"/>
      <w:r w:rsidRPr="00936A1C">
        <w:rPr>
          <w:rFonts w:ascii="Times New Roman" w:hAnsi="Times New Roman" w:cs="Times New Roman"/>
          <w:sz w:val="28"/>
          <w:szCs w:val="28"/>
        </w:rPr>
        <w:t>Cohesive</w:t>
      </w:r>
      <w:proofErr w:type="spellEnd"/>
      <w:r w:rsidRPr="00936A1C">
        <w:rPr>
          <w:rFonts w:ascii="Times New Roman" w:hAnsi="Times New Roman" w:cs="Times New Roman"/>
          <w:sz w:val="28"/>
          <w:szCs w:val="28"/>
        </w:rPr>
        <w:t xml:space="preserve"> </w:t>
      </w:r>
      <w:r w:rsidRPr="00936A1C">
        <w:rPr>
          <w:rFonts w:ascii="Times New Roman" w:hAnsi="Times New Roman" w:cs="Times New Roman"/>
          <w:sz w:val="28"/>
          <w:szCs w:val="28"/>
        </w:rPr>
        <w:lastRenderedPageBreak/>
        <w:t xml:space="preserve">Solutions также предлагает превосходную поддержку </w:t>
      </w:r>
      <w:proofErr w:type="spellStart"/>
      <w:r w:rsidRPr="00936A1C">
        <w:rPr>
          <w:rFonts w:ascii="Times New Roman" w:hAnsi="Times New Roman" w:cs="Times New Roman"/>
          <w:sz w:val="28"/>
          <w:szCs w:val="28"/>
        </w:rPr>
        <w:t>Maximo</w:t>
      </w:r>
      <w:proofErr w:type="spellEnd"/>
      <w:r w:rsidRPr="00936A1C">
        <w:rPr>
          <w:rFonts w:ascii="Times New Roman" w:hAnsi="Times New Roman" w:cs="Times New Roman"/>
          <w:sz w:val="28"/>
          <w:szCs w:val="28"/>
        </w:rPr>
        <w:t xml:space="preserve">, которая включает доступ к исправлениям, обновлениям и оперативную помощь! Проверьте </w:t>
      </w:r>
      <w:proofErr w:type="spellStart"/>
      <w:r w:rsidRPr="00936A1C">
        <w:rPr>
          <w:rFonts w:ascii="Times New Roman" w:hAnsi="Times New Roman" w:cs="Times New Roman"/>
          <w:sz w:val="28"/>
          <w:szCs w:val="28"/>
        </w:rPr>
        <w:t>FirstCall</w:t>
      </w:r>
      <w:proofErr w:type="spellEnd"/>
      <w:r w:rsidRPr="00936A1C">
        <w:rPr>
          <w:rFonts w:ascii="Times New Roman" w:hAnsi="Times New Roman" w:cs="Times New Roman"/>
          <w:sz w:val="28"/>
          <w:szCs w:val="28"/>
        </w:rPr>
        <w:t xml:space="preserve"> для получения дополнительной информации.</w:t>
      </w:r>
    </w:p>
    <w:p w14:paraId="3BD46CB2" w14:textId="77777777" w:rsidR="00D86EAD" w:rsidRPr="00936A1C" w:rsidRDefault="00D86EAD"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 xml:space="preserve">Повышенная наглядность, получаемая благодаря анализу производительности, данным искусственного интеллекта и интернета вещей, позволяет владельцам активов принимать более эффективные решения в отношении своих активов, продлевая срок полезного использования, улучшая операции и снижая затраты. </w:t>
      </w:r>
    </w:p>
    <w:p w14:paraId="4EC24E23" w14:textId="79D30B91" w:rsidR="00D86EAD" w:rsidRPr="00936A1C" w:rsidRDefault="00D86EAD"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Это не заканчивается и не начинается с технологии. Мощное решение EAM является частью решения по техническому обслуживанию, предназначенного для снижения затрат и повышения производительности. Оценка зрелости EAM позволит оценить, как работает ваша организация в настоящее время, каковы ваши цели, и разработать стратегическую дорожную карту для продвижения вперед.</w:t>
      </w:r>
    </w:p>
    <w:p w14:paraId="6EC87EF5" w14:textId="306FA19A" w:rsidR="00762F87" w:rsidRPr="00AE277B" w:rsidRDefault="00762F87" w:rsidP="00AE277B">
      <w:pPr>
        <w:pStyle w:val="3"/>
        <w:spacing w:line="360" w:lineRule="auto"/>
        <w:jc w:val="center"/>
        <w:rPr>
          <w:rFonts w:ascii="Times New Roman" w:hAnsi="Times New Roman" w:cs="Times New Roman"/>
          <w:b/>
          <w:bCs/>
          <w:color w:val="auto"/>
          <w:sz w:val="28"/>
          <w:szCs w:val="28"/>
        </w:rPr>
      </w:pPr>
      <w:bookmarkStart w:id="26" w:name="_Toc93607275"/>
      <w:r w:rsidRPr="00AE277B">
        <w:rPr>
          <w:rFonts w:ascii="Times New Roman" w:hAnsi="Times New Roman" w:cs="Times New Roman"/>
          <w:b/>
          <w:bCs/>
          <w:color w:val="auto"/>
          <w:sz w:val="28"/>
          <w:szCs w:val="28"/>
        </w:rPr>
        <w:t>3.2.3 Снижение эксплуатационных затрат</w:t>
      </w:r>
      <w:bookmarkEnd w:id="26"/>
    </w:p>
    <w:p w14:paraId="45976863" w14:textId="4234C0EF" w:rsidR="00D86EAD" w:rsidRPr="00936A1C" w:rsidRDefault="00D86EAD"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 xml:space="preserve">Более разумное принятие решений в вашей организации снижает операционные расходы. Владельцы/операторы активов, использующие IBM </w:t>
      </w:r>
      <w:proofErr w:type="spellStart"/>
      <w:r w:rsidRPr="00936A1C">
        <w:rPr>
          <w:rFonts w:ascii="Times New Roman" w:hAnsi="Times New Roman" w:cs="Times New Roman"/>
          <w:sz w:val="28"/>
          <w:szCs w:val="28"/>
        </w:rPr>
        <w:t>Maximo</w:t>
      </w:r>
      <w:proofErr w:type="spellEnd"/>
      <w:r w:rsidRPr="00936A1C">
        <w:rPr>
          <w:rFonts w:ascii="Times New Roman" w:hAnsi="Times New Roman" w:cs="Times New Roman"/>
          <w:sz w:val="28"/>
          <w:szCs w:val="28"/>
        </w:rPr>
        <w:t xml:space="preserve"> и пакет приложений </w:t>
      </w:r>
      <w:proofErr w:type="spellStart"/>
      <w:r w:rsidRPr="00936A1C">
        <w:rPr>
          <w:rFonts w:ascii="Times New Roman" w:hAnsi="Times New Roman" w:cs="Times New Roman"/>
          <w:sz w:val="28"/>
          <w:szCs w:val="28"/>
        </w:rPr>
        <w:t>Maximo</w:t>
      </w:r>
      <w:proofErr w:type="spellEnd"/>
      <w:r w:rsidRPr="00936A1C">
        <w:rPr>
          <w:rFonts w:ascii="Times New Roman" w:hAnsi="Times New Roman" w:cs="Times New Roman"/>
          <w:sz w:val="28"/>
          <w:szCs w:val="28"/>
        </w:rPr>
        <w:t>, в среднем получают снижение общей стоимости владения (TCO) на 20%. Модернизированные, оптимизированные и автоматизированные программы технического обслуживания работают в режиме прогнозируемого технического обслуживания, повышая эффективность в кратчайшие сроки за счет работы с активами таким образом, чтобы обеспечить максимально возможное время безотказной работы, экономя деньги бизнеса от простоев - как запланированных, так и незапланированных.  Когда этот цикл уточняется и повторяется, организации выигрывают от более компактной программы управления работой и активами, а также от значительной экономии средств.</w:t>
      </w:r>
    </w:p>
    <w:p w14:paraId="2BB8963D" w14:textId="7CDA595A" w:rsidR="00762F87" w:rsidRPr="00AE277B" w:rsidRDefault="00762F87" w:rsidP="00AE277B">
      <w:pPr>
        <w:pStyle w:val="3"/>
        <w:spacing w:line="360" w:lineRule="auto"/>
        <w:jc w:val="center"/>
        <w:rPr>
          <w:rFonts w:ascii="Times New Roman" w:hAnsi="Times New Roman" w:cs="Times New Roman"/>
          <w:b/>
          <w:bCs/>
          <w:color w:val="auto"/>
          <w:sz w:val="28"/>
          <w:szCs w:val="28"/>
        </w:rPr>
      </w:pPr>
      <w:bookmarkStart w:id="27" w:name="_Toc93607276"/>
      <w:r w:rsidRPr="00AE277B">
        <w:rPr>
          <w:rFonts w:ascii="Times New Roman" w:hAnsi="Times New Roman" w:cs="Times New Roman"/>
          <w:b/>
          <w:bCs/>
          <w:color w:val="auto"/>
          <w:sz w:val="28"/>
          <w:szCs w:val="28"/>
        </w:rPr>
        <w:lastRenderedPageBreak/>
        <w:t>3.2.4 Оптимизированные операции</w:t>
      </w:r>
      <w:bookmarkEnd w:id="27"/>
    </w:p>
    <w:p w14:paraId="112B50A3" w14:textId="1F1D3DE6" w:rsidR="006F586D" w:rsidRDefault="006F586D"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 xml:space="preserve">Правильная система EAM позволяет организациям извлекать выгоду из более эффективной и упорядоченной работы. Ваша система EAM служит основой для вашей программы технического обслуживания - запрашивает, отслеживает и управляет всеми вашими действиями по управлению работой и активами. Автоматизированные рабочие процессы повышают эффективность выполнения заказов на выполнение работ за счет отправки правильных заказов на выполнение работ нужному персоналу в нужное время. </w:t>
      </w:r>
    </w:p>
    <w:p w14:paraId="3FDC6A49" w14:textId="74342903" w:rsidR="00E90ED5" w:rsidRDefault="00E90ED5" w:rsidP="00E90ED5">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D422BFB" wp14:editId="3FB3EA66">
            <wp:extent cx="5518150" cy="3743145"/>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22">
                      <a:extLst>
                        <a:ext uri="{28A0092B-C50C-407E-A947-70E740481C1C}">
                          <a14:useLocalDpi xmlns:a14="http://schemas.microsoft.com/office/drawing/2010/main" val="0"/>
                        </a:ext>
                      </a:extLst>
                    </a:blip>
                    <a:stretch>
                      <a:fillRect/>
                    </a:stretch>
                  </pic:blipFill>
                  <pic:spPr>
                    <a:xfrm>
                      <a:off x="0" y="0"/>
                      <a:ext cx="5522672" cy="3746212"/>
                    </a:xfrm>
                    <a:prstGeom prst="rect">
                      <a:avLst/>
                    </a:prstGeom>
                  </pic:spPr>
                </pic:pic>
              </a:graphicData>
            </a:graphic>
          </wp:inline>
        </w:drawing>
      </w:r>
    </w:p>
    <w:p w14:paraId="10164FC1" w14:textId="6AB39412" w:rsidR="00E90ED5" w:rsidRPr="00E90ED5" w:rsidRDefault="00E90ED5" w:rsidP="00E90ED5">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15</w:t>
      </w:r>
      <w:r>
        <w:rPr>
          <w:rFonts w:ascii="Times New Roman" w:hAnsi="Times New Roman" w:cs="Times New Roman"/>
          <w:sz w:val="28"/>
          <w:szCs w:val="28"/>
          <w:lang w:val="en-US"/>
        </w:rPr>
        <w:t xml:space="preserve"> - </w:t>
      </w:r>
      <w:r>
        <w:rPr>
          <w:rFonts w:ascii="Times New Roman" w:hAnsi="Times New Roman" w:cs="Times New Roman"/>
          <w:sz w:val="28"/>
          <w:szCs w:val="28"/>
        </w:rPr>
        <w:t>Оптимизация</w:t>
      </w:r>
    </w:p>
    <w:p w14:paraId="208C9B6E" w14:textId="77777777" w:rsidR="006F586D" w:rsidRPr="00936A1C" w:rsidRDefault="006F586D"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Сложное решение для управления активами будет иметь встроенную функциональность, доступную для вашей конкретной отрасли и операционной модели. Это включает в себя ключевые области бизнеса, такие как, например, цепочка поставок, уникальные отраслевые требования и операционные модели, такие как техническое обслуживание, ориентированное на надежность.</w:t>
      </w:r>
    </w:p>
    <w:p w14:paraId="4ECADABA" w14:textId="77777777" w:rsidR="006F586D" w:rsidRPr="00936A1C" w:rsidRDefault="006F586D"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lastRenderedPageBreak/>
        <w:t>Поскольку программное обеспечение рассматривает управление жизненным циклом активов как относящееся ко всему предприятию, пользователи мощной системы EAM получают выгоду от:</w:t>
      </w:r>
    </w:p>
    <w:p w14:paraId="49055ECB" w14:textId="77777777" w:rsidR="006F586D" w:rsidRPr="00936A1C" w:rsidRDefault="006F586D" w:rsidP="00936A1C">
      <w:pPr>
        <w:pStyle w:val="a3"/>
        <w:numPr>
          <w:ilvl w:val="0"/>
          <w:numId w:val="22"/>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Более упорядоченный, интегрированный процесс управления активами, работами и контрактами</w:t>
      </w:r>
    </w:p>
    <w:p w14:paraId="6E126883" w14:textId="77777777" w:rsidR="006F586D" w:rsidRPr="00936A1C" w:rsidRDefault="006F586D" w:rsidP="00936A1C">
      <w:pPr>
        <w:pStyle w:val="a3"/>
        <w:numPr>
          <w:ilvl w:val="0"/>
          <w:numId w:val="22"/>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Автоматизация и совместная работа</w:t>
      </w:r>
    </w:p>
    <w:p w14:paraId="53405077" w14:textId="77777777" w:rsidR="006F586D" w:rsidRPr="00936A1C" w:rsidRDefault="006F586D" w:rsidP="00936A1C">
      <w:pPr>
        <w:pStyle w:val="a3"/>
        <w:numPr>
          <w:ilvl w:val="0"/>
          <w:numId w:val="22"/>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Повышенная эффективность</w:t>
      </w:r>
    </w:p>
    <w:p w14:paraId="655BCE34" w14:textId="77777777" w:rsidR="006F586D" w:rsidRPr="00936A1C" w:rsidRDefault="006F586D" w:rsidP="00936A1C">
      <w:pPr>
        <w:pStyle w:val="a3"/>
        <w:numPr>
          <w:ilvl w:val="0"/>
          <w:numId w:val="22"/>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Лучшая видимость</w:t>
      </w:r>
    </w:p>
    <w:p w14:paraId="5FA2CB4D" w14:textId="1B0D09E1" w:rsidR="00D86EAD" w:rsidRPr="00936A1C" w:rsidRDefault="006F586D" w:rsidP="00936A1C">
      <w:pPr>
        <w:pStyle w:val="a3"/>
        <w:numPr>
          <w:ilvl w:val="0"/>
          <w:numId w:val="22"/>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Увеличение Сбережений</w:t>
      </w:r>
    </w:p>
    <w:p w14:paraId="2F9ECD72" w14:textId="4B271CDD" w:rsidR="00E83C7C" w:rsidRPr="00936A1C" w:rsidRDefault="00E83C7C" w:rsidP="00936A1C">
      <w:pPr>
        <w:spacing w:line="360" w:lineRule="auto"/>
        <w:rPr>
          <w:rFonts w:ascii="Times New Roman" w:hAnsi="Times New Roman" w:cs="Times New Roman"/>
          <w:sz w:val="28"/>
          <w:szCs w:val="28"/>
        </w:rPr>
      </w:pPr>
      <w:r w:rsidRPr="00936A1C">
        <w:rPr>
          <w:rFonts w:ascii="Times New Roman" w:hAnsi="Times New Roman" w:cs="Times New Roman"/>
          <w:sz w:val="28"/>
          <w:szCs w:val="28"/>
        </w:rPr>
        <w:br w:type="page"/>
      </w:r>
    </w:p>
    <w:p w14:paraId="6661EECE" w14:textId="6D186951" w:rsidR="00762F87" w:rsidRPr="00AE277B" w:rsidRDefault="00762F87" w:rsidP="00AE277B">
      <w:pPr>
        <w:pStyle w:val="2"/>
        <w:spacing w:line="360" w:lineRule="auto"/>
        <w:jc w:val="center"/>
        <w:rPr>
          <w:rFonts w:ascii="Times New Roman" w:hAnsi="Times New Roman" w:cs="Times New Roman"/>
          <w:b/>
          <w:bCs/>
          <w:color w:val="auto"/>
          <w:sz w:val="28"/>
          <w:szCs w:val="28"/>
        </w:rPr>
      </w:pPr>
      <w:bookmarkStart w:id="28" w:name="_Toc93607277"/>
      <w:r w:rsidRPr="00AE277B">
        <w:rPr>
          <w:rFonts w:ascii="Times New Roman" w:hAnsi="Times New Roman" w:cs="Times New Roman"/>
          <w:b/>
          <w:bCs/>
          <w:color w:val="auto"/>
          <w:sz w:val="28"/>
          <w:szCs w:val="28"/>
        </w:rPr>
        <w:lastRenderedPageBreak/>
        <w:t xml:space="preserve">3.3 Передовые методы </w:t>
      </w:r>
      <w:r w:rsidRPr="00AE277B">
        <w:rPr>
          <w:rFonts w:ascii="Times New Roman" w:hAnsi="Times New Roman" w:cs="Times New Roman"/>
          <w:b/>
          <w:bCs/>
          <w:color w:val="auto"/>
          <w:sz w:val="28"/>
          <w:szCs w:val="28"/>
          <w:lang w:val="en-US"/>
        </w:rPr>
        <w:t>EAM</w:t>
      </w:r>
      <w:r w:rsidRPr="00AE277B">
        <w:rPr>
          <w:rFonts w:ascii="Times New Roman" w:hAnsi="Times New Roman" w:cs="Times New Roman"/>
          <w:b/>
          <w:bCs/>
          <w:color w:val="auto"/>
          <w:sz w:val="28"/>
          <w:szCs w:val="28"/>
        </w:rPr>
        <w:t xml:space="preserve"> систем</w:t>
      </w:r>
      <w:bookmarkEnd w:id="28"/>
    </w:p>
    <w:p w14:paraId="19FF9322" w14:textId="12EB69EC" w:rsidR="00762F87" w:rsidRPr="00AE277B" w:rsidRDefault="00762F87" w:rsidP="00AE277B">
      <w:pPr>
        <w:pStyle w:val="3"/>
        <w:spacing w:line="360" w:lineRule="auto"/>
        <w:jc w:val="center"/>
        <w:rPr>
          <w:rFonts w:ascii="Times New Roman" w:hAnsi="Times New Roman" w:cs="Times New Roman"/>
          <w:b/>
          <w:bCs/>
          <w:color w:val="auto"/>
          <w:sz w:val="28"/>
          <w:szCs w:val="28"/>
        </w:rPr>
      </w:pPr>
      <w:bookmarkStart w:id="29" w:name="_Toc93607278"/>
      <w:r w:rsidRPr="00AE277B">
        <w:rPr>
          <w:rFonts w:ascii="Times New Roman" w:hAnsi="Times New Roman" w:cs="Times New Roman"/>
          <w:b/>
          <w:bCs/>
          <w:color w:val="auto"/>
          <w:sz w:val="28"/>
          <w:szCs w:val="28"/>
        </w:rPr>
        <w:t>3.3.1 Сбор данных</w:t>
      </w:r>
      <w:bookmarkEnd w:id="29"/>
    </w:p>
    <w:p w14:paraId="24F88D14" w14:textId="6EEF501E" w:rsidR="006F586D" w:rsidRDefault="006F586D" w:rsidP="00936A1C">
      <w:pPr>
        <w:spacing w:line="360" w:lineRule="auto"/>
        <w:ind w:firstLine="360"/>
        <w:jc w:val="both"/>
        <w:rPr>
          <w:rFonts w:ascii="Times New Roman" w:hAnsi="Times New Roman" w:cs="Times New Roman"/>
          <w:sz w:val="28"/>
          <w:szCs w:val="28"/>
        </w:rPr>
      </w:pPr>
      <w:r w:rsidRPr="00936A1C">
        <w:rPr>
          <w:rFonts w:ascii="Times New Roman" w:hAnsi="Times New Roman" w:cs="Times New Roman"/>
          <w:sz w:val="28"/>
          <w:szCs w:val="28"/>
        </w:rPr>
        <w:t xml:space="preserve">Мусор внутрь, мусор наружу </w:t>
      </w:r>
      <w:r w:rsidR="00AE277B" w:rsidRPr="00936A1C">
        <w:rPr>
          <w:rFonts w:ascii="Times New Roman" w:hAnsi="Times New Roman" w:cs="Times New Roman"/>
          <w:sz w:val="28"/>
          <w:szCs w:val="28"/>
        </w:rPr>
        <w:t>— вот</w:t>
      </w:r>
      <w:r w:rsidRPr="00936A1C">
        <w:rPr>
          <w:rFonts w:ascii="Times New Roman" w:hAnsi="Times New Roman" w:cs="Times New Roman"/>
          <w:sz w:val="28"/>
          <w:szCs w:val="28"/>
        </w:rPr>
        <w:t xml:space="preserve"> девиз, на который ссылаются, когда речь заходит о данных. Использование неточных, неполных данных в качестве основы для технической и оперативной информации приводит к неправильным бизнес-решениям, которые не способствуют постоянному совершенствованию. </w:t>
      </w:r>
    </w:p>
    <w:p w14:paraId="6DE17147" w14:textId="15EDBCC8" w:rsidR="00E90ED5" w:rsidRDefault="00E90ED5" w:rsidP="00E90ED5">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B73F03F" wp14:editId="7D753E8E">
            <wp:extent cx="4349750" cy="21748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23">
                      <a:extLst>
                        <a:ext uri="{28A0092B-C50C-407E-A947-70E740481C1C}">
                          <a14:useLocalDpi xmlns:a14="http://schemas.microsoft.com/office/drawing/2010/main" val="0"/>
                        </a:ext>
                      </a:extLst>
                    </a:blip>
                    <a:stretch>
                      <a:fillRect/>
                    </a:stretch>
                  </pic:blipFill>
                  <pic:spPr>
                    <a:xfrm>
                      <a:off x="0" y="0"/>
                      <a:ext cx="4349750" cy="2174875"/>
                    </a:xfrm>
                    <a:prstGeom prst="rect">
                      <a:avLst/>
                    </a:prstGeom>
                  </pic:spPr>
                </pic:pic>
              </a:graphicData>
            </a:graphic>
          </wp:inline>
        </w:drawing>
      </w:r>
    </w:p>
    <w:p w14:paraId="5C700D69" w14:textId="057FD71D" w:rsidR="00E90ED5" w:rsidRPr="00E90ED5" w:rsidRDefault="00E90ED5" w:rsidP="00E90ED5">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16</w:t>
      </w:r>
      <w:r>
        <w:rPr>
          <w:rFonts w:ascii="Times New Roman" w:hAnsi="Times New Roman" w:cs="Times New Roman"/>
          <w:sz w:val="28"/>
          <w:szCs w:val="28"/>
          <w:lang w:val="en-US"/>
        </w:rPr>
        <w:t xml:space="preserve"> </w:t>
      </w:r>
      <w:r>
        <w:rPr>
          <w:rFonts w:ascii="Times New Roman" w:hAnsi="Times New Roman" w:cs="Times New Roman"/>
          <w:sz w:val="28"/>
          <w:szCs w:val="28"/>
        </w:rPr>
        <w:t>- Методы</w:t>
      </w:r>
    </w:p>
    <w:p w14:paraId="0190DDC9" w14:textId="0BFC7D75" w:rsidR="006F586D" w:rsidRPr="00936A1C" w:rsidRDefault="006F586D" w:rsidP="00936A1C">
      <w:pPr>
        <w:spacing w:line="360" w:lineRule="auto"/>
        <w:ind w:firstLine="360"/>
        <w:jc w:val="both"/>
        <w:rPr>
          <w:rFonts w:ascii="Times New Roman" w:hAnsi="Times New Roman" w:cs="Times New Roman"/>
          <w:sz w:val="28"/>
          <w:szCs w:val="28"/>
        </w:rPr>
      </w:pPr>
      <w:r w:rsidRPr="00936A1C">
        <w:rPr>
          <w:rFonts w:ascii="Times New Roman" w:hAnsi="Times New Roman" w:cs="Times New Roman"/>
          <w:sz w:val="28"/>
          <w:szCs w:val="28"/>
        </w:rPr>
        <w:t>Советы по повышению доверия к вашим данным:</w:t>
      </w:r>
    </w:p>
    <w:p w14:paraId="2D9911E8" w14:textId="77777777" w:rsidR="006F586D" w:rsidRPr="00936A1C" w:rsidRDefault="006F586D" w:rsidP="00936A1C">
      <w:pPr>
        <w:pStyle w:val="a3"/>
        <w:numPr>
          <w:ilvl w:val="0"/>
          <w:numId w:val="23"/>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Оптимизированные процессы - убедитесь, что все сотрудники всех бизнес-подразделений одинаково считывают и собирают одни и те же данные.</w:t>
      </w:r>
    </w:p>
    <w:p w14:paraId="6450B95D" w14:textId="77777777" w:rsidR="006F586D" w:rsidRPr="00936A1C" w:rsidRDefault="006F586D" w:rsidP="00936A1C">
      <w:pPr>
        <w:pStyle w:val="a3"/>
        <w:numPr>
          <w:ilvl w:val="0"/>
          <w:numId w:val="23"/>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Ключевые показатели эффективности и показатели качества данных - Мощный инструмент управления производительностью может помочь организациям отслеживать и управлять инициативами по улучшению обслуживания, включая качество данных. Решение для управления производительностью поможет выявить пробелы и области, требующие улучшения.</w:t>
      </w:r>
    </w:p>
    <w:p w14:paraId="50E41F50" w14:textId="77B45057" w:rsidR="006F586D" w:rsidRPr="00936A1C" w:rsidRDefault="006F586D" w:rsidP="00936A1C">
      <w:pPr>
        <w:pStyle w:val="a3"/>
        <w:numPr>
          <w:ilvl w:val="0"/>
          <w:numId w:val="23"/>
        </w:numPr>
        <w:spacing w:line="360" w:lineRule="auto"/>
        <w:jc w:val="both"/>
        <w:rPr>
          <w:rFonts w:ascii="Times New Roman" w:hAnsi="Times New Roman" w:cs="Times New Roman"/>
          <w:sz w:val="28"/>
          <w:szCs w:val="28"/>
        </w:rPr>
      </w:pPr>
      <w:r w:rsidRPr="00936A1C">
        <w:rPr>
          <w:rFonts w:ascii="Times New Roman" w:hAnsi="Times New Roman" w:cs="Times New Roman"/>
          <w:sz w:val="28"/>
          <w:szCs w:val="28"/>
        </w:rPr>
        <w:t xml:space="preserve">Мобильность и автономная синхронизация - Возможность для сотрудников на местах вводить данные на ходу и быть уверенными в том, что они будут синхронизированы с их системой EAM, когда они </w:t>
      </w:r>
      <w:r w:rsidRPr="00936A1C">
        <w:rPr>
          <w:rFonts w:ascii="Times New Roman" w:hAnsi="Times New Roman" w:cs="Times New Roman"/>
          <w:sz w:val="28"/>
          <w:szCs w:val="28"/>
        </w:rPr>
        <w:lastRenderedPageBreak/>
        <w:t xml:space="preserve">достигнут </w:t>
      </w:r>
      <w:proofErr w:type="spellStart"/>
      <w:r w:rsidRPr="00936A1C">
        <w:rPr>
          <w:rFonts w:ascii="Times New Roman" w:hAnsi="Times New Roman" w:cs="Times New Roman"/>
          <w:sz w:val="28"/>
          <w:szCs w:val="28"/>
        </w:rPr>
        <w:t>Wi</w:t>
      </w:r>
      <w:proofErr w:type="spellEnd"/>
      <w:r w:rsidRPr="00936A1C">
        <w:rPr>
          <w:rFonts w:ascii="Times New Roman" w:hAnsi="Times New Roman" w:cs="Times New Roman"/>
          <w:sz w:val="28"/>
          <w:szCs w:val="28"/>
        </w:rPr>
        <w:t>-Fi, имеет решающее значение для поддержания сохранности, точности и согласованности данных</w:t>
      </w:r>
    </w:p>
    <w:p w14:paraId="6C4B4FE8" w14:textId="5A92194D" w:rsidR="006F586D" w:rsidRPr="00936A1C" w:rsidRDefault="006F586D" w:rsidP="00936A1C">
      <w:pPr>
        <w:spacing w:line="360" w:lineRule="auto"/>
        <w:ind w:firstLine="360"/>
        <w:jc w:val="both"/>
        <w:rPr>
          <w:rFonts w:ascii="Times New Roman" w:hAnsi="Times New Roman" w:cs="Times New Roman"/>
          <w:sz w:val="28"/>
          <w:szCs w:val="28"/>
        </w:rPr>
      </w:pPr>
      <w:r w:rsidRPr="00936A1C">
        <w:rPr>
          <w:rFonts w:ascii="Times New Roman" w:hAnsi="Times New Roman" w:cs="Times New Roman"/>
          <w:sz w:val="28"/>
          <w:szCs w:val="28"/>
        </w:rPr>
        <w:t xml:space="preserve">Сделайте качество данных активной инициативой по постоянному улучшению для вашей организации. Использование инструмента, который помогает вам визуализировать, отслеживать и управлять улучшениями в области технического обслуживания, такого как </w:t>
      </w:r>
      <w:proofErr w:type="spellStart"/>
      <w:r w:rsidRPr="00936A1C">
        <w:rPr>
          <w:rFonts w:ascii="Times New Roman" w:hAnsi="Times New Roman" w:cs="Times New Roman"/>
          <w:sz w:val="28"/>
          <w:szCs w:val="28"/>
        </w:rPr>
        <w:t>Propel</w:t>
      </w:r>
      <w:proofErr w:type="spellEnd"/>
      <w:r w:rsidRPr="00936A1C">
        <w:rPr>
          <w:rFonts w:ascii="Times New Roman" w:hAnsi="Times New Roman" w:cs="Times New Roman"/>
          <w:sz w:val="28"/>
          <w:szCs w:val="28"/>
        </w:rPr>
        <w:t>, может помочь вам обеспечить достижение целей и улучшения во всей вашей организации.</w:t>
      </w:r>
    </w:p>
    <w:p w14:paraId="57D5280B" w14:textId="7D60AA55" w:rsidR="00762F87" w:rsidRPr="00C7685E" w:rsidRDefault="00762F87" w:rsidP="00C7685E">
      <w:pPr>
        <w:pStyle w:val="3"/>
        <w:spacing w:line="360" w:lineRule="auto"/>
        <w:jc w:val="center"/>
        <w:rPr>
          <w:rFonts w:ascii="Times New Roman" w:hAnsi="Times New Roman" w:cs="Times New Roman"/>
          <w:b/>
          <w:bCs/>
          <w:color w:val="auto"/>
          <w:sz w:val="28"/>
          <w:szCs w:val="28"/>
        </w:rPr>
      </w:pPr>
      <w:bookmarkStart w:id="30" w:name="_Toc93607279"/>
      <w:r w:rsidRPr="00C7685E">
        <w:rPr>
          <w:rFonts w:ascii="Times New Roman" w:hAnsi="Times New Roman" w:cs="Times New Roman"/>
          <w:b/>
          <w:bCs/>
          <w:color w:val="auto"/>
          <w:sz w:val="28"/>
          <w:szCs w:val="28"/>
        </w:rPr>
        <w:t>3.3.2 Оптимизация управления жизненным циклом</w:t>
      </w:r>
      <w:bookmarkEnd w:id="30"/>
    </w:p>
    <w:p w14:paraId="00737C9D" w14:textId="0C7D112D" w:rsidR="006F586D" w:rsidRPr="00936A1C" w:rsidRDefault="006F586D"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Организации по техническому обслуживанию, которые уделяют особое внимание оптимизации жизненного цикла активов, выигрывают от сокращения времени простоя и увеличения времени производства своих активов. Это экономит затраты организации на техническое обслуживание и помогает группам технического обслуживания решить, какое следующее наилучшее решение для актива. Для оптимизации жизненного цикла активов требуется сочетание сложных технологий совместной работы и передовых бизнес-процессов.</w:t>
      </w:r>
    </w:p>
    <w:p w14:paraId="3D16A11B" w14:textId="3508A2F2" w:rsidR="00762F87" w:rsidRPr="00AE277B" w:rsidRDefault="00762F87" w:rsidP="00AE277B">
      <w:pPr>
        <w:pStyle w:val="3"/>
        <w:spacing w:line="360" w:lineRule="auto"/>
        <w:jc w:val="center"/>
        <w:rPr>
          <w:rFonts w:ascii="Times New Roman" w:hAnsi="Times New Roman" w:cs="Times New Roman"/>
          <w:b/>
          <w:bCs/>
          <w:color w:val="auto"/>
          <w:sz w:val="28"/>
          <w:szCs w:val="28"/>
        </w:rPr>
      </w:pPr>
      <w:bookmarkStart w:id="31" w:name="_Toc93607280"/>
      <w:r w:rsidRPr="00AE277B">
        <w:rPr>
          <w:rFonts w:ascii="Times New Roman" w:hAnsi="Times New Roman" w:cs="Times New Roman"/>
          <w:b/>
          <w:bCs/>
          <w:color w:val="auto"/>
          <w:sz w:val="28"/>
          <w:szCs w:val="28"/>
        </w:rPr>
        <w:t>3.3.4 Коммуникация между отдельными лицами и отделами</w:t>
      </w:r>
      <w:bookmarkEnd w:id="31"/>
    </w:p>
    <w:p w14:paraId="26690673" w14:textId="77777777" w:rsidR="006F586D" w:rsidRPr="00936A1C" w:rsidRDefault="006F586D"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Управление организационными изменениями имеет решающее значение для успешной организации технического обслуживания. Именно здесь мы также видим, что многие организации терпят неудачу, что приводит к снижению рентабельности инвестиций в проекты, снижению успеха и внедрению.</w:t>
      </w:r>
    </w:p>
    <w:p w14:paraId="12C4333F" w14:textId="77777777" w:rsidR="006F586D" w:rsidRPr="00936A1C" w:rsidRDefault="006F586D"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 xml:space="preserve">Управление организационными изменениями и внедрение технологий включены в методологию внедрения </w:t>
      </w:r>
      <w:proofErr w:type="spellStart"/>
      <w:r w:rsidRPr="00936A1C">
        <w:rPr>
          <w:rFonts w:ascii="Times New Roman" w:hAnsi="Times New Roman" w:cs="Times New Roman"/>
          <w:sz w:val="28"/>
          <w:szCs w:val="28"/>
        </w:rPr>
        <w:t>Cohesive</w:t>
      </w:r>
      <w:proofErr w:type="spellEnd"/>
      <w:r w:rsidRPr="00936A1C">
        <w:rPr>
          <w:rFonts w:ascii="Times New Roman" w:hAnsi="Times New Roman" w:cs="Times New Roman"/>
          <w:sz w:val="28"/>
          <w:szCs w:val="28"/>
        </w:rPr>
        <w:t xml:space="preserve"> Solutions для обеспечения успеха проекта для клиента.</w:t>
      </w:r>
    </w:p>
    <w:p w14:paraId="5D08CDC7" w14:textId="77777777" w:rsidR="006F586D" w:rsidRPr="00936A1C" w:rsidRDefault="006F586D"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Усилия по управлению изменениями должны охватывать весь персонал, затронутый любыми технологическими и/или технологическими изменениями в результате внедрения.</w:t>
      </w:r>
    </w:p>
    <w:p w14:paraId="275FEF37" w14:textId="4DA9F788" w:rsidR="006F586D" w:rsidRPr="00936A1C" w:rsidRDefault="006F586D"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lastRenderedPageBreak/>
        <w:t xml:space="preserve">Многие методы управления изменениями устарели. Мы фокусируемся на использовании обучения в приложении и множества индивидуальных вариантов обучения для обеспечения принятия и подотчетности. Узнайте больше о том, как </w:t>
      </w:r>
      <w:proofErr w:type="spellStart"/>
      <w:r w:rsidRPr="00936A1C">
        <w:rPr>
          <w:rFonts w:ascii="Times New Roman" w:hAnsi="Times New Roman" w:cs="Times New Roman"/>
          <w:sz w:val="28"/>
          <w:szCs w:val="28"/>
        </w:rPr>
        <w:t>Cohesive</w:t>
      </w:r>
      <w:proofErr w:type="spellEnd"/>
      <w:r w:rsidRPr="00936A1C">
        <w:rPr>
          <w:rFonts w:ascii="Times New Roman" w:hAnsi="Times New Roman" w:cs="Times New Roman"/>
          <w:sz w:val="28"/>
          <w:szCs w:val="28"/>
        </w:rPr>
        <w:t xml:space="preserve"> Solutions помогает клиентам разрабатывать и внедрять программы управления изменениями, которые соответствуют вашей культуре, структуре, талантам и целям для повышения производительности, наращивания возможностей, укрепления поведения и поддержания изменений с течением времени.</w:t>
      </w:r>
    </w:p>
    <w:p w14:paraId="01133D57" w14:textId="253036C8" w:rsidR="00762F87" w:rsidRPr="00AE277B" w:rsidRDefault="00762F87" w:rsidP="00AE277B">
      <w:pPr>
        <w:pStyle w:val="3"/>
        <w:spacing w:line="360" w:lineRule="auto"/>
        <w:jc w:val="center"/>
        <w:rPr>
          <w:rFonts w:ascii="Times New Roman" w:hAnsi="Times New Roman" w:cs="Times New Roman"/>
          <w:b/>
          <w:bCs/>
          <w:color w:val="auto"/>
          <w:sz w:val="28"/>
          <w:szCs w:val="28"/>
        </w:rPr>
      </w:pPr>
      <w:bookmarkStart w:id="32" w:name="_Toc93607281"/>
      <w:r w:rsidRPr="00AE277B">
        <w:rPr>
          <w:rFonts w:ascii="Times New Roman" w:hAnsi="Times New Roman" w:cs="Times New Roman"/>
          <w:b/>
          <w:bCs/>
          <w:color w:val="auto"/>
          <w:sz w:val="28"/>
          <w:szCs w:val="28"/>
        </w:rPr>
        <w:t>3.3.5 Профилактическое обслуживание</w:t>
      </w:r>
      <w:bookmarkEnd w:id="32"/>
    </w:p>
    <w:p w14:paraId="387548E8" w14:textId="112AC1DF" w:rsidR="004929D0" w:rsidRDefault="006F586D" w:rsidP="00936A1C">
      <w:pPr>
        <w:spacing w:line="360" w:lineRule="auto"/>
        <w:ind w:firstLine="708"/>
        <w:jc w:val="both"/>
        <w:rPr>
          <w:rFonts w:ascii="Times New Roman" w:hAnsi="Times New Roman" w:cs="Times New Roman"/>
          <w:sz w:val="28"/>
          <w:szCs w:val="28"/>
        </w:rPr>
      </w:pPr>
      <w:r w:rsidRPr="00936A1C">
        <w:rPr>
          <w:rFonts w:ascii="Times New Roman" w:hAnsi="Times New Roman" w:cs="Times New Roman"/>
          <w:sz w:val="28"/>
          <w:szCs w:val="28"/>
        </w:rPr>
        <w:t xml:space="preserve">Сложные организации по техническому обслуживанию должны работать над тем, чтобы работать в состоянии профилактического технического обслуживания. Расширение обслуживания, ориентированное на надежность, </w:t>
      </w:r>
      <w:proofErr w:type="spellStart"/>
      <w:r w:rsidRPr="00936A1C">
        <w:rPr>
          <w:rFonts w:ascii="Times New Roman" w:hAnsi="Times New Roman" w:cs="Times New Roman"/>
          <w:sz w:val="28"/>
          <w:szCs w:val="28"/>
        </w:rPr>
        <w:t>Cohesive</w:t>
      </w:r>
      <w:proofErr w:type="spellEnd"/>
      <w:r w:rsidRPr="00936A1C">
        <w:rPr>
          <w:rFonts w:ascii="Times New Roman" w:hAnsi="Times New Roman" w:cs="Times New Roman"/>
          <w:sz w:val="28"/>
          <w:szCs w:val="28"/>
        </w:rPr>
        <w:t xml:space="preserve"> Solutions для IBM </w:t>
      </w:r>
      <w:proofErr w:type="spellStart"/>
      <w:r w:rsidRPr="00936A1C">
        <w:rPr>
          <w:rFonts w:ascii="Times New Roman" w:hAnsi="Times New Roman" w:cs="Times New Roman"/>
          <w:sz w:val="28"/>
          <w:szCs w:val="28"/>
        </w:rPr>
        <w:t>Maximo</w:t>
      </w:r>
      <w:proofErr w:type="spellEnd"/>
      <w:r w:rsidRPr="00936A1C">
        <w:rPr>
          <w:rFonts w:ascii="Times New Roman" w:hAnsi="Times New Roman" w:cs="Times New Roman"/>
          <w:sz w:val="28"/>
          <w:szCs w:val="28"/>
        </w:rPr>
        <w:t xml:space="preserve"> помогает подготовиться к последствиям сбоя. Контроль рисков является большой проблемой для организаций с интенсивным использованием активов. Для организаций такого типа цена неудачи может оказаться катастрофической. Наличие правильного решения по управлению рисками помогает вашей команде планировать наихудшее. Получите целостное представление о текущем состоянии ваших важнейших активов и принимайте более эффективные решения с помощью </w:t>
      </w:r>
      <w:proofErr w:type="spellStart"/>
      <w:r w:rsidRPr="00936A1C">
        <w:rPr>
          <w:rFonts w:ascii="Times New Roman" w:hAnsi="Times New Roman" w:cs="Times New Roman"/>
          <w:sz w:val="28"/>
          <w:szCs w:val="28"/>
        </w:rPr>
        <w:t>Maximo</w:t>
      </w:r>
      <w:proofErr w:type="spellEnd"/>
      <w:r w:rsidRPr="00936A1C">
        <w:rPr>
          <w:rFonts w:ascii="Times New Roman" w:hAnsi="Times New Roman" w:cs="Times New Roman"/>
          <w:sz w:val="28"/>
          <w:szCs w:val="28"/>
        </w:rPr>
        <w:t xml:space="preserve"> Asset Health </w:t>
      </w:r>
      <w:proofErr w:type="spellStart"/>
      <w:r w:rsidRPr="00936A1C">
        <w:rPr>
          <w:rFonts w:ascii="Times New Roman" w:hAnsi="Times New Roman" w:cs="Times New Roman"/>
          <w:sz w:val="28"/>
          <w:szCs w:val="28"/>
        </w:rPr>
        <w:t>Insights</w:t>
      </w:r>
      <w:proofErr w:type="spellEnd"/>
      <w:r w:rsidRPr="00936A1C">
        <w:rPr>
          <w:rFonts w:ascii="Times New Roman" w:hAnsi="Times New Roman" w:cs="Times New Roman"/>
          <w:sz w:val="28"/>
          <w:szCs w:val="28"/>
        </w:rPr>
        <w:t>.</w:t>
      </w:r>
    </w:p>
    <w:p w14:paraId="305C5351" w14:textId="75995996" w:rsidR="00BA3D8B" w:rsidRDefault="00BA3D8B" w:rsidP="00543608">
      <w:pPr>
        <w:spacing w:line="360" w:lineRule="auto"/>
        <w:jc w:val="both"/>
        <w:rPr>
          <w:rFonts w:ascii="Times New Roman" w:hAnsi="Times New Roman" w:cs="Times New Roman"/>
          <w:sz w:val="28"/>
          <w:szCs w:val="28"/>
        </w:rPr>
      </w:pPr>
    </w:p>
    <w:p w14:paraId="170EBA58" w14:textId="77777777" w:rsidR="00BA3D8B" w:rsidRDefault="00BA3D8B">
      <w:pPr>
        <w:rPr>
          <w:rFonts w:ascii="Times New Roman" w:hAnsi="Times New Roman" w:cs="Times New Roman"/>
          <w:sz w:val="28"/>
          <w:szCs w:val="28"/>
        </w:rPr>
      </w:pPr>
      <w:r>
        <w:rPr>
          <w:rFonts w:ascii="Times New Roman" w:hAnsi="Times New Roman" w:cs="Times New Roman"/>
          <w:sz w:val="28"/>
          <w:szCs w:val="28"/>
        </w:rPr>
        <w:br w:type="page"/>
      </w:r>
    </w:p>
    <w:p w14:paraId="4DA95E74" w14:textId="1FB1F7E9" w:rsidR="00543608" w:rsidRPr="00AE277B" w:rsidRDefault="00BA3D8B" w:rsidP="00FE5F30">
      <w:pPr>
        <w:pStyle w:val="1"/>
        <w:spacing w:line="360" w:lineRule="auto"/>
        <w:jc w:val="center"/>
        <w:rPr>
          <w:rFonts w:ascii="Times New Roman" w:hAnsi="Times New Roman" w:cs="Times New Roman"/>
          <w:b/>
          <w:bCs/>
          <w:color w:val="auto"/>
        </w:rPr>
      </w:pPr>
      <w:bookmarkStart w:id="33" w:name="_Toc93607282"/>
      <w:r w:rsidRPr="00AE277B">
        <w:rPr>
          <w:rFonts w:ascii="Times New Roman" w:hAnsi="Times New Roman" w:cs="Times New Roman"/>
          <w:b/>
          <w:bCs/>
          <w:color w:val="auto"/>
        </w:rPr>
        <w:lastRenderedPageBreak/>
        <w:t>Заключение</w:t>
      </w:r>
      <w:bookmarkEnd w:id="33"/>
    </w:p>
    <w:p w14:paraId="04CEDFDB" w14:textId="058F4C93" w:rsidR="00FA4346" w:rsidRPr="00FA4346" w:rsidRDefault="00FA4346" w:rsidP="00FE5F30">
      <w:pPr>
        <w:shd w:val="clear" w:color="auto" w:fill="FFFFFF"/>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bidi="ru-RU"/>
        </w:rPr>
        <w:t xml:space="preserve">В ходе данной работы я </w:t>
      </w:r>
      <w:r>
        <w:rPr>
          <w:rFonts w:ascii="Times New Roman" w:eastAsia="Times New Roman" w:hAnsi="Times New Roman" w:cs="Times New Roman"/>
          <w:sz w:val="28"/>
          <w:szCs w:val="28"/>
          <w:lang w:eastAsia="ru-RU"/>
        </w:rPr>
        <w:t>р</w:t>
      </w:r>
      <w:r w:rsidRPr="00A923DF">
        <w:rPr>
          <w:rFonts w:ascii="Times New Roman" w:eastAsia="Times New Roman" w:hAnsi="Times New Roman" w:cs="Times New Roman"/>
          <w:sz w:val="28"/>
          <w:szCs w:val="28"/>
          <w:lang w:eastAsia="ru-RU"/>
        </w:rPr>
        <w:t>ассмотре</w:t>
      </w:r>
      <w:r>
        <w:rPr>
          <w:rFonts w:ascii="Times New Roman" w:eastAsia="Times New Roman" w:hAnsi="Times New Roman" w:cs="Times New Roman"/>
          <w:sz w:val="28"/>
          <w:szCs w:val="28"/>
          <w:lang w:eastAsia="ru-RU"/>
        </w:rPr>
        <w:t>л</w:t>
      </w:r>
      <w:r>
        <w:rPr>
          <w:rFonts w:ascii="Times New Roman" w:eastAsia="Times New Roman" w:hAnsi="Times New Roman" w:cs="Times New Roman"/>
          <w:sz w:val="28"/>
          <w:szCs w:val="28"/>
          <w:lang w:eastAsia="ru-RU"/>
        </w:rPr>
        <w:t xml:space="preserve"> «системы </w:t>
      </w:r>
      <w:r>
        <w:rPr>
          <w:rFonts w:ascii="Times New Roman" w:eastAsia="Times New Roman" w:hAnsi="Times New Roman" w:cs="Times New Roman"/>
          <w:sz w:val="28"/>
          <w:szCs w:val="28"/>
          <w:lang w:val="en-US" w:eastAsia="ru-RU"/>
        </w:rPr>
        <w:t>PLM</w:t>
      </w:r>
      <w:r w:rsidRPr="00FA4346">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MES</w:t>
      </w:r>
      <w:r w:rsidRPr="00FA4346">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EAM</w:t>
      </w: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её цели, задачи, ознакомился с п</w:t>
      </w:r>
      <w:r w:rsidRPr="005268FA">
        <w:rPr>
          <w:rFonts w:ascii="Times New Roman" w:eastAsia="Times New Roman" w:hAnsi="Times New Roman" w:cs="Times New Roman"/>
          <w:sz w:val="28"/>
          <w:szCs w:val="28"/>
          <w:lang w:eastAsia="ru-RU"/>
        </w:rPr>
        <w:t>роблемны</w:t>
      </w:r>
      <w:r>
        <w:rPr>
          <w:rFonts w:ascii="Times New Roman" w:eastAsia="Times New Roman" w:hAnsi="Times New Roman" w:cs="Times New Roman"/>
          <w:sz w:val="28"/>
          <w:szCs w:val="28"/>
          <w:lang w:eastAsia="ru-RU"/>
        </w:rPr>
        <w:t xml:space="preserve">м </w:t>
      </w:r>
      <w:r>
        <w:rPr>
          <w:rFonts w:ascii="Times New Roman" w:eastAsia="Times New Roman" w:hAnsi="Times New Roman" w:cs="Times New Roman"/>
          <w:sz w:val="28"/>
          <w:szCs w:val="28"/>
          <w:lang w:eastAsia="ru-RU"/>
        </w:rPr>
        <w:t>цифровизации производства</w:t>
      </w:r>
      <w:r w:rsidRPr="00FA4346">
        <w:rPr>
          <w:rFonts w:ascii="Times New Roman" w:eastAsia="Times New Roman" w:hAnsi="Times New Roman" w:cs="Times New Roman"/>
          <w:sz w:val="28"/>
          <w:szCs w:val="28"/>
          <w:lang w:eastAsia="ru-RU"/>
        </w:rPr>
        <w:t>.</w:t>
      </w:r>
    </w:p>
    <w:p w14:paraId="599B191F" w14:textId="16E3C5EB" w:rsidR="00FA4346" w:rsidRDefault="00FA4346" w:rsidP="00FE5F30">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bidi="ru-RU"/>
        </w:rPr>
        <w:t xml:space="preserve">Таким образом, в данной работе </w:t>
      </w:r>
      <w:r>
        <w:rPr>
          <w:rFonts w:ascii="Times New Roman" w:eastAsia="Times New Roman" w:hAnsi="Times New Roman" w:cs="Times New Roman"/>
          <w:sz w:val="28"/>
          <w:szCs w:val="28"/>
          <w:lang w:eastAsia="ru-RU"/>
        </w:rPr>
        <w:t>мною были исследованы понятия и технологий</w:t>
      </w:r>
      <w:r>
        <w:rPr>
          <w:rFonts w:ascii="Times New Roman" w:eastAsia="Times New Roman" w:hAnsi="Times New Roman" w:cs="Times New Roman"/>
          <w:sz w:val="28"/>
          <w:szCs w:val="28"/>
          <w:lang w:eastAsia="ru-RU"/>
        </w:rPr>
        <w:t xml:space="preserve"> цифровизации производства и </w:t>
      </w:r>
      <w:r>
        <w:rPr>
          <w:rFonts w:ascii="Times New Roman" w:eastAsia="Times New Roman" w:hAnsi="Times New Roman" w:cs="Times New Roman"/>
          <w:sz w:val="28"/>
          <w:szCs w:val="28"/>
          <w:lang w:eastAsia="ru-RU"/>
        </w:rPr>
        <w:t>их реализации</w:t>
      </w:r>
      <w:r>
        <w:rPr>
          <w:rFonts w:ascii="Times New Roman" w:eastAsia="Times New Roman" w:hAnsi="Times New Roman" w:cs="Times New Roman"/>
          <w:sz w:val="28"/>
          <w:szCs w:val="28"/>
          <w:lang w:eastAsia="ru-RU"/>
        </w:rPr>
        <w:t>.</w:t>
      </w:r>
    </w:p>
    <w:p w14:paraId="389A2A03" w14:textId="2B988F8F" w:rsidR="00FA4346" w:rsidRDefault="00FA4346" w:rsidP="00FE5F30">
      <w:pPr>
        <w:spacing w:after="0" w:line="360" w:lineRule="auto"/>
        <w:ind w:firstLine="709"/>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Т</w:t>
      </w:r>
      <w:r w:rsidRPr="00B303CB">
        <w:rPr>
          <w:rFonts w:ascii="Times New Roman" w:eastAsia="Times New Roman" w:hAnsi="Times New Roman" w:cs="Times New Roman"/>
          <w:sz w:val="28"/>
          <w:szCs w:val="28"/>
          <w:lang w:eastAsia="ru-RU" w:bidi="ru-RU"/>
        </w:rPr>
        <w:t xml:space="preserve">емпы, которые набрала </w:t>
      </w:r>
      <w:r>
        <w:rPr>
          <w:rFonts w:ascii="Times New Roman" w:eastAsia="Times New Roman" w:hAnsi="Times New Roman" w:cs="Times New Roman"/>
          <w:sz w:val="28"/>
          <w:szCs w:val="28"/>
          <w:lang w:eastAsia="ru-RU" w:bidi="ru-RU"/>
        </w:rPr>
        <w:t>цифровизация</w:t>
      </w:r>
      <w:r w:rsidRPr="00B303CB">
        <w:rPr>
          <w:rFonts w:ascii="Times New Roman" w:eastAsia="Times New Roman" w:hAnsi="Times New Roman" w:cs="Times New Roman"/>
          <w:sz w:val="28"/>
          <w:szCs w:val="28"/>
          <w:lang w:eastAsia="ru-RU" w:bidi="ru-RU"/>
        </w:rPr>
        <w:t xml:space="preserve"> различных сфер</w:t>
      </w:r>
      <w:r>
        <w:rPr>
          <w:rFonts w:ascii="Times New Roman" w:eastAsia="Times New Roman" w:hAnsi="Times New Roman" w:cs="Times New Roman"/>
          <w:sz w:val="28"/>
          <w:szCs w:val="28"/>
          <w:lang w:eastAsia="ru-RU" w:bidi="ru-RU"/>
        </w:rPr>
        <w:t xml:space="preserve"> предприятий и организаций</w:t>
      </w:r>
      <w:r w:rsidRPr="00B303CB">
        <w:rPr>
          <w:rFonts w:ascii="Times New Roman" w:eastAsia="Times New Roman" w:hAnsi="Times New Roman" w:cs="Times New Roman"/>
          <w:sz w:val="28"/>
          <w:szCs w:val="28"/>
          <w:lang w:eastAsia="ru-RU" w:bidi="ru-RU"/>
        </w:rPr>
        <w:t xml:space="preserve">, можно назвать по-настоящему головокружительными. Вне зависимости от масштаба </w:t>
      </w:r>
      <w:r>
        <w:rPr>
          <w:rFonts w:ascii="Times New Roman" w:eastAsia="Times New Roman" w:hAnsi="Times New Roman" w:cs="Times New Roman"/>
          <w:sz w:val="28"/>
          <w:szCs w:val="28"/>
          <w:lang w:eastAsia="ru-RU" w:bidi="ru-RU"/>
        </w:rPr>
        <w:t>производства</w:t>
      </w:r>
      <w:r w:rsidRPr="00B303CB">
        <w:rPr>
          <w:rFonts w:ascii="Times New Roman" w:eastAsia="Times New Roman" w:hAnsi="Times New Roman" w:cs="Times New Roman"/>
          <w:sz w:val="28"/>
          <w:szCs w:val="28"/>
          <w:lang w:eastAsia="ru-RU" w:bidi="ru-RU"/>
        </w:rPr>
        <w:t xml:space="preserve"> </w:t>
      </w:r>
      <w:r>
        <w:rPr>
          <w:rFonts w:ascii="Times New Roman" w:eastAsia="Times New Roman" w:hAnsi="Times New Roman" w:cs="Times New Roman"/>
          <w:sz w:val="28"/>
          <w:szCs w:val="28"/>
          <w:lang w:eastAsia="ru-RU" w:bidi="ru-RU"/>
        </w:rPr>
        <w:t>руководство</w:t>
      </w:r>
      <w:r w:rsidRPr="00B303CB">
        <w:rPr>
          <w:rFonts w:ascii="Times New Roman" w:eastAsia="Times New Roman" w:hAnsi="Times New Roman" w:cs="Times New Roman"/>
          <w:sz w:val="28"/>
          <w:szCs w:val="28"/>
          <w:lang w:eastAsia="ru-RU" w:bidi="ru-RU"/>
        </w:rPr>
        <w:t xml:space="preserve"> ориентируются на </w:t>
      </w:r>
      <w:r>
        <w:rPr>
          <w:rFonts w:ascii="Times New Roman" w:eastAsia="Times New Roman" w:hAnsi="Times New Roman" w:cs="Times New Roman"/>
          <w:sz w:val="28"/>
          <w:szCs w:val="28"/>
          <w:lang w:eastAsia="ru-RU" w:bidi="ru-RU"/>
        </w:rPr>
        <w:t>цифровизацию</w:t>
      </w:r>
      <w:r w:rsidRPr="00B303CB">
        <w:rPr>
          <w:rFonts w:ascii="Times New Roman" w:eastAsia="Times New Roman" w:hAnsi="Times New Roman" w:cs="Times New Roman"/>
          <w:sz w:val="28"/>
          <w:szCs w:val="28"/>
          <w:lang w:eastAsia="ru-RU" w:bidi="ru-RU"/>
        </w:rPr>
        <w:t xml:space="preserve">. В этих условиях ключом к успеху становится тщательный анализ и реализация управленческих схем, а не быстрое и необдуманное внедрение новых технологий. </w:t>
      </w:r>
      <w:r w:rsidR="00FE5F30">
        <w:rPr>
          <w:rFonts w:ascii="Times New Roman" w:eastAsia="Times New Roman" w:hAnsi="Times New Roman" w:cs="Times New Roman"/>
          <w:sz w:val="28"/>
          <w:szCs w:val="28"/>
          <w:lang w:eastAsia="ru-RU" w:bidi="ru-RU"/>
        </w:rPr>
        <w:t>Цифровизация</w:t>
      </w:r>
      <w:r w:rsidRPr="00B303CB">
        <w:rPr>
          <w:rFonts w:ascii="Times New Roman" w:eastAsia="Times New Roman" w:hAnsi="Times New Roman" w:cs="Times New Roman"/>
          <w:sz w:val="28"/>
          <w:szCs w:val="28"/>
          <w:lang w:eastAsia="ru-RU" w:bidi="ru-RU"/>
        </w:rPr>
        <w:t xml:space="preserve"> должна быть плановым, стратегическим шагом, базирующимся на реальных потребностях производственного предприятия, чтобы удовлетворить все нужды организации и принести максимальную пользу.</w:t>
      </w:r>
    </w:p>
    <w:p w14:paraId="1A396C6B" w14:textId="77777777" w:rsidR="00FE5F30" w:rsidRDefault="00FE5F30" w:rsidP="00FE5F30">
      <w:pPr>
        <w:spacing w:line="360" w:lineRule="auto"/>
        <w:ind w:firstLine="70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Цель, поставленная в рамках работы, достигнута, и задачи, вытекающие из неё, выполнены.</w:t>
      </w:r>
    </w:p>
    <w:p w14:paraId="3B2C85E3" w14:textId="77777777" w:rsidR="00FA4346" w:rsidRDefault="00FA4346" w:rsidP="00FA4346">
      <w:pPr>
        <w:spacing w:after="0" w:line="360" w:lineRule="auto"/>
        <w:ind w:firstLine="709"/>
        <w:jc w:val="both"/>
        <w:rPr>
          <w:rFonts w:ascii="Times New Roman" w:eastAsia="Times New Roman" w:hAnsi="Times New Roman" w:cs="Times New Roman"/>
          <w:sz w:val="28"/>
          <w:szCs w:val="28"/>
          <w:lang w:eastAsia="ru-RU" w:bidi="ru-RU"/>
        </w:rPr>
      </w:pPr>
    </w:p>
    <w:p w14:paraId="0980590D" w14:textId="308FE101" w:rsidR="00BA3D8B" w:rsidRDefault="00BA3D8B" w:rsidP="00BA3D8B"/>
    <w:p w14:paraId="488739B6" w14:textId="4D4C57BE" w:rsidR="00FA4346" w:rsidRDefault="00FA4346" w:rsidP="00FA4346">
      <w:pPr>
        <w:tabs>
          <w:tab w:val="left" w:pos="3410"/>
        </w:tabs>
        <w:rPr>
          <w:rFonts w:ascii="Times New Roman" w:eastAsiaTheme="majorEastAsia" w:hAnsi="Times New Roman" w:cs="Times New Roman"/>
          <w:b/>
          <w:bCs/>
          <w:sz w:val="32"/>
          <w:szCs w:val="32"/>
        </w:rPr>
      </w:pPr>
      <w:r>
        <w:rPr>
          <w:rFonts w:ascii="Times New Roman" w:eastAsiaTheme="majorEastAsia" w:hAnsi="Times New Roman" w:cs="Times New Roman"/>
          <w:b/>
          <w:bCs/>
          <w:sz w:val="32"/>
          <w:szCs w:val="32"/>
        </w:rPr>
        <w:tab/>
      </w:r>
    </w:p>
    <w:p w14:paraId="1AB7B2A4" w14:textId="205CD6B9" w:rsidR="00BA3D8B" w:rsidRDefault="00BA3D8B" w:rsidP="00FA4346">
      <w:pPr>
        <w:tabs>
          <w:tab w:val="left" w:pos="3410"/>
        </w:tabs>
      </w:pPr>
      <w:r w:rsidRPr="00FA4346">
        <w:br w:type="page"/>
      </w:r>
    </w:p>
    <w:p w14:paraId="3840FF53" w14:textId="3B44474B" w:rsidR="00BA3D8B" w:rsidRPr="00065238" w:rsidRDefault="00BA3D8B" w:rsidP="00065238">
      <w:pPr>
        <w:pStyle w:val="1"/>
        <w:spacing w:line="360" w:lineRule="auto"/>
        <w:jc w:val="center"/>
        <w:rPr>
          <w:rFonts w:ascii="Times New Roman" w:hAnsi="Times New Roman" w:cs="Times New Roman"/>
          <w:b/>
          <w:bCs/>
          <w:color w:val="auto"/>
          <w:sz w:val="28"/>
          <w:szCs w:val="28"/>
        </w:rPr>
      </w:pPr>
      <w:bookmarkStart w:id="34" w:name="_Toc93607283"/>
      <w:r w:rsidRPr="00065238">
        <w:rPr>
          <w:rFonts w:ascii="Times New Roman" w:hAnsi="Times New Roman" w:cs="Times New Roman"/>
          <w:b/>
          <w:bCs/>
          <w:color w:val="auto"/>
          <w:sz w:val="28"/>
          <w:szCs w:val="28"/>
        </w:rPr>
        <w:lastRenderedPageBreak/>
        <w:t>Список использованных источников</w:t>
      </w:r>
      <w:bookmarkEnd w:id="34"/>
    </w:p>
    <w:p w14:paraId="174A1B88" w14:textId="20230A89" w:rsidR="00FE5F30" w:rsidRPr="00065238" w:rsidRDefault="00FE5F30" w:rsidP="00065238">
      <w:pPr>
        <w:pStyle w:val="a3"/>
        <w:numPr>
          <w:ilvl w:val="0"/>
          <w:numId w:val="25"/>
        </w:numPr>
        <w:spacing w:line="360" w:lineRule="auto"/>
        <w:rPr>
          <w:rFonts w:ascii="Times New Roman" w:eastAsia="Times New Roman" w:hAnsi="Times New Roman" w:cs="Times New Roman"/>
          <w:sz w:val="28"/>
          <w:szCs w:val="28"/>
          <w:lang w:eastAsia="ru-RU" w:bidi="ru-RU"/>
        </w:rPr>
      </w:pPr>
      <w:r w:rsidRPr="00065238">
        <w:rPr>
          <w:rFonts w:ascii="Times New Roman" w:hAnsi="Times New Roman" w:cs="Times New Roman"/>
          <w:sz w:val="28"/>
          <w:szCs w:val="28"/>
        </w:rPr>
        <w:t>Статья «</w:t>
      </w:r>
      <w:r w:rsidRPr="00065238">
        <w:rPr>
          <w:rFonts w:ascii="Times New Roman" w:hAnsi="Times New Roman" w:cs="Times New Roman"/>
          <w:sz w:val="28"/>
          <w:szCs w:val="28"/>
          <w:lang w:val="en-US"/>
        </w:rPr>
        <w:t>PLM</w:t>
      </w:r>
      <w:r w:rsidRPr="00065238">
        <w:rPr>
          <w:rFonts w:ascii="Times New Roman" w:hAnsi="Times New Roman" w:cs="Times New Roman"/>
          <w:sz w:val="28"/>
          <w:szCs w:val="28"/>
        </w:rPr>
        <w:t>-система – что это?</w:t>
      </w:r>
      <w:r w:rsidRPr="00065238">
        <w:rPr>
          <w:rFonts w:ascii="Times New Roman" w:hAnsi="Times New Roman" w:cs="Times New Roman"/>
          <w:sz w:val="28"/>
          <w:szCs w:val="28"/>
        </w:rPr>
        <w:t xml:space="preserve">». - [Электронный ресурс]. - </w:t>
      </w:r>
      <w:r w:rsidRPr="00065238">
        <w:rPr>
          <w:rFonts w:ascii="Times New Roman" w:eastAsia="Times New Roman" w:hAnsi="Times New Roman" w:cs="Times New Roman"/>
          <w:sz w:val="28"/>
          <w:szCs w:val="28"/>
          <w:lang w:eastAsia="ru-RU" w:bidi="ru-RU"/>
        </w:rPr>
        <w:t xml:space="preserve">Режим доступа: </w:t>
      </w:r>
      <w:r w:rsidRPr="00065238">
        <w:rPr>
          <w:rFonts w:ascii="Times New Roman" w:eastAsia="Times New Roman" w:hAnsi="Times New Roman" w:cs="Times New Roman"/>
          <w:sz w:val="28"/>
          <w:szCs w:val="28"/>
          <w:lang w:val="en-US" w:eastAsia="ru-RU" w:bidi="ru-RU"/>
        </w:rPr>
        <w:t>URL</w:t>
      </w:r>
      <w:r w:rsidRPr="00065238">
        <w:rPr>
          <w:rFonts w:ascii="Times New Roman" w:eastAsia="Times New Roman" w:hAnsi="Times New Roman" w:cs="Times New Roman"/>
          <w:sz w:val="28"/>
          <w:szCs w:val="28"/>
          <w:lang w:eastAsia="ru-RU" w:bidi="ru-RU"/>
        </w:rPr>
        <w:t xml:space="preserve">: </w:t>
      </w:r>
      <w:hyperlink r:id="rId24" w:history="1">
        <w:r w:rsidRPr="00065238">
          <w:rPr>
            <w:rStyle w:val="a5"/>
            <w:rFonts w:ascii="Times New Roman" w:eastAsia="Times New Roman" w:hAnsi="Times New Roman" w:cs="Times New Roman"/>
            <w:sz w:val="28"/>
            <w:szCs w:val="28"/>
            <w:lang w:eastAsia="ru-RU" w:bidi="ru-RU"/>
          </w:rPr>
          <w:t>https://asapcg.com/press-center/articles/plm-sistemy/</w:t>
        </w:r>
      </w:hyperlink>
    </w:p>
    <w:p w14:paraId="456FCA68" w14:textId="03C9F393" w:rsidR="00BA3D8B" w:rsidRPr="00065238" w:rsidRDefault="00FE5F30" w:rsidP="00065238">
      <w:pPr>
        <w:pStyle w:val="a3"/>
        <w:numPr>
          <w:ilvl w:val="0"/>
          <w:numId w:val="25"/>
        </w:numPr>
        <w:spacing w:line="360" w:lineRule="auto"/>
        <w:rPr>
          <w:rFonts w:ascii="Times New Roman" w:hAnsi="Times New Roman" w:cs="Times New Roman"/>
          <w:sz w:val="28"/>
          <w:szCs w:val="28"/>
        </w:rPr>
      </w:pPr>
      <w:r w:rsidRPr="00065238">
        <w:rPr>
          <w:rFonts w:ascii="Times New Roman" w:hAnsi="Times New Roman" w:cs="Times New Roman"/>
          <w:sz w:val="28"/>
          <w:szCs w:val="28"/>
        </w:rPr>
        <w:t>Статья «Управление жизненным циклом продукта (</w:t>
      </w:r>
      <w:r w:rsidRPr="00065238">
        <w:rPr>
          <w:rFonts w:ascii="Times New Roman" w:hAnsi="Times New Roman" w:cs="Times New Roman"/>
          <w:sz w:val="28"/>
          <w:szCs w:val="28"/>
          <w:lang w:val="en-US"/>
        </w:rPr>
        <w:t>PLM</w:t>
      </w:r>
      <w:r w:rsidRPr="00065238">
        <w:rPr>
          <w:rFonts w:ascii="Times New Roman" w:hAnsi="Times New Roman" w:cs="Times New Roman"/>
          <w:sz w:val="28"/>
          <w:szCs w:val="28"/>
        </w:rPr>
        <w:t xml:space="preserve">)». - [Электронный ресурс]. - </w:t>
      </w:r>
      <w:r w:rsidRPr="00065238">
        <w:rPr>
          <w:rFonts w:ascii="Times New Roman" w:eastAsia="Times New Roman" w:hAnsi="Times New Roman" w:cs="Times New Roman"/>
          <w:sz w:val="28"/>
          <w:szCs w:val="28"/>
          <w:lang w:eastAsia="ru-RU" w:bidi="ru-RU"/>
        </w:rPr>
        <w:t xml:space="preserve">Режим доступа: </w:t>
      </w:r>
      <w:r w:rsidRPr="00065238">
        <w:rPr>
          <w:rFonts w:ascii="Times New Roman" w:eastAsia="Times New Roman" w:hAnsi="Times New Roman" w:cs="Times New Roman"/>
          <w:sz w:val="28"/>
          <w:szCs w:val="28"/>
          <w:lang w:val="en-US" w:eastAsia="ru-RU" w:bidi="ru-RU"/>
        </w:rPr>
        <w:t>URL</w:t>
      </w:r>
      <w:r w:rsidRPr="00065238">
        <w:rPr>
          <w:rFonts w:ascii="Times New Roman" w:eastAsia="Times New Roman" w:hAnsi="Times New Roman" w:cs="Times New Roman"/>
          <w:sz w:val="28"/>
          <w:szCs w:val="28"/>
          <w:lang w:eastAsia="ru-RU" w:bidi="ru-RU"/>
        </w:rPr>
        <w:t xml:space="preserve">: </w:t>
      </w:r>
      <w:hyperlink r:id="rId25" w:history="1">
        <w:r w:rsidRPr="00065238">
          <w:rPr>
            <w:rStyle w:val="a5"/>
            <w:rFonts w:ascii="Times New Roman" w:eastAsia="Times New Roman" w:hAnsi="Times New Roman" w:cs="Times New Roman"/>
            <w:sz w:val="28"/>
            <w:szCs w:val="28"/>
            <w:lang w:eastAsia="ru-RU" w:bidi="ru-RU"/>
          </w:rPr>
          <w:t>https://www.centricsoftware.com/ru/what-is-centric-plm/</w:t>
        </w:r>
      </w:hyperlink>
    </w:p>
    <w:p w14:paraId="0B3CABA4" w14:textId="3E1C28BC" w:rsidR="00EA53C2" w:rsidRPr="00065238" w:rsidRDefault="00FE5F30" w:rsidP="00065238">
      <w:pPr>
        <w:pStyle w:val="a3"/>
        <w:numPr>
          <w:ilvl w:val="0"/>
          <w:numId w:val="25"/>
        </w:numPr>
        <w:spacing w:line="360" w:lineRule="auto"/>
        <w:rPr>
          <w:rFonts w:ascii="Times New Roman" w:hAnsi="Times New Roman" w:cs="Times New Roman"/>
          <w:sz w:val="28"/>
          <w:szCs w:val="28"/>
        </w:rPr>
      </w:pPr>
      <w:r w:rsidRPr="00065238">
        <w:rPr>
          <w:rFonts w:ascii="Times New Roman" w:hAnsi="Times New Roman" w:cs="Times New Roman"/>
          <w:sz w:val="28"/>
          <w:szCs w:val="28"/>
        </w:rPr>
        <w:t xml:space="preserve">Статья «Product </w:t>
      </w:r>
      <w:proofErr w:type="spellStart"/>
      <w:r w:rsidRPr="00065238">
        <w:rPr>
          <w:rFonts w:ascii="Times New Roman" w:hAnsi="Times New Roman" w:cs="Times New Roman"/>
          <w:sz w:val="28"/>
          <w:szCs w:val="28"/>
        </w:rPr>
        <w:t>Lifecycle</w:t>
      </w:r>
      <w:proofErr w:type="spellEnd"/>
      <w:r w:rsidRPr="00065238">
        <w:rPr>
          <w:rFonts w:ascii="Times New Roman" w:hAnsi="Times New Roman" w:cs="Times New Roman"/>
          <w:sz w:val="28"/>
          <w:szCs w:val="28"/>
        </w:rPr>
        <w:t xml:space="preserve"> Management». - [Электронный ресурс]. - </w:t>
      </w:r>
      <w:r w:rsidRPr="00065238">
        <w:rPr>
          <w:rFonts w:ascii="Times New Roman" w:eastAsia="Times New Roman" w:hAnsi="Times New Roman" w:cs="Times New Roman"/>
          <w:sz w:val="28"/>
          <w:szCs w:val="28"/>
          <w:lang w:eastAsia="ru-RU" w:bidi="ru-RU"/>
        </w:rPr>
        <w:t xml:space="preserve">Режим доступа: </w:t>
      </w:r>
      <w:r w:rsidRPr="00065238">
        <w:rPr>
          <w:rFonts w:ascii="Times New Roman" w:eastAsia="Times New Roman" w:hAnsi="Times New Roman" w:cs="Times New Roman"/>
          <w:sz w:val="28"/>
          <w:szCs w:val="28"/>
          <w:lang w:val="en-US" w:eastAsia="ru-RU" w:bidi="ru-RU"/>
        </w:rPr>
        <w:t>URL</w:t>
      </w:r>
      <w:r w:rsidRPr="00065238">
        <w:rPr>
          <w:rFonts w:ascii="Times New Roman" w:eastAsia="Times New Roman" w:hAnsi="Times New Roman" w:cs="Times New Roman"/>
          <w:sz w:val="28"/>
          <w:szCs w:val="28"/>
          <w:lang w:eastAsia="ru-RU" w:bidi="ru-RU"/>
        </w:rPr>
        <w:t>: https://www.pro-file.com/en/plm-system/</w:t>
      </w:r>
    </w:p>
    <w:p w14:paraId="0D0E94A4" w14:textId="60EA6DF3" w:rsidR="00FE5F30" w:rsidRPr="00065238" w:rsidRDefault="00FE5F30" w:rsidP="00065238">
      <w:pPr>
        <w:pStyle w:val="a3"/>
        <w:numPr>
          <w:ilvl w:val="0"/>
          <w:numId w:val="25"/>
        </w:numPr>
        <w:spacing w:line="360" w:lineRule="auto"/>
        <w:rPr>
          <w:rFonts w:ascii="Times New Roman" w:hAnsi="Times New Roman" w:cs="Times New Roman"/>
          <w:sz w:val="28"/>
          <w:szCs w:val="28"/>
        </w:rPr>
      </w:pPr>
      <w:r w:rsidRPr="00065238">
        <w:rPr>
          <w:rFonts w:ascii="Times New Roman" w:hAnsi="Times New Roman" w:cs="Times New Roman"/>
          <w:sz w:val="28"/>
          <w:szCs w:val="28"/>
        </w:rPr>
        <w:t xml:space="preserve">Статья «Manufacturing </w:t>
      </w:r>
      <w:proofErr w:type="spellStart"/>
      <w:r w:rsidRPr="00065238">
        <w:rPr>
          <w:rFonts w:ascii="Times New Roman" w:hAnsi="Times New Roman" w:cs="Times New Roman"/>
          <w:sz w:val="28"/>
          <w:szCs w:val="28"/>
        </w:rPr>
        <w:t>Execution</w:t>
      </w:r>
      <w:proofErr w:type="spellEnd"/>
      <w:r w:rsidRPr="00065238">
        <w:rPr>
          <w:rFonts w:ascii="Times New Roman" w:hAnsi="Times New Roman" w:cs="Times New Roman"/>
          <w:sz w:val="28"/>
          <w:szCs w:val="28"/>
        </w:rPr>
        <w:t xml:space="preserve"> System». - [Электронный ресурс]. - </w:t>
      </w:r>
      <w:r w:rsidRPr="00065238">
        <w:rPr>
          <w:rFonts w:ascii="Times New Roman" w:eastAsia="Times New Roman" w:hAnsi="Times New Roman" w:cs="Times New Roman"/>
          <w:sz w:val="28"/>
          <w:szCs w:val="28"/>
          <w:lang w:eastAsia="ru-RU" w:bidi="ru-RU"/>
        </w:rPr>
        <w:t xml:space="preserve">Режим доступа: </w:t>
      </w:r>
      <w:r w:rsidRPr="00065238">
        <w:rPr>
          <w:rFonts w:ascii="Times New Roman" w:eastAsia="Times New Roman" w:hAnsi="Times New Roman" w:cs="Times New Roman"/>
          <w:sz w:val="28"/>
          <w:szCs w:val="28"/>
          <w:lang w:val="en-US" w:eastAsia="ru-RU" w:bidi="ru-RU"/>
        </w:rPr>
        <w:t>URL</w:t>
      </w:r>
      <w:r w:rsidRPr="00065238">
        <w:rPr>
          <w:rFonts w:ascii="Times New Roman" w:eastAsia="Times New Roman" w:hAnsi="Times New Roman" w:cs="Times New Roman"/>
          <w:sz w:val="28"/>
          <w:szCs w:val="28"/>
          <w:lang w:eastAsia="ru-RU" w:bidi="ru-RU"/>
        </w:rPr>
        <w:t xml:space="preserve">: </w:t>
      </w:r>
      <w:hyperlink r:id="rId26" w:history="1">
        <w:r w:rsidRPr="00065238">
          <w:rPr>
            <w:rStyle w:val="a5"/>
            <w:rFonts w:ascii="Times New Roman" w:eastAsia="Times New Roman" w:hAnsi="Times New Roman" w:cs="Times New Roman"/>
            <w:sz w:val="28"/>
            <w:szCs w:val="28"/>
            <w:lang w:eastAsia="ru-RU" w:bidi="ru-RU"/>
          </w:rPr>
          <w:t>https://www.it.ua/ru/knowledge-base/technology-innovation/manufacturing-execution-system-mes</w:t>
        </w:r>
      </w:hyperlink>
    </w:p>
    <w:p w14:paraId="75D935AE" w14:textId="5B6EA399" w:rsidR="00FE5F30" w:rsidRPr="00065238" w:rsidRDefault="00EA53C2" w:rsidP="00065238">
      <w:pPr>
        <w:pStyle w:val="a3"/>
        <w:numPr>
          <w:ilvl w:val="0"/>
          <w:numId w:val="25"/>
        </w:numPr>
        <w:spacing w:line="360" w:lineRule="auto"/>
        <w:rPr>
          <w:rFonts w:ascii="Times New Roman" w:hAnsi="Times New Roman" w:cs="Times New Roman"/>
          <w:sz w:val="28"/>
          <w:szCs w:val="28"/>
          <w:lang w:val="en-US"/>
        </w:rPr>
      </w:pPr>
      <w:r w:rsidRPr="00065238">
        <w:rPr>
          <w:rFonts w:ascii="Times New Roman" w:hAnsi="Times New Roman" w:cs="Times New Roman"/>
          <w:sz w:val="28"/>
          <w:szCs w:val="28"/>
        </w:rPr>
        <w:t>Статья</w:t>
      </w:r>
      <w:r w:rsidRPr="00065238">
        <w:rPr>
          <w:rFonts w:ascii="Times New Roman" w:hAnsi="Times New Roman" w:cs="Times New Roman"/>
          <w:sz w:val="28"/>
          <w:szCs w:val="28"/>
          <w:lang w:val="en-US"/>
        </w:rPr>
        <w:t xml:space="preserve"> «What is a manufacturing execution system». - [</w:t>
      </w:r>
      <w:r w:rsidRPr="00065238">
        <w:rPr>
          <w:rFonts w:ascii="Times New Roman" w:hAnsi="Times New Roman" w:cs="Times New Roman"/>
          <w:sz w:val="28"/>
          <w:szCs w:val="28"/>
        </w:rPr>
        <w:t>Электронный</w:t>
      </w:r>
      <w:r w:rsidRPr="00065238">
        <w:rPr>
          <w:rFonts w:ascii="Times New Roman" w:hAnsi="Times New Roman" w:cs="Times New Roman"/>
          <w:sz w:val="28"/>
          <w:szCs w:val="28"/>
          <w:lang w:val="en-US"/>
        </w:rPr>
        <w:t xml:space="preserve"> </w:t>
      </w:r>
      <w:r w:rsidRPr="00065238">
        <w:rPr>
          <w:rFonts w:ascii="Times New Roman" w:hAnsi="Times New Roman" w:cs="Times New Roman"/>
          <w:sz w:val="28"/>
          <w:szCs w:val="28"/>
        </w:rPr>
        <w:t>ресурс</w:t>
      </w:r>
      <w:r w:rsidRPr="00065238">
        <w:rPr>
          <w:rFonts w:ascii="Times New Roman" w:hAnsi="Times New Roman" w:cs="Times New Roman"/>
          <w:sz w:val="28"/>
          <w:szCs w:val="28"/>
          <w:lang w:val="en-US"/>
        </w:rPr>
        <w:t xml:space="preserve">]. - </w:t>
      </w:r>
      <w:r w:rsidRPr="00065238">
        <w:rPr>
          <w:rFonts w:ascii="Times New Roman" w:eastAsia="Times New Roman" w:hAnsi="Times New Roman" w:cs="Times New Roman"/>
          <w:sz w:val="28"/>
          <w:szCs w:val="28"/>
          <w:lang w:eastAsia="ru-RU" w:bidi="ru-RU"/>
        </w:rPr>
        <w:t>Режим</w:t>
      </w:r>
      <w:r w:rsidRPr="00065238">
        <w:rPr>
          <w:rFonts w:ascii="Times New Roman" w:eastAsia="Times New Roman" w:hAnsi="Times New Roman" w:cs="Times New Roman"/>
          <w:sz w:val="28"/>
          <w:szCs w:val="28"/>
          <w:lang w:val="en-US" w:eastAsia="ru-RU" w:bidi="ru-RU"/>
        </w:rPr>
        <w:t xml:space="preserve"> </w:t>
      </w:r>
      <w:r w:rsidRPr="00065238">
        <w:rPr>
          <w:rFonts w:ascii="Times New Roman" w:eastAsia="Times New Roman" w:hAnsi="Times New Roman" w:cs="Times New Roman"/>
          <w:sz w:val="28"/>
          <w:szCs w:val="28"/>
          <w:lang w:eastAsia="ru-RU" w:bidi="ru-RU"/>
        </w:rPr>
        <w:t>доступа</w:t>
      </w:r>
      <w:r w:rsidRPr="00065238">
        <w:rPr>
          <w:rFonts w:ascii="Times New Roman" w:eastAsia="Times New Roman" w:hAnsi="Times New Roman" w:cs="Times New Roman"/>
          <w:sz w:val="28"/>
          <w:szCs w:val="28"/>
          <w:lang w:val="en-US" w:eastAsia="ru-RU" w:bidi="ru-RU"/>
        </w:rPr>
        <w:t xml:space="preserve">: URL: </w:t>
      </w:r>
      <w:hyperlink r:id="rId27" w:history="1">
        <w:r w:rsidRPr="00065238">
          <w:rPr>
            <w:rStyle w:val="a5"/>
            <w:rFonts w:ascii="Times New Roman" w:eastAsia="Times New Roman" w:hAnsi="Times New Roman" w:cs="Times New Roman"/>
            <w:sz w:val="28"/>
            <w:szCs w:val="28"/>
            <w:lang w:val="en-US" w:eastAsia="ru-RU" w:bidi="ru-RU"/>
          </w:rPr>
          <w:t>https://katanamrp.com/blog/what-is-mes/</w:t>
        </w:r>
      </w:hyperlink>
    </w:p>
    <w:p w14:paraId="3CF95DC1" w14:textId="274CDEFD" w:rsidR="00EA53C2" w:rsidRPr="00065238" w:rsidRDefault="00EA53C2" w:rsidP="00065238">
      <w:pPr>
        <w:pStyle w:val="a3"/>
        <w:numPr>
          <w:ilvl w:val="0"/>
          <w:numId w:val="25"/>
        </w:numPr>
        <w:spacing w:line="360" w:lineRule="auto"/>
        <w:rPr>
          <w:rFonts w:ascii="Times New Roman" w:hAnsi="Times New Roman" w:cs="Times New Roman"/>
          <w:sz w:val="28"/>
          <w:szCs w:val="28"/>
        </w:rPr>
      </w:pPr>
      <w:r w:rsidRPr="00065238">
        <w:rPr>
          <w:rFonts w:ascii="Times New Roman" w:hAnsi="Times New Roman" w:cs="Times New Roman"/>
          <w:sz w:val="28"/>
          <w:szCs w:val="28"/>
        </w:rPr>
        <w:t xml:space="preserve">Статья </w:t>
      </w:r>
      <w:r w:rsidRPr="00065238">
        <w:rPr>
          <w:rFonts w:ascii="Times New Roman" w:hAnsi="Times New Roman" w:cs="Times New Roman"/>
          <w:sz w:val="28"/>
          <w:szCs w:val="28"/>
        </w:rPr>
        <w:t>«MES</w:t>
      </w:r>
      <w:r w:rsidRPr="00065238">
        <w:rPr>
          <w:rFonts w:ascii="Times New Roman" w:hAnsi="Times New Roman" w:cs="Times New Roman"/>
          <w:sz w:val="28"/>
          <w:szCs w:val="28"/>
        </w:rPr>
        <w:t xml:space="preserve">-системы функции и преимущества». - [Электронный ресурс]. - </w:t>
      </w:r>
      <w:r w:rsidRPr="00065238">
        <w:rPr>
          <w:rFonts w:ascii="Times New Roman" w:eastAsia="Times New Roman" w:hAnsi="Times New Roman" w:cs="Times New Roman"/>
          <w:sz w:val="28"/>
          <w:szCs w:val="28"/>
          <w:lang w:eastAsia="ru-RU" w:bidi="ru-RU"/>
        </w:rPr>
        <w:t xml:space="preserve">Режим доступа: </w:t>
      </w:r>
      <w:r w:rsidRPr="00065238">
        <w:rPr>
          <w:rFonts w:ascii="Times New Roman" w:eastAsia="Times New Roman" w:hAnsi="Times New Roman" w:cs="Times New Roman"/>
          <w:sz w:val="28"/>
          <w:szCs w:val="28"/>
          <w:lang w:val="en-US" w:eastAsia="ru-RU" w:bidi="ru-RU"/>
        </w:rPr>
        <w:t>URL</w:t>
      </w:r>
      <w:r w:rsidRPr="00065238">
        <w:rPr>
          <w:rFonts w:ascii="Times New Roman" w:eastAsia="Times New Roman" w:hAnsi="Times New Roman" w:cs="Times New Roman"/>
          <w:sz w:val="28"/>
          <w:szCs w:val="28"/>
          <w:lang w:eastAsia="ru-RU" w:bidi="ru-RU"/>
        </w:rPr>
        <w:t xml:space="preserve">: </w:t>
      </w:r>
      <w:hyperlink r:id="rId28" w:history="1">
        <w:r w:rsidRPr="00065238">
          <w:rPr>
            <w:rStyle w:val="a5"/>
            <w:rFonts w:ascii="Times New Roman" w:eastAsia="Times New Roman" w:hAnsi="Times New Roman" w:cs="Times New Roman"/>
            <w:sz w:val="28"/>
            <w:szCs w:val="28"/>
            <w:lang w:val="en-US" w:eastAsia="ru-RU" w:bidi="ru-RU"/>
          </w:rPr>
          <w:t>https</w:t>
        </w:r>
        <w:r w:rsidRPr="00065238">
          <w:rPr>
            <w:rStyle w:val="a5"/>
            <w:rFonts w:ascii="Times New Roman" w:eastAsia="Times New Roman" w:hAnsi="Times New Roman" w:cs="Times New Roman"/>
            <w:sz w:val="28"/>
            <w:szCs w:val="28"/>
            <w:lang w:eastAsia="ru-RU" w:bidi="ru-RU"/>
          </w:rPr>
          <w:t>://</w:t>
        </w:r>
        <w:proofErr w:type="spellStart"/>
        <w:r w:rsidRPr="00065238">
          <w:rPr>
            <w:rStyle w:val="a5"/>
            <w:rFonts w:ascii="Times New Roman" w:eastAsia="Times New Roman" w:hAnsi="Times New Roman" w:cs="Times New Roman"/>
            <w:sz w:val="28"/>
            <w:szCs w:val="28"/>
            <w:lang w:val="en-US" w:eastAsia="ru-RU" w:bidi="ru-RU"/>
          </w:rPr>
          <w:t>adeptik</w:t>
        </w:r>
        <w:proofErr w:type="spellEnd"/>
        <w:r w:rsidRPr="00065238">
          <w:rPr>
            <w:rStyle w:val="a5"/>
            <w:rFonts w:ascii="Times New Roman" w:eastAsia="Times New Roman" w:hAnsi="Times New Roman" w:cs="Times New Roman"/>
            <w:sz w:val="28"/>
            <w:szCs w:val="28"/>
            <w:lang w:eastAsia="ru-RU" w:bidi="ru-RU"/>
          </w:rPr>
          <w:t>.</w:t>
        </w:r>
        <w:r w:rsidRPr="00065238">
          <w:rPr>
            <w:rStyle w:val="a5"/>
            <w:rFonts w:ascii="Times New Roman" w:eastAsia="Times New Roman" w:hAnsi="Times New Roman" w:cs="Times New Roman"/>
            <w:sz w:val="28"/>
            <w:szCs w:val="28"/>
            <w:lang w:val="en-US" w:eastAsia="ru-RU" w:bidi="ru-RU"/>
          </w:rPr>
          <w:t>com</w:t>
        </w:r>
        <w:r w:rsidRPr="00065238">
          <w:rPr>
            <w:rStyle w:val="a5"/>
            <w:rFonts w:ascii="Times New Roman" w:eastAsia="Times New Roman" w:hAnsi="Times New Roman" w:cs="Times New Roman"/>
            <w:sz w:val="28"/>
            <w:szCs w:val="28"/>
            <w:lang w:eastAsia="ru-RU" w:bidi="ru-RU"/>
          </w:rPr>
          <w:t>/</w:t>
        </w:r>
        <w:r w:rsidRPr="00065238">
          <w:rPr>
            <w:rStyle w:val="a5"/>
            <w:rFonts w:ascii="Times New Roman" w:eastAsia="Times New Roman" w:hAnsi="Times New Roman" w:cs="Times New Roman"/>
            <w:sz w:val="28"/>
            <w:szCs w:val="28"/>
            <w:lang w:val="en-US" w:eastAsia="ru-RU" w:bidi="ru-RU"/>
          </w:rPr>
          <w:t>blog</w:t>
        </w:r>
        <w:r w:rsidRPr="00065238">
          <w:rPr>
            <w:rStyle w:val="a5"/>
            <w:rFonts w:ascii="Times New Roman" w:eastAsia="Times New Roman" w:hAnsi="Times New Roman" w:cs="Times New Roman"/>
            <w:sz w:val="28"/>
            <w:szCs w:val="28"/>
            <w:lang w:eastAsia="ru-RU" w:bidi="ru-RU"/>
          </w:rPr>
          <w:t>/</w:t>
        </w:r>
        <w:proofErr w:type="spellStart"/>
        <w:r w:rsidRPr="00065238">
          <w:rPr>
            <w:rStyle w:val="a5"/>
            <w:rFonts w:ascii="Times New Roman" w:eastAsia="Times New Roman" w:hAnsi="Times New Roman" w:cs="Times New Roman"/>
            <w:sz w:val="28"/>
            <w:szCs w:val="28"/>
            <w:lang w:val="en-US" w:eastAsia="ru-RU" w:bidi="ru-RU"/>
          </w:rPr>
          <w:t>mes</w:t>
        </w:r>
        <w:proofErr w:type="spellEnd"/>
        <w:r w:rsidRPr="00065238">
          <w:rPr>
            <w:rStyle w:val="a5"/>
            <w:rFonts w:ascii="Times New Roman" w:eastAsia="Times New Roman" w:hAnsi="Times New Roman" w:cs="Times New Roman"/>
            <w:sz w:val="28"/>
            <w:szCs w:val="28"/>
            <w:lang w:eastAsia="ru-RU" w:bidi="ru-RU"/>
          </w:rPr>
          <w:t>-</w:t>
        </w:r>
        <w:r w:rsidRPr="00065238">
          <w:rPr>
            <w:rStyle w:val="a5"/>
            <w:rFonts w:ascii="Times New Roman" w:eastAsia="Times New Roman" w:hAnsi="Times New Roman" w:cs="Times New Roman"/>
            <w:sz w:val="28"/>
            <w:szCs w:val="28"/>
            <w:lang w:val="en-US" w:eastAsia="ru-RU" w:bidi="ru-RU"/>
          </w:rPr>
          <w:t>systems</w:t>
        </w:r>
        <w:r w:rsidRPr="00065238">
          <w:rPr>
            <w:rStyle w:val="a5"/>
            <w:rFonts w:ascii="Times New Roman" w:eastAsia="Times New Roman" w:hAnsi="Times New Roman" w:cs="Times New Roman"/>
            <w:sz w:val="28"/>
            <w:szCs w:val="28"/>
            <w:lang w:eastAsia="ru-RU" w:bidi="ru-RU"/>
          </w:rPr>
          <w:t>/</w:t>
        </w:r>
      </w:hyperlink>
    </w:p>
    <w:p w14:paraId="3F786F64" w14:textId="44AD8BD0" w:rsidR="00EA53C2" w:rsidRPr="00065238" w:rsidRDefault="00EA53C2" w:rsidP="00065238">
      <w:pPr>
        <w:pStyle w:val="a3"/>
        <w:numPr>
          <w:ilvl w:val="0"/>
          <w:numId w:val="25"/>
        </w:numPr>
        <w:spacing w:line="360" w:lineRule="auto"/>
        <w:rPr>
          <w:rFonts w:ascii="Times New Roman" w:hAnsi="Times New Roman" w:cs="Times New Roman"/>
          <w:sz w:val="28"/>
          <w:szCs w:val="28"/>
        </w:rPr>
      </w:pPr>
      <w:r w:rsidRPr="00065238">
        <w:rPr>
          <w:rFonts w:ascii="Times New Roman" w:hAnsi="Times New Roman" w:cs="Times New Roman"/>
          <w:sz w:val="28"/>
          <w:szCs w:val="28"/>
        </w:rPr>
        <w:t xml:space="preserve">Статья «MES (Manufacturing </w:t>
      </w:r>
      <w:proofErr w:type="spellStart"/>
      <w:r w:rsidRPr="00065238">
        <w:rPr>
          <w:rFonts w:ascii="Times New Roman" w:hAnsi="Times New Roman" w:cs="Times New Roman"/>
          <w:sz w:val="28"/>
          <w:szCs w:val="28"/>
        </w:rPr>
        <w:t>Execution</w:t>
      </w:r>
      <w:proofErr w:type="spellEnd"/>
      <w:r w:rsidRPr="00065238">
        <w:rPr>
          <w:rFonts w:ascii="Times New Roman" w:hAnsi="Times New Roman" w:cs="Times New Roman"/>
          <w:sz w:val="28"/>
          <w:szCs w:val="28"/>
        </w:rPr>
        <w:t xml:space="preserve"> System) — система управления производственными процессами». - [Электронный ресурс]. - </w:t>
      </w:r>
      <w:r w:rsidRPr="00065238">
        <w:rPr>
          <w:rFonts w:ascii="Times New Roman" w:eastAsia="Times New Roman" w:hAnsi="Times New Roman" w:cs="Times New Roman"/>
          <w:sz w:val="28"/>
          <w:szCs w:val="28"/>
          <w:lang w:eastAsia="ru-RU" w:bidi="ru-RU"/>
        </w:rPr>
        <w:t xml:space="preserve">Режим доступа: </w:t>
      </w:r>
      <w:r w:rsidRPr="00065238">
        <w:rPr>
          <w:rFonts w:ascii="Times New Roman" w:eastAsia="Times New Roman" w:hAnsi="Times New Roman" w:cs="Times New Roman"/>
          <w:sz w:val="28"/>
          <w:szCs w:val="28"/>
          <w:lang w:val="en-US" w:eastAsia="ru-RU" w:bidi="ru-RU"/>
        </w:rPr>
        <w:t>URL</w:t>
      </w:r>
      <w:r w:rsidRPr="00065238">
        <w:rPr>
          <w:rFonts w:ascii="Times New Roman" w:eastAsia="Times New Roman" w:hAnsi="Times New Roman" w:cs="Times New Roman"/>
          <w:sz w:val="28"/>
          <w:szCs w:val="28"/>
          <w:lang w:eastAsia="ru-RU" w:bidi="ru-RU"/>
        </w:rPr>
        <w:t xml:space="preserve">: </w:t>
      </w:r>
      <w:hyperlink r:id="rId29" w:history="1">
        <w:r w:rsidRPr="00065238">
          <w:rPr>
            <w:rStyle w:val="a5"/>
            <w:rFonts w:ascii="Times New Roman" w:eastAsia="Times New Roman" w:hAnsi="Times New Roman" w:cs="Times New Roman"/>
            <w:sz w:val="28"/>
            <w:szCs w:val="28"/>
            <w:lang w:val="en-US" w:eastAsia="ru-RU" w:bidi="ru-RU"/>
          </w:rPr>
          <w:t>https</w:t>
        </w:r>
        <w:r w:rsidRPr="00065238">
          <w:rPr>
            <w:rStyle w:val="a5"/>
            <w:rFonts w:ascii="Times New Roman" w:eastAsia="Times New Roman" w:hAnsi="Times New Roman" w:cs="Times New Roman"/>
            <w:sz w:val="28"/>
            <w:szCs w:val="28"/>
            <w:lang w:eastAsia="ru-RU" w:bidi="ru-RU"/>
          </w:rPr>
          <w:t>://</w:t>
        </w:r>
        <w:r w:rsidRPr="00065238">
          <w:rPr>
            <w:rStyle w:val="a5"/>
            <w:rFonts w:ascii="Times New Roman" w:eastAsia="Times New Roman" w:hAnsi="Times New Roman" w:cs="Times New Roman"/>
            <w:sz w:val="28"/>
            <w:szCs w:val="28"/>
            <w:lang w:val="en-US" w:eastAsia="ru-RU" w:bidi="ru-RU"/>
          </w:rPr>
          <w:t>processmi</w:t>
        </w:r>
        <w:r w:rsidRPr="00065238">
          <w:rPr>
            <w:rStyle w:val="a5"/>
            <w:rFonts w:ascii="Times New Roman" w:eastAsia="Times New Roman" w:hAnsi="Times New Roman" w:cs="Times New Roman"/>
            <w:sz w:val="28"/>
            <w:szCs w:val="28"/>
            <w:lang w:eastAsia="ru-RU" w:bidi="ru-RU"/>
          </w:rPr>
          <w:t>.</w:t>
        </w:r>
        <w:r w:rsidRPr="00065238">
          <w:rPr>
            <w:rStyle w:val="a5"/>
            <w:rFonts w:ascii="Times New Roman" w:eastAsia="Times New Roman" w:hAnsi="Times New Roman" w:cs="Times New Roman"/>
            <w:sz w:val="28"/>
            <w:szCs w:val="28"/>
            <w:lang w:val="en-US" w:eastAsia="ru-RU" w:bidi="ru-RU"/>
          </w:rPr>
          <w:t>com</w:t>
        </w:r>
        <w:r w:rsidRPr="00065238">
          <w:rPr>
            <w:rStyle w:val="a5"/>
            <w:rFonts w:ascii="Times New Roman" w:eastAsia="Times New Roman" w:hAnsi="Times New Roman" w:cs="Times New Roman"/>
            <w:sz w:val="28"/>
            <w:szCs w:val="28"/>
            <w:lang w:eastAsia="ru-RU" w:bidi="ru-RU"/>
          </w:rPr>
          <w:t>/</w:t>
        </w:r>
        <w:r w:rsidRPr="00065238">
          <w:rPr>
            <w:rStyle w:val="a5"/>
            <w:rFonts w:ascii="Times New Roman" w:eastAsia="Times New Roman" w:hAnsi="Times New Roman" w:cs="Times New Roman"/>
            <w:sz w:val="28"/>
            <w:szCs w:val="28"/>
            <w:lang w:val="en-US" w:eastAsia="ru-RU" w:bidi="ru-RU"/>
          </w:rPr>
          <w:t>terms</w:t>
        </w:r>
        <w:r w:rsidRPr="00065238">
          <w:rPr>
            <w:rStyle w:val="a5"/>
            <w:rFonts w:ascii="Times New Roman" w:eastAsia="Times New Roman" w:hAnsi="Times New Roman" w:cs="Times New Roman"/>
            <w:sz w:val="28"/>
            <w:szCs w:val="28"/>
            <w:lang w:eastAsia="ru-RU" w:bidi="ru-RU"/>
          </w:rPr>
          <w:t>/</w:t>
        </w:r>
        <w:r w:rsidRPr="00065238">
          <w:rPr>
            <w:rStyle w:val="a5"/>
            <w:rFonts w:ascii="Times New Roman" w:eastAsia="Times New Roman" w:hAnsi="Times New Roman" w:cs="Times New Roman"/>
            <w:sz w:val="28"/>
            <w:szCs w:val="28"/>
            <w:lang w:val="en-US" w:eastAsia="ru-RU" w:bidi="ru-RU"/>
          </w:rPr>
          <w:t>mes</w:t>
        </w:r>
        <w:r w:rsidRPr="00065238">
          <w:rPr>
            <w:rStyle w:val="a5"/>
            <w:rFonts w:ascii="Times New Roman" w:eastAsia="Times New Roman" w:hAnsi="Times New Roman" w:cs="Times New Roman"/>
            <w:sz w:val="28"/>
            <w:szCs w:val="28"/>
            <w:lang w:eastAsia="ru-RU" w:bidi="ru-RU"/>
          </w:rPr>
          <w:t>-</w:t>
        </w:r>
        <w:r w:rsidRPr="00065238">
          <w:rPr>
            <w:rStyle w:val="a5"/>
            <w:rFonts w:ascii="Times New Roman" w:eastAsia="Times New Roman" w:hAnsi="Times New Roman" w:cs="Times New Roman"/>
            <w:sz w:val="28"/>
            <w:szCs w:val="28"/>
            <w:lang w:val="en-US" w:eastAsia="ru-RU" w:bidi="ru-RU"/>
          </w:rPr>
          <w:t>manufacturing</w:t>
        </w:r>
        <w:r w:rsidRPr="00065238">
          <w:rPr>
            <w:rStyle w:val="a5"/>
            <w:rFonts w:ascii="Times New Roman" w:eastAsia="Times New Roman" w:hAnsi="Times New Roman" w:cs="Times New Roman"/>
            <w:sz w:val="28"/>
            <w:szCs w:val="28"/>
            <w:lang w:eastAsia="ru-RU" w:bidi="ru-RU"/>
          </w:rPr>
          <w:t>-</w:t>
        </w:r>
        <w:r w:rsidRPr="00065238">
          <w:rPr>
            <w:rStyle w:val="a5"/>
            <w:rFonts w:ascii="Times New Roman" w:eastAsia="Times New Roman" w:hAnsi="Times New Roman" w:cs="Times New Roman"/>
            <w:sz w:val="28"/>
            <w:szCs w:val="28"/>
            <w:lang w:val="en-US" w:eastAsia="ru-RU" w:bidi="ru-RU"/>
          </w:rPr>
          <w:t>execution</w:t>
        </w:r>
        <w:r w:rsidRPr="00065238">
          <w:rPr>
            <w:rStyle w:val="a5"/>
            <w:rFonts w:ascii="Times New Roman" w:eastAsia="Times New Roman" w:hAnsi="Times New Roman" w:cs="Times New Roman"/>
            <w:sz w:val="28"/>
            <w:szCs w:val="28"/>
            <w:lang w:eastAsia="ru-RU" w:bidi="ru-RU"/>
          </w:rPr>
          <w:t>-</w:t>
        </w:r>
        <w:r w:rsidRPr="00065238">
          <w:rPr>
            <w:rStyle w:val="a5"/>
            <w:rFonts w:ascii="Times New Roman" w:eastAsia="Times New Roman" w:hAnsi="Times New Roman" w:cs="Times New Roman"/>
            <w:sz w:val="28"/>
            <w:szCs w:val="28"/>
            <w:lang w:val="en-US" w:eastAsia="ru-RU" w:bidi="ru-RU"/>
          </w:rPr>
          <w:t>system</w:t>
        </w:r>
        <w:r w:rsidRPr="00065238">
          <w:rPr>
            <w:rStyle w:val="a5"/>
            <w:rFonts w:ascii="Times New Roman" w:eastAsia="Times New Roman" w:hAnsi="Times New Roman" w:cs="Times New Roman"/>
            <w:sz w:val="28"/>
            <w:szCs w:val="28"/>
            <w:lang w:eastAsia="ru-RU" w:bidi="ru-RU"/>
          </w:rPr>
          <w:t>/</w:t>
        </w:r>
      </w:hyperlink>
    </w:p>
    <w:p w14:paraId="0808B32B" w14:textId="67169605" w:rsidR="00EA53C2" w:rsidRPr="00065238" w:rsidRDefault="00EA53C2" w:rsidP="00065238">
      <w:pPr>
        <w:pStyle w:val="a3"/>
        <w:numPr>
          <w:ilvl w:val="0"/>
          <w:numId w:val="25"/>
        </w:numPr>
        <w:spacing w:line="360" w:lineRule="auto"/>
        <w:rPr>
          <w:rFonts w:ascii="Times New Roman" w:hAnsi="Times New Roman" w:cs="Times New Roman"/>
          <w:sz w:val="28"/>
          <w:szCs w:val="28"/>
        </w:rPr>
      </w:pPr>
      <w:r w:rsidRPr="00065238">
        <w:rPr>
          <w:rFonts w:ascii="Times New Roman" w:hAnsi="Times New Roman" w:cs="Times New Roman"/>
          <w:sz w:val="28"/>
          <w:szCs w:val="28"/>
        </w:rPr>
        <w:t xml:space="preserve">Статья «Enterprise </w:t>
      </w:r>
      <w:proofErr w:type="spellStart"/>
      <w:r w:rsidRPr="00065238">
        <w:rPr>
          <w:rFonts w:ascii="Times New Roman" w:hAnsi="Times New Roman" w:cs="Times New Roman"/>
          <w:sz w:val="28"/>
          <w:szCs w:val="28"/>
        </w:rPr>
        <w:t>asset</w:t>
      </w:r>
      <w:proofErr w:type="spellEnd"/>
      <w:r w:rsidRPr="00065238">
        <w:rPr>
          <w:rFonts w:ascii="Times New Roman" w:hAnsi="Times New Roman" w:cs="Times New Roman"/>
          <w:sz w:val="28"/>
          <w:szCs w:val="28"/>
        </w:rPr>
        <w:t xml:space="preserve"> </w:t>
      </w:r>
      <w:proofErr w:type="spellStart"/>
      <w:r w:rsidRPr="00065238">
        <w:rPr>
          <w:rFonts w:ascii="Times New Roman" w:hAnsi="Times New Roman" w:cs="Times New Roman"/>
          <w:sz w:val="28"/>
          <w:szCs w:val="28"/>
        </w:rPr>
        <w:t>management</w:t>
      </w:r>
      <w:proofErr w:type="spellEnd"/>
      <w:r w:rsidRPr="00065238">
        <w:rPr>
          <w:rFonts w:ascii="Times New Roman" w:hAnsi="Times New Roman" w:cs="Times New Roman"/>
          <w:sz w:val="28"/>
          <w:szCs w:val="28"/>
        </w:rPr>
        <w:t xml:space="preserve">». - [Электронный ресурс]. - </w:t>
      </w:r>
      <w:r w:rsidRPr="00065238">
        <w:rPr>
          <w:rFonts w:ascii="Times New Roman" w:eastAsia="Times New Roman" w:hAnsi="Times New Roman" w:cs="Times New Roman"/>
          <w:sz w:val="28"/>
          <w:szCs w:val="28"/>
          <w:lang w:eastAsia="ru-RU" w:bidi="ru-RU"/>
        </w:rPr>
        <w:t xml:space="preserve">Режим доступа: </w:t>
      </w:r>
      <w:r w:rsidRPr="00065238">
        <w:rPr>
          <w:rFonts w:ascii="Times New Roman" w:eastAsia="Times New Roman" w:hAnsi="Times New Roman" w:cs="Times New Roman"/>
          <w:sz w:val="28"/>
          <w:szCs w:val="28"/>
          <w:lang w:val="en-US" w:eastAsia="ru-RU" w:bidi="ru-RU"/>
        </w:rPr>
        <w:t>URL</w:t>
      </w:r>
      <w:r w:rsidRPr="00065238">
        <w:rPr>
          <w:rFonts w:ascii="Times New Roman" w:eastAsia="Times New Roman" w:hAnsi="Times New Roman" w:cs="Times New Roman"/>
          <w:sz w:val="28"/>
          <w:szCs w:val="28"/>
          <w:lang w:eastAsia="ru-RU" w:bidi="ru-RU"/>
        </w:rPr>
        <w:t xml:space="preserve">: </w:t>
      </w:r>
      <w:hyperlink r:id="rId30" w:history="1">
        <w:r w:rsidRPr="00065238">
          <w:rPr>
            <w:rStyle w:val="a5"/>
            <w:rFonts w:ascii="Times New Roman" w:eastAsia="Times New Roman" w:hAnsi="Times New Roman" w:cs="Times New Roman"/>
            <w:sz w:val="28"/>
            <w:szCs w:val="28"/>
            <w:lang w:val="en-US" w:eastAsia="ru-RU" w:bidi="ru-RU"/>
          </w:rPr>
          <w:t>https</w:t>
        </w:r>
        <w:r w:rsidRPr="00065238">
          <w:rPr>
            <w:rStyle w:val="a5"/>
            <w:rFonts w:ascii="Times New Roman" w:eastAsia="Times New Roman" w:hAnsi="Times New Roman" w:cs="Times New Roman"/>
            <w:sz w:val="28"/>
            <w:szCs w:val="28"/>
            <w:lang w:eastAsia="ru-RU" w:bidi="ru-RU"/>
          </w:rPr>
          <w:t>://</w:t>
        </w:r>
        <w:r w:rsidRPr="00065238">
          <w:rPr>
            <w:rStyle w:val="a5"/>
            <w:rFonts w:ascii="Times New Roman" w:eastAsia="Times New Roman" w:hAnsi="Times New Roman" w:cs="Times New Roman"/>
            <w:sz w:val="28"/>
            <w:szCs w:val="28"/>
            <w:lang w:val="en-US" w:eastAsia="ru-RU" w:bidi="ru-RU"/>
          </w:rPr>
          <w:t>ru</w:t>
        </w:r>
        <w:r w:rsidRPr="00065238">
          <w:rPr>
            <w:rStyle w:val="a5"/>
            <w:rFonts w:ascii="Times New Roman" w:eastAsia="Times New Roman" w:hAnsi="Times New Roman" w:cs="Times New Roman"/>
            <w:sz w:val="28"/>
            <w:szCs w:val="28"/>
            <w:lang w:eastAsia="ru-RU" w:bidi="ru-RU"/>
          </w:rPr>
          <w:t>.</w:t>
        </w:r>
        <w:r w:rsidRPr="00065238">
          <w:rPr>
            <w:rStyle w:val="a5"/>
            <w:rFonts w:ascii="Times New Roman" w:eastAsia="Times New Roman" w:hAnsi="Times New Roman" w:cs="Times New Roman"/>
            <w:sz w:val="28"/>
            <w:szCs w:val="28"/>
            <w:lang w:val="en-US" w:eastAsia="ru-RU" w:bidi="ru-RU"/>
          </w:rPr>
          <w:t>wikipedia</w:t>
        </w:r>
        <w:r w:rsidRPr="00065238">
          <w:rPr>
            <w:rStyle w:val="a5"/>
            <w:rFonts w:ascii="Times New Roman" w:eastAsia="Times New Roman" w:hAnsi="Times New Roman" w:cs="Times New Roman"/>
            <w:sz w:val="28"/>
            <w:szCs w:val="28"/>
            <w:lang w:eastAsia="ru-RU" w:bidi="ru-RU"/>
          </w:rPr>
          <w:t>.</w:t>
        </w:r>
        <w:r w:rsidRPr="00065238">
          <w:rPr>
            <w:rStyle w:val="a5"/>
            <w:rFonts w:ascii="Times New Roman" w:eastAsia="Times New Roman" w:hAnsi="Times New Roman" w:cs="Times New Roman"/>
            <w:sz w:val="28"/>
            <w:szCs w:val="28"/>
            <w:lang w:val="en-US" w:eastAsia="ru-RU" w:bidi="ru-RU"/>
          </w:rPr>
          <w:t>org</w:t>
        </w:r>
        <w:r w:rsidRPr="00065238">
          <w:rPr>
            <w:rStyle w:val="a5"/>
            <w:rFonts w:ascii="Times New Roman" w:eastAsia="Times New Roman" w:hAnsi="Times New Roman" w:cs="Times New Roman"/>
            <w:sz w:val="28"/>
            <w:szCs w:val="28"/>
            <w:lang w:eastAsia="ru-RU" w:bidi="ru-RU"/>
          </w:rPr>
          <w:t>/</w:t>
        </w:r>
        <w:r w:rsidRPr="00065238">
          <w:rPr>
            <w:rStyle w:val="a5"/>
            <w:rFonts w:ascii="Times New Roman" w:eastAsia="Times New Roman" w:hAnsi="Times New Roman" w:cs="Times New Roman"/>
            <w:sz w:val="28"/>
            <w:szCs w:val="28"/>
            <w:lang w:val="en-US" w:eastAsia="ru-RU" w:bidi="ru-RU"/>
          </w:rPr>
          <w:t>wiki</w:t>
        </w:r>
        <w:r w:rsidRPr="00065238">
          <w:rPr>
            <w:rStyle w:val="a5"/>
            <w:rFonts w:ascii="Times New Roman" w:eastAsia="Times New Roman" w:hAnsi="Times New Roman" w:cs="Times New Roman"/>
            <w:sz w:val="28"/>
            <w:szCs w:val="28"/>
            <w:lang w:eastAsia="ru-RU" w:bidi="ru-RU"/>
          </w:rPr>
          <w:t>/</w:t>
        </w:r>
        <w:r w:rsidRPr="00065238">
          <w:rPr>
            <w:rStyle w:val="a5"/>
            <w:rFonts w:ascii="Times New Roman" w:eastAsia="Times New Roman" w:hAnsi="Times New Roman" w:cs="Times New Roman"/>
            <w:sz w:val="28"/>
            <w:szCs w:val="28"/>
            <w:lang w:val="en-US" w:eastAsia="ru-RU" w:bidi="ru-RU"/>
          </w:rPr>
          <w:t>Enterprise</w:t>
        </w:r>
        <w:r w:rsidRPr="00065238">
          <w:rPr>
            <w:rStyle w:val="a5"/>
            <w:rFonts w:ascii="Times New Roman" w:eastAsia="Times New Roman" w:hAnsi="Times New Roman" w:cs="Times New Roman"/>
            <w:sz w:val="28"/>
            <w:szCs w:val="28"/>
            <w:lang w:eastAsia="ru-RU" w:bidi="ru-RU"/>
          </w:rPr>
          <w:t>_</w:t>
        </w:r>
        <w:r w:rsidRPr="00065238">
          <w:rPr>
            <w:rStyle w:val="a5"/>
            <w:rFonts w:ascii="Times New Roman" w:eastAsia="Times New Roman" w:hAnsi="Times New Roman" w:cs="Times New Roman"/>
            <w:sz w:val="28"/>
            <w:szCs w:val="28"/>
            <w:lang w:val="en-US" w:eastAsia="ru-RU" w:bidi="ru-RU"/>
          </w:rPr>
          <w:t>asset</w:t>
        </w:r>
        <w:r w:rsidRPr="00065238">
          <w:rPr>
            <w:rStyle w:val="a5"/>
            <w:rFonts w:ascii="Times New Roman" w:eastAsia="Times New Roman" w:hAnsi="Times New Roman" w:cs="Times New Roman"/>
            <w:sz w:val="28"/>
            <w:szCs w:val="28"/>
            <w:lang w:eastAsia="ru-RU" w:bidi="ru-RU"/>
          </w:rPr>
          <w:t>_</w:t>
        </w:r>
        <w:r w:rsidRPr="00065238">
          <w:rPr>
            <w:rStyle w:val="a5"/>
            <w:rFonts w:ascii="Times New Roman" w:eastAsia="Times New Roman" w:hAnsi="Times New Roman" w:cs="Times New Roman"/>
            <w:sz w:val="28"/>
            <w:szCs w:val="28"/>
            <w:lang w:val="en-US" w:eastAsia="ru-RU" w:bidi="ru-RU"/>
          </w:rPr>
          <w:t>management</w:t>
        </w:r>
      </w:hyperlink>
    </w:p>
    <w:p w14:paraId="6BBED88B" w14:textId="748D18E3" w:rsidR="00EA53C2" w:rsidRPr="00065238" w:rsidRDefault="00EA53C2" w:rsidP="00065238">
      <w:pPr>
        <w:pStyle w:val="a3"/>
        <w:numPr>
          <w:ilvl w:val="0"/>
          <w:numId w:val="25"/>
        </w:numPr>
        <w:spacing w:line="360" w:lineRule="auto"/>
        <w:rPr>
          <w:rFonts w:ascii="Times New Roman" w:hAnsi="Times New Roman" w:cs="Times New Roman"/>
          <w:sz w:val="28"/>
          <w:szCs w:val="28"/>
          <w:lang w:val="en-US"/>
        </w:rPr>
      </w:pPr>
      <w:r w:rsidRPr="00065238">
        <w:rPr>
          <w:rFonts w:ascii="Times New Roman" w:hAnsi="Times New Roman" w:cs="Times New Roman"/>
          <w:sz w:val="28"/>
          <w:szCs w:val="28"/>
        </w:rPr>
        <w:t>Статья</w:t>
      </w:r>
      <w:r w:rsidRPr="00065238">
        <w:rPr>
          <w:rFonts w:ascii="Times New Roman" w:hAnsi="Times New Roman" w:cs="Times New Roman"/>
          <w:sz w:val="28"/>
          <w:szCs w:val="28"/>
          <w:lang w:val="en-US"/>
        </w:rPr>
        <w:t xml:space="preserve"> «What Is Enterprise Asset Management (EAM) System And How Does It Benefit Your Organization?». - [</w:t>
      </w:r>
      <w:r w:rsidRPr="00065238">
        <w:rPr>
          <w:rFonts w:ascii="Times New Roman" w:hAnsi="Times New Roman" w:cs="Times New Roman"/>
          <w:sz w:val="28"/>
          <w:szCs w:val="28"/>
        </w:rPr>
        <w:t>Электронный</w:t>
      </w:r>
      <w:r w:rsidRPr="00065238">
        <w:rPr>
          <w:rFonts w:ascii="Times New Roman" w:hAnsi="Times New Roman" w:cs="Times New Roman"/>
          <w:sz w:val="28"/>
          <w:szCs w:val="28"/>
          <w:lang w:val="en-US"/>
        </w:rPr>
        <w:t xml:space="preserve"> </w:t>
      </w:r>
      <w:r w:rsidRPr="00065238">
        <w:rPr>
          <w:rFonts w:ascii="Times New Roman" w:hAnsi="Times New Roman" w:cs="Times New Roman"/>
          <w:sz w:val="28"/>
          <w:szCs w:val="28"/>
        </w:rPr>
        <w:t>ресурс</w:t>
      </w:r>
      <w:r w:rsidRPr="00065238">
        <w:rPr>
          <w:rFonts w:ascii="Times New Roman" w:hAnsi="Times New Roman" w:cs="Times New Roman"/>
          <w:sz w:val="28"/>
          <w:szCs w:val="28"/>
          <w:lang w:val="en-US"/>
        </w:rPr>
        <w:t xml:space="preserve">]. - </w:t>
      </w:r>
      <w:r w:rsidRPr="00065238">
        <w:rPr>
          <w:rFonts w:ascii="Times New Roman" w:eastAsia="Times New Roman" w:hAnsi="Times New Roman" w:cs="Times New Roman"/>
          <w:sz w:val="28"/>
          <w:szCs w:val="28"/>
          <w:lang w:eastAsia="ru-RU" w:bidi="ru-RU"/>
        </w:rPr>
        <w:t>Режим</w:t>
      </w:r>
      <w:r w:rsidRPr="00065238">
        <w:rPr>
          <w:rFonts w:ascii="Times New Roman" w:eastAsia="Times New Roman" w:hAnsi="Times New Roman" w:cs="Times New Roman"/>
          <w:sz w:val="28"/>
          <w:szCs w:val="28"/>
          <w:lang w:val="en-US" w:eastAsia="ru-RU" w:bidi="ru-RU"/>
        </w:rPr>
        <w:t xml:space="preserve"> </w:t>
      </w:r>
      <w:r w:rsidRPr="00065238">
        <w:rPr>
          <w:rFonts w:ascii="Times New Roman" w:eastAsia="Times New Roman" w:hAnsi="Times New Roman" w:cs="Times New Roman"/>
          <w:sz w:val="28"/>
          <w:szCs w:val="28"/>
          <w:lang w:eastAsia="ru-RU" w:bidi="ru-RU"/>
        </w:rPr>
        <w:t>доступа</w:t>
      </w:r>
      <w:r w:rsidRPr="00065238">
        <w:rPr>
          <w:rFonts w:ascii="Times New Roman" w:eastAsia="Times New Roman" w:hAnsi="Times New Roman" w:cs="Times New Roman"/>
          <w:sz w:val="28"/>
          <w:szCs w:val="28"/>
          <w:lang w:val="en-US" w:eastAsia="ru-RU" w:bidi="ru-RU"/>
        </w:rPr>
        <w:t xml:space="preserve">: URL: </w:t>
      </w:r>
      <w:hyperlink r:id="rId31" w:history="1">
        <w:r w:rsidRPr="00065238">
          <w:rPr>
            <w:rStyle w:val="a5"/>
            <w:rFonts w:ascii="Times New Roman" w:eastAsia="Times New Roman" w:hAnsi="Times New Roman" w:cs="Times New Roman"/>
            <w:sz w:val="28"/>
            <w:szCs w:val="28"/>
            <w:lang w:val="en-US" w:eastAsia="ru-RU" w:bidi="ru-RU"/>
          </w:rPr>
          <w:t>https://www.optimizemro.com/blog/asset-management/what-is-enterprise-asset-management-eam-system-and-how-does-it-benefit-your-organization/</w:t>
        </w:r>
      </w:hyperlink>
    </w:p>
    <w:p w14:paraId="3C1C68F6" w14:textId="5297DB7C" w:rsidR="00065238" w:rsidRPr="00065238" w:rsidRDefault="00065238" w:rsidP="00065238">
      <w:pPr>
        <w:pStyle w:val="a3"/>
        <w:numPr>
          <w:ilvl w:val="0"/>
          <w:numId w:val="25"/>
        </w:numPr>
        <w:spacing w:line="360" w:lineRule="auto"/>
        <w:rPr>
          <w:rFonts w:ascii="Times New Roman" w:hAnsi="Times New Roman" w:cs="Times New Roman"/>
          <w:sz w:val="28"/>
          <w:szCs w:val="28"/>
          <w:lang w:val="en-US"/>
        </w:rPr>
      </w:pPr>
      <w:r w:rsidRPr="00065238">
        <w:rPr>
          <w:rFonts w:ascii="Times New Roman" w:hAnsi="Times New Roman" w:cs="Times New Roman"/>
          <w:sz w:val="28"/>
          <w:szCs w:val="28"/>
        </w:rPr>
        <w:t>Статья</w:t>
      </w:r>
      <w:r w:rsidRPr="00065238">
        <w:rPr>
          <w:rFonts w:ascii="Times New Roman" w:hAnsi="Times New Roman" w:cs="Times New Roman"/>
          <w:sz w:val="28"/>
          <w:szCs w:val="28"/>
          <w:lang w:val="en-US"/>
        </w:rPr>
        <w:t xml:space="preserve"> </w:t>
      </w:r>
      <w:proofErr w:type="gramStart"/>
      <w:r w:rsidRPr="00065238">
        <w:rPr>
          <w:rFonts w:ascii="Times New Roman" w:hAnsi="Times New Roman" w:cs="Times New Roman"/>
          <w:sz w:val="28"/>
          <w:szCs w:val="28"/>
          <w:lang w:val="en-US"/>
        </w:rPr>
        <w:t>«</w:t>
      </w:r>
      <w:r w:rsidRPr="00065238">
        <w:rPr>
          <w:rFonts w:ascii="Times New Roman" w:hAnsi="Times New Roman" w:cs="Times New Roman"/>
          <w:sz w:val="28"/>
          <w:szCs w:val="28"/>
          <w:lang w:val="en-US"/>
        </w:rPr>
        <w:t xml:space="preserve"> </w:t>
      </w:r>
      <w:r w:rsidRPr="00065238">
        <w:rPr>
          <w:rFonts w:ascii="Times New Roman" w:hAnsi="Times New Roman" w:cs="Times New Roman"/>
          <w:sz w:val="28"/>
          <w:szCs w:val="28"/>
          <w:lang w:val="en-US"/>
        </w:rPr>
        <w:t>Enterprise</w:t>
      </w:r>
      <w:proofErr w:type="gramEnd"/>
      <w:r w:rsidRPr="00065238">
        <w:rPr>
          <w:rFonts w:ascii="Times New Roman" w:hAnsi="Times New Roman" w:cs="Times New Roman"/>
          <w:sz w:val="28"/>
          <w:szCs w:val="28"/>
          <w:lang w:val="en-US"/>
        </w:rPr>
        <w:t xml:space="preserve"> Asset Management – Everything You Need To Know». - [</w:t>
      </w:r>
      <w:r w:rsidRPr="00065238">
        <w:rPr>
          <w:rFonts w:ascii="Times New Roman" w:hAnsi="Times New Roman" w:cs="Times New Roman"/>
          <w:sz w:val="28"/>
          <w:szCs w:val="28"/>
        </w:rPr>
        <w:t>Электронный</w:t>
      </w:r>
      <w:r w:rsidRPr="00065238">
        <w:rPr>
          <w:rFonts w:ascii="Times New Roman" w:hAnsi="Times New Roman" w:cs="Times New Roman"/>
          <w:sz w:val="28"/>
          <w:szCs w:val="28"/>
          <w:lang w:val="en-US"/>
        </w:rPr>
        <w:t xml:space="preserve"> </w:t>
      </w:r>
      <w:r w:rsidRPr="00065238">
        <w:rPr>
          <w:rFonts w:ascii="Times New Roman" w:hAnsi="Times New Roman" w:cs="Times New Roman"/>
          <w:sz w:val="28"/>
          <w:szCs w:val="28"/>
        </w:rPr>
        <w:t>ресурс</w:t>
      </w:r>
      <w:r w:rsidRPr="00065238">
        <w:rPr>
          <w:rFonts w:ascii="Times New Roman" w:hAnsi="Times New Roman" w:cs="Times New Roman"/>
          <w:sz w:val="28"/>
          <w:szCs w:val="28"/>
          <w:lang w:val="en-US"/>
        </w:rPr>
        <w:t xml:space="preserve">]. - </w:t>
      </w:r>
      <w:r w:rsidRPr="00065238">
        <w:rPr>
          <w:rFonts w:ascii="Times New Roman" w:eastAsia="Times New Roman" w:hAnsi="Times New Roman" w:cs="Times New Roman"/>
          <w:sz w:val="28"/>
          <w:szCs w:val="28"/>
          <w:lang w:eastAsia="ru-RU" w:bidi="ru-RU"/>
        </w:rPr>
        <w:t>Режим</w:t>
      </w:r>
      <w:r w:rsidRPr="00065238">
        <w:rPr>
          <w:rFonts w:ascii="Times New Roman" w:eastAsia="Times New Roman" w:hAnsi="Times New Roman" w:cs="Times New Roman"/>
          <w:sz w:val="28"/>
          <w:szCs w:val="28"/>
          <w:lang w:val="en-US" w:eastAsia="ru-RU" w:bidi="ru-RU"/>
        </w:rPr>
        <w:t xml:space="preserve"> </w:t>
      </w:r>
      <w:r w:rsidRPr="00065238">
        <w:rPr>
          <w:rFonts w:ascii="Times New Roman" w:eastAsia="Times New Roman" w:hAnsi="Times New Roman" w:cs="Times New Roman"/>
          <w:sz w:val="28"/>
          <w:szCs w:val="28"/>
          <w:lang w:eastAsia="ru-RU" w:bidi="ru-RU"/>
        </w:rPr>
        <w:t>доступа</w:t>
      </w:r>
      <w:r w:rsidRPr="00065238">
        <w:rPr>
          <w:rFonts w:ascii="Times New Roman" w:eastAsia="Times New Roman" w:hAnsi="Times New Roman" w:cs="Times New Roman"/>
          <w:sz w:val="28"/>
          <w:szCs w:val="28"/>
          <w:lang w:val="en-US" w:eastAsia="ru-RU" w:bidi="ru-RU"/>
        </w:rPr>
        <w:t xml:space="preserve">: URL: </w:t>
      </w:r>
      <w:hyperlink r:id="rId32" w:history="1">
        <w:r w:rsidRPr="00065238">
          <w:rPr>
            <w:rStyle w:val="a5"/>
            <w:rFonts w:ascii="Times New Roman" w:eastAsia="Times New Roman" w:hAnsi="Times New Roman" w:cs="Times New Roman"/>
            <w:sz w:val="28"/>
            <w:szCs w:val="28"/>
            <w:lang w:val="en-US" w:eastAsia="ru-RU" w:bidi="ru-RU"/>
          </w:rPr>
          <w:t>https://www.uplarn.com/enterprise-asset-management/</w:t>
        </w:r>
      </w:hyperlink>
    </w:p>
    <w:p w14:paraId="5B44C434" w14:textId="02D3889E" w:rsidR="00DD57C3" w:rsidRDefault="00DD57C3" w:rsidP="00065238">
      <w:pPr>
        <w:spacing w:line="360" w:lineRule="auto"/>
        <w:ind w:left="360"/>
        <w:rPr>
          <w:lang w:val="en-US"/>
        </w:rPr>
      </w:pPr>
    </w:p>
    <w:p w14:paraId="04F33F64" w14:textId="1DDFBCFB" w:rsidR="00065238" w:rsidRPr="00065238" w:rsidRDefault="00DD57C3" w:rsidP="00DD57C3">
      <w:pPr>
        <w:rPr>
          <w:lang w:val="en-US"/>
        </w:rPr>
      </w:pPr>
      <w:r>
        <w:rPr>
          <w:lang w:val="en-US"/>
        </w:rPr>
        <w:br w:type="page"/>
      </w:r>
      <w:r>
        <w:rPr>
          <w:noProof/>
          <w:lang w:val="en-US"/>
        </w:rPr>
        <w:lastRenderedPageBreak/>
        <w:drawing>
          <wp:inline distT="0" distB="0" distL="0" distR="0" wp14:anchorId="2B61B5B0" wp14:editId="388630EA">
            <wp:extent cx="5940425" cy="3225165"/>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33">
                      <a:extLst>
                        <a:ext uri="{28A0092B-C50C-407E-A947-70E740481C1C}">
                          <a14:useLocalDpi xmlns:a14="http://schemas.microsoft.com/office/drawing/2010/main" val="0"/>
                        </a:ext>
                      </a:extLst>
                    </a:blip>
                    <a:stretch>
                      <a:fillRect/>
                    </a:stretch>
                  </pic:blipFill>
                  <pic:spPr>
                    <a:xfrm>
                      <a:off x="0" y="0"/>
                      <a:ext cx="5940425" cy="3225165"/>
                    </a:xfrm>
                    <a:prstGeom prst="rect">
                      <a:avLst/>
                    </a:prstGeom>
                  </pic:spPr>
                </pic:pic>
              </a:graphicData>
            </a:graphic>
          </wp:inline>
        </w:drawing>
      </w:r>
    </w:p>
    <w:sectPr w:rsidR="00065238" w:rsidRPr="00065238" w:rsidSect="00AA02DA">
      <w:footerReference w:type="default" r:id="rId3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6CAA20" w14:textId="77777777" w:rsidR="000D3913" w:rsidRDefault="000D3913" w:rsidP="005512FA">
      <w:pPr>
        <w:spacing w:after="0" w:line="240" w:lineRule="auto"/>
      </w:pPr>
      <w:r>
        <w:separator/>
      </w:r>
    </w:p>
  </w:endnote>
  <w:endnote w:type="continuationSeparator" w:id="0">
    <w:p w14:paraId="6BA34DE8" w14:textId="77777777" w:rsidR="000D3913" w:rsidRDefault="000D3913" w:rsidP="005512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4886891"/>
      <w:docPartObj>
        <w:docPartGallery w:val="Page Numbers (Bottom of Page)"/>
        <w:docPartUnique/>
      </w:docPartObj>
    </w:sdtPr>
    <w:sdtContent>
      <w:p w14:paraId="76E3FC93" w14:textId="57B535E6" w:rsidR="00AA02DA" w:rsidRDefault="00AA02DA">
        <w:pPr>
          <w:pStyle w:val="aa"/>
          <w:jc w:val="right"/>
        </w:pPr>
        <w:r>
          <w:fldChar w:fldCharType="begin"/>
        </w:r>
        <w:r>
          <w:instrText>PAGE   \* MERGEFORMAT</w:instrText>
        </w:r>
        <w:r>
          <w:fldChar w:fldCharType="separate"/>
        </w:r>
        <w:r>
          <w:t>2</w:t>
        </w:r>
        <w:r>
          <w:fldChar w:fldCharType="end"/>
        </w:r>
      </w:p>
    </w:sdtContent>
  </w:sdt>
  <w:p w14:paraId="37E2844B" w14:textId="77777777" w:rsidR="00AA02DA" w:rsidRDefault="00AA02DA">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D0AE1E" w14:textId="77777777" w:rsidR="000D3913" w:rsidRDefault="000D3913" w:rsidP="005512FA">
      <w:pPr>
        <w:spacing w:after="0" w:line="240" w:lineRule="auto"/>
      </w:pPr>
      <w:r>
        <w:separator/>
      </w:r>
    </w:p>
  </w:footnote>
  <w:footnote w:type="continuationSeparator" w:id="0">
    <w:p w14:paraId="1233138A" w14:textId="77777777" w:rsidR="000D3913" w:rsidRDefault="000D3913" w:rsidP="005512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357B"/>
    <w:multiLevelType w:val="hybridMultilevel"/>
    <w:tmpl w:val="E5BA9D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70F7348"/>
    <w:multiLevelType w:val="hybridMultilevel"/>
    <w:tmpl w:val="BD7A76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84572BF"/>
    <w:multiLevelType w:val="multilevel"/>
    <w:tmpl w:val="182A81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746094"/>
    <w:multiLevelType w:val="hybridMultilevel"/>
    <w:tmpl w:val="E6C24C92"/>
    <w:lvl w:ilvl="0" w:tplc="04190001">
      <w:start w:val="1"/>
      <w:numFmt w:val="bullet"/>
      <w:lvlText w:val=""/>
      <w:lvlJc w:val="left"/>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9B37A06"/>
    <w:multiLevelType w:val="multilevel"/>
    <w:tmpl w:val="23CA8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9F69EA"/>
    <w:multiLevelType w:val="hybridMultilevel"/>
    <w:tmpl w:val="F8CE94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3E46F41"/>
    <w:multiLevelType w:val="multilevel"/>
    <w:tmpl w:val="D0E45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480968"/>
    <w:multiLevelType w:val="hybridMultilevel"/>
    <w:tmpl w:val="1B5E413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46E91E64"/>
    <w:multiLevelType w:val="hybridMultilevel"/>
    <w:tmpl w:val="31026D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7361A7B"/>
    <w:multiLevelType w:val="multilevel"/>
    <w:tmpl w:val="146CDA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47AB28CA"/>
    <w:multiLevelType w:val="hybridMultilevel"/>
    <w:tmpl w:val="C52247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A7A7E52"/>
    <w:multiLevelType w:val="hybridMultilevel"/>
    <w:tmpl w:val="A6F80D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B9E245F"/>
    <w:multiLevelType w:val="hybridMultilevel"/>
    <w:tmpl w:val="EE828C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D532BB5"/>
    <w:multiLevelType w:val="hybridMultilevel"/>
    <w:tmpl w:val="042A3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21B2BB7"/>
    <w:multiLevelType w:val="hybridMultilevel"/>
    <w:tmpl w:val="680878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2890809"/>
    <w:multiLevelType w:val="hybridMultilevel"/>
    <w:tmpl w:val="E0ACC2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6182044"/>
    <w:multiLevelType w:val="hybridMultilevel"/>
    <w:tmpl w:val="37680E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DF42643"/>
    <w:multiLevelType w:val="hybridMultilevel"/>
    <w:tmpl w:val="216688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F6B516E"/>
    <w:multiLevelType w:val="hybridMultilevel"/>
    <w:tmpl w:val="3ACE822E"/>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3410577"/>
    <w:multiLevelType w:val="hybridMultilevel"/>
    <w:tmpl w:val="9FFAAE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3793EBC"/>
    <w:multiLevelType w:val="hybridMultilevel"/>
    <w:tmpl w:val="C0E82E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96028E5"/>
    <w:multiLevelType w:val="hybridMultilevel"/>
    <w:tmpl w:val="401CF8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A2B08F2"/>
    <w:multiLevelType w:val="multilevel"/>
    <w:tmpl w:val="B246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2B248B"/>
    <w:multiLevelType w:val="hybridMultilevel"/>
    <w:tmpl w:val="160C2CD0"/>
    <w:lvl w:ilvl="0" w:tplc="04190019">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DB30DBE"/>
    <w:multiLevelType w:val="hybridMultilevel"/>
    <w:tmpl w:val="92D8FB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9"/>
  </w:num>
  <w:num w:numId="3">
    <w:abstractNumId w:val="16"/>
  </w:num>
  <w:num w:numId="4">
    <w:abstractNumId w:val="4"/>
  </w:num>
  <w:num w:numId="5">
    <w:abstractNumId w:val="22"/>
  </w:num>
  <w:num w:numId="6">
    <w:abstractNumId w:val="6"/>
  </w:num>
  <w:num w:numId="7">
    <w:abstractNumId w:val="3"/>
  </w:num>
  <w:num w:numId="8">
    <w:abstractNumId w:val="17"/>
  </w:num>
  <w:num w:numId="9">
    <w:abstractNumId w:val="5"/>
  </w:num>
  <w:num w:numId="10">
    <w:abstractNumId w:val="15"/>
  </w:num>
  <w:num w:numId="11">
    <w:abstractNumId w:val="21"/>
  </w:num>
  <w:num w:numId="12">
    <w:abstractNumId w:val="8"/>
  </w:num>
  <w:num w:numId="13">
    <w:abstractNumId w:val="23"/>
  </w:num>
  <w:num w:numId="14">
    <w:abstractNumId w:val="18"/>
  </w:num>
  <w:num w:numId="15">
    <w:abstractNumId w:val="24"/>
  </w:num>
  <w:num w:numId="16">
    <w:abstractNumId w:val="14"/>
  </w:num>
  <w:num w:numId="17">
    <w:abstractNumId w:val="13"/>
  </w:num>
  <w:num w:numId="18">
    <w:abstractNumId w:val="11"/>
  </w:num>
  <w:num w:numId="19">
    <w:abstractNumId w:val="7"/>
  </w:num>
  <w:num w:numId="20">
    <w:abstractNumId w:val="19"/>
  </w:num>
  <w:num w:numId="21">
    <w:abstractNumId w:val="12"/>
  </w:num>
  <w:num w:numId="22">
    <w:abstractNumId w:val="20"/>
  </w:num>
  <w:num w:numId="23">
    <w:abstractNumId w:val="1"/>
  </w:num>
  <w:num w:numId="24">
    <w:abstractNumId w:val="0"/>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9D0"/>
    <w:rsid w:val="00042876"/>
    <w:rsid w:val="00050A10"/>
    <w:rsid w:val="00065238"/>
    <w:rsid w:val="000C1D46"/>
    <w:rsid w:val="000D3913"/>
    <w:rsid w:val="00123DA4"/>
    <w:rsid w:val="00152E42"/>
    <w:rsid w:val="00192371"/>
    <w:rsid w:val="001E1EBC"/>
    <w:rsid w:val="001E1FAA"/>
    <w:rsid w:val="00254BBB"/>
    <w:rsid w:val="002673D4"/>
    <w:rsid w:val="0030607C"/>
    <w:rsid w:val="003D0FF5"/>
    <w:rsid w:val="0040073A"/>
    <w:rsid w:val="004929D0"/>
    <w:rsid w:val="00511310"/>
    <w:rsid w:val="00543608"/>
    <w:rsid w:val="005512FA"/>
    <w:rsid w:val="00574AE3"/>
    <w:rsid w:val="005F4B3E"/>
    <w:rsid w:val="00606DF6"/>
    <w:rsid w:val="006F586D"/>
    <w:rsid w:val="006F5DEB"/>
    <w:rsid w:val="007037D2"/>
    <w:rsid w:val="0074318B"/>
    <w:rsid w:val="007545F3"/>
    <w:rsid w:val="00762F87"/>
    <w:rsid w:val="00773B23"/>
    <w:rsid w:val="007E285A"/>
    <w:rsid w:val="00832DAD"/>
    <w:rsid w:val="008469CA"/>
    <w:rsid w:val="008D492F"/>
    <w:rsid w:val="008D50E3"/>
    <w:rsid w:val="00936A1C"/>
    <w:rsid w:val="009457C9"/>
    <w:rsid w:val="00947FE3"/>
    <w:rsid w:val="00973B86"/>
    <w:rsid w:val="009C12E6"/>
    <w:rsid w:val="009E7686"/>
    <w:rsid w:val="00A52414"/>
    <w:rsid w:val="00AA02DA"/>
    <w:rsid w:val="00AB5CC3"/>
    <w:rsid w:val="00AC048B"/>
    <w:rsid w:val="00AE277B"/>
    <w:rsid w:val="00AE2B2B"/>
    <w:rsid w:val="00B1635B"/>
    <w:rsid w:val="00BA3D8B"/>
    <w:rsid w:val="00C40AB4"/>
    <w:rsid w:val="00C45F12"/>
    <w:rsid w:val="00C7685E"/>
    <w:rsid w:val="00C93439"/>
    <w:rsid w:val="00C95C31"/>
    <w:rsid w:val="00CB1015"/>
    <w:rsid w:val="00D30729"/>
    <w:rsid w:val="00D36EAA"/>
    <w:rsid w:val="00D6144D"/>
    <w:rsid w:val="00D71911"/>
    <w:rsid w:val="00D86EAD"/>
    <w:rsid w:val="00DA1CA0"/>
    <w:rsid w:val="00DD57C3"/>
    <w:rsid w:val="00DF2CC6"/>
    <w:rsid w:val="00E24A5C"/>
    <w:rsid w:val="00E46AE2"/>
    <w:rsid w:val="00E676D9"/>
    <w:rsid w:val="00E83C7C"/>
    <w:rsid w:val="00E90ED5"/>
    <w:rsid w:val="00EA53C2"/>
    <w:rsid w:val="00EB6DCE"/>
    <w:rsid w:val="00ED2DAB"/>
    <w:rsid w:val="00ED38FA"/>
    <w:rsid w:val="00F256B6"/>
    <w:rsid w:val="00F45DEC"/>
    <w:rsid w:val="00FA4346"/>
    <w:rsid w:val="00FA6AB6"/>
    <w:rsid w:val="00FD4215"/>
    <w:rsid w:val="00FE5F3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23818"/>
  <w15:chartTrackingRefBased/>
  <w15:docId w15:val="{F18DE98D-5022-46C9-A603-A68336E2B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929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163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762F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929D0"/>
    <w:pPr>
      <w:ind w:left="720"/>
      <w:contextualSpacing/>
    </w:pPr>
  </w:style>
  <w:style w:type="character" w:customStyle="1" w:styleId="10">
    <w:name w:val="Заголовок 1 Знак"/>
    <w:basedOn w:val="a0"/>
    <w:link w:val="1"/>
    <w:uiPriority w:val="9"/>
    <w:rsid w:val="004929D0"/>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B1635B"/>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762F87"/>
    <w:rPr>
      <w:rFonts w:asciiTheme="majorHAnsi" w:eastAsiaTheme="majorEastAsia" w:hAnsiTheme="majorHAnsi" w:cstheme="majorBidi"/>
      <w:color w:val="1F3763" w:themeColor="accent1" w:themeShade="7F"/>
      <w:sz w:val="24"/>
      <w:szCs w:val="24"/>
    </w:rPr>
  </w:style>
  <w:style w:type="paragraph" w:styleId="a4">
    <w:name w:val="TOC Heading"/>
    <w:basedOn w:val="1"/>
    <w:next w:val="a"/>
    <w:uiPriority w:val="39"/>
    <w:unhideWhenUsed/>
    <w:qFormat/>
    <w:rsid w:val="00ED2DAB"/>
    <w:pPr>
      <w:outlineLvl w:val="9"/>
    </w:pPr>
    <w:rPr>
      <w:lang w:eastAsia="ru-RU"/>
    </w:rPr>
  </w:style>
  <w:style w:type="paragraph" w:styleId="11">
    <w:name w:val="toc 1"/>
    <w:basedOn w:val="a"/>
    <w:next w:val="a"/>
    <w:autoRedefine/>
    <w:uiPriority w:val="39"/>
    <w:unhideWhenUsed/>
    <w:rsid w:val="00AE277B"/>
    <w:pPr>
      <w:tabs>
        <w:tab w:val="right" w:leader="dot" w:pos="9345"/>
      </w:tabs>
      <w:spacing w:after="100"/>
    </w:pPr>
    <w:rPr>
      <w:rFonts w:ascii="Times New Roman" w:hAnsi="Times New Roman" w:cs="Times New Roman"/>
      <w:noProof/>
    </w:rPr>
  </w:style>
  <w:style w:type="paragraph" w:styleId="21">
    <w:name w:val="toc 2"/>
    <w:basedOn w:val="a"/>
    <w:next w:val="a"/>
    <w:autoRedefine/>
    <w:uiPriority w:val="39"/>
    <w:unhideWhenUsed/>
    <w:rsid w:val="00ED2DAB"/>
    <w:pPr>
      <w:spacing w:after="100"/>
      <w:ind w:left="220"/>
    </w:pPr>
  </w:style>
  <w:style w:type="paragraph" w:styleId="31">
    <w:name w:val="toc 3"/>
    <w:basedOn w:val="a"/>
    <w:next w:val="a"/>
    <w:autoRedefine/>
    <w:uiPriority w:val="39"/>
    <w:unhideWhenUsed/>
    <w:rsid w:val="00ED2DAB"/>
    <w:pPr>
      <w:spacing w:after="100"/>
      <w:ind w:left="440"/>
    </w:pPr>
  </w:style>
  <w:style w:type="character" w:styleId="a5">
    <w:name w:val="Hyperlink"/>
    <w:basedOn w:val="a0"/>
    <w:uiPriority w:val="99"/>
    <w:unhideWhenUsed/>
    <w:rsid w:val="00ED2DAB"/>
    <w:rPr>
      <w:color w:val="0563C1" w:themeColor="hyperlink"/>
      <w:u w:val="single"/>
    </w:rPr>
  </w:style>
  <w:style w:type="paragraph" w:styleId="a6">
    <w:name w:val="Normal (Web)"/>
    <w:basedOn w:val="a"/>
    <w:uiPriority w:val="99"/>
    <w:semiHidden/>
    <w:unhideWhenUsed/>
    <w:rsid w:val="008469CA"/>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7">
    <w:name w:val="Table Grid"/>
    <w:basedOn w:val="a1"/>
    <w:uiPriority w:val="39"/>
    <w:rsid w:val="009C12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5512FA"/>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5512FA"/>
  </w:style>
  <w:style w:type="paragraph" w:styleId="aa">
    <w:name w:val="footer"/>
    <w:basedOn w:val="a"/>
    <w:link w:val="ab"/>
    <w:uiPriority w:val="99"/>
    <w:unhideWhenUsed/>
    <w:rsid w:val="005512FA"/>
    <w:pPr>
      <w:tabs>
        <w:tab w:val="center" w:pos="4677"/>
        <w:tab w:val="right" w:pos="9355"/>
      </w:tabs>
      <w:spacing w:after="0" w:line="240" w:lineRule="auto"/>
    </w:pPr>
  </w:style>
  <w:style w:type="character" w:customStyle="1" w:styleId="ab">
    <w:name w:val="Нижний колонтитул Знак"/>
    <w:basedOn w:val="a0"/>
    <w:link w:val="aa"/>
    <w:uiPriority w:val="99"/>
    <w:rsid w:val="005512FA"/>
  </w:style>
  <w:style w:type="character" w:styleId="ac">
    <w:name w:val="Unresolved Mention"/>
    <w:basedOn w:val="a0"/>
    <w:uiPriority w:val="99"/>
    <w:semiHidden/>
    <w:unhideWhenUsed/>
    <w:rsid w:val="00FE5F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828534">
      <w:bodyDiv w:val="1"/>
      <w:marLeft w:val="0"/>
      <w:marRight w:val="0"/>
      <w:marTop w:val="0"/>
      <w:marBottom w:val="0"/>
      <w:divBdr>
        <w:top w:val="none" w:sz="0" w:space="0" w:color="auto"/>
        <w:left w:val="none" w:sz="0" w:space="0" w:color="auto"/>
        <w:bottom w:val="none" w:sz="0" w:space="0" w:color="auto"/>
        <w:right w:val="none" w:sz="0" w:space="0" w:color="auto"/>
      </w:divBdr>
      <w:divsChild>
        <w:div w:id="1019160882">
          <w:marLeft w:val="0"/>
          <w:marRight w:val="0"/>
          <w:marTop w:val="0"/>
          <w:marBottom w:val="0"/>
          <w:divBdr>
            <w:top w:val="none" w:sz="0" w:space="0" w:color="auto"/>
            <w:left w:val="none" w:sz="0" w:space="0" w:color="auto"/>
            <w:bottom w:val="none" w:sz="0" w:space="0" w:color="auto"/>
            <w:right w:val="none" w:sz="0" w:space="0" w:color="auto"/>
          </w:divBdr>
        </w:div>
        <w:div w:id="2058432845">
          <w:marLeft w:val="0"/>
          <w:marRight w:val="0"/>
          <w:marTop w:val="0"/>
          <w:marBottom w:val="0"/>
          <w:divBdr>
            <w:top w:val="none" w:sz="0" w:space="0" w:color="auto"/>
            <w:left w:val="none" w:sz="0" w:space="0" w:color="auto"/>
            <w:bottom w:val="none" w:sz="0" w:space="0" w:color="auto"/>
            <w:right w:val="none" w:sz="0" w:space="0" w:color="auto"/>
          </w:divBdr>
        </w:div>
        <w:div w:id="1944146476">
          <w:marLeft w:val="0"/>
          <w:marRight w:val="0"/>
          <w:marTop w:val="0"/>
          <w:marBottom w:val="0"/>
          <w:divBdr>
            <w:top w:val="none" w:sz="0" w:space="0" w:color="auto"/>
            <w:left w:val="none" w:sz="0" w:space="0" w:color="auto"/>
            <w:bottom w:val="none" w:sz="0" w:space="0" w:color="auto"/>
            <w:right w:val="none" w:sz="0" w:space="0" w:color="auto"/>
          </w:divBdr>
        </w:div>
        <w:div w:id="97220495">
          <w:marLeft w:val="0"/>
          <w:marRight w:val="0"/>
          <w:marTop w:val="0"/>
          <w:marBottom w:val="0"/>
          <w:divBdr>
            <w:top w:val="none" w:sz="0" w:space="0" w:color="auto"/>
            <w:left w:val="none" w:sz="0" w:space="0" w:color="auto"/>
            <w:bottom w:val="none" w:sz="0" w:space="0" w:color="auto"/>
            <w:right w:val="none" w:sz="0" w:space="0" w:color="auto"/>
          </w:divBdr>
        </w:div>
        <w:div w:id="1142381299">
          <w:marLeft w:val="0"/>
          <w:marRight w:val="0"/>
          <w:marTop w:val="0"/>
          <w:marBottom w:val="0"/>
          <w:divBdr>
            <w:top w:val="none" w:sz="0" w:space="0" w:color="auto"/>
            <w:left w:val="none" w:sz="0" w:space="0" w:color="auto"/>
            <w:bottom w:val="none" w:sz="0" w:space="0" w:color="auto"/>
            <w:right w:val="none" w:sz="0" w:space="0" w:color="auto"/>
          </w:divBdr>
        </w:div>
        <w:div w:id="938564595">
          <w:marLeft w:val="0"/>
          <w:marRight w:val="0"/>
          <w:marTop w:val="0"/>
          <w:marBottom w:val="0"/>
          <w:divBdr>
            <w:top w:val="none" w:sz="0" w:space="0" w:color="auto"/>
            <w:left w:val="none" w:sz="0" w:space="0" w:color="auto"/>
            <w:bottom w:val="none" w:sz="0" w:space="0" w:color="auto"/>
            <w:right w:val="none" w:sz="0" w:space="0" w:color="auto"/>
          </w:divBdr>
        </w:div>
        <w:div w:id="464128331">
          <w:marLeft w:val="0"/>
          <w:marRight w:val="0"/>
          <w:marTop w:val="0"/>
          <w:marBottom w:val="0"/>
          <w:divBdr>
            <w:top w:val="none" w:sz="0" w:space="0" w:color="auto"/>
            <w:left w:val="none" w:sz="0" w:space="0" w:color="auto"/>
            <w:bottom w:val="none" w:sz="0" w:space="0" w:color="auto"/>
            <w:right w:val="none" w:sz="0" w:space="0" w:color="auto"/>
          </w:divBdr>
        </w:div>
      </w:divsChild>
    </w:div>
    <w:div w:id="279262971">
      <w:bodyDiv w:val="1"/>
      <w:marLeft w:val="0"/>
      <w:marRight w:val="0"/>
      <w:marTop w:val="0"/>
      <w:marBottom w:val="0"/>
      <w:divBdr>
        <w:top w:val="none" w:sz="0" w:space="0" w:color="auto"/>
        <w:left w:val="none" w:sz="0" w:space="0" w:color="auto"/>
        <w:bottom w:val="none" w:sz="0" w:space="0" w:color="auto"/>
        <w:right w:val="none" w:sz="0" w:space="0" w:color="auto"/>
      </w:divBdr>
      <w:divsChild>
        <w:div w:id="1167402825">
          <w:marLeft w:val="0"/>
          <w:marRight w:val="0"/>
          <w:marTop w:val="0"/>
          <w:marBottom w:val="0"/>
          <w:divBdr>
            <w:top w:val="none" w:sz="0" w:space="0" w:color="auto"/>
            <w:left w:val="none" w:sz="0" w:space="0" w:color="auto"/>
            <w:bottom w:val="none" w:sz="0" w:space="0" w:color="auto"/>
            <w:right w:val="none" w:sz="0" w:space="0" w:color="auto"/>
          </w:divBdr>
        </w:div>
        <w:div w:id="909386551">
          <w:marLeft w:val="0"/>
          <w:marRight w:val="0"/>
          <w:marTop w:val="0"/>
          <w:marBottom w:val="0"/>
          <w:divBdr>
            <w:top w:val="none" w:sz="0" w:space="0" w:color="auto"/>
            <w:left w:val="none" w:sz="0" w:space="0" w:color="auto"/>
            <w:bottom w:val="none" w:sz="0" w:space="0" w:color="auto"/>
            <w:right w:val="none" w:sz="0" w:space="0" w:color="auto"/>
          </w:divBdr>
        </w:div>
        <w:div w:id="75519986">
          <w:marLeft w:val="0"/>
          <w:marRight w:val="0"/>
          <w:marTop w:val="0"/>
          <w:marBottom w:val="0"/>
          <w:divBdr>
            <w:top w:val="none" w:sz="0" w:space="0" w:color="auto"/>
            <w:left w:val="none" w:sz="0" w:space="0" w:color="auto"/>
            <w:bottom w:val="none" w:sz="0" w:space="0" w:color="auto"/>
            <w:right w:val="none" w:sz="0" w:space="0" w:color="auto"/>
          </w:divBdr>
        </w:div>
        <w:div w:id="261379903">
          <w:marLeft w:val="0"/>
          <w:marRight w:val="0"/>
          <w:marTop w:val="0"/>
          <w:marBottom w:val="0"/>
          <w:divBdr>
            <w:top w:val="none" w:sz="0" w:space="0" w:color="auto"/>
            <w:left w:val="none" w:sz="0" w:space="0" w:color="auto"/>
            <w:bottom w:val="none" w:sz="0" w:space="0" w:color="auto"/>
            <w:right w:val="none" w:sz="0" w:space="0" w:color="auto"/>
          </w:divBdr>
        </w:div>
        <w:div w:id="779836146">
          <w:marLeft w:val="0"/>
          <w:marRight w:val="0"/>
          <w:marTop w:val="0"/>
          <w:marBottom w:val="0"/>
          <w:divBdr>
            <w:top w:val="none" w:sz="0" w:space="0" w:color="auto"/>
            <w:left w:val="none" w:sz="0" w:space="0" w:color="auto"/>
            <w:bottom w:val="none" w:sz="0" w:space="0" w:color="auto"/>
            <w:right w:val="none" w:sz="0" w:space="0" w:color="auto"/>
          </w:divBdr>
        </w:div>
      </w:divsChild>
    </w:div>
    <w:div w:id="321585753">
      <w:bodyDiv w:val="1"/>
      <w:marLeft w:val="0"/>
      <w:marRight w:val="0"/>
      <w:marTop w:val="0"/>
      <w:marBottom w:val="0"/>
      <w:divBdr>
        <w:top w:val="none" w:sz="0" w:space="0" w:color="auto"/>
        <w:left w:val="none" w:sz="0" w:space="0" w:color="auto"/>
        <w:bottom w:val="none" w:sz="0" w:space="0" w:color="auto"/>
        <w:right w:val="none" w:sz="0" w:space="0" w:color="auto"/>
      </w:divBdr>
      <w:divsChild>
        <w:div w:id="1887832086">
          <w:marLeft w:val="0"/>
          <w:marRight w:val="0"/>
          <w:marTop w:val="0"/>
          <w:marBottom w:val="0"/>
          <w:divBdr>
            <w:top w:val="none" w:sz="0" w:space="0" w:color="auto"/>
            <w:left w:val="none" w:sz="0" w:space="0" w:color="auto"/>
            <w:bottom w:val="none" w:sz="0" w:space="0" w:color="auto"/>
            <w:right w:val="none" w:sz="0" w:space="0" w:color="auto"/>
          </w:divBdr>
        </w:div>
        <w:div w:id="812255667">
          <w:marLeft w:val="0"/>
          <w:marRight w:val="0"/>
          <w:marTop w:val="0"/>
          <w:marBottom w:val="0"/>
          <w:divBdr>
            <w:top w:val="none" w:sz="0" w:space="0" w:color="auto"/>
            <w:left w:val="none" w:sz="0" w:space="0" w:color="auto"/>
            <w:bottom w:val="none" w:sz="0" w:space="0" w:color="auto"/>
            <w:right w:val="none" w:sz="0" w:space="0" w:color="auto"/>
          </w:divBdr>
        </w:div>
        <w:div w:id="455414284">
          <w:marLeft w:val="0"/>
          <w:marRight w:val="0"/>
          <w:marTop w:val="0"/>
          <w:marBottom w:val="0"/>
          <w:divBdr>
            <w:top w:val="none" w:sz="0" w:space="0" w:color="auto"/>
            <w:left w:val="none" w:sz="0" w:space="0" w:color="auto"/>
            <w:bottom w:val="none" w:sz="0" w:space="0" w:color="auto"/>
            <w:right w:val="none" w:sz="0" w:space="0" w:color="auto"/>
          </w:divBdr>
        </w:div>
        <w:div w:id="1742748059">
          <w:marLeft w:val="0"/>
          <w:marRight w:val="0"/>
          <w:marTop w:val="0"/>
          <w:marBottom w:val="0"/>
          <w:divBdr>
            <w:top w:val="none" w:sz="0" w:space="0" w:color="auto"/>
            <w:left w:val="none" w:sz="0" w:space="0" w:color="auto"/>
            <w:bottom w:val="none" w:sz="0" w:space="0" w:color="auto"/>
            <w:right w:val="none" w:sz="0" w:space="0" w:color="auto"/>
          </w:divBdr>
        </w:div>
      </w:divsChild>
    </w:div>
    <w:div w:id="368338158">
      <w:bodyDiv w:val="1"/>
      <w:marLeft w:val="0"/>
      <w:marRight w:val="0"/>
      <w:marTop w:val="0"/>
      <w:marBottom w:val="0"/>
      <w:divBdr>
        <w:top w:val="none" w:sz="0" w:space="0" w:color="auto"/>
        <w:left w:val="none" w:sz="0" w:space="0" w:color="auto"/>
        <w:bottom w:val="none" w:sz="0" w:space="0" w:color="auto"/>
        <w:right w:val="none" w:sz="0" w:space="0" w:color="auto"/>
      </w:divBdr>
      <w:divsChild>
        <w:div w:id="607082322">
          <w:marLeft w:val="0"/>
          <w:marRight w:val="0"/>
          <w:marTop w:val="0"/>
          <w:marBottom w:val="0"/>
          <w:divBdr>
            <w:top w:val="none" w:sz="0" w:space="0" w:color="auto"/>
            <w:left w:val="none" w:sz="0" w:space="0" w:color="auto"/>
            <w:bottom w:val="none" w:sz="0" w:space="0" w:color="auto"/>
            <w:right w:val="none" w:sz="0" w:space="0" w:color="auto"/>
          </w:divBdr>
        </w:div>
        <w:div w:id="105321113">
          <w:marLeft w:val="0"/>
          <w:marRight w:val="0"/>
          <w:marTop w:val="0"/>
          <w:marBottom w:val="0"/>
          <w:divBdr>
            <w:top w:val="none" w:sz="0" w:space="0" w:color="auto"/>
            <w:left w:val="none" w:sz="0" w:space="0" w:color="auto"/>
            <w:bottom w:val="none" w:sz="0" w:space="0" w:color="auto"/>
            <w:right w:val="none" w:sz="0" w:space="0" w:color="auto"/>
          </w:divBdr>
        </w:div>
        <w:div w:id="215435078">
          <w:marLeft w:val="0"/>
          <w:marRight w:val="0"/>
          <w:marTop w:val="0"/>
          <w:marBottom w:val="0"/>
          <w:divBdr>
            <w:top w:val="none" w:sz="0" w:space="0" w:color="auto"/>
            <w:left w:val="none" w:sz="0" w:space="0" w:color="auto"/>
            <w:bottom w:val="none" w:sz="0" w:space="0" w:color="auto"/>
            <w:right w:val="none" w:sz="0" w:space="0" w:color="auto"/>
          </w:divBdr>
        </w:div>
        <w:div w:id="1864511086">
          <w:marLeft w:val="0"/>
          <w:marRight w:val="0"/>
          <w:marTop w:val="0"/>
          <w:marBottom w:val="0"/>
          <w:divBdr>
            <w:top w:val="none" w:sz="0" w:space="0" w:color="auto"/>
            <w:left w:val="none" w:sz="0" w:space="0" w:color="auto"/>
            <w:bottom w:val="none" w:sz="0" w:space="0" w:color="auto"/>
            <w:right w:val="none" w:sz="0" w:space="0" w:color="auto"/>
          </w:divBdr>
        </w:div>
        <w:div w:id="1319653020">
          <w:marLeft w:val="0"/>
          <w:marRight w:val="0"/>
          <w:marTop w:val="0"/>
          <w:marBottom w:val="0"/>
          <w:divBdr>
            <w:top w:val="none" w:sz="0" w:space="0" w:color="auto"/>
            <w:left w:val="none" w:sz="0" w:space="0" w:color="auto"/>
            <w:bottom w:val="none" w:sz="0" w:space="0" w:color="auto"/>
            <w:right w:val="none" w:sz="0" w:space="0" w:color="auto"/>
          </w:divBdr>
        </w:div>
        <w:div w:id="1554807749">
          <w:marLeft w:val="0"/>
          <w:marRight w:val="0"/>
          <w:marTop w:val="0"/>
          <w:marBottom w:val="0"/>
          <w:divBdr>
            <w:top w:val="none" w:sz="0" w:space="0" w:color="auto"/>
            <w:left w:val="none" w:sz="0" w:space="0" w:color="auto"/>
            <w:bottom w:val="none" w:sz="0" w:space="0" w:color="auto"/>
            <w:right w:val="none" w:sz="0" w:space="0" w:color="auto"/>
          </w:divBdr>
        </w:div>
        <w:div w:id="1862009466">
          <w:marLeft w:val="0"/>
          <w:marRight w:val="0"/>
          <w:marTop w:val="0"/>
          <w:marBottom w:val="0"/>
          <w:divBdr>
            <w:top w:val="none" w:sz="0" w:space="0" w:color="auto"/>
            <w:left w:val="none" w:sz="0" w:space="0" w:color="auto"/>
            <w:bottom w:val="none" w:sz="0" w:space="0" w:color="auto"/>
            <w:right w:val="none" w:sz="0" w:space="0" w:color="auto"/>
          </w:divBdr>
        </w:div>
      </w:divsChild>
    </w:div>
    <w:div w:id="430125183">
      <w:bodyDiv w:val="1"/>
      <w:marLeft w:val="0"/>
      <w:marRight w:val="0"/>
      <w:marTop w:val="0"/>
      <w:marBottom w:val="0"/>
      <w:divBdr>
        <w:top w:val="none" w:sz="0" w:space="0" w:color="auto"/>
        <w:left w:val="none" w:sz="0" w:space="0" w:color="auto"/>
        <w:bottom w:val="none" w:sz="0" w:space="0" w:color="auto"/>
        <w:right w:val="none" w:sz="0" w:space="0" w:color="auto"/>
      </w:divBdr>
      <w:divsChild>
        <w:div w:id="1876039491">
          <w:marLeft w:val="0"/>
          <w:marRight w:val="0"/>
          <w:marTop w:val="0"/>
          <w:marBottom w:val="0"/>
          <w:divBdr>
            <w:top w:val="none" w:sz="0" w:space="0" w:color="auto"/>
            <w:left w:val="none" w:sz="0" w:space="0" w:color="auto"/>
            <w:bottom w:val="none" w:sz="0" w:space="0" w:color="auto"/>
            <w:right w:val="none" w:sz="0" w:space="0" w:color="auto"/>
          </w:divBdr>
        </w:div>
        <w:div w:id="1639073791">
          <w:marLeft w:val="0"/>
          <w:marRight w:val="0"/>
          <w:marTop w:val="0"/>
          <w:marBottom w:val="0"/>
          <w:divBdr>
            <w:top w:val="none" w:sz="0" w:space="0" w:color="auto"/>
            <w:left w:val="none" w:sz="0" w:space="0" w:color="auto"/>
            <w:bottom w:val="none" w:sz="0" w:space="0" w:color="auto"/>
            <w:right w:val="none" w:sz="0" w:space="0" w:color="auto"/>
          </w:divBdr>
        </w:div>
        <w:div w:id="775369160">
          <w:marLeft w:val="0"/>
          <w:marRight w:val="0"/>
          <w:marTop w:val="0"/>
          <w:marBottom w:val="0"/>
          <w:divBdr>
            <w:top w:val="none" w:sz="0" w:space="0" w:color="auto"/>
            <w:left w:val="none" w:sz="0" w:space="0" w:color="auto"/>
            <w:bottom w:val="none" w:sz="0" w:space="0" w:color="auto"/>
            <w:right w:val="none" w:sz="0" w:space="0" w:color="auto"/>
          </w:divBdr>
        </w:div>
        <w:div w:id="1788769323">
          <w:marLeft w:val="0"/>
          <w:marRight w:val="0"/>
          <w:marTop w:val="0"/>
          <w:marBottom w:val="0"/>
          <w:divBdr>
            <w:top w:val="none" w:sz="0" w:space="0" w:color="auto"/>
            <w:left w:val="none" w:sz="0" w:space="0" w:color="auto"/>
            <w:bottom w:val="none" w:sz="0" w:space="0" w:color="auto"/>
            <w:right w:val="none" w:sz="0" w:space="0" w:color="auto"/>
          </w:divBdr>
        </w:div>
        <w:div w:id="1064766107">
          <w:marLeft w:val="0"/>
          <w:marRight w:val="0"/>
          <w:marTop w:val="0"/>
          <w:marBottom w:val="0"/>
          <w:divBdr>
            <w:top w:val="none" w:sz="0" w:space="0" w:color="auto"/>
            <w:left w:val="none" w:sz="0" w:space="0" w:color="auto"/>
            <w:bottom w:val="none" w:sz="0" w:space="0" w:color="auto"/>
            <w:right w:val="none" w:sz="0" w:space="0" w:color="auto"/>
          </w:divBdr>
        </w:div>
        <w:div w:id="2021656945">
          <w:marLeft w:val="0"/>
          <w:marRight w:val="0"/>
          <w:marTop w:val="0"/>
          <w:marBottom w:val="0"/>
          <w:divBdr>
            <w:top w:val="none" w:sz="0" w:space="0" w:color="auto"/>
            <w:left w:val="none" w:sz="0" w:space="0" w:color="auto"/>
            <w:bottom w:val="none" w:sz="0" w:space="0" w:color="auto"/>
            <w:right w:val="none" w:sz="0" w:space="0" w:color="auto"/>
          </w:divBdr>
        </w:div>
        <w:div w:id="813909152">
          <w:marLeft w:val="0"/>
          <w:marRight w:val="0"/>
          <w:marTop w:val="0"/>
          <w:marBottom w:val="0"/>
          <w:divBdr>
            <w:top w:val="none" w:sz="0" w:space="0" w:color="auto"/>
            <w:left w:val="none" w:sz="0" w:space="0" w:color="auto"/>
            <w:bottom w:val="none" w:sz="0" w:space="0" w:color="auto"/>
            <w:right w:val="none" w:sz="0" w:space="0" w:color="auto"/>
          </w:divBdr>
        </w:div>
        <w:div w:id="1100951779">
          <w:marLeft w:val="0"/>
          <w:marRight w:val="0"/>
          <w:marTop w:val="0"/>
          <w:marBottom w:val="0"/>
          <w:divBdr>
            <w:top w:val="none" w:sz="0" w:space="0" w:color="auto"/>
            <w:left w:val="none" w:sz="0" w:space="0" w:color="auto"/>
            <w:bottom w:val="none" w:sz="0" w:space="0" w:color="auto"/>
            <w:right w:val="none" w:sz="0" w:space="0" w:color="auto"/>
          </w:divBdr>
        </w:div>
        <w:div w:id="112142231">
          <w:marLeft w:val="0"/>
          <w:marRight w:val="0"/>
          <w:marTop w:val="0"/>
          <w:marBottom w:val="0"/>
          <w:divBdr>
            <w:top w:val="none" w:sz="0" w:space="0" w:color="auto"/>
            <w:left w:val="none" w:sz="0" w:space="0" w:color="auto"/>
            <w:bottom w:val="none" w:sz="0" w:space="0" w:color="auto"/>
            <w:right w:val="none" w:sz="0" w:space="0" w:color="auto"/>
          </w:divBdr>
        </w:div>
        <w:div w:id="1678271996">
          <w:marLeft w:val="0"/>
          <w:marRight w:val="0"/>
          <w:marTop w:val="0"/>
          <w:marBottom w:val="0"/>
          <w:divBdr>
            <w:top w:val="none" w:sz="0" w:space="0" w:color="auto"/>
            <w:left w:val="none" w:sz="0" w:space="0" w:color="auto"/>
            <w:bottom w:val="none" w:sz="0" w:space="0" w:color="auto"/>
            <w:right w:val="none" w:sz="0" w:space="0" w:color="auto"/>
          </w:divBdr>
        </w:div>
        <w:div w:id="348415593">
          <w:marLeft w:val="0"/>
          <w:marRight w:val="0"/>
          <w:marTop w:val="0"/>
          <w:marBottom w:val="0"/>
          <w:divBdr>
            <w:top w:val="none" w:sz="0" w:space="0" w:color="auto"/>
            <w:left w:val="none" w:sz="0" w:space="0" w:color="auto"/>
            <w:bottom w:val="none" w:sz="0" w:space="0" w:color="auto"/>
            <w:right w:val="none" w:sz="0" w:space="0" w:color="auto"/>
          </w:divBdr>
        </w:div>
        <w:div w:id="1900050289">
          <w:marLeft w:val="0"/>
          <w:marRight w:val="0"/>
          <w:marTop w:val="0"/>
          <w:marBottom w:val="0"/>
          <w:divBdr>
            <w:top w:val="none" w:sz="0" w:space="0" w:color="auto"/>
            <w:left w:val="none" w:sz="0" w:space="0" w:color="auto"/>
            <w:bottom w:val="none" w:sz="0" w:space="0" w:color="auto"/>
            <w:right w:val="none" w:sz="0" w:space="0" w:color="auto"/>
          </w:divBdr>
        </w:div>
        <w:div w:id="1426654693">
          <w:marLeft w:val="0"/>
          <w:marRight w:val="0"/>
          <w:marTop w:val="0"/>
          <w:marBottom w:val="0"/>
          <w:divBdr>
            <w:top w:val="none" w:sz="0" w:space="0" w:color="auto"/>
            <w:left w:val="none" w:sz="0" w:space="0" w:color="auto"/>
            <w:bottom w:val="none" w:sz="0" w:space="0" w:color="auto"/>
            <w:right w:val="none" w:sz="0" w:space="0" w:color="auto"/>
          </w:divBdr>
        </w:div>
        <w:div w:id="765461453">
          <w:marLeft w:val="0"/>
          <w:marRight w:val="0"/>
          <w:marTop w:val="0"/>
          <w:marBottom w:val="0"/>
          <w:divBdr>
            <w:top w:val="none" w:sz="0" w:space="0" w:color="auto"/>
            <w:left w:val="none" w:sz="0" w:space="0" w:color="auto"/>
            <w:bottom w:val="none" w:sz="0" w:space="0" w:color="auto"/>
            <w:right w:val="none" w:sz="0" w:space="0" w:color="auto"/>
          </w:divBdr>
        </w:div>
        <w:div w:id="1654680796">
          <w:marLeft w:val="0"/>
          <w:marRight w:val="0"/>
          <w:marTop w:val="0"/>
          <w:marBottom w:val="0"/>
          <w:divBdr>
            <w:top w:val="none" w:sz="0" w:space="0" w:color="auto"/>
            <w:left w:val="none" w:sz="0" w:space="0" w:color="auto"/>
            <w:bottom w:val="none" w:sz="0" w:space="0" w:color="auto"/>
            <w:right w:val="none" w:sz="0" w:space="0" w:color="auto"/>
          </w:divBdr>
        </w:div>
        <w:div w:id="1437604372">
          <w:marLeft w:val="0"/>
          <w:marRight w:val="0"/>
          <w:marTop w:val="0"/>
          <w:marBottom w:val="0"/>
          <w:divBdr>
            <w:top w:val="none" w:sz="0" w:space="0" w:color="auto"/>
            <w:left w:val="none" w:sz="0" w:space="0" w:color="auto"/>
            <w:bottom w:val="none" w:sz="0" w:space="0" w:color="auto"/>
            <w:right w:val="none" w:sz="0" w:space="0" w:color="auto"/>
          </w:divBdr>
        </w:div>
        <w:div w:id="180247546">
          <w:marLeft w:val="0"/>
          <w:marRight w:val="0"/>
          <w:marTop w:val="0"/>
          <w:marBottom w:val="0"/>
          <w:divBdr>
            <w:top w:val="none" w:sz="0" w:space="0" w:color="auto"/>
            <w:left w:val="none" w:sz="0" w:space="0" w:color="auto"/>
            <w:bottom w:val="none" w:sz="0" w:space="0" w:color="auto"/>
            <w:right w:val="none" w:sz="0" w:space="0" w:color="auto"/>
          </w:divBdr>
        </w:div>
        <w:div w:id="621423619">
          <w:marLeft w:val="0"/>
          <w:marRight w:val="0"/>
          <w:marTop w:val="0"/>
          <w:marBottom w:val="0"/>
          <w:divBdr>
            <w:top w:val="none" w:sz="0" w:space="0" w:color="auto"/>
            <w:left w:val="none" w:sz="0" w:space="0" w:color="auto"/>
            <w:bottom w:val="none" w:sz="0" w:space="0" w:color="auto"/>
            <w:right w:val="none" w:sz="0" w:space="0" w:color="auto"/>
          </w:divBdr>
        </w:div>
        <w:div w:id="103430380">
          <w:marLeft w:val="0"/>
          <w:marRight w:val="0"/>
          <w:marTop w:val="0"/>
          <w:marBottom w:val="0"/>
          <w:divBdr>
            <w:top w:val="none" w:sz="0" w:space="0" w:color="auto"/>
            <w:left w:val="none" w:sz="0" w:space="0" w:color="auto"/>
            <w:bottom w:val="none" w:sz="0" w:space="0" w:color="auto"/>
            <w:right w:val="none" w:sz="0" w:space="0" w:color="auto"/>
          </w:divBdr>
        </w:div>
        <w:div w:id="1454322426">
          <w:marLeft w:val="0"/>
          <w:marRight w:val="0"/>
          <w:marTop w:val="0"/>
          <w:marBottom w:val="0"/>
          <w:divBdr>
            <w:top w:val="none" w:sz="0" w:space="0" w:color="auto"/>
            <w:left w:val="none" w:sz="0" w:space="0" w:color="auto"/>
            <w:bottom w:val="none" w:sz="0" w:space="0" w:color="auto"/>
            <w:right w:val="none" w:sz="0" w:space="0" w:color="auto"/>
          </w:divBdr>
        </w:div>
        <w:div w:id="862480823">
          <w:marLeft w:val="0"/>
          <w:marRight w:val="0"/>
          <w:marTop w:val="0"/>
          <w:marBottom w:val="0"/>
          <w:divBdr>
            <w:top w:val="none" w:sz="0" w:space="0" w:color="auto"/>
            <w:left w:val="none" w:sz="0" w:space="0" w:color="auto"/>
            <w:bottom w:val="none" w:sz="0" w:space="0" w:color="auto"/>
            <w:right w:val="none" w:sz="0" w:space="0" w:color="auto"/>
          </w:divBdr>
        </w:div>
        <w:div w:id="892158281">
          <w:marLeft w:val="0"/>
          <w:marRight w:val="0"/>
          <w:marTop w:val="0"/>
          <w:marBottom w:val="0"/>
          <w:divBdr>
            <w:top w:val="none" w:sz="0" w:space="0" w:color="auto"/>
            <w:left w:val="none" w:sz="0" w:space="0" w:color="auto"/>
            <w:bottom w:val="none" w:sz="0" w:space="0" w:color="auto"/>
            <w:right w:val="none" w:sz="0" w:space="0" w:color="auto"/>
          </w:divBdr>
        </w:div>
      </w:divsChild>
    </w:div>
    <w:div w:id="591207613">
      <w:bodyDiv w:val="1"/>
      <w:marLeft w:val="0"/>
      <w:marRight w:val="0"/>
      <w:marTop w:val="0"/>
      <w:marBottom w:val="0"/>
      <w:divBdr>
        <w:top w:val="none" w:sz="0" w:space="0" w:color="auto"/>
        <w:left w:val="none" w:sz="0" w:space="0" w:color="auto"/>
        <w:bottom w:val="none" w:sz="0" w:space="0" w:color="auto"/>
        <w:right w:val="none" w:sz="0" w:space="0" w:color="auto"/>
      </w:divBdr>
    </w:div>
    <w:div w:id="594098852">
      <w:bodyDiv w:val="1"/>
      <w:marLeft w:val="0"/>
      <w:marRight w:val="0"/>
      <w:marTop w:val="0"/>
      <w:marBottom w:val="0"/>
      <w:divBdr>
        <w:top w:val="none" w:sz="0" w:space="0" w:color="auto"/>
        <w:left w:val="none" w:sz="0" w:space="0" w:color="auto"/>
        <w:bottom w:val="none" w:sz="0" w:space="0" w:color="auto"/>
        <w:right w:val="none" w:sz="0" w:space="0" w:color="auto"/>
      </w:divBdr>
      <w:divsChild>
        <w:div w:id="1608194975">
          <w:marLeft w:val="0"/>
          <w:marRight w:val="0"/>
          <w:marTop w:val="0"/>
          <w:marBottom w:val="0"/>
          <w:divBdr>
            <w:top w:val="none" w:sz="0" w:space="0" w:color="auto"/>
            <w:left w:val="none" w:sz="0" w:space="0" w:color="auto"/>
            <w:bottom w:val="none" w:sz="0" w:space="0" w:color="auto"/>
            <w:right w:val="none" w:sz="0" w:space="0" w:color="auto"/>
          </w:divBdr>
        </w:div>
        <w:div w:id="561479542">
          <w:marLeft w:val="0"/>
          <w:marRight w:val="0"/>
          <w:marTop w:val="0"/>
          <w:marBottom w:val="0"/>
          <w:divBdr>
            <w:top w:val="none" w:sz="0" w:space="0" w:color="auto"/>
            <w:left w:val="none" w:sz="0" w:space="0" w:color="auto"/>
            <w:bottom w:val="none" w:sz="0" w:space="0" w:color="auto"/>
            <w:right w:val="none" w:sz="0" w:space="0" w:color="auto"/>
          </w:divBdr>
        </w:div>
        <w:div w:id="222330500">
          <w:marLeft w:val="0"/>
          <w:marRight w:val="0"/>
          <w:marTop w:val="0"/>
          <w:marBottom w:val="0"/>
          <w:divBdr>
            <w:top w:val="none" w:sz="0" w:space="0" w:color="auto"/>
            <w:left w:val="none" w:sz="0" w:space="0" w:color="auto"/>
            <w:bottom w:val="none" w:sz="0" w:space="0" w:color="auto"/>
            <w:right w:val="none" w:sz="0" w:space="0" w:color="auto"/>
          </w:divBdr>
        </w:div>
        <w:div w:id="1289825104">
          <w:marLeft w:val="0"/>
          <w:marRight w:val="0"/>
          <w:marTop w:val="0"/>
          <w:marBottom w:val="0"/>
          <w:divBdr>
            <w:top w:val="none" w:sz="0" w:space="0" w:color="auto"/>
            <w:left w:val="none" w:sz="0" w:space="0" w:color="auto"/>
            <w:bottom w:val="none" w:sz="0" w:space="0" w:color="auto"/>
            <w:right w:val="none" w:sz="0" w:space="0" w:color="auto"/>
          </w:divBdr>
        </w:div>
        <w:div w:id="746925163">
          <w:marLeft w:val="0"/>
          <w:marRight w:val="0"/>
          <w:marTop w:val="0"/>
          <w:marBottom w:val="0"/>
          <w:divBdr>
            <w:top w:val="none" w:sz="0" w:space="0" w:color="auto"/>
            <w:left w:val="none" w:sz="0" w:space="0" w:color="auto"/>
            <w:bottom w:val="none" w:sz="0" w:space="0" w:color="auto"/>
            <w:right w:val="none" w:sz="0" w:space="0" w:color="auto"/>
          </w:divBdr>
        </w:div>
        <w:div w:id="458492892">
          <w:marLeft w:val="0"/>
          <w:marRight w:val="0"/>
          <w:marTop w:val="0"/>
          <w:marBottom w:val="0"/>
          <w:divBdr>
            <w:top w:val="none" w:sz="0" w:space="0" w:color="auto"/>
            <w:left w:val="none" w:sz="0" w:space="0" w:color="auto"/>
            <w:bottom w:val="none" w:sz="0" w:space="0" w:color="auto"/>
            <w:right w:val="none" w:sz="0" w:space="0" w:color="auto"/>
          </w:divBdr>
        </w:div>
        <w:div w:id="140848405">
          <w:marLeft w:val="0"/>
          <w:marRight w:val="0"/>
          <w:marTop w:val="0"/>
          <w:marBottom w:val="0"/>
          <w:divBdr>
            <w:top w:val="none" w:sz="0" w:space="0" w:color="auto"/>
            <w:left w:val="none" w:sz="0" w:space="0" w:color="auto"/>
            <w:bottom w:val="none" w:sz="0" w:space="0" w:color="auto"/>
            <w:right w:val="none" w:sz="0" w:space="0" w:color="auto"/>
          </w:divBdr>
        </w:div>
        <w:div w:id="461777474">
          <w:marLeft w:val="0"/>
          <w:marRight w:val="0"/>
          <w:marTop w:val="0"/>
          <w:marBottom w:val="0"/>
          <w:divBdr>
            <w:top w:val="none" w:sz="0" w:space="0" w:color="auto"/>
            <w:left w:val="none" w:sz="0" w:space="0" w:color="auto"/>
            <w:bottom w:val="none" w:sz="0" w:space="0" w:color="auto"/>
            <w:right w:val="none" w:sz="0" w:space="0" w:color="auto"/>
          </w:divBdr>
        </w:div>
        <w:div w:id="678965243">
          <w:marLeft w:val="0"/>
          <w:marRight w:val="0"/>
          <w:marTop w:val="0"/>
          <w:marBottom w:val="0"/>
          <w:divBdr>
            <w:top w:val="none" w:sz="0" w:space="0" w:color="auto"/>
            <w:left w:val="none" w:sz="0" w:space="0" w:color="auto"/>
            <w:bottom w:val="none" w:sz="0" w:space="0" w:color="auto"/>
            <w:right w:val="none" w:sz="0" w:space="0" w:color="auto"/>
          </w:divBdr>
        </w:div>
        <w:div w:id="1449085710">
          <w:marLeft w:val="0"/>
          <w:marRight w:val="0"/>
          <w:marTop w:val="0"/>
          <w:marBottom w:val="0"/>
          <w:divBdr>
            <w:top w:val="none" w:sz="0" w:space="0" w:color="auto"/>
            <w:left w:val="none" w:sz="0" w:space="0" w:color="auto"/>
            <w:bottom w:val="none" w:sz="0" w:space="0" w:color="auto"/>
            <w:right w:val="none" w:sz="0" w:space="0" w:color="auto"/>
          </w:divBdr>
        </w:div>
        <w:div w:id="2104449770">
          <w:marLeft w:val="0"/>
          <w:marRight w:val="0"/>
          <w:marTop w:val="0"/>
          <w:marBottom w:val="0"/>
          <w:divBdr>
            <w:top w:val="none" w:sz="0" w:space="0" w:color="auto"/>
            <w:left w:val="none" w:sz="0" w:space="0" w:color="auto"/>
            <w:bottom w:val="none" w:sz="0" w:space="0" w:color="auto"/>
            <w:right w:val="none" w:sz="0" w:space="0" w:color="auto"/>
          </w:divBdr>
        </w:div>
        <w:div w:id="1674799350">
          <w:marLeft w:val="0"/>
          <w:marRight w:val="0"/>
          <w:marTop w:val="0"/>
          <w:marBottom w:val="0"/>
          <w:divBdr>
            <w:top w:val="none" w:sz="0" w:space="0" w:color="auto"/>
            <w:left w:val="none" w:sz="0" w:space="0" w:color="auto"/>
            <w:bottom w:val="none" w:sz="0" w:space="0" w:color="auto"/>
            <w:right w:val="none" w:sz="0" w:space="0" w:color="auto"/>
          </w:divBdr>
        </w:div>
        <w:div w:id="1571502435">
          <w:marLeft w:val="0"/>
          <w:marRight w:val="0"/>
          <w:marTop w:val="0"/>
          <w:marBottom w:val="0"/>
          <w:divBdr>
            <w:top w:val="none" w:sz="0" w:space="0" w:color="auto"/>
            <w:left w:val="none" w:sz="0" w:space="0" w:color="auto"/>
            <w:bottom w:val="none" w:sz="0" w:space="0" w:color="auto"/>
            <w:right w:val="none" w:sz="0" w:space="0" w:color="auto"/>
          </w:divBdr>
        </w:div>
        <w:div w:id="615721689">
          <w:marLeft w:val="0"/>
          <w:marRight w:val="0"/>
          <w:marTop w:val="0"/>
          <w:marBottom w:val="0"/>
          <w:divBdr>
            <w:top w:val="none" w:sz="0" w:space="0" w:color="auto"/>
            <w:left w:val="none" w:sz="0" w:space="0" w:color="auto"/>
            <w:bottom w:val="none" w:sz="0" w:space="0" w:color="auto"/>
            <w:right w:val="none" w:sz="0" w:space="0" w:color="auto"/>
          </w:divBdr>
        </w:div>
        <w:div w:id="1763797404">
          <w:marLeft w:val="0"/>
          <w:marRight w:val="0"/>
          <w:marTop w:val="0"/>
          <w:marBottom w:val="0"/>
          <w:divBdr>
            <w:top w:val="none" w:sz="0" w:space="0" w:color="auto"/>
            <w:left w:val="none" w:sz="0" w:space="0" w:color="auto"/>
            <w:bottom w:val="none" w:sz="0" w:space="0" w:color="auto"/>
            <w:right w:val="none" w:sz="0" w:space="0" w:color="auto"/>
          </w:divBdr>
        </w:div>
        <w:div w:id="479080902">
          <w:marLeft w:val="0"/>
          <w:marRight w:val="0"/>
          <w:marTop w:val="0"/>
          <w:marBottom w:val="0"/>
          <w:divBdr>
            <w:top w:val="none" w:sz="0" w:space="0" w:color="auto"/>
            <w:left w:val="none" w:sz="0" w:space="0" w:color="auto"/>
            <w:bottom w:val="none" w:sz="0" w:space="0" w:color="auto"/>
            <w:right w:val="none" w:sz="0" w:space="0" w:color="auto"/>
          </w:divBdr>
        </w:div>
        <w:div w:id="283117549">
          <w:marLeft w:val="0"/>
          <w:marRight w:val="0"/>
          <w:marTop w:val="0"/>
          <w:marBottom w:val="0"/>
          <w:divBdr>
            <w:top w:val="none" w:sz="0" w:space="0" w:color="auto"/>
            <w:left w:val="none" w:sz="0" w:space="0" w:color="auto"/>
            <w:bottom w:val="none" w:sz="0" w:space="0" w:color="auto"/>
            <w:right w:val="none" w:sz="0" w:space="0" w:color="auto"/>
          </w:divBdr>
        </w:div>
        <w:div w:id="232080998">
          <w:marLeft w:val="0"/>
          <w:marRight w:val="0"/>
          <w:marTop w:val="0"/>
          <w:marBottom w:val="0"/>
          <w:divBdr>
            <w:top w:val="none" w:sz="0" w:space="0" w:color="auto"/>
            <w:left w:val="none" w:sz="0" w:space="0" w:color="auto"/>
            <w:bottom w:val="none" w:sz="0" w:space="0" w:color="auto"/>
            <w:right w:val="none" w:sz="0" w:space="0" w:color="auto"/>
          </w:divBdr>
        </w:div>
        <w:div w:id="1241911382">
          <w:marLeft w:val="0"/>
          <w:marRight w:val="0"/>
          <w:marTop w:val="0"/>
          <w:marBottom w:val="0"/>
          <w:divBdr>
            <w:top w:val="none" w:sz="0" w:space="0" w:color="auto"/>
            <w:left w:val="none" w:sz="0" w:space="0" w:color="auto"/>
            <w:bottom w:val="none" w:sz="0" w:space="0" w:color="auto"/>
            <w:right w:val="none" w:sz="0" w:space="0" w:color="auto"/>
          </w:divBdr>
        </w:div>
        <w:div w:id="777992190">
          <w:marLeft w:val="0"/>
          <w:marRight w:val="0"/>
          <w:marTop w:val="0"/>
          <w:marBottom w:val="0"/>
          <w:divBdr>
            <w:top w:val="none" w:sz="0" w:space="0" w:color="auto"/>
            <w:left w:val="none" w:sz="0" w:space="0" w:color="auto"/>
            <w:bottom w:val="none" w:sz="0" w:space="0" w:color="auto"/>
            <w:right w:val="none" w:sz="0" w:space="0" w:color="auto"/>
          </w:divBdr>
        </w:div>
        <w:div w:id="506292566">
          <w:marLeft w:val="0"/>
          <w:marRight w:val="0"/>
          <w:marTop w:val="0"/>
          <w:marBottom w:val="0"/>
          <w:divBdr>
            <w:top w:val="none" w:sz="0" w:space="0" w:color="auto"/>
            <w:left w:val="none" w:sz="0" w:space="0" w:color="auto"/>
            <w:bottom w:val="none" w:sz="0" w:space="0" w:color="auto"/>
            <w:right w:val="none" w:sz="0" w:space="0" w:color="auto"/>
          </w:divBdr>
        </w:div>
        <w:div w:id="690107097">
          <w:marLeft w:val="0"/>
          <w:marRight w:val="0"/>
          <w:marTop w:val="0"/>
          <w:marBottom w:val="0"/>
          <w:divBdr>
            <w:top w:val="none" w:sz="0" w:space="0" w:color="auto"/>
            <w:left w:val="none" w:sz="0" w:space="0" w:color="auto"/>
            <w:bottom w:val="none" w:sz="0" w:space="0" w:color="auto"/>
            <w:right w:val="none" w:sz="0" w:space="0" w:color="auto"/>
          </w:divBdr>
        </w:div>
        <w:div w:id="1117261617">
          <w:marLeft w:val="0"/>
          <w:marRight w:val="0"/>
          <w:marTop w:val="0"/>
          <w:marBottom w:val="0"/>
          <w:divBdr>
            <w:top w:val="none" w:sz="0" w:space="0" w:color="auto"/>
            <w:left w:val="none" w:sz="0" w:space="0" w:color="auto"/>
            <w:bottom w:val="none" w:sz="0" w:space="0" w:color="auto"/>
            <w:right w:val="none" w:sz="0" w:space="0" w:color="auto"/>
          </w:divBdr>
        </w:div>
        <w:div w:id="1405688237">
          <w:marLeft w:val="0"/>
          <w:marRight w:val="0"/>
          <w:marTop w:val="0"/>
          <w:marBottom w:val="0"/>
          <w:divBdr>
            <w:top w:val="none" w:sz="0" w:space="0" w:color="auto"/>
            <w:left w:val="none" w:sz="0" w:space="0" w:color="auto"/>
            <w:bottom w:val="none" w:sz="0" w:space="0" w:color="auto"/>
            <w:right w:val="none" w:sz="0" w:space="0" w:color="auto"/>
          </w:divBdr>
        </w:div>
        <w:div w:id="513424347">
          <w:marLeft w:val="0"/>
          <w:marRight w:val="0"/>
          <w:marTop w:val="0"/>
          <w:marBottom w:val="0"/>
          <w:divBdr>
            <w:top w:val="none" w:sz="0" w:space="0" w:color="auto"/>
            <w:left w:val="none" w:sz="0" w:space="0" w:color="auto"/>
            <w:bottom w:val="none" w:sz="0" w:space="0" w:color="auto"/>
            <w:right w:val="none" w:sz="0" w:space="0" w:color="auto"/>
          </w:divBdr>
        </w:div>
        <w:div w:id="1749617615">
          <w:marLeft w:val="0"/>
          <w:marRight w:val="0"/>
          <w:marTop w:val="0"/>
          <w:marBottom w:val="0"/>
          <w:divBdr>
            <w:top w:val="none" w:sz="0" w:space="0" w:color="auto"/>
            <w:left w:val="none" w:sz="0" w:space="0" w:color="auto"/>
            <w:bottom w:val="none" w:sz="0" w:space="0" w:color="auto"/>
            <w:right w:val="none" w:sz="0" w:space="0" w:color="auto"/>
          </w:divBdr>
        </w:div>
        <w:div w:id="510028682">
          <w:marLeft w:val="0"/>
          <w:marRight w:val="0"/>
          <w:marTop w:val="0"/>
          <w:marBottom w:val="0"/>
          <w:divBdr>
            <w:top w:val="none" w:sz="0" w:space="0" w:color="auto"/>
            <w:left w:val="none" w:sz="0" w:space="0" w:color="auto"/>
            <w:bottom w:val="none" w:sz="0" w:space="0" w:color="auto"/>
            <w:right w:val="none" w:sz="0" w:space="0" w:color="auto"/>
          </w:divBdr>
        </w:div>
      </w:divsChild>
    </w:div>
    <w:div w:id="615333515">
      <w:bodyDiv w:val="1"/>
      <w:marLeft w:val="0"/>
      <w:marRight w:val="0"/>
      <w:marTop w:val="0"/>
      <w:marBottom w:val="0"/>
      <w:divBdr>
        <w:top w:val="none" w:sz="0" w:space="0" w:color="auto"/>
        <w:left w:val="none" w:sz="0" w:space="0" w:color="auto"/>
        <w:bottom w:val="none" w:sz="0" w:space="0" w:color="auto"/>
        <w:right w:val="none" w:sz="0" w:space="0" w:color="auto"/>
      </w:divBdr>
      <w:divsChild>
        <w:div w:id="1333608460">
          <w:marLeft w:val="0"/>
          <w:marRight w:val="0"/>
          <w:marTop w:val="0"/>
          <w:marBottom w:val="0"/>
          <w:divBdr>
            <w:top w:val="none" w:sz="0" w:space="0" w:color="auto"/>
            <w:left w:val="none" w:sz="0" w:space="0" w:color="auto"/>
            <w:bottom w:val="none" w:sz="0" w:space="0" w:color="auto"/>
            <w:right w:val="none" w:sz="0" w:space="0" w:color="auto"/>
          </w:divBdr>
        </w:div>
        <w:div w:id="470246535">
          <w:marLeft w:val="0"/>
          <w:marRight w:val="0"/>
          <w:marTop w:val="0"/>
          <w:marBottom w:val="0"/>
          <w:divBdr>
            <w:top w:val="none" w:sz="0" w:space="0" w:color="auto"/>
            <w:left w:val="none" w:sz="0" w:space="0" w:color="auto"/>
            <w:bottom w:val="none" w:sz="0" w:space="0" w:color="auto"/>
            <w:right w:val="none" w:sz="0" w:space="0" w:color="auto"/>
          </w:divBdr>
        </w:div>
        <w:div w:id="642734927">
          <w:marLeft w:val="0"/>
          <w:marRight w:val="0"/>
          <w:marTop w:val="0"/>
          <w:marBottom w:val="0"/>
          <w:divBdr>
            <w:top w:val="none" w:sz="0" w:space="0" w:color="auto"/>
            <w:left w:val="none" w:sz="0" w:space="0" w:color="auto"/>
            <w:bottom w:val="none" w:sz="0" w:space="0" w:color="auto"/>
            <w:right w:val="none" w:sz="0" w:space="0" w:color="auto"/>
          </w:divBdr>
        </w:div>
        <w:div w:id="84959510">
          <w:marLeft w:val="0"/>
          <w:marRight w:val="0"/>
          <w:marTop w:val="0"/>
          <w:marBottom w:val="0"/>
          <w:divBdr>
            <w:top w:val="none" w:sz="0" w:space="0" w:color="auto"/>
            <w:left w:val="none" w:sz="0" w:space="0" w:color="auto"/>
            <w:bottom w:val="none" w:sz="0" w:space="0" w:color="auto"/>
            <w:right w:val="none" w:sz="0" w:space="0" w:color="auto"/>
          </w:divBdr>
        </w:div>
        <w:div w:id="880828204">
          <w:marLeft w:val="0"/>
          <w:marRight w:val="0"/>
          <w:marTop w:val="0"/>
          <w:marBottom w:val="0"/>
          <w:divBdr>
            <w:top w:val="none" w:sz="0" w:space="0" w:color="auto"/>
            <w:left w:val="none" w:sz="0" w:space="0" w:color="auto"/>
            <w:bottom w:val="none" w:sz="0" w:space="0" w:color="auto"/>
            <w:right w:val="none" w:sz="0" w:space="0" w:color="auto"/>
          </w:divBdr>
        </w:div>
        <w:div w:id="1236085514">
          <w:marLeft w:val="0"/>
          <w:marRight w:val="0"/>
          <w:marTop w:val="0"/>
          <w:marBottom w:val="0"/>
          <w:divBdr>
            <w:top w:val="none" w:sz="0" w:space="0" w:color="auto"/>
            <w:left w:val="none" w:sz="0" w:space="0" w:color="auto"/>
            <w:bottom w:val="none" w:sz="0" w:space="0" w:color="auto"/>
            <w:right w:val="none" w:sz="0" w:space="0" w:color="auto"/>
          </w:divBdr>
        </w:div>
      </w:divsChild>
    </w:div>
    <w:div w:id="637029455">
      <w:bodyDiv w:val="1"/>
      <w:marLeft w:val="0"/>
      <w:marRight w:val="0"/>
      <w:marTop w:val="0"/>
      <w:marBottom w:val="0"/>
      <w:divBdr>
        <w:top w:val="none" w:sz="0" w:space="0" w:color="auto"/>
        <w:left w:val="none" w:sz="0" w:space="0" w:color="auto"/>
        <w:bottom w:val="none" w:sz="0" w:space="0" w:color="auto"/>
        <w:right w:val="none" w:sz="0" w:space="0" w:color="auto"/>
      </w:divBdr>
    </w:div>
    <w:div w:id="654727853">
      <w:bodyDiv w:val="1"/>
      <w:marLeft w:val="0"/>
      <w:marRight w:val="0"/>
      <w:marTop w:val="0"/>
      <w:marBottom w:val="0"/>
      <w:divBdr>
        <w:top w:val="none" w:sz="0" w:space="0" w:color="auto"/>
        <w:left w:val="none" w:sz="0" w:space="0" w:color="auto"/>
        <w:bottom w:val="none" w:sz="0" w:space="0" w:color="auto"/>
        <w:right w:val="none" w:sz="0" w:space="0" w:color="auto"/>
      </w:divBdr>
      <w:divsChild>
        <w:div w:id="153495903">
          <w:marLeft w:val="0"/>
          <w:marRight w:val="0"/>
          <w:marTop w:val="0"/>
          <w:marBottom w:val="0"/>
          <w:divBdr>
            <w:top w:val="none" w:sz="0" w:space="0" w:color="auto"/>
            <w:left w:val="none" w:sz="0" w:space="0" w:color="auto"/>
            <w:bottom w:val="none" w:sz="0" w:space="0" w:color="auto"/>
            <w:right w:val="none" w:sz="0" w:space="0" w:color="auto"/>
          </w:divBdr>
        </w:div>
        <w:div w:id="840900031">
          <w:marLeft w:val="0"/>
          <w:marRight w:val="0"/>
          <w:marTop w:val="0"/>
          <w:marBottom w:val="0"/>
          <w:divBdr>
            <w:top w:val="none" w:sz="0" w:space="0" w:color="auto"/>
            <w:left w:val="none" w:sz="0" w:space="0" w:color="auto"/>
            <w:bottom w:val="none" w:sz="0" w:space="0" w:color="auto"/>
            <w:right w:val="none" w:sz="0" w:space="0" w:color="auto"/>
          </w:divBdr>
        </w:div>
      </w:divsChild>
    </w:div>
    <w:div w:id="846140099">
      <w:bodyDiv w:val="1"/>
      <w:marLeft w:val="0"/>
      <w:marRight w:val="0"/>
      <w:marTop w:val="0"/>
      <w:marBottom w:val="0"/>
      <w:divBdr>
        <w:top w:val="none" w:sz="0" w:space="0" w:color="auto"/>
        <w:left w:val="none" w:sz="0" w:space="0" w:color="auto"/>
        <w:bottom w:val="none" w:sz="0" w:space="0" w:color="auto"/>
        <w:right w:val="none" w:sz="0" w:space="0" w:color="auto"/>
      </w:divBdr>
      <w:divsChild>
        <w:div w:id="417214360">
          <w:marLeft w:val="0"/>
          <w:marRight w:val="0"/>
          <w:marTop w:val="0"/>
          <w:marBottom w:val="0"/>
          <w:divBdr>
            <w:top w:val="none" w:sz="0" w:space="0" w:color="auto"/>
            <w:left w:val="none" w:sz="0" w:space="0" w:color="auto"/>
            <w:bottom w:val="none" w:sz="0" w:space="0" w:color="auto"/>
            <w:right w:val="none" w:sz="0" w:space="0" w:color="auto"/>
          </w:divBdr>
        </w:div>
        <w:div w:id="2035840354">
          <w:marLeft w:val="0"/>
          <w:marRight w:val="0"/>
          <w:marTop w:val="0"/>
          <w:marBottom w:val="0"/>
          <w:divBdr>
            <w:top w:val="none" w:sz="0" w:space="0" w:color="auto"/>
            <w:left w:val="none" w:sz="0" w:space="0" w:color="auto"/>
            <w:bottom w:val="none" w:sz="0" w:space="0" w:color="auto"/>
            <w:right w:val="none" w:sz="0" w:space="0" w:color="auto"/>
          </w:divBdr>
        </w:div>
        <w:div w:id="1268468421">
          <w:marLeft w:val="0"/>
          <w:marRight w:val="0"/>
          <w:marTop w:val="0"/>
          <w:marBottom w:val="0"/>
          <w:divBdr>
            <w:top w:val="none" w:sz="0" w:space="0" w:color="auto"/>
            <w:left w:val="none" w:sz="0" w:space="0" w:color="auto"/>
            <w:bottom w:val="none" w:sz="0" w:space="0" w:color="auto"/>
            <w:right w:val="none" w:sz="0" w:space="0" w:color="auto"/>
          </w:divBdr>
        </w:div>
        <w:div w:id="286589868">
          <w:marLeft w:val="0"/>
          <w:marRight w:val="0"/>
          <w:marTop w:val="0"/>
          <w:marBottom w:val="0"/>
          <w:divBdr>
            <w:top w:val="none" w:sz="0" w:space="0" w:color="auto"/>
            <w:left w:val="none" w:sz="0" w:space="0" w:color="auto"/>
            <w:bottom w:val="none" w:sz="0" w:space="0" w:color="auto"/>
            <w:right w:val="none" w:sz="0" w:space="0" w:color="auto"/>
          </w:divBdr>
        </w:div>
        <w:div w:id="1949965893">
          <w:marLeft w:val="0"/>
          <w:marRight w:val="0"/>
          <w:marTop w:val="0"/>
          <w:marBottom w:val="0"/>
          <w:divBdr>
            <w:top w:val="none" w:sz="0" w:space="0" w:color="auto"/>
            <w:left w:val="none" w:sz="0" w:space="0" w:color="auto"/>
            <w:bottom w:val="none" w:sz="0" w:space="0" w:color="auto"/>
            <w:right w:val="none" w:sz="0" w:space="0" w:color="auto"/>
          </w:divBdr>
        </w:div>
        <w:div w:id="1275283168">
          <w:marLeft w:val="0"/>
          <w:marRight w:val="0"/>
          <w:marTop w:val="0"/>
          <w:marBottom w:val="0"/>
          <w:divBdr>
            <w:top w:val="none" w:sz="0" w:space="0" w:color="auto"/>
            <w:left w:val="none" w:sz="0" w:space="0" w:color="auto"/>
            <w:bottom w:val="none" w:sz="0" w:space="0" w:color="auto"/>
            <w:right w:val="none" w:sz="0" w:space="0" w:color="auto"/>
          </w:divBdr>
        </w:div>
        <w:div w:id="558901387">
          <w:marLeft w:val="0"/>
          <w:marRight w:val="0"/>
          <w:marTop w:val="0"/>
          <w:marBottom w:val="0"/>
          <w:divBdr>
            <w:top w:val="none" w:sz="0" w:space="0" w:color="auto"/>
            <w:left w:val="none" w:sz="0" w:space="0" w:color="auto"/>
            <w:bottom w:val="none" w:sz="0" w:space="0" w:color="auto"/>
            <w:right w:val="none" w:sz="0" w:space="0" w:color="auto"/>
          </w:divBdr>
        </w:div>
        <w:div w:id="1721786984">
          <w:marLeft w:val="0"/>
          <w:marRight w:val="0"/>
          <w:marTop w:val="0"/>
          <w:marBottom w:val="0"/>
          <w:divBdr>
            <w:top w:val="none" w:sz="0" w:space="0" w:color="auto"/>
            <w:left w:val="none" w:sz="0" w:space="0" w:color="auto"/>
            <w:bottom w:val="none" w:sz="0" w:space="0" w:color="auto"/>
            <w:right w:val="none" w:sz="0" w:space="0" w:color="auto"/>
          </w:divBdr>
        </w:div>
        <w:div w:id="1435444784">
          <w:marLeft w:val="0"/>
          <w:marRight w:val="0"/>
          <w:marTop w:val="0"/>
          <w:marBottom w:val="0"/>
          <w:divBdr>
            <w:top w:val="none" w:sz="0" w:space="0" w:color="auto"/>
            <w:left w:val="none" w:sz="0" w:space="0" w:color="auto"/>
            <w:bottom w:val="none" w:sz="0" w:space="0" w:color="auto"/>
            <w:right w:val="none" w:sz="0" w:space="0" w:color="auto"/>
          </w:divBdr>
        </w:div>
        <w:div w:id="168905910">
          <w:marLeft w:val="0"/>
          <w:marRight w:val="0"/>
          <w:marTop w:val="0"/>
          <w:marBottom w:val="0"/>
          <w:divBdr>
            <w:top w:val="none" w:sz="0" w:space="0" w:color="auto"/>
            <w:left w:val="none" w:sz="0" w:space="0" w:color="auto"/>
            <w:bottom w:val="none" w:sz="0" w:space="0" w:color="auto"/>
            <w:right w:val="none" w:sz="0" w:space="0" w:color="auto"/>
          </w:divBdr>
        </w:div>
        <w:div w:id="300233924">
          <w:marLeft w:val="0"/>
          <w:marRight w:val="0"/>
          <w:marTop w:val="0"/>
          <w:marBottom w:val="0"/>
          <w:divBdr>
            <w:top w:val="none" w:sz="0" w:space="0" w:color="auto"/>
            <w:left w:val="none" w:sz="0" w:space="0" w:color="auto"/>
            <w:bottom w:val="none" w:sz="0" w:space="0" w:color="auto"/>
            <w:right w:val="none" w:sz="0" w:space="0" w:color="auto"/>
          </w:divBdr>
        </w:div>
        <w:div w:id="1577015669">
          <w:marLeft w:val="0"/>
          <w:marRight w:val="0"/>
          <w:marTop w:val="0"/>
          <w:marBottom w:val="0"/>
          <w:divBdr>
            <w:top w:val="none" w:sz="0" w:space="0" w:color="auto"/>
            <w:left w:val="none" w:sz="0" w:space="0" w:color="auto"/>
            <w:bottom w:val="none" w:sz="0" w:space="0" w:color="auto"/>
            <w:right w:val="none" w:sz="0" w:space="0" w:color="auto"/>
          </w:divBdr>
        </w:div>
        <w:div w:id="6713895">
          <w:marLeft w:val="0"/>
          <w:marRight w:val="0"/>
          <w:marTop w:val="0"/>
          <w:marBottom w:val="0"/>
          <w:divBdr>
            <w:top w:val="none" w:sz="0" w:space="0" w:color="auto"/>
            <w:left w:val="none" w:sz="0" w:space="0" w:color="auto"/>
            <w:bottom w:val="none" w:sz="0" w:space="0" w:color="auto"/>
            <w:right w:val="none" w:sz="0" w:space="0" w:color="auto"/>
          </w:divBdr>
        </w:div>
        <w:div w:id="1842114285">
          <w:marLeft w:val="0"/>
          <w:marRight w:val="0"/>
          <w:marTop w:val="0"/>
          <w:marBottom w:val="0"/>
          <w:divBdr>
            <w:top w:val="none" w:sz="0" w:space="0" w:color="auto"/>
            <w:left w:val="none" w:sz="0" w:space="0" w:color="auto"/>
            <w:bottom w:val="none" w:sz="0" w:space="0" w:color="auto"/>
            <w:right w:val="none" w:sz="0" w:space="0" w:color="auto"/>
          </w:divBdr>
        </w:div>
        <w:div w:id="812478450">
          <w:marLeft w:val="0"/>
          <w:marRight w:val="0"/>
          <w:marTop w:val="0"/>
          <w:marBottom w:val="0"/>
          <w:divBdr>
            <w:top w:val="none" w:sz="0" w:space="0" w:color="auto"/>
            <w:left w:val="none" w:sz="0" w:space="0" w:color="auto"/>
            <w:bottom w:val="none" w:sz="0" w:space="0" w:color="auto"/>
            <w:right w:val="none" w:sz="0" w:space="0" w:color="auto"/>
          </w:divBdr>
        </w:div>
        <w:div w:id="1031103360">
          <w:marLeft w:val="0"/>
          <w:marRight w:val="0"/>
          <w:marTop w:val="0"/>
          <w:marBottom w:val="0"/>
          <w:divBdr>
            <w:top w:val="none" w:sz="0" w:space="0" w:color="auto"/>
            <w:left w:val="none" w:sz="0" w:space="0" w:color="auto"/>
            <w:bottom w:val="none" w:sz="0" w:space="0" w:color="auto"/>
            <w:right w:val="none" w:sz="0" w:space="0" w:color="auto"/>
          </w:divBdr>
        </w:div>
        <w:div w:id="972180015">
          <w:marLeft w:val="0"/>
          <w:marRight w:val="0"/>
          <w:marTop w:val="0"/>
          <w:marBottom w:val="0"/>
          <w:divBdr>
            <w:top w:val="none" w:sz="0" w:space="0" w:color="auto"/>
            <w:left w:val="none" w:sz="0" w:space="0" w:color="auto"/>
            <w:bottom w:val="none" w:sz="0" w:space="0" w:color="auto"/>
            <w:right w:val="none" w:sz="0" w:space="0" w:color="auto"/>
          </w:divBdr>
        </w:div>
        <w:div w:id="430127723">
          <w:marLeft w:val="0"/>
          <w:marRight w:val="0"/>
          <w:marTop w:val="0"/>
          <w:marBottom w:val="0"/>
          <w:divBdr>
            <w:top w:val="none" w:sz="0" w:space="0" w:color="auto"/>
            <w:left w:val="none" w:sz="0" w:space="0" w:color="auto"/>
            <w:bottom w:val="none" w:sz="0" w:space="0" w:color="auto"/>
            <w:right w:val="none" w:sz="0" w:space="0" w:color="auto"/>
          </w:divBdr>
        </w:div>
        <w:div w:id="929894346">
          <w:marLeft w:val="0"/>
          <w:marRight w:val="0"/>
          <w:marTop w:val="0"/>
          <w:marBottom w:val="0"/>
          <w:divBdr>
            <w:top w:val="none" w:sz="0" w:space="0" w:color="auto"/>
            <w:left w:val="none" w:sz="0" w:space="0" w:color="auto"/>
            <w:bottom w:val="none" w:sz="0" w:space="0" w:color="auto"/>
            <w:right w:val="none" w:sz="0" w:space="0" w:color="auto"/>
          </w:divBdr>
        </w:div>
        <w:div w:id="1144733431">
          <w:marLeft w:val="0"/>
          <w:marRight w:val="0"/>
          <w:marTop w:val="0"/>
          <w:marBottom w:val="0"/>
          <w:divBdr>
            <w:top w:val="none" w:sz="0" w:space="0" w:color="auto"/>
            <w:left w:val="none" w:sz="0" w:space="0" w:color="auto"/>
            <w:bottom w:val="none" w:sz="0" w:space="0" w:color="auto"/>
            <w:right w:val="none" w:sz="0" w:space="0" w:color="auto"/>
          </w:divBdr>
        </w:div>
        <w:div w:id="591474943">
          <w:marLeft w:val="0"/>
          <w:marRight w:val="0"/>
          <w:marTop w:val="0"/>
          <w:marBottom w:val="0"/>
          <w:divBdr>
            <w:top w:val="none" w:sz="0" w:space="0" w:color="auto"/>
            <w:left w:val="none" w:sz="0" w:space="0" w:color="auto"/>
            <w:bottom w:val="none" w:sz="0" w:space="0" w:color="auto"/>
            <w:right w:val="none" w:sz="0" w:space="0" w:color="auto"/>
          </w:divBdr>
        </w:div>
      </w:divsChild>
    </w:div>
    <w:div w:id="1037269780">
      <w:bodyDiv w:val="1"/>
      <w:marLeft w:val="0"/>
      <w:marRight w:val="0"/>
      <w:marTop w:val="0"/>
      <w:marBottom w:val="0"/>
      <w:divBdr>
        <w:top w:val="none" w:sz="0" w:space="0" w:color="auto"/>
        <w:left w:val="none" w:sz="0" w:space="0" w:color="auto"/>
        <w:bottom w:val="none" w:sz="0" w:space="0" w:color="auto"/>
        <w:right w:val="none" w:sz="0" w:space="0" w:color="auto"/>
      </w:divBdr>
      <w:divsChild>
        <w:div w:id="217867479">
          <w:marLeft w:val="0"/>
          <w:marRight w:val="0"/>
          <w:marTop w:val="0"/>
          <w:marBottom w:val="0"/>
          <w:divBdr>
            <w:top w:val="none" w:sz="0" w:space="0" w:color="auto"/>
            <w:left w:val="none" w:sz="0" w:space="0" w:color="auto"/>
            <w:bottom w:val="none" w:sz="0" w:space="0" w:color="auto"/>
            <w:right w:val="none" w:sz="0" w:space="0" w:color="auto"/>
          </w:divBdr>
        </w:div>
        <w:div w:id="871571320">
          <w:marLeft w:val="0"/>
          <w:marRight w:val="0"/>
          <w:marTop w:val="0"/>
          <w:marBottom w:val="0"/>
          <w:divBdr>
            <w:top w:val="none" w:sz="0" w:space="0" w:color="auto"/>
            <w:left w:val="none" w:sz="0" w:space="0" w:color="auto"/>
            <w:bottom w:val="none" w:sz="0" w:space="0" w:color="auto"/>
            <w:right w:val="none" w:sz="0" w:space="0" w:color="auto"/>
          </w:divBdr>
        </w:div>
        <w:div w:id="1257518307">
          <w:marLeft w:val="0"/>
          <w:marRight w:val="0"/>
          <w:marTop w:val="0"/>
          <w:marBottom w:val="0"/>
          <w:divBdr>
            <w:top w:val="none" w:sz="0" w:space="0" w:color="auto"/>
            <w:left w:val="none" w:sz="0" w:space="0" w:color="auto"/>
            <w:bottom w:val="none" w:sz="0" w:space="0" w:color="auto"/>
            <w:right w:val="none" w:sz="0" w:space="0" w:color="auto"/>
          </w:divBdr>
        </w:div>
        <w:div w:id="1928270625">
          <w:marLeft w:val="0"/>
          <w:marRight w:val="0"/>
          <w:marTop w:val="0"/>
          <w:marBottom w:val="0"/>
          <w:divBdr>
            <w:top w:val="none" w:sz="0" w:space="0" w:color="auto"/>
            <w:left w:val="none" w:sz="0" w:space="0" w:color="auto"/>
            <w:bottom w:val="none" w:sz="0" w:space="0" w:color="auto"/>
            <w:right w:val="none" w:sz="0" w:space="0" w:color="auto"/>
          </w:divBdr>
        </w:div>
        <w:div w:id="1758286250">
          <w:marLeft w:val="0"/>
          <w:marRight w:val="0"/>
          <w:marTop w:val="0"/>
          <w:marBottom w:val="0"/>
          <w:divBdr>
            <w:top w:val="none" w:sz="0" w:space="0" w:color="auto"/>
            <w:left w:val="none" w:sz="0" w:space="0" w:color="auto"/>
            <w:bottom w:val="none" w:sz="0" w:space="0" w:color="auto"/>
            <w:right w:val="none" w:sz="0" w:space="0" w:color="auto"/>
          </w:divBdr>
        </w:div>
        <w:div w:id="265581110">
          <w:marLeft w:val="0"/>
          <w:marRight w:val="0"/>
          <w:marTop w:val="0"/>
          <w:marBottom w:val="0"/>
          <w:divBdr>
            <w:top w:val="none" w:sz="0" w:space="0" w:color="auto"/>
            <w:left w:val="none" w:sz="0" w:space="0" w:color="auto"/>
            <w:bottom w:val="none" w:sz="0" w:space="0" w:color="auto"/>
            <w:right w:val="none" w:sz="0" w:space="0" w:color="auto"/>
          </w:divBdr>
        </w:div>
      </w:divsChild>
    </w:div>
    <w:div w:id="1047992005">
      <w:bodyDiv w:val="1"/>
      <w:marLeft w:val="0"/>
      <w:marRight w:val="0"/>
      <w:marTop w:val="0"/>
      <w:marBottom w:val="0"/>
      <w:divBdr>
        <w:top w:val="none" w:sz="0" w:space="0" w:color="auto"/>
        <w:left w:val="none" w:sz="0" w:space="0" w:color="auto"/>
        <w:bottom w:val="none" w:sz="0" w:space="0" w:color="auto"/>
        <w:right w:val="none" w:sz="0" w:space="0" w:color="auto"/>
      </w:divBdr>
      <w:divsChild>
        <w:div w:id="1632664830">
          <w:marLeft w:val="0"/>
          <w:marRight w:val="0"/>
          <w:marTop w:val="0"/>
          <w:marBottom w:val="0"/>
          <w:divBdr>
            <w:top w:val="none" w:sz="0" w:space="0" w:color="auto"/>
            <w:left w:val="none" w:sz="0" w:space="0" w:color="auto"/>
            <w:bottom w:val="none" w:sz="0" w:space="0" w:color="auto"/>
            <w:right w:val="none" w:sz="0" w:space="0" w:color="auto"/>
          </w:divBdr>
        </w:div>
        <w:div w:id="1096290880">
          <w:marLeft w:val="0"/>
          <w:marRight w:val="0"/>
          <w:marTop w:val="0"/>
          <w:marBottom w:val="0"/>
          <w:divBdr>
            <w:top w:val="none" w:sz="0" w:space="0" w:color="auto"/>
            <w:left w:val="none" w:sz="0" w:space="0" w:color="auto"/>
            <w:bottom w:val="none" w:sz="0" w:space="0" w:color="auto"/>
            <w:right w:val="none" w:sz="0" w:space="0" w:color="auto"/>
          </w:divBdr>
        </w:div>
        <w:div w:id="551692033">
          <w:marLeft w:val="0"/>
          <w:marRight w:val="0"/>
          <w:marTop w:val="0"/>
          <w:marBottom w:val="0"/>
          <w:divBdr>
            <w:top w:val="none" w:sz="0" w:space="0" w:color="auto"/>
            <w:left w:val="none" w:sz="0" w:space="0" w:color="auto"/>
            <w:bottom w:val="none" w:sz="0" w:space="0" w:color="auto"/>
            <w:right w:val="none" w:sz="0" w:space="0" w:color="auto"/>
          </w:divBdr>
        </w:div>
        <w:div w:id="1578050107">
          <w:marLeft w:val="0"/>
          <w:marRight w:val="0"/>
          <w:marTop w:val="0"/>
          <w:marBottom w:val="0"/>
          <w:divBdr>
            <w:top w:val="none" w:sz="0" w:space="0" w:color="auto"/>
            <w:left w:val="none" w:sz="0" w:space="0" w:color="auto"/>
            <w:bottom w:val="none" w:sz="0" w:space="0" w:color="auto"/>
            <w:right w:val="none" w:sz="0" w:space="0" w:color="auto"/>
          </w:divBdr>
        </w:div>
        <w:div w:id="1124271252">
          <w:marLeft w:val="0"/>
          <w:marRight w:val="0"/>
          <w:marTop w:val="0"/>
          <w:marBottom w:val="0"/>
          <w:divBdr>
            <w:top w:val="none" w:sz="0" w:space="0" w:color="auto"/>
            <w:left w:val="none" w:sz="0" w:space="0" w:color="auto"/>
            <w:bottom w:val="none" w:sz="0" w:space="0" w:color="auto"/>
            <w:right w:val="none" w:sz="0" w:space="0" w:color="auto"/>
          </w:divBdr>
        </w:div>
        <w:div w:id="448937869">
          <w:marLeft w:val="0"/>
          <w:marRight w:val="0"/>
          <w:marTop w:val="0"/>
          <w:marBottom w:val="0"/>
          <w:divBdr>
            <w:top w:val="none" w:sz="0" w:space="0" w:color="auto"/>
            <w:left w:val="none" w:sz="0" w:space="0" w:color="auto"/>
            <w:bottom w:val="none" w:sz="0" w:space="0" w:color="auto"/>
            <w:right w:val="none" w:sz="0" w:space="0" w:color="auto"/>
          </w:divBdr>
        </w:div>
        <w:div w:id="685713853">
          <w:marLeft w:val="0"/>
          <w:marRight w:val="0"/>
          <w:marTop w:val="0"/>
          <w:marBottom w:val="0"/>
          <w:divBdr>
            <w:top w:val="none" w:sz="0" w:space="0" w:color="auto"/>
            <w:left w:val="none" w:sz="0" w:space="0" w:color="auto"/>
            <w:bottom w:val="none" w:sz="0" w:space="0" w:color="auto"/>
            <w:right w:val="none" w:sz="0" w:space="0" w:color="auto"/>
          </w:divBdr>
        </w:div>
      </w:divsChild>
    </w:div>
    <w:div w:id="1069961831">
      <w:bodyDiv w:val="1"/>
      <w:marLeft w:val="0"/>
      <w:marRight w:val="0"/>
      <w:marTop w:val="0"/>
      <w:marBottom w:val="0"/>
      <w:divBdr>
        <w:top w:val="none" w:sz="0" w:space="0" w:color="auto"/>
        <w:left w:val="none" w:sz="0" w:space="0" w:color="auto"/>
        <w:bottom w:val="none" w:sz="0" w:space="0" w:color="auto"/>
        <w:right w:val="none" w:sz="0" w:space="0" w:color="auto"/>
      </w:divBdr>
    </w:div>
    <w:div w:id="1206721690">
      <w:bodyDiv w:val="1"/>
      <w:marLeft w:val="0"/>
      <w:marRight w:val="0"/>
      <w:marTop w:val="0"/>
      <w:marBottom w:val="0"/>
      <w:divBdr>
        <w:top w:val="none" w:sz="0" w:space="0" w:color="auto"/>
        <w:left w:val="none" w:sz="0" w:space="0" w:color="auto"/>
        <w:bottom w:val="none" w:sz="0" w:space="0" w:color="auto"/>
        <w:right w:val="none" w:sz="0" w:space="0" w:color="auto"/>
      </w:divBdr>
      <w:divsChild>
        <w:div w:id="528490685">
          <w:marLeft w:val="0"/>
          <w:marRight w:val="0"/>
          <w:marTop w:val="0"/>
          <w:marBottom w:val="0"/>
          <w:divBdr>
            <w:top w:val="none" w:sz="0" w:space="0" w:color="auto"/>
            <w:left w:val="none" w:sz="0" w:space="0" w:color="auto"/>
            <w:bottom w:val="none" w:sz="0" w:space="0" w:color="auto"/>
            <w:right w:val="none" w:sz="0" w:space="0" w:color="auto"/>
          </w:divBdr>
        </w:div>
        <w:div w:id="356587902">
          <w:marLeft w:val="0"/>
          <w:marRight w:val="0"/>
          <w:marTop w:val="0"/>
          <w:marBottom w:val="0"/>
          <w:divBdr>
            <w:top w:val="none" w:sz="0" w:space="0" w:color="auto"/>
            <w:left w:val="none" w:sz="0" w:space="0" w:color="auto"/>
            <w:bottom w:val="none" w:sz="0" w:space="0" w:color="auto"/>
            <w:right w:val="none" w:sz="0" w:space="0" w:color="auto"/>
          </w:divBdr>
        </w:div>
        <w:div w:id="2066101341">
          <w:marLeft w:val="0"/>
          <w:marRight w:val="0"/>
          <w:marTop w:val="0"/>
          <w:marBottom w:val="0"/>
          <w:divBdr>
            <w:top w:val="none" w:sz="0" w:space="0" w:color="auto"/>
            <w:left w:val="none" w:sz="0" w:space="0" w:color="auto"/>
            <w:bottom w:val="none" w:sz="0" w:space="0" w:color="auto"/>
            <w:right w:val="none" w:sz="0" w:space="0" w:color="auto"/>
          </w:divBdr>
        </w:div>
        <w:div w:id="2083603076">
          <w:marLeft w:val="0"/>
          <w:marRight w:val="0"/>
          <w:marTop w:val="0"/>
          <w:marBottom w:val="0"/>
          <w:divBdr>
            <w:top w:val="none" w:sz="0" w:space="0" w:color="auto"/>
            <w:left w:val="none" w:sz="0" w:space="0" w:color="auto"/>
            <w:bottom w:val="none" w:sz="0" w:space="0" w:color="auto"/>
            <w:right w:val="none" w:sz="0" w:space="0" w:color="auto"/>
          </w:divBdr>
        </w:div>
        <w:div w:id="1489903953">
          <w:marLeft w:val="0"/>
          <w:marRight w:val="0"/>
          <w:marTop w:val="0"/>
          <w:marBottom w:val="0"/>
          <w:divBdr>
            <w:top w:val="none" w:sz="0" w:space="0" w:color="auto"/>
            <w:left w:val="none" w:sz="0" w:space="0" w:color="auto"/>
            <w:bottom w:val="none" w:sz="0" w:space="0" w:color="auto"/>
            <w:right w:val="none" w:sz="0" w:space="0" w:color="auto"/>
          </w:divBdr>
        </w:div>
        <w:div w:id="948858320">
          <w:marLeft w:val="0"/>
          <w:marRight w:val="0"/>
          <w:marTop w:val="0"/>
          <w:marBottom w:val="0"/>
          <w:divBdr>
            <w:top w:val="none" w:sz="0" w:space="0" w:color="auto"/>
            <w:left w:val="none" w:sz="0" w:space="0" w:color="auto"/>
            <w:bottom w:val="none" w:sz="0" w:space="0" w:color="auto"/>
            <w:right w:val="none" w:sz="0" w:space="0" w:color="auto"/>
          </w:divBdr>
        </w:div>
        <w:div w:id="1671566353">
          <w:marLeft w:val="0"/>
          <w:marRight w:val="0"/>
          <w:marTop w:val="0"/>
          <w:marBottom w:val="0"/>
          <w:divBdr>
            <w:top w:val="none" w:sz="0" w:space="0" w:color="auto"/>
            <w:left w:val="none" w:sz="0" w:space="0" w:color="auto"/>
            <w:bottom w:val="none" w:sz="0" w:space="0" w:color="auto"/>
            <w:right w:val="none" w:sz="0" w:space="0" w:color="auto"/>
          </w:divBdr>
        </w:div>
        <w:div w:id="1414232038">
          <w:marLeft w:val="0"/>
          <w:marRight w:val="0"/>
          <w:marTop w:val="0"/>
          <w:marBottom w:val="0"/>
          <w:divBdr>
            <w:top w:val="none" w:sz="0" w:space="0" w:color="auto"/>
            <w:left w:val="none" w:sz="0" w:space="0" w:color="auto"/>
            <w:bottom w:val="none" w:sz="0" w:space="0" w:color="auto"/>
            <w:right w:val="none" w:sz="0" w:space="0" w:color="auto"/>
          </w:divBdr>
        </w:div>
        <w:div w:id="1504392224">
          <w:marLeft w:val="0"/>
          <w:marRight w:val="0"/>
          <w:marTop w:val="0"/>
          <w:marBottom w:val="0"/>
          <w:divBdr>
            <w:top w:val="none" w:sz="0" w:space="0" w:color="auto"/>
            <w:left w:val="none" w:sz="0" w:space="0" w:color="auto"/>
            <w:bottom w:val="none" w:sz="0" w:space="0" w:color="auto"/>
            <w:right w:val="none" w:sz="0" w:space="0" w:color="auto"/>
          </w:divBdr>
        </w:div>
        <w:div w:id="929002975">
          <w:marLeft w:val="0"/>
          <w:marRight w:val="0"/>
          <w:marTop w:val="0"/>
          <w:marBottom w:val="0"/>
          <w:divBdr>
            <w:top w:val="none" w:sz="0" w:space="0" w:color="auto"/>
            <w:left w:val="none" w:sz="0" w:space="0" w:color="auto"/>
            <w:bottom w:val="none" w:sz="0" w:space="0" w:color="auto"/>
            <w:right w:val="none" w:sz="0" w:space="0" w:color="auto"/>
          </w:divBdr>
        </w:div>
        <w:div w:id="130174465">
          <w:marLeft w:val="0"/>
          <w:marRight w:val="0"/>
          <w:marTop w:val="0"/>
          <w:marBottom w:val="0"/>
          <w:divBdr>
            <w:top w:val="none" w:sz="0" w:space="0" w:color="auto"/>
            <w:left w:val="none" w:sz="0" w:space="0" w:color="auto"/>
            <w:bottom w:val="none" w:sz="0" w:space="0" w:color="auto"/>
            <w:right w:val="none" w:sz="0" w:space="0" w:color="auto"/>
          </w:divBdr>
        </w:div>
        <w:div w:id="582298407">
          <w:marLeft w:val="0"/>
          <w:marRight w:val="0"/>
          <w:marTop w:val="0"/>
          <w:marBottom w:val="0"/>
          <w:divBdr>
            <w:top w:val="none" w:sz="0" w:space="0" w:color="auto"/>
            <w:left w:val="none" w:sz="0" w:space="0" w:color="auto"/>
            <w:bottom w:val="none" w:sz="0" w:space="0" w:color="auto"/>
            <w:right w:val="none" w:sz="0" w:space="0" w:color="auto"/>
          </w:divBdr>
        </w:div>
        <w:div w:id="2054108739">
          <w:marLeft w:val="0"/>
          <w:marRight w:val="0"/>
          <w:marTop w:val="0"/>
          <w:marBottom w:val="0"/>
          <w:divBdr>
            <w:top w:val="none" w:sz="0" w:space="0" w:color="auto"/>
            <w:left w:val="none" w:sz="0" w:space="0" w:color="auto"/>
            <w:bottom w:val="none" w:sz="0" w:space="0" w:color="auto"/>
            <w:right w:val="none" w:sz="0" w:space="0" w:color="auto"/>
          </w:divBdr>
        </w:div>
        <w:div w:id="1017197321">
          <w:marLeft w:val="0"/>
          <w:marRight w:val="0"/>
          <w:marTop w:val="0"/>
          <w:marBottom w:val="0"/>
          <w:divBdr>
            <w:top w:val="none" w:sz="0" w:space="0" w:color="auto"/>
            <w:left w:val="none" w:sz="0" w:space="0" w:color="auto"/>
            <w:bottom w:val="none" w:sz="0" w:space="0" w:color="auto"/>
            <w:right w:val="none" w:sz="0" w:space="0" w:color="auto"/>
          </w:divBdr>
        </w:div>
        <w:div w:id="149178255">
          <w:marLeft w:val="0"/>
          <w:marRight w:val="0"/>
          <w:marTop w:val="0"/>
          <w:marBottom w:val="0"/>
          <w:divBdr>
            <w:top w:val="none" w:sz="0" w:space="0" w:color="auto"/>
            <w:left w:val="none" w:sz="0" w:space="0" w:color="auto"/>
            <w:bottom w:val="none" w:sz="0" w:space="0" w:color="auto"/>
            <w:right w:val="none" w:sz="0" w:space="0" w:color="auto"/>
          </w:divBdr>
        </w:div>
        <w:div w:id="1473478595">
          <w:marLeft w:val="0"/>
          <w:marRight w:val="0"/>
          <w:marTop w:val="0"/>
          <w:marBottom w:val="0"/>
          <w:divBdr>
            <w:top w:val="none" w:sz="0" w:space="0" w:color="auto"/>
            <w:left w:val="none" w:sz="0" w:space="0" w:color="auto"/>
            <w:bottom w:val="none" w:sz="0" w:space="0" w:color="auto"/>
            <w:right w:val="none" w:sz="0" w:space="0" w:color="auto"/>
          </w:divBdr>
        </w:div>
        <w:div w:id="121460702">
          <w:marLeft w:val="0"/>
          <w:marRight w:val="0"/>
          <w:marTop w:val="0"/>
          <w:marBottom w:val="0"/>
          <w:divBdr>
            <w:top w:val="none" w:sz="0" w:space="0" w:color="auto"/>
            <w:left w:val="none" w:sz="0" w:space="0" w:color="auto"/>
            <w:bottom w:val="none" w:sz="0" w:space="0" w:color="auto"/>
            <w:right w:val="none" w:sz="0" w:space="0" w:color="auto"/>
          </w:divBdr>
        </w:div>
        <w:div w:id="2031682335">
          <w:marLeft w:val="0"/>
          <w:marRight w:val="0"/>
          <w:marTop w:val="0"/>
          <w:marBottom w:val="0"/>
          <w:divBdr>
            <w:top w:val="none" w:sz="0" w:space="0" w:color="auto"/>
            <w:left w:val="none" w:sz="0" w:space="0" w:color="auto"/>
            <w:bottom w:val="none" w:sz="0" w:space="0" w:color="auto"/>
            <w:right w:val="none" w:sz="0" w:space="0" w:color="auto"/>
          </w:divBdr>
        </w:div>
        <w:div w:id="1018850924">
          <w:marLeft w:val="0"/>
          <w:marRight w:val="0"/>
          <w:marTop w:val="0"/>
          <w:marBottom w:val="0"/>
          <w:divBdr>
            <w:top w:val="none" w:sz="0" w:space="0" w:color="auto"/>
            <w:left w:val="none" w:sz="0" w:space="0" w:color="auto"/>
            <w:bottom w:val="none" w:sz="0" w:space="0" w:color="auto"/>
            <w:right w:val="none" w:sz="0" w:space="0" w:color="auto"/>
          </w:divBdr>
        </w:div>
        <w:div w:id="1043946462">
          <w:marLeft w:val="0"/>
          <w:marRight w:val="0"/>
          <w:marTop w:val="0"/>
          <w:marBottom w:val="0"/>
          <w:divBdr>
            <w:top w:val="none" w:sz="0" w:space="0" w:color="auto"/>
            <w:left w:val="none" w:sz="0" w:space="0" w:color="auto"/>
            <w:bottom w:val="none" w:sz="0" w:space="0" w:color="auto"/>
            <w:right w:val="none" w:sz="0" w:space="0" w:color="auto"/>
          </w:divBdr>
        </w:div>
        <w:div w:id="1952976457">
          <w:marLeft w:val="0"/>
          <w:marRight w:val="0"/>
          <w:marTop w:val="0"/>
          <w:marBottom w:val="0"/>
          <w:divBdr>
            <w:top w:val="none" w:sz="0" w:space="0" w:color="auto"/>
            <w:left w:val="none" w:sz="0" w:space="0" w:color="auto"/>
            <w:bottom w:val="none" w:sz="0" w:space="0" w:color="auto"/>
            <w:right w:val="none" w:sz="0" w:space="0" w:color="auto"/>
          </w:divBdr>
        </w:div>
        <w:div w:id="224610799">
          <w:marLeft w:val="0"/>
          <w:marRight w:val="0"/>
          <w:marTop w:val="0"/>
          <w:marBottom w:val="0"/>
          <w:divBdr>
            <w:top w:val="none" w:sz="0" w:space="0" w:color="auto"/>
            <w:left w:val="none" w:sz="0" w:space="0" w:color="auto"/>
            <w:bottom w:val="none" w:sz="0" w:space="0" w:color="auto"/>
            <w:right w:val="none" w:sz="0" w:space="0" w:color="auto"/>
          </w:divBdr>
        </w:div>
        <w:div w:id="1986740345">
          <w:marLeft w:val="0"/>
          <w:marRight w:val="0"/>
          <w:marTop w:val="0"/>
          <w:marBottom w:val="0"/>
          <w:divBdr>
            <w:top w:val="none" w:sz="0" w:space="0" w:color="auto"/>
            <w:left w:val="none" w:sz="0" w:space="0" w:color="auto"/>
            <w:bottom w:val="none" w:sz="0" w:space="0" w:color="auto"/>
            <w:right w:val="none" w:sz="0" w:space="0" w:color="auto"/>
          </w:divBdr>
        </w:div>
        <w:div w:id="21439201">
          <w:marLeft w:val="0"/>
          <w:marRight w:val="0"/>
          <w:marTop w:val="0"/>
          <w:marBottom w:val="0"/>
          <w:divBdr>
            <w:top w:val="none" w:sz="0" w:space="0" w:color="auto"/>
            <w:left w:val="none" w:sz="0" w:space="0" w:color="auto"/>
            <w:bottom w:val="none" w:sz="0" w:space="0" w:color="auto"/>
            <w:right w:val="none" w:sz="0" w:space="0" w:color="auto"/>
          </w:divBdr>
        </w:div>
        <w:div w:id="612059060">
          <w:marLeft w:val="0"/>
          <w:marRight w:val="0"/>
          <w:marTop w:val="0"/>
          <w:marBottom w:val="0"/>
          <w:divBdr>
            <w:top w:val="none" w:sz="0" w:space="0" w:color="auto"/>
            <w:left w:val="none" w:sz="0" w:space="0" w:color="auto"/>
            <w:bottom w:val="none" w:sz="0" w:space="0" w:color="auto"/>
            <w:right w:val="none" w:sz="0" w:space="0" w:color="auto"/>
          </w:divBdr>
        </w:div>
        <w:div w:id="1415660367">
          <w:marLeft w:val="0"/>
          <w:marRight w:val="0"/>
          <w:marTop w:val="0"/>
          <w:marBottom w:val="0"/>
          <w:divBdr>
            <w:top w:val="none" w:sz="0" w:space="0" w:color="auto"/>
            <w:left w:val="none" w:sz="0" w:space="0" w:color="auto"/>
            <w:bottom w:val="none" w:sz="0" w:space="0" w:color="auto"/>
            <w:right w:val="none" w:sz="0" w:space="0" w:color="auto"/>
          </w:divBdr>
        </w:div>
      </w:divsChild>
    </w:div>
    <w:div w:id="1212423234">
      <w:bodyDiv w:val="1"/>
      <w:marLeft w:val="0"/>
      <w:marRight w:val="0"/>
      <w:marTop w:val="0"/>
      <w:marBottom w:val="0"/>
      <w:divBdr>
        <w:top w:val="none" w:sz="0" w:space="0" w:color="auto"/>
        <w:left w:val="none" w:sz="0" w:space="0" w:color="auto"/>
        <w:bottom w:val="none" w:sz="0" w:space="0" w:color="auto"/>
        <w:right w:val="none" w:sz="0" w:space="0" w:color="auto"/>
      </w:divBdr>
      <w:divsChild>
        <w:div w:id="1272938228">
          <w:marLeft w:val="0"/>
          <w:marRight w:val="0"/>
          <w:marTop w:val="0"/>
          <w:marBottom w:val="0"/>
          <w:divBdr>
            <w:top w:val="none" w:sz="0" w:space="0" w:color="auto"/>
            <w:left w:val="none" w:sz="0" w:space="0" w:color="auto"/>
            <w:bottom w:val="none" w:sz="0" w:space="0" w:color="auto"/>
            <w:right w:val="none" w:sz="0" w:space="0" w:color="auto"/>
          </w:divBdr>
        </w:div>
        <w:div w:id="2099787323">
          <w:marLeft w:val="0"/>
          <w:marRight w:val="0"/>
          <w:marTop w:val="0"/>
          <w:marBottom w:val="0"/>
          <w:divBdr>
            <w:top w:val="none" w:sz="0" w:space="0" w:color="auto"/>
            <w:left w:val="none" w:sz="0" w:space="0" w:color="auto"/>
            <w:bottom w:val="none" w:sz="0" w:space="0" w:color="auto"/>
            <w:right w:val="none" w:sz="0" w:space="0" w:color="auto"/>
          </w:divBdr>
        </w:div>
        <w:div w:id="31074673">
          <w:marLeft w:val="0"/>
          <w:marRight w:val="0"/>
          <w:marTop w:val="0"/>
          <w:marBottom w:val="0"/>
          <w:divBdr>
            <w:top w:val="none" w:sz="0" w:space="0" w:color="auto"/>
            <w:left w:val="none" w:sz="0" w:space="0" w:color="auto"/>
            <w:bottom w:val="none" w:sz="0" w:space="0" w:color="auto"/>
            <w:right w:val="none" w:sz="0" w:space="0" w:color="auto"/>
          </w:divBdr>
        </w:div>
        <w:div w:id="1485897851">
          <w:marLeft w:val="0"/>
          <w:marRight w:val="0"/>
          <w:marTop w:val="0"/>
          <w:marBottom w:val="0"/>
          <w:divBdr>
            <w:top w:val="none" w:sz="0" w:space="0" w:color="auto"/>
            <w:left w:val="none" w:sz="0" w:space="0" w:color="auto"/>
            <w:bottom w:val="none" w:sz="0" w:space="0" w:color="auto"/>
            <w:right w:val="none" w:sz="0" w:space="0" w:color="auto"/>
          </w:divBdr>
        </w:div>
        <w:div w:id="122309366">
          <w:marLeft w:val="0"/>
          <w:marRight w:val="0"/>
          <w:marTop w:val="0"/>
          <w:marBottom w:val="0"/>
          <w:divBdr>
            <w:top w:val="none" w:sz="0" w:space="0" w:color="auto"/>
            <w:left w:val="none" w:sz="0" w:space="0" w:color="auto"/>
            <w:bottom w:val="none" w:sz="0" w:space="0" w:color="auto"/>
            <w:right w:val="none" w:sz="0" w:space="0" w:color="auto"/>
          </w:divBdr>
        </w:div>
        <w:div w:id="1889999104">
          <w:marLeft w:val="0"/>
          <w:marRight w:val="0"/>
          <w:marTop w:val="0"/>
          <w:marBottom w:val="0"/>
          <w:divBdr>
            <w:top w:val="none" w:sz="0" w:space="0" w:color="auto"/>
            <w:left w:val="none" w:sz="0" w:space="0" w:color="auto"/>
            <w:bottom w:val="none" w:sz="0" w:space="0" w:color="auto"/>
            <w:right w:val="none" w:sz="0" w:space="0" w:color="auto"/>
          </w:divBdr>
        </w:div>
        <w:div w:id="309288630">
          <w:marLeft w:val="0"/>
          <w:marRight w:val="0"/>
          <w:marTop w:val="0"/>
          <w:marBottom w:val="0"/>
          <w:divBdr>
            <w:top w:val="none" w:sz="0" w:space="0" w:color="auto"/>
            <w:left w:val="none" w:sz="0" w:space="0" w:color="auto"/>
            <w:bottom w:val="none" w:sz="0" w:space="0" w:color="auto"/>
            <w:right w:val="none" w:sz="0" w:space="0" w:color="auto"/>
          </w:divBdr>
        </w:div>
        <w:div w:id="480271136">
          <w:marLeft w:val="0"/>
          <w:marRight w:val="0"/>
          <w:marTop w:val="0"/>
          <w:marBottom w:val="0"/>
          <w:divBdr>
            <w:top w:val="none" w:sz="0" w:space="0" w:color="auto"/>
            <w:left w:val="none" w:sz="0" w:space="0" w:color="auto"/>
            <w:bottom w:val="none" w:sz="0" w:space="0" w:color="auto"/>
            <w:right w:val="none" w:sz="0" w:space="0" w:color="auto"/>
          </w:divBdr>
        </w:div>
        <w:div w:id="1847549501">
          <w:marLeft w:val="0"/>
          <w:marRight w:val="0"/>
          <w:marTop w:val="0"/>
          <w:marBottom w:val="0"/>
          <w:divBdr>
            <w:top w:val="none" w:sz="0" w:space="0" w:color="auto"/>
            <w:left w:val="none" w:sz="0" w:space="0" w:color="auto"/>
            <w:bottom w:val="none" w:sz="0" w:space="0" w:color="auto"/>
            <w:right w:val="none" w:sz="0" w:space="0" w:color="auto"/>
          </w:divBdr>
        </w:div>
        <w:div w:id="1628195796">
          <w:marLeft w:val="0"/>
          <w:marRight w:val="0"/>
          <w:marTop w:val="0"/>
          <w:marBottom w:val="0"/>
          <w:divBdr>
            <w:top w:val="none" w:sz="0" w:space="0" w:color="auto"/>
            <w:left w:val="none" w:sz="0" w:space="0" w:color="auto"/>
            <w:bottom w:val="none" w:sz="0" w:space="0" w:color="auto"/>
            <w:right w:val="none" w:sz="0" w:space="0" w:color="auto"/>
          </w:divBdr>
        </w:div>
        <w:div w:id="682325131">
          <w:marLeft w:val="0"/>
          <w:marRight w:val="0"/>
          <w:marTop w:val="0"/>
          <w:marBottom w:val="0"/>
          <w:divBdr>
            <w:top w:val="none" w:sz="0" w:space="0" w:color="auto"/>
            <w:left w:val="none" w:sz="0" w:space="0" w:color="auto"/>
            <w:bottom w:val="none" w:sz="0" w:space="0" w:color="auto"/>
            <w:right w:val="none" w:sz="0" w:space="0" w:color="auto"/>
          </w:divBdr>
        </w:div>
        <w:div w:id="421336900">
          <w:marLeft w:val="0"/>
          <w:marRight w:val="0"/>
          <w:marTop w:val="0"/>
          <w:marBottom w:val="0"/>
          <w:divBdr>
            <w:top w:val="none" w:sz="0" w:space="0" w:color="auto"/>
            <w:left w:val="none" w:sz="0" w:space="0" w:color="auto"/>
            <w:bottom w:val="none" w:sz="0" w:space="0" w:color="auto"/>
            <w:right w:val="none" w:sz="0" w:space="0" w:color="auto"/>
          </w:divBdr>
        </w:div>
        <w:div w:id="270092908">
          <w:marLeft w:val="0"/>
          <w:marRight w:val="0"/>
          <w:marTop w:val="0"/>
          <w:marBottom w:val="0"/>
          <w:divBdr>
            <w:top w:val="none" w:sz="0" w:space="0" w:color="auto"/>
            <w:left w:val="none" w:sz="0" w:space="0" w:color="auto"/>
            <w:bottom w:val="none" w:sz="0" w:space="0" w:color="auto"/>
            <w:right w:val="none" w:sz="0" w:space="0" w:color="auto"/>
          </w:divBdr>
        </w:div>
        <w:div w:id="780297875">
          <w:marLeft w:val="0"/>
          <w:marRight w:val="0"/>
          <w:marTop w:val="0"/>
          <w:marBottom w:val="0"/>
          <w:divBdr>
            <w:top w:val="none" w:sz="0" w:space="0" w:color="auto"/>
            <w:left w:val="none" w:sz="0" w:space="0" w:color="auto"/>
            <w:bottom w:val="none" w:sz="0" w:space="0" w:color="auto"/>
            <w:right w:val="none" w:sz="0" w:space="0" w:color="auto"/>
          </w:divBdr>
        </w:div>
        <w:div w:id="950206630">
          <w:marLeft w:val="0"/>
          <w:marRight w:val="0"/>
          <w:marTop w:val="0"/>
          <w:marBottom w:val="0"/>
          <w:divBdr>
            <w:top w:val="none" w:sz="0" w:space="0" w:color="auto"/>
            <w:left w:val="none" w:sz="0" w:space="0" w:color="auto"/>
            <w:bottom w:val="none" w:sz="0" w:space="0" w:color="auto"/>
            <w:right w:val="none" w:sz="0" w:space="0" w:color="auto"/>
          </w:divBdr>
        </w:div>
        <w:div w:id="1954165836">
          <w:marLeft w:val="0"/>
          <w:marRight w:val="0"/>
          <w:marTop w:val="0"/>
          <w:marBottom w:val="0"/>
          <w:divBdr>
            <w:top w:val="none" w:sz="0" w:space="0" w:color="auto"/>
            <w:left w:val="none" w:sz="0" w:space="0" w:color="auto"/>
            <w:bottom w:val="none" w:sz="0" w:space="0" w:color="auto"/>
            <w:right w:val="none" w:sz="0" w:space="0" w:color="auto"/>
          </w:divBdr>
        </w:div>
        <w:div w:id="1297644403">
          <w:marLeft w:val="0"/>
          <w:marRight w:val="0"/>
          <w:marTop w:val="0"/>
          <w:marBottom w:val="0"/>
          <w:divBdr>
            <w:top w:val="none" w:sz="0" w:space="0" w:color="auto"/>
            <w:left w:val="none" w:sz="0" w:space="0" w:color="auto"/>
            <w:bottom w:val="none" w:sz="0" w:space="0" w:color="auto"/>
            <w:right w:val="none" w:sz="0" w:space="0" w:color="auto"/>
          </w:divBdr>
        </w:div>
        <w:div w:id="500243886">
          <w:marLeft w:val="0"/>
          <w:marRight w:val="0"/>
          <w:marTop w:val="0"/>
          <w:marBottom w:val="0"/>
          <w:divBdr>
            <w:top w:val="none" w:sz="0" w:space="0" w:color="auto"/>
            <w:left w:val="none" w:sz="0" w:space="0" w:color="auto"/>
            <w:bottom w:val="none" w:sz="0" w:space="0" w:color="auto"/>
            <w:right w:val="none" w:sz="0" w:space="0" w:color="auto"/>
          </w:divBdr>
        </w:div>
        <w:div w:id="920481511">
          <w:marLeft w:val="0"/>
          <w:marRight w:val="0"/>
          <w:marTop w:val="0"/>
          <w:marBottom w:val="0"/>
          <w:divBdr>
            <w:top w:val="none" w:sz="0" w:space="0" w:color="auto"/>
            <w:left w:val="none" w:sz="0" w:space="0" w:color="auto"/>
            <w:bottom w:val="none" w:sz="0" w:space="0" w:color="auto"/>
            <w:right w:val="none" w:sz="0" w:space="0" w:color="auto"/>
          </w:divBdr>
        </w:div>
        <w:div w:id="935406074">
          <w:marLeft w:val="0"/>
          <w:marRight w:val="0"/>
          <w:marTop w:val="0"/>
          <w:marBottom w:val="0"/>
          <w:divBdr>
            <w:top w:val="none" w:sz="0" w:space="0" w:color="auto"/>
            <w:left w:val="none" w:sz="0" w:space="0" w:color="auto"/>
            <w:bottom w:val="none" w:sz="0" w:space="0" w:color="auto"/>
            <w:right w:val="none" w:sz="0" w:space="0" w:color="auto"/>
          </w:divBdr>
        </w:div>
        <w:div w:id="1629513391">
          <w:marLeft w:val="0"/>
          <w:marRight w:val="0"/>
          <w:marTop w:val="0"/>
          <w:marBottom w:val="0"/>
          <w:divBdr>
            <w:top w:val="none" w:sz="0" w:space="0" w:color="auto"/>
            <w:left w:val="none" w:sz="0" w:space="0" w:color="auto"/>
            <w:bottom w:val="none" w:sz="0" w:space="0" w:color="auto"/>
            <w:right w:val="none" w:sz="0" w:space="0" w:color="auto"/>
          </w:divBdr>
        </w:div>
        <w:div w:id="1872765900">
          <w:marLeft w:val="0"/>
          <w:marRight w:val="0"/>
          <w:marTop w:val="0"/>
          <w:marBottom w:val="0"/>
          <w:divBdr>
            <w:top w:val="none" w:sz="0" w:space="0" w:color="auto"/>
            <w:left w:val="none" w:sz="0" w:space="0" w:color="auto"/>
            <w:bottom w:val="none" w:sz="0" w:space="0" w:color="auto"/>
            <w:right w:val="none" w:sz="0" w:space="0" w:color="auto"/>
          </w:divBdr>
        </w:div>
        <w:div w:id="1482847133">
          <w:marLeft w:val="0"/>
          <w:marRight w:val="0"/>
          <w:marTop w:val="0"/>
          <w:marBottom w:val="0"/>
          <w:divBdr>
            <w:top w:val="none" w:sz="0" w:space="0" w:color="auto"/>
            <w:left w:val="none" w:sz="0" w:space="0" w:color="auto"/>
            <w:bottom w:val="none" w:sz="0" w:space="0" w:color="auto"/>
            <w:right w:val="none" w:sz="0" w:space="0" w:color="auto"/>
          </w:divBdr>
        </w:div>
        <w:div w:id="121313919">
          <w:marLeft w:val="0"/>
          <w:marRight w:val="0"/>
          <w:marTop w:val="0"/>
          <w:marBottom w:val="0"/>
          <w:divBdr>
            <w:top w:val="none" w:sz="0" w:space="0" w:color="auto"/>
            <w:left w:val="none" w:sz="0" w:space="0" w:color="auto"/>
            <w:bottom w:val="none" w:sz="0" w:space="0" w:color="auto"/>
            <w:right w:val="none" w:sz="0" w:space="0" w:color="auto"/>
          </w:divBdr>
        </w:div>
        <w:div w:id="388959452">
          <w:marLeft w:val="0"/>
          <w:marRight w:val="0"/>
          <w:marTop w:val="0"/>
          <w:marBottom w:val="0"/>
          <w:divBdr>
            <w:top w:val="none" w:sz="0" w:space="0" w:color="auto"/>
            <w:left w:val="none" w:sz="0" w:space="0" w:color="auto"/>
            <w:bottom w:val="none" w:sz="0" w:space="0" w:color="auto"/>
            <w:right w:val="none" w:sz="0" w:space="0" w:color="auto"/>
          </w:divBdr>
        </w:div>
        <w:div w:id="1524782687">
          <w:marLeft w:val="0"/>
          <w:marRight w:val="0"/>
          <w:marTop w:val="0"/>
          <w:marBottom w:val="0"/>
          <w:divBdr>
            <w:top w:val="none" w:sz="0" w:space="0" w:color="auto"/>
            <w:left w:val="none" w:sz="0" w:space="0" w:color="auto"/>
            <w:bottom w:val="none" w:sz="0" w:space="0" w:color="auto"/>
            <w:right w:val="none" w:sz="0" w:space="0" w:color="auto"/>
          </w:divBdr>
        </w:div>
        <w:div w:id="739711533">
          <w:marLeft w:val="0"/>
          <w:marRight w:val="0"/>
          <w:marTop w:val="0"/>
          <w:marBottom w:val="0"/>
          <w:divBdr>
            <w:top w:val="none" w:sz="0" w:space="0" w:color="auto"/>
            <w:left w:val="none" w:sz="0" w:space="0" w:color="auto"/>
            <w:bottom w:val="none" w:sz="0" w:space="0" w:color="auto"/>
            <w:right w:val="none" w:sz="0" w:space="0" w:color="auto"/>
          </w:divBdr>
        </w:div>
      </w:divsChild>
    </w:div>
    <w:div w:id="1249002272">
      <w:bodyDiv w:val="1"/>
      <w:marLeft w:val="0"/>
      <w:marRight w:val="0"/>
      <w:marTop w:val="0"/>
      <w:marBottom w:val="0"/>
      <w:divBdr>
        <w:top w:val="none" w:sz="0" w:space="0" w:color="auto"/>
        <w:left w:val="none" w:sz="0" w:space="0" w:color="auto"/>
        <w:bottom w:val="none" w:sz="0" w:space="0" w:color="auto"/>
        <w:right w:val="none" w:sz="0" w:space="0" w:color="auto"/>
      </w:divBdr>
    </w:div>
    <w:div w:id="1316686046">
      <w:bodyDiv w:val="1"/>
      <w:marLeft w:val="0"/>
      <w:marRight w:val="0"/>
      <w:marTop w:val="0"/>
      <w:marBottom w:val="0"/>
      <w:divBdr>
        <w:top w:val="none" w:sz="0" w:space="0" w:color="auto"/>
        <w:left w:val="none" w:sz="0" w:space="0" w:color="auto"/>
        <w:bottom w:val="none" w:sz="0" w:space="0" w:color="auto"/>
        <w:right w:val="none" w:sz="0" w:space="0" w:color="auto"/>
      </w:divBdr>
      <w:divsChild>
        <w:div w:id="1257708875">
          <w:marLeft w:val="0"/>
          <w:marRight w:val="0"/>
          <w:marTop w:val="0"/>
          <w:marBottom w:val="0"/>
          <w:divBdr>
            <w:top w:val="none" w:sz="0" w:space="0" w:color="auto"/>
            <w:left w:val="none" w:sz="0" w:space="0" w:color="auto"/>
            <w:bottom w:val="none" w:sz="0" w:space="0" w:color="auto"/>
            <w:right w:val="none" w:sz="0" w:space="0" w:color="auto"/>
          </w:divBdr>
        </w:div>
        <w:div w:id="1204059572">
          <w:marLeft w:val="0"/>
          <w:marRight w:val="0"/>
          <w:marTop w:val="0"/>
          <w:marBottom w:val="0"/>
          <w:divBdr>
            <w:top w:val="none" w:sz="0" w:space="0" w:color="auto"/>
            <w:left w:val="none" w:sz="0" w:space="0" w:color="auto"/>
            <w:bottom w:val="none" w:sz="0" w:space="0" w:color="auto"/>
            <w:right w:val="none" w:sz="0" w:space="0" w:color="auto"/>
          </w:divBdr>
        </w:div>
        <w:div w:id="313264691">
          <w:marLeft w:val="0"/>
          <w:marRight w:val="0"/>
          <w:marTop w:val="0"/>
          <w:marBottom w:val="0"/>
          <w:divBdr>
            <w:top w:val="none" w:sz="0" w:space="0" w:color="auto"/>
            <w:left w:val="none" w:sz="0" w:space="0" w:color="auto"/>
            <w:bottom w:val="none" w:sz="0" w:space="0" w:color="auto"/>
            <w:right w:val="none" w:sz="0" w:space="0" w:color="auto"/>
          </w:divBdr>
        </w:div>
        <w:div w:id="1363094069">
          <w:marLeft w:val="0"/>
          <w:marRight w:val="0"/>
          <w:marTop w:val="0"/>
          <w:marBottom w:val="0"/>
          <w:divBdr>
            <w:top w:val="none" w:sz="0" w:space="0" w:color="auto"/>
            <w:left w:val="none" w:sz="0" w:space="0" w:color="auto"/>
            <w:bottom w:val="none" w:sz="0" w:space="0" w:color="auto"/>
            <w:right w:val="none" w:sz="0" w:space="0" w:color="auto"/>
          </w:divBdr>
        </w:div>
        <w:div w:id="932477379">
          <w:marLeft w:val="0"/>
          <w:marRight w:val="0"/>
          <w:marTop w:val="0"/>
          <w:marBottom w:val="0"/>
          <w:divBdr>
            <w:top w:val="none" w:sz="0" w:space="0" w:color="auto"/>
            <w:left w:val="none" w:sz="0" w:space="0" w:color="auto"/>
            <w:bottom w:val="none" w:sz="0" w:space="0" w:color="auto"/>
            <w:right w:val="none" w:sz="0" w:space="0" w:color="auto"/>
          </w:divBdr>
        </w:div>
        <w:div w:id="1481269397">
          <w:marLeft w:val="0"/>
          <w:marRight w:val="0"/>
          <w:marTop w:val="0"/>
          <w:marBottom w:val="0"/>
          <w:divBdr>
            <w:top w:val="none" w:sz="0" w:space="0" w:color="auto"/>
            <w:left w:val="none" w:sz="0" w:space="0" w:color="auto"/>
            <w:bottom w:val="none" w:sz="0" w:space="0" w:color="auto"/>
            <w:right w:val="none" w:sz="0" w:space="0" w:color="auto"/>
          </w:divBdr>
        </w:div>
        <w:div w:id="1589773055">
          <w:marLeft w:val="0"/>
          <w:marRight w:val="0"/>
          <w:marTop w:val="0"/>
          <w:marBottom w:val="0"/>
          <w:divBdr>
            <w:top w:val="none" w:sz="0" w:space="0" w:color="auto"/>
            <w:left w:val="none" w:sz="0" w:space="0" w:color="auto"/>
            <w:bottom w:val="none" w:sz="0" w:space="0" w:color="auto"/>
            <w:right w:val="none" w:sz="0" w:space="0" w:color="auto"/>
          </w:divBdr>
        </w:div>
        <w:div w:id="88546690">
          <w:marLeft w:val="0"/>
          <w:marRight w:val="0"/>
          <w:marTop w:val="0"/>
          <w:marBottom w:val="0"/>
          <w:divBdr>
            <w:top w:val="none" w:sz="0" w:space="0" w:color="auto"/>
            <w:left w:val="none" w:sz="0" w:space="0" w:color="auto"/>
            <w:bottom w:val="none" w:sz="0" w:space="0" w:color="auto"/>
            <w:right w:val="none" w:sz="0" w:space="0" w:color="auto"/>
          </w:divBdr>
        </w:div>
        <w:div w:id="351886088">
          <w:marLeft w:val="0"/>
          <w:marRight w:val="0"/>
          <w:marTop w:val="0"/>
          <w:marBottom w:val="0"/>
          <w:divBdr>
            <w:top w:val="none" w:sz="0" w:space="0" w:color="auto"/>
            <w:left w:val="none" w:sz="0" w:space="0" w:color="auto"/>
            <w:bottom w:val="none" w:sz="0" w:space="0" w:color="auto"/>
            <w:right w:val="none" w:sz="0" w:space="0" w:color="auto"/>
          </w:divBdr>
        </w:div>
        <w:div w:id="1701708216">
          <w:marLeft w:val="0"/>
          <w:marRight w:val="0"/>
          <w:marTop w:val="0"/>
          <w:marBottom w:val="0"/>
          <w:divBdr>
            <w:top w:val="none" w:sz="0" w:space="0" w:color="auto"/>
            <w:left w:val="none" w:sz="0" w:space="0" w:color="auto"/>
            <w:bottom w:val="none" w:sz="0" w:space="0" w:color="auto"/>
            <w:right w:val="none" w:sz="0" w:space="0" w:color="auto"/>
          </w:divBdr>
        </w:div>
        <w:div w:id="1699622467">
          <w:marLeft w:val="0"/>
          <w:marRight w:val="0"/>
          <w:marTop w:val="0"/>
          <w:marBottom w:val="0"/>
          <w:divBdr>
            <w:top w:val="none" w:sz="0" w:space="0" w:color="auto"/>
            <w:left w:val="none" w:sz="0" w:space="0" w:color="auto"/>
            <w:bottom w:val="none" w:sz="0" w:space="0" w:color="auto"/>
            <w:right w:val="none" w:sz="0" w:space="0" w:color="auto"/>
          </w:divBdr>
        </w:div>
        <w:div w:id="1450781829">
          <w:marLeft w:val="0"/>
          <w:marRight w:val="0"/>
          <w:marTop w:val="0"/>
          <w:marBottom w:val="0"/>
          <w:divBdr>
            <w:top w:val="none" w:sz="0" w:space="0" w:color="auto"/>
            <w:left w:val="none" w:sz="0" w:space="0" w:color="auto"/>
            <w:bottom w:val="none" w:sz="0" w:space="0" w:color="auto"/>
            <w:right w:val="none" w:sz="0" w:space="0" w:color="auto"/>
          </w:divBdr>
        </w:div>
        <w:div w:id="114756837">
          <w:marLeft w:val="0"/>
          <w:marRight w:val="0"/>
          <w:marTop w:val="0"/>
          <w:marBottom w:val="0"/>
          <w:divBdr>
            <w:top w:val="none" w:sz="0" w:space="0" w:color="auto"/>
            <w:left w:val="none" w:sz="0" w:space="0" w:color="auto"/>
            <w:bottom w:val="none" w:sz="0" w:space="0" w:color="auto"/>
            <w:right w:val="none" w:sz="0" w:space="0" w:color="auto"/>
          </w:divBdr>
        </w:div>
        <w:div w:id="1057241725">
          <w:marLeft w:val="0"/>
          <w:marRight w:val="0"/>
          <w:marTop w:val="0"/>
          <w:marBottom w:val="0"/>
          <w:divBdr>
            <w:top w:val="none" w:sz="0" w:space="0" w:color="auto"/>
            <w:left w:val="none" w:sz="0" w:space="0" w:color="auto"/>
            <w:bottom w:val="none" w:sz="0" w:space="0" w:color="auto"/>
            <w:right w:val="none" w:sz="0" w:space="0" w:color="auto"/>
          </w:divBdr>
        </w:div>
        <w:div w:id="1729911581">
          <w:marLeft w:val="0"/>
          <w:marRight w:val="0"/>
          <w:marTop w:val="0"/>
          <w:marBottom w:val="0"/>
          <w:divBdr>
            <w:top w:val="none" w:sz="0" w:space="0" w:color="auto"/>
            <w:left w:val="none" w:sz="0" w:space="0" w:color="auto"/>
            <w:bottom w:val="none" w:sz="0" w:space="0" w:color="auto"/>
            <w:right w:val="none" w:sz="0" w:space="0" w:color="auto"/>
          </w:divBdr>
        </w:div>
        <w:div w:id="115761252">
          <w:marLeft w:val="0"/>
          <w:marRight w:val="0"/>
          <w:marTop w:val="0"/>
          <w:marBottom w:val="0"/>
          <w:divBdr>
            <w:top w:val="none" w:sz="0" w:space="0" w:color="auto"/>
            <w:left w:val="none" w:sz="0" w:space="0" w:color="auto"/>
            <w:bottom w:val="none" w:sz="0" w:space="0" w:color="auto"/>
            <w:right w:val="none" w:sz="0" w:space="0" w:color="auto"/>
          </w:divBdr>
        </w:div>
        <w:div w:id="54204685">
          <w:marLeft w:val="0"/>
          <w:marRight w:val="0"/>
          <w:marTop w:val="0"/>
          <w:marBottom w:val="0"/>
          <w:divBdr>
            <w:top w:val="none" w:sz="0" w:space="0" w:color="auto"/>
            <w:left w:val="none" w:sz="0" w:space="0" w:color="auto"/>
            <w:bottom w:val="none" w:sz="0" w:space="0" w:color="auto"/>
            <w:right w:val="none" w:sz="0" w:space="0" w:color="auto"/>
          </w:divBdr>
        </w:div>
        <w:div w:id="337390427">
          <w:marLeft w:val="0"/>
          <w:marRight w:val="0"/>
          <w:marTop w:val="0"/>
          <w:marBottom w:val="0"/>
          <w:divBdr>
            <w:top w:val="none" w:sz="0" w:space="0" w:color="auto"/>
            <w:left w:val="none" w:sz="0" w:space="0" w:color="auto"/>
            <w:bottom w:val="none" w:sz="0" w:space="0" w:color="auto"/>
            <w:right w:val="none" w:sz="0" w:space="0" w:color="auto"/>
          </w:divBdr>
        </w:div>
        <w:div w:id="1586768091">
          <w:marLeft w:val="0"/>
          <w:marRight w:val="0"/>
          <w:marTop w:val="0"/>
          <w:marBottom w:val="0"/>
          <w:divBdr>
            <w:top w:val="none" w:sz="0" w:space="0" w:color="auto"/>
            <w:left w:val="none" w:sz="0" w:space="0" w:color="auto"/>
            <w:bottom w:val="none" w:sz="0" w:space="0" w:color="auto"/>
            <w:right w:val="none" w:sz="0" w:space="0" w:color="auto"/>
          </w:divBdr>
        </w:div>
        <w:div w:id="1973976308">
          <w:marLeft w:val="0"/>
          <w:marRight w:val="0"/>
          <w:marTop w:val="0"/>
          <w:marBottom w:val="0"/>
          <w:divBdr>
            <w:top w:val="none" w:sz="0" w:space="0" w:color="auto"/>
            <w:left w:val="none" w:sz="0" w:space="0" w:color="auto"/>
            <w:bottom w:val="none" w:sz="0" w:space="0" w:color="auto"/>
            <w:right w:val="none" w:sz="0" w:space="0" w:color="auto"/>
          </w:divBdr>
        </w:div>
        <w:div w:id="1231884398">
          <w:marLeft w:val="0"/>
          <w:marRight w:val="0"/>
          <w:marTop w:val="0"/>
          <w:marBottom w:val="0"/>
          <w:divBdr>
            <w:top w:val="none" w:sz="0" w:space="0" w:color="auto"/>
            <w:left w:val="none" w:sz="0" w:space="0" w:color="auto"/>
            <w:bottom w:val="none" w:sz="0" w:space="0" w:color="auto"/>
            <w:right w:val="none" w:sz="0" w:space="0" w:color="auto"/>
          </w:divBdr>
        </w:div>
        <w:div w:id="1657106315">
          <w:marLeft w:val="0"/>
          <w:marRight w:val="0"/>
          <w:marTop w:val="0"/>
          <w:marBottom w:val="0"/>
          <w:divBdr>
            <w:top w:val="none" w:sz="0" w:space="0" w:color="auto"/>
            <w:left w:val="none" w:sz="0" w:space="0" w:color="auto"/>
            <w:bottom w:val="none" w:sz="0" w:space="0" w:color="auto"/>
            <w:right w:val="none" w:sz="0" w:space="0" w:color="auto"/>
          </w:divBdr>
        </w:div>
        <w:div w:id="1301499769">
          <w:marLeft w:val="0"/>
          <w:marRight w:val="0"/>
          <w:marTop w:val="0"/>
          <w:marBottom w:val="0"/>
          <w:divBdr>
            <w:top w:val="none" w:sz="0" w:space="0" w:color="auto"/>
            <w:left w:val="none" w:sz="0" w:space="0" w:color="auto"/>
            <w:bottom w:val="none" w:sz="0" w:space="0" w:color="auto"/>
            <w:right w:val="none" w:sz="0" w:space="0" w:color="auto"/>
          </w:divBdr>
        </w:div>
        <w:div w:id="1983776462">
          <w:marLeft w:val="0"/>
          <w:marRight w:val="0"/>
          <w:marTop w:val="0"/>
          <w:marBottom w:val="0"/>
          <w:divBdr>
            <w:top w:val="none" w:sz="0" w:space="0" w:color="auto"/>
            <w:left w:val="none" w:sz="0" w:space="0" w:color="auto"/>
            <w:bottom w:val="none" w:sz="0" w:space="0" w:color="auto"/>
            <w:right w:val="none" w:sz="0" w:space="0" w:color="auto"/>
          </w:divBdr>
        </w:div>
        <w:div w:id="684983171">
          <w:marLeft w:val="0"/>
          <w:marRight w:val="0"/>
          <w:marTop w:val="0"/>
          <w:marBottom w:val="0"/>
          <w:divBdr>
            <w:top w:val="none" w:sz="0" w:space="0" w:color="auto"/>
            <w:left w:val="none" w:sz="0" w:space="0" w:color="auto"/>
            <w:bottom w:val="none" w:sz="0" w:space="0" w:color="auto"/>
            <w:right w:val="none" w:sz="0" w:space="0" w:color="auto"/>
          </w:divBdr>
        </w:div>
        <w:div w:id="864750883">
          <w:marLeft w:val="0"/>
          <w:marRight w:val="0"/>
          <w:marTop w:val="0"/>
          <w:marBottom w:val="0"/>
          <w:divBdr>
            <w:top w:val="none" w:sz="0" w:space="0" w:color="auto"/>
            <w:left w:val="none" w:sz="0" w:space="0" w:color="auto"/>
            <w:bottom w:val="none" w:sz="0" w:space="0" w:color="auto"/>
            <w:right w:val="none" w:sz="0" w:space="0" w:color="auto"/>
          </w:divBdr>
        </w:div>
        <w:div w:id="57411466">
          <w:marLeft w:val="0"/>
          <w:marRight w:val="0"/>
          <w:marTop w:val="0"/>
          <w:marBottom w:val="0"/>
          <w:divBdr>
            <w:top w:val="none" w:sz="0" w:space="0" w:color="auto"/>
            <w:left w:val="none" w:sz="0" w:space="0" w:color="auto"/>
            <w:bottom w:val="none" w:sz="0" w:space="0" w:color="auto"/>
            <w:right w:val="none" w:sz="0" w:space="0" w:color="auto"/>
          </w:divBdr>
        </w:div>
      </w:divsChild>
    </w:div>
    <w:div w:id="1690177126">
      <w:bodyDiv w:val="1"/>
      <w:marLeft w:val="0"/>
      <w:marRight w:val="0"/>
      <w:marTop w:val="0"/>
      <w:marBottom w:val="0"/>
      <w:divBdr>
        <w:top w:val="none" w:sz="0" w:space="0" w:color="auto"/>
        <w:left w:val="none" w:sz="0" w:space="0" w:color="auto"/>
        <w:bottom w:val="none" w:sz="0" w:space="0" w:color="auto"/>
        <w:right w:val="none" w:sz="0" w:space="0" w:color="auto"/>
      </w:divBdr>
    </w:div>
    <w:div w:id="1700548521">
      <w:bodyDiv w:val="1"/>
      <w:marLeft w:val="0"/>
      <w:marRight w:val="0"/>
      <w:marTop w:val="0"/>
      <w:marBottom w:val="0"/>
      <w:divBdr>
        <w:top w:val="none" w:sz="0" w:space="0" w:color="auto"/>
        <w:left w:val="none" w:sz="0" w:space="0" w:color="auto"/>
        <w:bottom w:val="none" w:sz="0" w:space="0" w:color="auto"/>
        <w:right w:val="none" w:sz="0" w:space="0" w:color="auto"/>
      </w:divBdr>
      <w:divsChild>
        <w:div w:id="1861315910">
          <w:marLeft w:val="0"/>
          <w:marRight w:val="0"/>
          <w:marTop w:val="0"/>
          <w:marBottom w:val="0"/>
          <w:divBdr>
            <w:top w:val="none" w:sz="0" w:space="0" w:color="auto"/>
            <w:left w:val="none" w:sz="0" w:space="0" w:color="auto"/>
            <w:bottom w:val="none" w:sz="0" w:space="0" w:color="auto"/>
            <w:right w:val="none" w:sz="0" w:space="0" w:color="auto"/>
          </w:divBdr>
        </w:div>
        <w:div w:id="749810635">
          <w:marLeft w:val="0"/>
          <w:marRight w:val="0"/>
          <w:marTop w:val="0"/>
          <w:marBottom w:val="0"/>
          <w:divBdr>
            <w:top w:val="none" w:sz="0" w:space="0" w:color="auto"/>
            <w:left w:val="none" w:sz="0" w:space="0" w:color="auto"/>
            <w:bottom w:val="none" w:sz="0" w:space="0" w:color="auto"/>
            <w:right w:val="none" w:sz="0" w:space="0" w:color="auto"/>
          </w:divBdr>
        </w:div>
        <w:div w:id="343285746">
          <w:marLeft w:val="0"/>
          <w:marRight w:val="0"/>
          <w:marTop w:val="0"/>
          <w:marBottom w:val="0"/>
          <w:divBdr>
            <w:top w:val="none" w:sz="0" w:space="0" w:color="auto"/>
            <w:left w:val="none" w:sz="0" w:space="0" w:color="auto"/>
            <w:bottom w:val="none" w:sz="0" w:space="0" w:color="auto"/>
            <w:right w:val="none" w:sz="0" w:space="0" w:color="auto"/>
          </w:divBdr>
        </w:div>
        <w:div w:id="491801460">
          <w:marLeft w:val="0"/>
          <w:marRight w:val="0"/>
          <w:marTop w:val="0"/>
          <w:marBottom w:val="0"/>
          <w:divBdr>
            <w:top w:val="none" w:sz="0" w:space="0" w:color="auto"/>
            <w:left w:val="none" w:sz="0" w:space="0" w:color="auto"/>
            <w:bottom w:val="none" w:sz="0" w:space="0" w:color="auto"/>
            <w:right w:val="none" w:sz="0" w:space="0" w:color="auto"/>
          </w:divBdr>
        </w:div>
        <w:div w:id="844705351">
          <w:marLeft w:val="0"/>
          <w:marRight w:val="0"/>
          <w:marTop w:val="0"/>
          <w:marBottom w:val="0"/>
          <w:divBdr>
            <w:top w:val="none" w:sz="0" w:space="0" w:color="auto"/>
            <w:left w:val="none" w:sz="0" w:space="0" w:color="auto"/>
            <w:bottom w:val="none" w:sz="0" w:space="0" w:color="auto"/>
            <w:right w:val="none" w:sz="0" w:space="0" w:color="auto"/>
          </w:divBdr>
        </w:div>
        <w:div w:id="1571576601">
          <w:marLeft w:val="0"/>
          <w:marRight w:val="0"/>
          <w:marTop w:val="0"/>
          <w:marBottom w:val="0"/>
          <w:divBdr>
            <w:top w:val="none" w:sz="0" w:space="0" w:color="auto"/>
            <w:left w:val="none" w:sz="0" w:space="0" w:color="auto"/>
            <w:bottom w:val="none" w:sz="0" w:space="0" w:color="auto"/>
            <w:right w:val="none" w:sz="0" w:space="0" w:color="auto"/>
          </w:divBdr>
        </w:div>
        <w:div w:id="1704090392">
          <w:marLeft w:val="0"/>
          <w:marRight w:val="0"/>
          <w:marTop w:val="0"/>
          <w:marBottom w:val="0"/>
          <w:divBdr>
            <w:top w:val="none" w:sz="0" w:space="0" w:color="auto"/>
            <w:left w:val="none" w:sz="0" w:space="0" w:color="auto"/>
            <w:bottom w:val="none" w:sz="0" w:space="0" w:color="auto"/>
            <w:right w:val="none" w:sz="0" w:space="0" w:color="auto"/>
          </w:divBdr>
        </w:div>
        <w:div w:id="1297681052">
          <w:marLeft w:val="0"/>
          <w:marRight w:val="0"/>
          <w:marTop w:val="0"/>
          <w:marBottom w:val="0"/>
          <w:divBdr>
            <w:top w:val="none" w:sz="0" w:space="0" w:color="auto"/>
            <w:left w:val="none" w:sz="0" w:space="0" w:color="auto"/>
            <w:bottom w:val="none" w:sz="0" w:space="0" w:color="auto"/>
            <w:right w:val="none" w:sz="0" w:space="0" w:color="auto"/>
          </w:divBdr>
        </w:div>
        <w:div w:id="204369067">
          <w:marLeft w:val="0"/>
          <w:marRight w:val="0"/>
          <w:marTop w:val="0"/>
          <w:marBottom w:val="0"/>
          <w:divBdr>
            <w:top w:val="none" w:sz="0" w:space="0" w:color="auto"/>
            <w:left w:val="none" w:sz="0" w:space="0" w:color="auto"/>
            <w:bottom w:val="none" w:sz="0" w:space="0" w:color="auto"/>
            <w:right w:val="none" w:sz="0" w:space="0" w:color="auto"/>
          </w:divBdr>
        </w:div>
        <w:div w:id="123551031">
          <w:marLeft w:val="0"/>
          <w:marRight w:val="0"/>
          <w:marTop w:val="0"/>
          <w:marBottom w:val="0"/>
          <w:divBdr>
            <w:top w:val="none" w:sz="0" w:space="0" w:color="auto"/>
            <w:left w:val="none" w:sz="0" w:space="0" w:color="auto"/>
            <w:bottom w:val="none" w:sz="0" w:space="0" w:color="auto"/>
            <w:right w:val="none" w:sz="0" w:space="0" w:color="auto"/>
          </w:divBdr>
        </w:div>
        <w:div w:id="333655762">
          <w:marLeft w:val="0"/>
          <w:marRight w:val="0"/>
          <w:marTop w:val="0"/>
          <w:marBottom w:val="0"/>
          <w:divBdr>
            <w:top w:val="none" w:sz="0" w:space="0" w:color="auto"/>
            <w:left w:val="none" w:sz="0" w:space="0" w:color="auto"/>
            <w:bottom w:val="none" w:sz="0" w:space="0" w:color="auto"/>
            <w:right w:val="none" w:sz="0" w:space="0" w:color="auto"/>
          </w:divBdr>
        </w:div>
        <w:div w:id="1166046723">
          <w:marLeft w:val="0"/>
          <w:marRight w:val="0"/>
          <w:marTop w:val="0"/>
          <w:marBottom w:val="0"/>
          <w:divBdr>
            <w:top w:val="none" w:sz="0" w:space="0" w:color="auto"/>
            <w:left w:val="none" w:sz="0" w:space="0" w:color="auto"/>
            <w:bottom w:val="none" w:sz="0" w:space="0" w:color="auto"/>
            <w:right w:val="none" w:sz="0" w:space="0" w:color="auto"/>
          </w:divBdr>
        </w:div>
        <w:div w:id="2075352313">
          <w:marLeft w:val="0"/>
          <w:marRight w:val="0"/>
          <w:marTop w:val="0"/>
          <w:marBottom w:val="0"/>
          <w:divBdr>
            <w:top w:val="none" w:sz="0" w:space="0" w:color="auto"/>
            <w:left w:val="none" w:sz="0" w:space="0" w:color="auto"/>
            <w:bottom w:val="none" w:sz="0" w:space="0" w:color="auto"/>
            <w:right w:val="none" w:sz="0" w:space="0" w:color="auto"/>
          </w:divBdr>
        </w:div>
        <w:div w:id="1612545681">
          <w:marLeft w:val="0"/>
          <w:marRight w:val="0"/>
          <w:marTop w:val="0"/>
          <w:marBottom w:val="0"/>
          <w:divBdr>
            <w:top w:val="none" w:sz="0" w:space="0" w:color="auto"/>
            <w:left w:val="none" w:sz="0" w:space="0" w:color="auto"/>
            <w:bottom w:val="none" w:sz="0" w:space="0" w:color="auto"/>
            <w:right w:val="none" w:sz="0" w:space="0" w:color="auto"/>
          </w:divBdr>
        </w:div>
        <w:div w:id="987324504">
          <w:marLeft w:val="0"/>
          <w:marRight w:val="0"/>
          <w:marTop w:val="0"/>
          <w:marBottom w:val="0"/>
          <w:divBdr>
            <w:top w:val="none" w:sz="0" w:space="0" w:color="auto"/>
            <w:left w:val="none" w:sz="0" w:space="0" w:color="auto"/>
            <w:bottom w:val="none" w:sz="0" w:space="0" w:color="auto"/>
            <w:right w:val="none" w:sz="0" w:space="0" w:color="auto"/>
          </w:divBdr>
        </w:div>
        <w:div w:id="572546661">
          <w:marLeft w:val="0"/>
          <w:marRight w:val="0"/>
          <w:marTop w:val="0"/>
          <w:marBottom w:val="0"/>
          <w:divBdr>
            <w:top w:val="none" w:sz="0" w:space="0" w:color="auto"/>
            <w:left w:val="none" w:sz="0" w:space="0" w:color="auto"/>
            <w:bottom w:val="none" w:sz="0" w:space="0" w:color="auto"/>
            <w:right w:val="none" w:sz="0" w:space="0" w:color="auto"/>
          </w:divBdr>
        </w:div>
        <w:div w:id="1507402333">
          <w:marLeft w:val="0"/>
          <w:marRight w:val="0"/>
          <w:marTop w:val="0"/>
          <w:marBottom w:val="0"/>
          <w:divBdr>
            <w:top w:val="none" w:sz="0" w:space="0" w:color="auto"/>
            <w:left w:val="none" w:sz="0" w:space="0" w:color="auto"/>
            <w:bottom w:val="none" w:sz="0" w:space="0" w:color="auto"/>
            <w:right w:val="none" w:sz="0" w:space="0" w:color="auto"/>
          </w:divBdr>
        </w:div>
        <w:div w:id="1458639461">
          <w:marLeft w:val="0"/>
          <w:marRight w:val="0"/>
          <w:marTop w:val="0"/>
          <w:marBottom w:val="0"/>
          <w:divBdr>
            <w:top w:val="none" w:sz="0" w:space="0" w:color="auto"/>
            <w:left w:val="none" w:sz="0" w:space="0" w:color="auto"/>
            <w:bottom w:val="none" w:sz="0" w:space="0" w:color="auto"/>
            <w:right w:val="none" w:sz="0" w:space="0" w:color="auto"/>
          </w:divBdr>
        </w:div>
        <w:div w:id="948004916">
          <w:marLeft w:val="0"/>
          <w:marRight w:val="0"/>
          <w:marTop w:val="0"/>
          <w:marBottom w:val="0"/>
          <w:divBdr>
            <w:top w:val="none" w:sz="0" w:space="0" w:color="auto"/>
            <w:left w:val="none" w:sz="0" w:space="0" w:color="auto"/>
            <w:bottom w:val="none" w:sz="0" w:space="0" w:color="auto"/>
            <w:right w:val="none" w:sz="0" w:space="0" w:color="auto"/>
          </w:divBdr>
        </w:div>
        <w:div w:id="701857145">
          <w:marLeft w:val="0"/>
          <w:marRight w:val="0"/>
          <w:marTop w:val="0"/>
          <w:marBottom w:val="0"/>
          <w:divBdr>
            <w:top w:val="none" w:sz="0" w:space="0" w:color="auto"/>
            <w:left w:val="none" w:sz="0" w:space="0" w:color="auto"/>
            <w:bottom w:val="none" w:sz="0" w:space="0" w:color="auto"/>
            <w:right w:val="none" w:sz="0" w:space="0" w:color="auto"/>
          </w:divBdr>
        </w:div>
        <w:div w:id="1231695507">
          <w:marLeft w:val="0"/>
          <w:marRight w:val="0"/>
          <w:marTop w:val="0"/>
          <w:marBottom w:val="0"/>
          <w:divBdr>
            <w:top w:val="none" w:sz="0" w:space="0" w:color="auto"/>
            <w:left w:val="none" w:sz="0" w:space="0" w:color="auto"/>
            <w:bottom w:val="none" w:sz="0" w:space="0" w:color="auto"/>
            <w:right w:val="none" w:sz="0" w:space="0" w:color="auto"/>
          </w:divBdr>
        </w:div>
      </w:divsChild>
    </w:div>
    <w:div w:id="1889032249">
      <w:bodyDiv w:val="1"/>
      <w:marLeft w:val="0"/>
      <w:marRight w:val="0"/>
      <w:marTop w:val="0"/>
      <w:marBottom w:val="0"/>
      <w:divBdr>
        <w:top w:val="none" w:sz="0" w:space="0" w:color="auto"/>
        <w:left w:val="none" w:sz="0" w:space="0" w:color="auto"/>
        <w:bottom w:val="none" w:sz="0" w:space="0" w:color="auto"/>
        <w:right w:val="none" w:sz="0" w:space="0" w:color="auto"/>
      </w:divBdr>
    </w:div>
    <w:div w:id="1917082536">
      <w:bodyDiv w:val="1"/>
      <w:marLeft w:val="0"/>
      <w:marRight w:val="0"/>
      <w:marTop w:val="0"/>
      <w:marBottom w:val="0"/>
      <w:divBdr>
        <w:top w:val="none" w:sz="0" w:space="0" w:color="auto"/>
        <w:left w:val="none" w:sz="0" w:space="0" w:color="auto"/>
        <w:bottom w:val="none" w:sz="0" w:space="0" w:color="auto"/>
        <w:right w:val="none" w:sz="0" w:space="0" w:color="auto"/>
      </w:divBdr>
    </w:div>
    <w:div w:id="2000963483">
      <w:bodyDiv w:val="1"/>
      <w:marLeft w:val="0"/>
      <w:marRight w:val="0"/>
      <w:marTop w:val="0"/>
      <w:marBottom w:val="0"/>
      <w:divBdr>
        <w:top w:val="none" w:sz="0" w:space="0" w:color="auto"/>
        <w:left w:val="none" w:sz="0" w:space="0" w:color="auto"/>
        <w:bottom w:val="none" w:sz="0" w:space="0" w:color="auto"/>
        <w:right w:val="none" w:sz="0" w:space="0" w:color="auto"/>
      </w:divBdr>
      <w:divsChild>
        <w:div w:id="1269701517">
          <w:marLeft w:val="0"/>
          <w:marRight w:val="0"/>
          <w:marTop w:val="0"/>
          <w:marBottom w:val="0"/>
          <w:divBdr>
            <w:top w:val="none" w:sz="0" w:space="0" w:color="auto"/>
            <w:left w:val="none" w:sz="0" w:space="0" w:color="auto"/>
            <w:bottom w:val="none" w:sz="0" w:space="0" w:color="auto"/>
            <w:right w:val="none" w:sz="0" w:space="0" w:color="auto"/>
          </w:divBdr>
          <w:divsChild>
            <w:div w:id="969940335">
              <w:marLeft w:val="0"/>
              <w:marRight w:val="0"/>
              <w:marTop w:val="0"/>
              <w:marBottom w:val="0"/>
              <w:divBdr>
                <w:top w:val="none" w:sz="0" w:space="0" w:color="auto"/>
                <w:left w:val="none" w:sz="0" w:space="0" w:color="auto"/>
                <w:bottom w:val="none" w:sz="0" w:space="0" w:color="auto"/>
                <w:right w:val="none" w:sz="0" w:space="0" w:color="auto"/>
              </w:divBdr>
              <w:divsChild>
                <w:div w:id="966738843">
                  <w:marLeft w:val="0"/>
                  <w:marRight w:val="0"/>
                  <w:marTop w:val="0"/>
                  <w:marBottom w:val="0"/>
                  <w:divBdr>
                    <w:top w:val="none" w:sz="0" w:space="0" w:color="auto"/>
                    <w:left w:val="none" w:sz="0" w:space="0" w:color="auto"/>
                    <w:bottom w:val="none" w:sz="0" w:space="0" w:color="auto"/>
                    <w:right w:val="none" w:sz="0" w:space="0" w:color="auto"/>
                  </w:divBdr>
                  <w:divsChild>
                    <w:div w:id="89936399">
                      <w:marLeft w:val="-225"/>
                      <w:marRight w:val="-225"/>
                      <w:marTop w:val="0"/>
                      <w:marBottom w:val="0"/>
                      <w:divBdr>
                        <w:top w:val="none" w:sz="0" w:space="0" w:color="auto"/>
                        <w:left w:val="none" w:sz="0" w:space="0" w:color="auto"/>
                        <w:bottom w:val="none" w:sz="0" w:space="0" w:color="auto"/>
                        <w:right w:val="none" w:sz="0" w:space="0" w:color="auto"/>
                      </w:divBdr>
                      <w:divsChild>
                        <w:div w:id="316109432">
                          <w:marLeft w:val="1500"/>
                          <w:marRight w:val="0"/>
                          <w:marTop w:val="0"/>
                          <w:marBottom w:val="0"/>
                          <w:divBdr>
                            <w:top w:val="none" w:sz="0" w:space="0" w:color="auto"/>
                            <w:left w:val="none" w:sz="0" w:space="0" w:color="auto"/>
                            <w:bottom w:val="none" w:sz="0" w:space="0" w:color="auto"/>
                            <w:right w:val="none" w:sz="0" w:space="0" w:color="auto"/>
                          </w:divBdr>
                          <w:divsChild>
                            <w:div w:id="699474810">
                              <w:marLeft w:val="0"/>
                              <w:marRight w:val="0"/>
                              <w:marTop w:val="0"/>
                              <w:marBottom w:val="0"/>
                              <w:divBdr>
                                <w:top w:val="none" w:sz="0" w:space="0" w:color="auto"/>
                                <w:left w:val="none" w:sz="0" w:space="0" w:color="auto"/>
                                <w:bottom w:val="none" w:sz="0" w:space="0" w:color="auto"/>
                                <w:right w:val="none" w:sz="0" w:space="0" w:color="auto"/>
                              </w:divBdr>
                              <w:divsChild>
                                <w:div w:id="320936059">
                                  <w:marLeft w:val="0"/>
                                  <w:marRight w:val="0"/>
                                  <w:marTop w:val="0"/>
                                  <w:marBottom w:val="225"/>
                                  <w:divBdr>
                                    <w:top w:val="none" w:sz="0" w:space="0" w:color="auto"/>
                                    <w:left w:val="none" w:sz="0" w:space="0" w:color="auto"/>
                                    <w:bottom w:val="none" w:sz="0" w:space="0" w:color="auto"/>
                                    <w:right w:val="none" w:sz="0" w:space="0" w:color="auto"/>
                                  </w:divBdr>
                                  <w:divsChild>
                                    <w:div w:id="197239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4751634">
          <w:marLeft w:val="0"/>
          <w:marRight w:val="0"/>
          <w:marTop w:val="0"/>
          <w:marBottom w:val="0"/>
          <w:divBdr>
            <w:top w:val="none" w:sz="0" w:space="0" w:color="auto"/>
            <w:left w:val="none" w:sz="0" w:space="0" w:color="auto"/>
            <w:bottom w:val="none" w:sz="0" w:space="0" w:color="auto"/>
            <w:right w:val="none" w:sz="0" w:space="0" w:color="auto"/>
          </w:divBdr>
          <w:divsChild>
            <w:div w:id="2048993724">
              <w:marLeft w:val="0"/>
              <w:marRight w:val="0"/>
              <w:marTop w:val="0"/>
              <w:marBottom w:val="0"/>
              <w:divBdr>
                <w:top w:val="none" w:sz="0" w:space="0" w:color="auto"/>
                <w:left w:val="none" w:sz="0" w:space="0" w:color="auto"/>
                <w:bottom w:val="none" w:sz="0" w:space="0" w:color="auto"/>
                <w:right w:val="none" w:sz="0" w:space="0" w:color="auto"/>
              </w:divBdr>
              <w:divsChild>
                <w:div w:id="1322854252">
                  <w:marLeft w:val="0"/>
                  <w:marRight w:val="0"/>
                  <w:marTop w:val="0"/>
                  <w:marBottom w:val="0"/>
                  <w:divBdr>
                    <w:top w:val="none" w:sz="0" w:space="0" w:color="auto"/>
                    <w:left w:val="none" w:sz="0" w:space="0" w:color="auto"/>
                    <w:bottom w:val="none" w:sz="0" w:space="0" w:color="auto"/>
                    <w:right w:val="none" w:sz="0" w:space="0" w:color="auto"/>
                  </w:divBdr>
                  <w:divsChild>
                    <w:div w:id="1950428332">
                      <w:marLeft w:val="-225"/>
                      <w:marRight w:val="-225"/>
                      <w:marTop w:val="0"/>
                      <w:marBottom w:val="0"/>
                      <w:divBdr>
                        <w:top w:val="none" w:sz="0" w:space="0" w:color="auto"/>
                        <w:left w:val="none" w:sz="0" w:space="0" w:color="auto"/>
                        <w:bottom w:val="none" w:sz="0" w:space="0" w:color="auto"/>
                        <w:right w:val="none" w:sz="0" w:space="0" w:color="auto"/>
                      </w:divBdr>
                      <w:divsChild>
                        <w:div w:id="1591427323">
                          <w:marLeft w:val="1500"/>
                          <w:marRight w:val="0"/>
                          <w:marTop w:val="0"/>
                          <w:marBottom w:val="0"/>
                          <w:divBdr>
                            <w:top w:val="none" w:sz="0" w:space="0" w:color="auto"/>
                            <w:left w:val="none" w:sz="0" w:space="0" w:color="auto"/>
                            <w:bottom w:val="none" w:sz="0" w:space="0" w:color="auto"/>
                            <w:right w:val="none" w:sz="0" w:space="0" w:color="auto"/>
                          </w:divBdr>
                          <w:divsChild>
                            <w:div w:id="144862195">
                              <w:marLeft w:val="0"/>
                              <w:marRight w:val="0"/>
                              <w:marTop w:val="0"/>
                              <w:marBottom w:val="0"/>
                              <w:divBdr>
                                <w:top w:val="none" w:sz="0" w:space="0" w:color="auto"/>
                                <w:left w:val="none" w:sz="0" w:space="0" w:color="auto"/>
                                <w:bottom w:val="none" w:sz="0" w:space="0" w:color="auto"/>
                                <w:right w:val="none" w:sz="0" w:space="0" w:color="auto"/>
                              </w:divBdr>
                              <w:divsChild>
                                <w:div w:id="1789200862">
                                  <w:marLeft w:val="0"/>
                                  <w:marRight w:val="0"/>
                                  <w:marTop w:val="0"/>
                                  <w:marBottom w:val="0"/>
                                  <w:divBdr>
                                    <w:top w:val="none" w:sz="0" w:space="0" w:color="auto"/>
                                    <w:left w:val="none" w:sz="0" w:space="0" w:color="auto"/>
                                    <w:bottom w:val="none" w:sz="0" w:space="0" w:color="auto"/>
                                    <w:right w:val="none" w:sz="0" w:space="0" w:color="auto"/>
                                  </w:divBdr>
                                  <w:divsChild>
                                    <w:div w:id="3061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3365127">
          <w:marLeft w:val="0"/>
          <w:marRight w:val="0"/>
          <w:marTop w:val="0"/>
          <w:marBottom w:val="0"/>
          <w:divBdr>
            <w:top w:val="none" w:sz="0" w:space="0" w:color="auto"/>
            <w:left w:val="none" w:sz="0" w:space="0" w:color="auto"/>
            <w:bottom w:val="none" w:sz="0" w:space="0" w:color="auto"/>
            <w:right w:val="none" w:sz="0" w:space="0" w:color="auto"/>
          </w:divBdr>
          <w:divsChild>
            <w:div w:id="395318866">
              <w:marLeft w:val="0"/>
              <w:marRight w:val="0"/>
              <w:marTop w:val="0"/>
              <w:marBottom w:val="0"/>
              <w:divBdr>
                <w:top w:val="none" w:sz="0" w:space="0" w:color="auto"/>
                <w:left w:val="none" w:sz="0" w:space="0" w:color="auto"/>
                <w:bottom w:val="none" w:sz="0" w:space="0" w:color="auto"/>
                <w:right w:val="none" w:sz="0" w:space="0" w:color="auto"/>
              </w:divBdr>
              <w:divsChild>
                <w:div w:id="1268778715">
                  <w:marLeft w:val="0"/>
                  <w:marRight w:val="0"/>
                  <w:marTop w:val="0"/>
                  <w:marBottom w:val="0"/>
                  <w:divBdr>
                    <w:top w:val="none" w:sz="0" w:space="0" w:color="auto"/>
                    <w:left w:val="none" w:sz="0" w:space="0" w:color="auto"/>
                    <w:bottom w:val="none" w:sz="0" w:space="0" w:color="auto"/>
                    <w:right w:val="none" w:sz="0" w:space="0" w:color="auto"/>
                  </w:divBdr>
                  <w:divsChild>
                    <w:div w:id="1851479565">
                      <w:marLeft w:val="1500"/>
                      <w:marRight w:val="0"/>
                      <w:marTop w:val="0"/>
                      <w:marBottom w:val="0"/>
                      <w:divBdr>
                        <w:top w:val="none" w:sz="0" w:space="0" w:color="auto"/>
                        <w:left w:val="none" w:sz="0" w:space="0" w:color="auto"/>
                        <w:bottom w:val="none" w:sz="0" w:space="0" w:color="auto"/>
                        <w:right w:val="none" w:sz="0" w:space="0" w:color="auto"/>
                      </w:divBdr>
                      <w:divsChild>
                        <w:div w:id="1380131672">
                          <w:marLeft w:val="0"/>
                          <w:marRight w:val="0"/>
                          <w:marTop w:val="0"/>
                          <w:marBottom w:val="375"/>
                          <w:divBdr>
                            <w:top w:val="none" w:sz="0" w:space="0" w:color="auto"/>
                            <w:left w:val="none" w:sz="0" w:space="0" w:color="auto"/>
                            <w:bottom w:val="none" w:sz="0" w:space="0" w:color="auto"/>
                            <w:right w:val="none" w:sz="0" w:space="0" w:color="auto"/>
                          </w:divBdr>
                          <w:divsChild>
                            <w:div w:id="63841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4333279">
      <w:bodyDiv w:val="1"/>
      <w:marLeft w:val="0"/>
      <w:marRight w:val="0"/>
      <w:marTop w:val="0"/>
      <w:marBottom w:val="0"/>
      <w:divBdr>
        <w:top w:val="none" w:sz="0" w:space="0" w:color="auto"/>
        <w:left w:val="none" w:sz="0" w:space="0" w:color="auto"/>
        <w:bottom w:val="none" w:sz="0" w:space="0" w:color="auto"/>
        <w:right w:val="none" w:sz="0" w:space="0" w:color="auto"/>
      </w:divBdr>
      <w:divsChild>
        <w:div w:id="1208757098">
          <w:marLeft w:val="0"/>
          <w:marRight w:val="0"/>
          <w:marTop w:val="0"/>
          <w:marBottom w:val="0"/>
          <w:divBdr>
            <w:top w:val="none" w:sz="0" w:space="0" w:color="auto"/>
            <w:left w:val="none" w:sz="0" w:space="0" w:color="auto"/>
            <w:bottom w:val="none" w:sz="0" w:space="0" w:color="auto"/>
            <w:right w:val="none" w:sz="0" w:space="0" w:color="auto"/>
          </w:divBdr>
        </w:div>
        <w:div w:id="534078341">
          <w:marLeft w:val="0"/>
          <w:marRight w:val="0"/>
          <w:marTop w:val="0"/>
          <w:marBottom w:val="0"/>
          <w:divBdr>
            <w:top w:val="none" w:sz="0" w:space="0" w:color="auto"/>
            <w:left w:val="none" w:sz="0" w:space="0" w:color="auto"/>
            <w:bottom w:val="none" w:sz="0" w:space="0" w:color="auto"/>
            <w:right w:val="none" w:sz="0" w:space="0" w:color="auto"/>
          </w:divBdr>
        </w:div>
        <w:div w:id="41559506">
          <w:marLeft w:val="0"/>
          <w:marRight w:val="0"/>
          <w:marTop w:val="0"/>
          <w:marBottom w:val="0"/>
          <w:divBdr>
            <w:top w:val="none" w:sz="0" w:space="0" w:color="auto"/>
            <w:left w:val="none" w:sz="0" w:space="0" w:color="auto"/>
            <w:bottom w:val="none" w:sz="0" w:space="0" w:color="auto"/>
            <w:right w:val="none" w:sz="0" w:space="0" w:color="auto"/>
          </w:divBdr>
        </w:div>
        <w:div w:id="37557800">
          <w:marLeft w:val="0"/>
          <w:marRight w:val="0"/>
          <w:marTop w:val="0"/>
          <w:marBottom w:val="0"/>
          <w:divBdr>
            <w:top w:val="none" w:sz="0" w:space="0" w:color="auto"/>
            <w:left w:val="none" w:sz="0" w:space="0" w:color="auto"/>
            <w:bottom w:val="none" w:sz="0" w:space="0" w:color="auto"/>
            <w:right w:val="none" w:sz="0" w:space="0" w:color="auto"/>
          </w:divBdr>
        </w:div>
        <w:div w:id="64841805">
          <w:marLeft w:val="0"/>
          <w:marRight w:val="0"/>
          <w:marTop w:val="0"/>
          <w:marBottom w:val="0"/>
          <w:divBdr>
            <w:top w:val="none" w:sz="0" w:space="0" w:color="auto"/>
            <w:left w:val="none" w:sz="0" w:space="0" w:color="auto"/>
            <w:bottom w:val="none" w:sz="0" w:space="0" w:color="auto"/>
            <w:right w:val="none" w:sz="0" w:space="0" w:color="auto"/>
          </w:divBdr>
        </w:div>
        <w:div w:id="1715733104">
          <w:marLeft w:val="0"/>
          <w:marRight w:val="0"/>
          <w:marTop w:val="0"/>
          <w:marBottom w:val="0"/>
          <w:divBdr>
            <w:top w:val="none" w:sz="0" w:space="0" w:color="auto"/>
            <w:left w:val="none" w:sz="0" w:space="0" w:color="auto"/>
            <w:bottom w:val="none" w:sz="0" w:space="0" w:color="auto"/>
            <w:right w:val="none" w:sz="0" w:space="0" w:color="auto"/>
          </w:divBdr>
        </w:div>
        <w:div w:id="5017726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it.ua/ru/knowledge-base/technology-innovation/manufacturing-execution-system-mes" TargetMode="Externa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s://www.centricsoftware.com/ru/what-is-centric-plm/" TargetMode="External"/><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processmi.com/terms/mes-manufacturing-execution-syste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asapcg.com/press-center/articles/plm-sistemy/" TargetMode="External"/><Relationship Id="rId32" Type="http://schemas.openxmlformats.org/officeDocument/2006/relationships/hyperlink" Target="https://www.uplarn.com/enterprise-asset-management/"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hyperlink" Target="https://adeptik.com/blog/mes-systems/"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optimizemro.com/blog/asset-management/what-is-enterprise-asset-management-eam-system-and-how-does-it-benefit-your-organiz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yperlink" Target="https://katanamrp.com/blog/what-is-mes/" TargetMode="External"/><Relationship Id="rId30" Type="http://schemas.openxmlformats.org/officeDocument/2006/relationships/hyperlink" Target="https://ru.wikipedia.org/wiki/Enterprise_asset_management" TargetMode="External"/><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D599C6-8EEA-4EF0-985C-07C832458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64</Pages>
  <Words>11320</Words>
  <Characters>64526</Characters>
  <Application>Microsoft Office Word</Application>
  <DocSecurity>0</DocSecurity>
  <Lines>537</Lines>
  <Paragraphs>151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Malkarov Alan</dc:creator>
  <cp:keywords/>
  <dc:description/>
  <cp:lastModifiedBy>Malkarov Alan</cp:lastModifiedBy>
  <cp:revision>3</cp:revision>
  <cp:lastPrinted>2022-01-20T20:53:00Z</cp:lastPrinted>
  <dcterms:created xsi:type="dcterms:W3CDTF">2022-01-20T20:53:00Z</dcterms:created>
  <dcterms:modified xsi:type="dcterms:W3CDTF">2022-01-20T22:04:00Z</dcterms:modified>
</cp:coreProperties>
</file>