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0AD9" w14:textId="77777777" w:rsidR="00CC20BE" w:rsidRDefault="00CC20BE" w:rsidP="00CC20BE">
      <w:r>
        <w:t>================================================================================</w:t>
      </w:r>
    </w:p>
    <w:p w14:paraId="6D1BFF8B" w14:textId="77777777" w:rsidR="00CC20BE" w:rsidRDefault="00CC20BE" w:rsidP="00CC20BE">
      <w:r>
        <w:t xml:space="preserve">          POWER BI DATA PROJECT: TECHNICAL IMPLEMENTATION DOCUMENT</w:t>
      </w:r>
    </w:p>
    <w:p w14:paraId="66277A18" w14:textId="77777777" w:rsidR="00CC20BE" w:rsidRDefault="00CC20BE" w:rsidP="00CC20BE">
      <w:r>
        <w:t>================================================================================</w:t>
      </w:r>
    </w:p>
    <w:p w14:paraId="1383DBA4" w14:textId="77777777" w:rsidR="00CC20BE" w:rsidRDefault="00CC20BE" w:rsidP="00CC20BE"/>
    <w:p w14:paraId="448DCBCA" w14:textId="77777777" w:rsidR="00CC20BE" w:rsidRDefault="00CC20BE" w:rsidP="00CC20BE">
      <w:pPr>
        <w:jc w:val="both"/>
      </w:pPr>
      <w:r>
        <w:t>1. DATA INGESTION &amp; POWER QUERY TRANSFORMATION WORKFLOW</w:t>
      </w:r>
    </w:p>
    <w:p w14:paraId="0ECFDA7B" w14:textId="5E46873B" w:rsidR="00CC20BE" w:rsidRDefault="00CC20BE" w:rsidP="00CC20BE">
      <w:pPr>
        <w:jc w:val="both"/>
      </w:pPr>
    </w:p>
    <w:p w14:paraId="56FD48D8" w14:textId="77777777" w:rsidR="00CC20BE" w:rsidRDefault="00CC20BE" w:rsidP="00CC20BE">
      <w:pPr>
        <w:jc w:val="both"/>
      </w:pPr>
      <w:r>
        <w:t xml:space="preserve">This project standardizes data architecture from three distinct workbook </w:t>
      </w:r>
    </w:p>
    <w:p w14:paraId="4DE06E18" w14:textId="77777777" w:rsidR="00CC20BE" w:rsidRDefault="00CC20BE" w:rsidP="00CC20BE">
      <w:pPr>
        <w:jc w:val="both"/>
      </w:pPr>
      <w:r>
        <w:t xml:space="preserve">sources containing sales transactions, global customer profiles, and macro </w:t>
      </w:r>
    </w:p>
    <w:p w14:paraId="35EC7093" w14:textId="77777777" w:rsidR="00CC20BE" w:rsidRDefault="00CC20BE" w:rsidP="00CC20BE">
      <w:pPr>
        <w:jc w:val="both"/>
      </w:pPr>
      <w:r>
        <w:t xml:space="preserve">corporate layoff attributes. The following steps outline the data ingestion </w:t>
      </w:r>
    </w:p>
    <w:p w14:paraId="4AA799C8" w14:textId="77777777" w:rsidR="00CC20BE" w:rsidRDefault="00CC20BE" w:rsidP="00CC20BE">
      <w:pPr>
        <w:jc w:val="both"/>
      </w:pPr>
      <w:r>
        <w:t>and transformation pipeline established within Power Query:</w:t>
      </w:r>
    </w:p>
    <w:p w14:paraId="1AC37A74" w14:textId="77777777" w:rsidR="00CC20BE" w:rsidRDefault="00CC20BE" w:rsidP="00CC20BE">
      <w:pPr>
        <w:jc w:val="both"/>
      </w:pPr>
    </w:p>
    <w:p w14:paraId="583D8417" w14:textId="77777777" w:rsidR="00CC20BE" w:rsidRDefault="00CC20BE" w:rsidP="00CC20BE">
      <w:pPr>
        <w:jc w:val="both"/>
      </w:pPr>
      <w:r>
        <w:t>1.1 Data Ingestion Matrix</w:t>
      </w:r>
    </w:p>
    <w:p w14:paraId="4B0138ED" w14:textId="77777777" w:rsidR="00CC20BE" w:rsidRDefault="00CC20BE" w:rsidP="00CC20BE">
      <w:pPr>
        <w:jc w:val="both"/>
      </w:pPr>
      <w:r>
        <w:t xml:space="preserve">   * </w:t>
      </w:r>
      <w:proofErr w:type="spellStart"/>
      <w:r>
        <w:t>Amazingcart</w:t>
      </w:r>
      <w:proofErr w:type="spellEnd"/>
      <w:r>
        <w:t xml:space="preserve"> (Amazingcart.xlsx): Tracks geographical metrics and shipment </w:t>
      </w:r>
    </w:p>
    <w:p w14:paraId="08F1BC62" w14:textId="77777777" w:rsidR="00CC20BE" w:rsidRDefault="00CC20BE" w:rsidP="00CC20BE">
      <w:pPr>
        <w:jc w:val="both"/>
      </w:pPr>
      <w:r>
        <w:t xml:space="preserve">     parameters across corporate transactional orders.</w:t>
      </w:r>
    </w:p>
    <w:p w14:paraId="3CD4BEBD" w14:textId="77777777" w:rsidR="00CC20BE" w:rsidRDefault="00CC20BE" w:rsidP="00CC20BE">
      <w:pPr>
        <w:jc w:val="both"/>
      </w:pPr>
      <w:r>
        <w:t xml:space="preserve">   * Customer Data (Customer_Data.xlsx): Captures customer profiles, precise </w:t>
      </w:r>
    </w:p>
    <w:p w14:paraId="48A628E8" w14:textId="77777777" w:rsidR="00CC20BE" w:rsidRDefault="00CC20BE" w:rsidP="00CC20BE">
      <w:pPr>
        <w:jc w:val="both"/>
      </w:pPr>
      <w:r>
        <w:t xml:space="preserve">     product quantities, unit pricing arrays, transaction dates, and net totals.</w:t>
      </w:r>
    </w:p>
    <w:p w14:paraId="297C3ABA" w14:textId="77777777" w:rsidR="00CC20BE" w:rsidRDefault="00CC20BE" w:rsidP="00CC20BE">
      <w:pPr>
        <w:jc w:val="both"/>
      </w:pPr>
      <w:r>
        <w:t xml:space="preserve">   * Employee Layoffs (Employee_Layoffs.xlsx): Measures historical technology </w:t>
      </w:r>
    </w:p>
    <w:p w14:paraId="1DE5C15F" w14:textId="77777777" w:rsidR="00CC20BE" w:rsidRDefault="00CC20BE" w:rsidP="00CC20BE">
      <w:pPr>
        <w:jc w:val="both"/>
      </w:pPr>
      <w:r>
        <w:t xml:space="preserve">     company restructuring indices, localized geographic tracking parameters, </w:t>
      </w:r>
    </w:p>
    <w:p w14:paraId="12381E26" w14:textId="77777777" w:rsidR="00CC20BE" w:rsidRDefault="00CC20BE" w:rsidP="00CC20BE">
      <w:pPr>
        <w:jc w:val="both"/>
      </w:pPr>
      <w:r>
        <w:t xml:space="preserve">     and market funding values.</w:t>
      </w:r>
    </w:p>
    <w:p w14:paraId="0DE959F8" w14:textId="77777777" w:rsidR="00CC20BE" w:rsidRDefault="00CC20BE" w:rsidP="00CC20BE">
      <w:pPr>
        <w:jc w:val="both"/>
      </w:pPr>
    </w:p>
    <w:p w14:paraId="4C2D417B" w14:textId="77777777" w:rsidR="00CC20BE" w:rsidRDefault="00CC20BE" w:rsidP="00CC20BE">
      <w:pPr>
        <w:jc w:val="both"/>
      </w:pPr>
      <w:r>
        <w:t>1.2 Power Query Data Cleaning Steps</w:t>
      </w:r>
    </w:p>
    <w:p w14:paraId="7F35E2F9" w14:textId="77777777" w:rsidR="00CC20BE" w:rsidRDefault="00CC20BE" w:rsidP="00CC20BE">
      <w:pPr>
        <w:jc w:val="both"/>
      </w:pPr>
      <w:r>
        <w:t xml:space="preserve">   * Data Type Standardization: Spatial coordinate properties (Longitude and </w:t>
      </w:r>
    </w:p>
    <w:p w14:paraId="51515BBF" w14:textId="77777777" w:rsidR="00CC20BE" w:rsidRDefault="00CC20BE" w:rsidP="00CC20BE">
      <w:pPr>
        <w:jc w:val="both"/>
      </w:pPr>
      <w:r>
        <w:t xml:space="preserve">     Latitude) were parsed from general text groups into strict Decimal Numbers </w:t>
      </w:r>
    </w:p>
    <w:p w14:paraId="3939A0CE" w14:textId="77777777" w:rsidR="00CC20BE" w:rsidRDefault="00CC20BE" w:rsidP="00CC20BE">
      <w:pPr>
        <w:jc w:val="both"/>
      </w:pPr>
      <w:r>
        <w:t xml:space="preserve">     to support future mapping layers. Key numeric metric fields—such as </w:t>
      </w:r>
    </w:p>
    <w:p w14:paraId="72DAC052" w14:textId="77777777" w:rsidR="00CC20BE" w:rsidRDefault="00CC20BE" w:rsidP="00CC20BE">
      <w:pPr>
        <w:jc w:val="both"/>
      </w:pPr>
      <w:r>
        <w:t xml:space="preserve">     Product Quantity, </w:t>
      </w:r>
      <w:proofErr w:type="spellStart"/>
      <w:r>
        <w:t>Funds_Raised</w:t>
      </w:r>
      <w:proofErr w:type="spellEnd"/>
      <w:r>
        <w:t xml:space="preserve">, and </w:t>
      </w:r>
      <w:proofErr w:type="spellStart"/>
      <w:r>
        <w:t>Total_Laid_Off</w:t>
      </w:r>
      <w:proofErr w:type="spellEnd"/>
      <w:r>
        <w:t xml:space="preserve">—were explicitly cast </w:t>
      </w:r>
    </w:p>
    <w:p w14:paraId="4D11008D" w14:textId="77777777" w:rsidR="00CC20BE" w:rsidRDefault="00CC20BE" w:rsidP="00CC20BE">
      <w:pPr>
        <w:jc w:val="both"/>
      </w:pPr>
      <w:r>
        <w:t xml:space="preserve">     as Whole Numbers or Decimals to enable downstream mathematical aggregations.</w:t>
      </w:r>
    </w:p>
    <w:p w14:paraId="204EF751" w14:textId="77777777" w:rsidR="00CC20BE" w:rsidRDefault="00CC20BE" w:rsidP="00CC20BE">
      <w:pPr>
        <w:jc w:val="both"/>
      </w:pPr>
      <w:r>
        <w:t xml:space="preserve">   * Chronological Alignment: Transactional and shipment timeline columns were </w:t>
      </w:r>
    </w:p>
    <w:p w14:paraId="1072ACF4" w14:textId="77777777" w:rsidR="00CC20BE" w:rsidRDefault="00CC20BE" w:rsidP="00CC20BE">
      <w:pPr>
        <w:jc w:val="both"/>
      </w:pPr>
      <w:r>
        <w:t xml:space="preserve">     converted into unified Date formats (YYYY-MM-DD), ensuring compatibility </w:t>
      </w:r>
    </w:p>
    <w:p w14:paraId="1A61CDE8" w14:textId="77777777" w:rsidR="00CC20BE" w:rsidRDefault="00CC20BE" w:rsidP="00CC20BE">
      <w:pPr>
        <w:jc w:val="both"/>
      </w:pPr>
      <w:r>
        <w:t xml:space="preserve">     with Power BI's time-intelligence features and eliminating regional </w:t>
      </w:r>
    </w:p>
    <w:p w14:paraId="3524F8C6" w14:textId="77777777" w:rsidR="00CC20BE" w:rsidRDefault="00CC20BE" w:rsidP="00CC20BE">
      <w:pPr>
        <w:jc w:val="both"/>
      </w:pPr>
      <w:r>
        <w:t xml:space="preserve">     localization errors.</w:t>
      </w:r>
    </w:p>
    <w:p w14:paraId="6668A64F" w14:textId="77777777" w:rsidR="00CC20BE" w:rsidRDefault="00CC20BE" w:rsidP="00CC20BE">
      <w:pPr>
        <w:jc w:val="both"/>
      </w:pPr>
      <w:r>
        <w:t xml:space="preserve">   * Missing Value Processing: </w:t>
      </w:r>
      <w:proofErr w:type="spellStart"/>
      <w:r>
        <w:t>Analyzed</w:t>
      </w:r>
      <w:proofErr w:type="spellEnd"/>
      <w:r>
        <w:t xml:space="preserve"> empty records across fields. In the </w:t>
      </w:r>
    </w:p>
    <w:p w14:paraId="57C1117E" w14:textId="77777777" w:rsidR="00CC20BE" w:rsidRDefault="00CC20BE" w:rsidP="00CC20BE">
      <w:pPr>
        <w:jc w:val="both"/>
      </w:pPr>
      <w:r>
        <w:lastRenderedPageBreak/>
        <w:t xml:space="preserve">     Employee Layoffs schema, row entries for unrecorded or unknown layoff </w:t>
      </w:r>
    </w:p>
    <w:p w14:paraId="24C90516" w14:textId="77777777" w:rsidR="00CC20BE" w:rsidRDefault="00CC20BE" w:rsidP="00CC20BE">
      <w:pPr>
        <w:jc w:val="both"/>
      </w:pPr>
      <w:r>
        <w:t xml:space="preserve">     figures were populated as a literal numeric "0" value instead of standard </w:t>
      </w:r>
    </w:p>
    <w:p w14:paraId="4ED4EF90" w14:textId="77777777" w:rsidR="00CC20BE" w:rsidRDefault="00CC20BE" w:rsidP="00CC20BE">
      <w:pPr>
        <w:jc w:val="both"/>
      </w:pPr>
      <w:r>
        <w:t xml:space="preserve">     database null keys. This custom missing-data mask required specialized </w:t>
      </w:r>
    </w:p>
    <w:p w14:paraId="59F74798" w14:textId="77777777" w:rsidR="00CC20BE" w:rsidRDefault="00CC20BE" w:rsidP="00CC20BE">
      <w:pPr>
        <w:jc w:val="both"/>
      </w:pPr>
      <w:r>
        <w:t xml:space="preserve">     DAX handling in the semantic layer to prevent skewed mathematical </w:t>
      </w:r>
    </w:p>
    <w:p w14:paraId="7E827BB7" w14:textId="77777777" w:rsidR="00CC20BE" w:rsidRDefault="00CC20BE" w:rsidP="00CC20BE">
      <w:pPr>
        <w:jc w:val="both"/>
      </w:pPr>
      <w:r>
        <w:t xml:space="preserve">     averages.</w:t>
      </w:r>
    </w:p>
    <w:p w14:paraId="6ED11217" w14:textId="77777777" w:rsidR="00CC20BE" w:rsidRDefault="00CC20BE" w:rsidP="00CC20BE">
      <w:pPr>
        <w:jc w:val="both"/>
      </w:pPr>
    </w:p>
    <w:p w14:paraId="65AFEADF" w14:textId="77777777" w:rsidR="00CC20BE" w:rsidRDefault="00CC20BE" w:rsidP="00CC20BE">
      <w:pPr>
        <w:jc w:val="both"/>
      </w:pPr>
    </w:p>
    <w:p w14:paraId="28D26A38" w14:textId="77777777" w:rsidR="00CC20BE" w:rsidRDefault="00CC20BE" w:rsidP="00CC20BE">
      <w:pPr>
        <w:jc w:val="both"/>
      </w:pPr>
      <w:r>
        <w:t>2. RELATIONAL MODELING &amp; VISUAL CONFIGURATIONS</w:t>
      </w:r>
    </w:p>
    <w:p w14:paraId="2B41ADD4" w14:textId="52BEC45D" w:rsidR="00CC20BE" w:rsidRDefault="00CC20BE" w:rsidP="00CC20BE">
      <w:pPr>
        <w:jc w:val="both"/>
      </w:pPr>
    </w:p>
    <w:p w14:paraId="11B65C6F" w14:textId="77777777" w:rsidR="00CC20BE" w:rsidRDefault="00CC20BE" w:rsidP="00CC20BE">
      <w:pPr>
        <w:jc w:val="both"/>
      </w:pPr>
      <w:r>
        <w:t xml:space="preserve">To convert the cleaned tables into an executive-ready, scannable dashboard, </w:t>
      </w:r>
    </w:p>
    <w:p w14:paraId="1C04CD91" w14:textId="77777777" w:rsidR="00CC20BE" w:rsidRDefault="00CC20BE" w:rsidP="00CC20BE">
      <w:pPr>
        <w:jc w:val="both"/>
      </w:pPr>
      <w:r>
        <w:t xml:space="preserve">attributes were mapped step-by-step into targeted field buckets within the </w:t>
      </w:r>
    </w:p>
    <w:p w14:paraId="7F4EF2D6" w14:textId="77777777" w:rsidR="00CC20BE" w:rsidRDefault="00CC20BE" w:rsidP="00CC20BE">
      <w:pPr>
        <w:jc w:val="both"/>
      </w:pPr>
      <w:r>
        <w:t>Visualizations pane:</w:t>
      </w:r>
    </w:p>
    <w:p w14:paraId="12C700AB" w14:textId="77777777" w:rsidR="00CC20BE" w:rsidRDefault="00CC20BE" w:rsidP="00CC20BE">
      <w:pPr>
        <w:jc w:val="both"/>
      </w:pPr>
    </w:p>
    <w:p w14:paraId="77715C96" w14:textId="77777777" w:rsidR="00CC20BE" w:rsidRDefault="00CC20BE" w:rsidP="00CC20BE">
      <w:pPr>
        <w:jc w:val="both"/>
      </w:pPr>
      <w:r>
        <w:t>2.1 Global Order Placements Matrix</w:t>
      </w:r>
    </w:p>
    <w:p w14:paraId="52F9D6BC" w14:textId="77777777" w:rsidR="00CC20BE" w:rsidRDefault="00CC20BE" w:rsidP="00CC20BE">
      <w:pPr>
        <w:jc w:val="both"/>
      </w:pPr>
      <w:r>
        <w:t xml:space="preserve">   * Format: Clustered Column Chart</w:t>
      </w:r>
    </w:p>
    <w:p w14:paraId="55AFC808" w14:textId="77777777" w:rsidR="00CC20BE" w:rsidRDefault="00CC20BE" w:rsidP="00CC20BE">
      <w:pPr>
        <w:jc w:val="both"/>
      </w:pPr>
      <w:r>
        <w:t xml:space="preserve">   * Data Source: </w:t>
      </w:r>
      <w:proofErr w:type="spellStart"/>
      <w:r>
        <w:t>Amazingcart</w:t>
      </w:r>
      <w:proofErr w:type="spellEnd"/>
      <w:r>
        <w:t xml:space="preserve"> table</w:t>
      </w:r>
    </w:p>
    <w:p w14:paraId="5399BDA9" w14:textId="77777777" w:rsidR="00CC20BE" w:rsidRDefault="00CC20BE" w:rsidP="00CC20BE">
      <w:pPr>
        <w:jc w:val="both"/>
      </w:pPr>
      <w:r>
        <w:t xml:space="preserve">   * X-Axis Field Bucket: Country</w:t>
      </w:r>
    </w:p>
    <w:p w14:paraId="4C0DE5AB" w14:textId="77777777" w:rsidR="00CC20BE" w:rsidRDefault="00CC20BE" w:rsidP="00CC20BE">
      <w:pPr>
        <w:jc w:val="both"/>
      </w:pPr>
      <w:r>
        <w:t xml:space="preserve">   * Y-Axis Field Bucket: Order ID </w:t>
      </w:r>
    </w:p>
    <w:p w14:paraId="4C30B2D4" w14:textId="77777777" w:rsidR="00CC20BE" w:rsidRDefault="00CC20BE" w:rsidP="00CC20BE">
      <w:pPr>
        <w:jc w:val="both"/>
      </w:pPr>
      <w:r>
        <w:t xml:space="preserve">   * Summary Configuration: Explicitly changed from the default "Distinct Count" </w:t>
      </w:r>
    </w:p>
    <w:p w14:paraId="03494377" w14:textId="77777777" w:rsidR="00CC20BE" w:rsidRDefault="00CC20BE" w:rsidP="00CC20BE">
      <w:pPr>
        <w:jc w:val="both"/>
      </w:pPr>
      <w:r>
        <w:t xml:space="preserve">     to a standard "Count" aggregation. This maps the absolute volume of order </w:t>
      </w:r>
    </w:p>
    <w:p w14:paraId="2CADD48B" w14:textId="77777777" w:rsidR="00CC20BE" w:rsidRDefault="00CC20BE" w:rsidP="00CC20BE">
      <w:pPr>
        <w:jc w:val="both"/>
      </w:pPr>
      <w:r>
        <w:t xml:space="preserve">     placements across international boundaries rather than unique customer counts.</w:t>
      </w:r>
    </w:p>
    <w:p w14:paraId="23BFA7B3" w14:textId="77777777" w:rsidR="00CC20BE" w:rsidRDefault="00CC20BE" w:rsidP="00CC20BE">
      <w:pPr>
        <w:jc w:val="both"/>
      </w:pPr>
    </w:p>
    <w:p w14:paraId="0A914849" w14:textId="77777777" w:rsidR="00CC20BE" w:rsidRDefault="00CC20BE" w:rsidP="00CC20BE">
      <w:pPr>
        <w:jc w:val="both"/>
      </w:pPr>
      <w:r>
        <w:t>2.2 Transaction Frequencies over Time</w:t>
      </w:r>
    </w:p>
    <w:p w14:paraId="028ECC39" w14:textId="77777777" w:rsidR="00CC20BE" w:rsidRDefault="00CC20BE" w:rsidP="00CC20BE">
      <w:pPr>
        <w:jc w:val="both"/>
      </w:pPr>
      <w:r>
        <w:t xml:space="preserve">   * Format: Line Chart</w:t>
      </w:r>
    </w:p>
    <w:p w14:paraId="3B3D66EC" w14:textId="77777777" w:rsidR="00CC20BE" w:rsidRDefault="00CC20BE" w:rsidP="00CC20BE">
      <w:pPr>
        <w:jc w:val="both"/>
      </w:pPr>
      <w:r>
        <w:t xml:space="preserve">   * Data Source: </w:t>
      </w:r>
      <w:proofErr w:type="spellStart"/>
      <w:r>
        <w:t>Customer_Data</w:t>
      </w:r>
      <w:proofErr w:type="spellEnd"/>
      <w:r>
        <w:t xml:space="preserve"> table</w:t>
      </w:r>
    </w:p>
    <w:p w14:paraId="3DA238C3" w14:textId="77777777" w:rsidR="00CC20BE" w:rsidRDefault="00CC20BE" w:rsidP="00CC20BE">
      <w:pPr>
        <w:jc w:val="both"/>
      </w:pPr>
      <w:r>
        <w:t xml:space="preserve">   * X-Axis Field Bucket: Date</w:t>
      </w:r>
    </w:p>
    <w:p w14:paraId="13687732" w14:textId="77777777" w:rsidR="00CC20BE" w:rsidRDefault="00CC20BE" w:rsidP="00CC20BE">
      <w:pPr>
        <w:jc w:val="both"/>
      </w:pPr>
      <w:r>
        <w:t xml:space="preserve">   * Y-Axis Field Bucket: Order ID</w:t>
      </w:r>
    </w:p>
    <w:p w14:paraId="29B17149" w14:textId="77777777" w:rsidR="00CC20BE" w:rsidRDefault="00CC20BE" w:rsidP="00CC20BE">
      <w:pPr>
        <w:jc w:val="both"/>
      </w:pPr>
      <w:r>
        <w:t xml:space="preserve">   * Summary Configuration: Set to Count to track the sequential daily flow </w:t>
      </w:r>
    </w:p>
    <w:p w14:paraId="1753D93C" w14:textId="77777777" w:rsidR="00CC20BE" w:rsidRDefault="00CC20BE" w:rsidP="00CC20BE">
      <w:pPr>
        <w:jc w:val="both"/>
      </w:pPr>
      <w:r>
        <w:t xml:space="preserve">     of customer purchase transactions over time.</w:t>
      </w:r>
    </w:p>
    <w:p w14:paraId="06C192DD" w14:textId="77777777" w:rsidR="00CC20BE" w:rsidRDefault="00CC20BE" w:rsidP="00CC20BE">
      <w:pPr>
        <w:jc w:val="both"/>
      </w:pPr>
    </w:p>
    <w:p w14:paraId="4B2BE760" w14:textId="77777777" w:rsidR="00CC20BE" w:rsidRDefault="00CC20BE" w:rsidP="00CC20BE">
      <w:pPr>
        <w:jc w:val="both"/>
      </w:pPr>
      <w:r>
        <w:t>2.3 Macro Corporate Layoff Distribution</w:t>
      </w:r>
    </w:p>
    <w:p w14:paraId="6E582577" w14:textId="77777777" w:rsidR="00CC20BE" w:rsidRDefault="00CC20BE" w:rsidP="00CC20BE">
      <w:pPr>
        <w:jc w:val="both"/>
      </w:pPr>
      <w:r>
        <w:lastRenderedPageBreak/>
        <w:t xml:space="preserve">   * Format: Pie Chart</w:t>
      </w:r>
    </w:p>
    <w:p w14:paraId="46A22D08" w14:textId="77777777" w:rsidR="00CC20BE" w:rsidRDefault="00CC20BE" w:rsidP="00CC20BE">
      <w:pPr>
        <w:jc w:val="both"/>
      </w:pPr>
      <w:r>
        <w:t xml:space="preserve">   * Data Source: </w:t>
      </w:r>
      <w:proofErr w:type="spellStart"/>
      <w:r>
        <w:t>Employee_Layoffs</w:t>
      </w:r>
      <w:proofErr w:type="spellEnd"/>
      <w:r>
        <w:t xml:space="preserve"> table</w:t>
      </w:r>
    </w:p>
    <w:p w14:paraId="56A66DD6" w14:textId="77777777" w:rsidR="00CC20BE" w:rsidRDefault="00CC20BE" w:rsidP="00CC20BE">
      <w:pPr>
        <w:jc w:val="both"/>
      </w:pPr>
      <w:r>
        <w:t xml:space="preserve">   * Legend Field Bucket: Location</w:t>
      </w:r>
    </w:p>
    <w:p w14:paraId="49D09417" w14:textId="77777777" w:rsidR="00CC20BE" w:rsidRDefault="00CC20BE" w:rsidP="00CC20BE">
      <w:pPr>
        <w:jc w:val="both"/>
      </w:pPr>
      <w:r>
        <w:t xml:space="preserve">   * Values Field Bucket: </w:t>
      </w:r>
      <w:proofErr w:type="spellStart"/>
      <w:r>
        <w:t>Total_Laid_Off</w:t>
      </w:r>
      <w:proofErr w:type="spellEnd"/>
      <w:r>
        <w:t xml:space="preserve"> (Aggregated dynamically via Sum function logic)</w:t>
      </w:r>
    </w:p>
    <w:p w14:paraId="61CE1F07" w14:textId="77777777" w:rsidR="00CC20BE" w:rsidRDefault="00CC20BE" w:rsidP="00CC20BE">
      <w:pPr>
        <w:jc w:val="both"/>
      </w:pPr>
    </w:p>
    <w:p w14:paraId="3B89463B" w14:textId="77777777" w:rsidR="00CC20BE" w:rsidRDefault="00CC20BE" w:rsidP="00CC20BE">
      <w:pPr>
        <w:jc w:val="both"/>
      </w:pPr>
    </w:p>
    <w:p w14:paraId="1C58147C" w14:textId="77777777" w:rsidR="00CC20BE" w:rsidRDefault="00CC20BE" w:rsidP="00CC20BE">
      <w:pPr>
        <w:jc w:val="both"/>
      </w:pPr>
      <w:r>
        <w:t>3. SEMANTIC LAYER TRANSFORMATIONS &amp; CUSTOM DAX CALCULATIONS</w:t>
      </w:r>
    </w:p>
    <w:p w14:paraId="51BA3894" w14:textId="77777777" w:rsidR="00CC20BE" w:rsidRDefault="00CC20BE" w:rsidP="00CC20BE">
      <w:pPr>
        <w:jc w:val="both"/>
      </w:pPr>
      <w:r>
        <w:t xml:space="preserve">Custom columns and business measures were coded using Data Analysis Expressions </w:t>
      </w:r>
    </w:p>
    <w:p w14:paraId="70196AD7" w14:textId="77777777" w:rsidR="00CC20BE" w:rsidRDefault="00CC20BE" w:rsidP="00CC20BE">
      <w:pPr>
        <w:jc w:val="both"/>
      </w:pPr>
      <w:r>
        <w:t>(DAX) to optimize calculations and isolate structural records without data inflation.</w:t>
      </w:r>
    </w:p>
    <w:p w14:paraId="1A24BB96" w14:textId="77777777" w:rsidR="00CC20BE" w:rsidRDefault="00CC20BE" w:rsidP="00CC20BE">
      <w:pPr>
        <w:jc w:val="both"/>
      </w:pPr>
    </w:p>
    <w:p w14:paraId="0E3D182D" w14:textId="77777777" w:rsidR="00CC20BE" w:rsidRDefault="00CC20BE" w:rsidP="00CC20BE">
      <w:pPr>
        <w:jc w:val="both"/>
      </w:pPr>
      <w:r>
        <w:t>3.1 Row-Level Calculated Column</w:t>
      </w:r>
    </w:p>
    <w:p w14:paraId="58D5300B" w14:textId="77777777" w:rsidR="00CC20BE" w:rsidRDefault="00CC20BE" w:rsidP="00CC20BE">
      <w:pPr>
        <w:jc w:val="both"/>
      </w:pPr>
      <w:r>
        <w:t xml:space="preserve">To replicate and verify the database invoice ledger, a calculated row column </w:t>
      </w:r>
    </w:p>
    <w:p w14:paraId="05A0EA98" w14:textId="77777777" w:rsidR="00CC20BE" w:rsidRDefault="00CC20BE" w:rsidP="00CC20BE">
      <w:pPr>
        <w:jc w:val="both"/>
      </w:pPr>
      <w:r>
        <w:t>was appended to the Customer Data table to evaluate total item pricing step-by-step:</w:t>
      </w:r>
    </w:p>
    <w:p w14:paraId="09547F78" w14:textId="77777777" w:rsidR="00CC20BE" w:rsidRDefault="00CC20BE" w:rsidP="00CC20BE">
      <w:pPr>
        <w:jc w:val="both"/>
      </w:pPr>
    </w:p>
    <w:p w14:paraId="09AAE58E" w14:textId="77777777" w:rsidR="00CC20BE" w:rsidRDefault="00CC20BE" w:rsidP="00CC20BE">
      <w:pPr>
        <w:jc w:val="both"/>
      </w:pPr>
      <w:proofErr w:type="spellStart"/>
      <w:r>
        <w:t>Replicated_Total_Price</w:t>
      </w:r>
      <w:proofErr w:type="spellEnd"/>
      <w:r>
        <w:t xml:space="preserve"> = </w:t>
      </w:r>
      <w:proofErr w:type="spellStart"/>
      <w:r>
        <w:t>Customer_</w:t>
      </w:r>
      <w:proofErr w:type="gramStart"/>
      <w:r>
        <w:t>Data</w:t>
      </w:r>
      <w:proofErr w:type="spellEnd"/>
      <w:r>
        <w:t>[</w:t>
      </w:r>
      <w:proofErr w:type="gramEnd"/>
      <w:r>
        <w:t xml:space="preserve">Quantity] * </w:t>
      </w:r>
      <w:proofErr w:type="spellStart"/>
      <w:r>
        <w:t>Customer_</w:t>
      </w:r>
      <w:proofErr w:type="gramStart"/>
      <w:r>
        <w:t>Data</w:t>
      </w:r>
      <w:proofErr w:type="spellEnd"/>
      <w:r>
        <w:t>[</w:t>
      </w:r>
      <w:proofErr w:type="gramEnd"/>
      <w:r>
        <w:t xml:space="preserve">Price Per </w:t>
      </w:r>
      <w:proofErr w:type="gramStart"/>
      <w:r>
        <w:t>Unit ]</w:t>
      </w:r>
      <w:proofErr w:type="gramEnd"/>
    </w:p>
    <w:p w14:paraId="7C352C95" w14:textId="77777777" w:rsidR="00CC20BE" w:rsidRDefault="00CC20BE" w:rsidP="00CC20BE">
      <w:pPr>
        <w:jc w:val="both"/>
      </w:pPr>
    </w:p>
    <w:p w14:paraId="1EFC5295" w14:textId="77777777" w:rsidR="00CC20BE" w:rsidRDefault="00CC20BE" w:rsidP="00CC20BE">
      <w:pPr>
        <w:jc w:val="both"/>
      </w:pPr>
      <w:r>
        <w:t>3.2 Specialized High-Performance Measures</w:t>
      </w:r>
    </w:p>
    <w:p w14:paraId="50F8DABF" w14:textId="77777777" w:rsidR="00CC20BE" w:rsidRDefault="00CC20BE" w:rsidP="00CC20BE">
      <w:pPr>
        <w:jc w:val="both"/>
      </w:pPr>
      <w:r>
        <w:t xml:space="preserve">Because missing data was explicitly loaded as a "0" digit inside the layoffs </w:t>
      </w:r>
    </w:p>
    <w:p w14:paraId="75ECA933" w14:textId="77777777" w:rsidR="00CC20BE" w:rsidRDefault="00CC20BE" w:rsidP="00CC20BE">
      <w:pPr>
        <w:jc w:val="both"/>
      </w:pPr>
      <w:r>
        <w:t xml:space="preserve">metrics, standard functions like COUNTBLANK would fail. Context-aware DAX functions </w:t>
      </w:r>
    </w:p>
    <w:p w14:paraId="1324053D" w14:textId="77777777" w:rsidR="00CC20BE" w:rsidRDefault="00CC20BE" w:rsidP="00CC20BE">
      <w:pPr>
        <w:jc w:val="both"/>
      </w:pPr>
      <w:r>
        <w:t>using CALCULATE were written to isolate true boundaries:</w:t>
      </w:r>
    </w:p>
    <w:p w14:paraId="67E9A470" w14:textId="77777777" w:rsidR="00CC20BE" w:rsidRDefault="00CC20BE" w:rsidP="00CC20BE">
      <w:pPr>
        <w:jc w:val="both"/>
      </w:pPr>
    </w:p>
    <w:p w14:paraId="09564E22" w14:textId="77777777" w:rsidR="00CC20BE" w:rsidRDefault="00CC20BE" w:rsidP="00CC20BE">
      <w:pPr>
        <w:jc w:val="both"/>
      </w:pPr>
      <w:r>
        <w:t>* Total Rows Count (Measures the overall database volume density):</w:t>
      </w:r>
    </w:p>
    <w:p w14:paraId="4F0021FA" w14:textId="77777777" w:rsidR="00CC20BE" w:rsidRDefault="00CC20BE" w:rsidP="00CC20BE">
      <w:pPr>
        <w:jc w:val="both"/>
      </w:pPr>
      <w:r>
        <w:t xml:space="preserve">  Total Rows Count = COUNTROWS(</w:t>
      </w:r>
      <w:proofErr w:type="spellStart"/>
      <w:r>
        <w:t>Customer_Data</w:t>
      </w:r>
      <w:proofErr w:type="spellEnd"/>
      <w:r>
        <w:t>)</w:t>
      </w:r>
    </w:p>
    <w:p w14:paraId="5324536E" w14:textId="77777777" w:rsidR="00CC20BE" w:rsidRDefault="00CC20BE" w:rsidP="00CC20BE">
      <w:pPr>
        <w:jc w:val="both"/>
      </w:pPr>
    </w:p>
    <w:p w14:paraId="33A1741C" w14:textId="77777777" w:rsidR="00CC20BE" w:rsidRDefault="00CC20BE" w:rsidP="00CC20BE">
      <w:pPr>
        <w:jc w:val="both"/>
      </w:pPr>
      <w:r>
        <w:t>* Valid Layoff Records (Tracks total entries with structural layoff tracking lines):</w:t>
      </w:r>
    </w:p>
    <w:p w14:paraId="53F02525" w14:textId="77777777" w:rsidR="00CC20BE" w:rsidRDefault="00CC20BE" w:rsidP="00CC20BE">
      <w:pPr>
        <w:jc w:val="both"/>
      </w:pPr>
      <w:r>
        <w:t xml:space="preserve">  Valid Layoff Records = COUNT(</w:t>
      </w:r>
      <w:proofErr w:type="spellStart"/>
      <w:r>
        <w:t>Employee_</w:t>
      </w:r>
      <w:proofErr w:type="gramStart"/>
      <w:r>
        <w:t>Layoffs</w:t>
      </w:r>
      <w:proofErr w:type="spellEnd"/>
      <w:r>
        <w:t>[</w:t>
      </w:r>
      <w:proofErr w:type="spellStart"/>
      <w:proofErr w:type="gramEnd"/>
      <w:r>
        <w:t>Total_Laid_Off</w:t>
      </w:r>
      <w:proofErr w:type="spellEnd"/>
      <w:r>
        <w:t>])</w:t>
      </w:r>
    </w:p>
    <w:p w14:paraId="3ECDE784" w14:textId="77777777" w:rsidR="00CC20BE" w:rsidRDefault="00CC20BE" w:rsidP="00CC20BE">
      <w:pPr>
        <w:jc w:val="both"/>
      </w:pPr>
    </w:p>
    <w:p w14:paraId="7C377C14" w14:textId="77777777" w:rsidR="00CC20BE" w:rsidRDefault="00CC20BE" w:rsidP="00CC20BE">
      <w:pPr>
        <w:jc w:val="both"/>
      </w:pPr>
      <w:r>
        <w:t>* Missing Layoff Values (Bypasses COUNTBLANK to catch the hardcoded "0" missing value masks):</w:t>
      </w:r>
    </w:p>
    <w:p w14:paraId="77A01641" w14:textId="77777777" w:rsidR="00CC20BE" w:rsidRDefault="00CC20BE" w:rsidP="00CC20BE">
      <w:pPr>
        <w:jc w:val="both"/>
      </w:pPr>
      <w:r>
        <w:t xml:space="preserve">  Missing Layoff Values = </w:t>
      </w:r>
    </w:p>
    <w:p w14:paraId="5382B9B7" w14:textId="77777777" w:rsidR="00CC20BE" w:rsidRDefault="00CC20BE" w:rsidP="00CC20BE">
      <w:pPr>
        <w:jc w:val="both"/>
      </w:pPr>
      <w:r>
        <w:t xml:space="preserve">  </w:t>
      </w:r>
      <w:proofErr w:type="gramStart"/>
      <w:r>
        <w:t>CALCULATE(</w:t>
      </w:r>
      <w:proofErr w:type="gramEnd"/>
    </w:p>
    <w:p w14:paraId="591B964B" w14:textId="77777777" w:rsidR="00CC20BE" w:rsidRDefault="00CC20BE" w:rsidP="00CC20BE">
      <w:pPr>
        <w:jc w:val="both"/>
      </w:pPr>
      <w:r>
        <w:t xml:space="preserve">      COUNTROWS(</w:t>
      </w:r>
      <w:proofErr w:type="spellStart"/>
      <w:r>
        <w:t>Employee_Layoffs</w:t>
      </w:r>
      <w:proofErr w:type="spellEnd"/>
      <w:r>
        <w:t>),</w:t>
      </w:r>
    </w:p>
    <w:p w14:paraId="12619BE8" w14:textId="77777777" w:rsidR="00CC20BE" w:rsidRDefault="00CC20BE" w:rsidP="00CC20BE">
      <w:pPr>
        <w:jc w:val="both"/>
      </w:pPr>
      <w:r>
        <w:lastRenderedPageBreak/>
        <w:t xml:space="preserve">      </w:t>
      </w:r>
      <w:proofErr w:type="spellStart"/>
      <w:r>
        <w:t>Employee_</w:t>
      </w:r>
      <w:proofErr w:type="gramStart"/>
      <w:r>
        <w:t>Layoffs</w:t>
      </w:r>
      <w:proofErr w:type="spellEnd"/>
      <w:r>
        <w:t>[</w:t>
      </w:r>
      <w:proofErr w:type="spellStart"/>
      <w:proofErr w:type="gramEnd"/>
      <w:r>
        <w:t>Total_Laid_Off</w:t>
      </w:r>
      <w:proofErr w:type="spellEnd"/>
      <w:r>
        <w:t>] = 0</w:t>
      </w:r>
    </w:p>
    <w:p w14:paraId="45A6D2E5" w14:textId="77777777" w:rsidR="00CC20BE" w:rsidRDefault="00CC20BE" w:rsidP="00CC20BE">
      <w:pPr>
        <w:jc w:val="both"/>
      </w:pPr>
      <w:r>
        <w:t xml:space="preserve">  )</w:t>
      </w:r>
    </w:p>
    <w:p w14:paraId="2BF57D33" w14:textId="77777777" w:rsidR="00CC20BE" w:rsidRDefault="00CC20BE" w:rsidP="00CC20BE">
      <w:pPr>
        <w:jc w:val="both"/>
      </w:pPr>
    </w:p>
    <w:p w14:paraId="03D0D77C" w14:textId="77777777" w:rsidR="00CC20BE" w:rsidRDefault="00CC20BE" w:rsidP="00CC20BE">
      <w:pPr>
        <w:jc w:val="both"/>
      </w:pPr>
      <w:r>
        <w:t>* Smallest Transaction Quantity ordered cross-operationally:</w:t>
      </w:r>
    </w:p>
    <w:p w14:paraId="7DE76E3C" w14:textId="77777777" w:rsidR="00CC20BE" w:rsidRDefault="00CC20BE" w:rsidP="00CC20BE">
      <w:pPr>
        <w:jc w:val="both"/>
      </w:pPr>
      <w:r>
        <w:t xml:space="preserve">  Smallest Quantity Ordered = MIN(</w:t>
      </w:r>
      <w:proofErr w:type="spellStart"/>
      <w:r>
        <w:t>Customer_</w:t>
      </w:r>
      <w:proofErr w:type="gramStart"/>
      <w:r>
        <w:t>Data</w:t>
      </w:r>
      <w:proofErr w:type="spellEnd"/>
      <w:r>
        <w:t>[</w:t>
      </w:r>
      <w:proofErr w:type="gramEnd"/>
      <w:r>
        <w:t>Quantity])</w:t>
      </w:r>
    </w:p>
    <w:p w14:paraId="327CEADC" w14:textId="77777777" w:rsidR="00CC20BE" w:rsidRDefault="00CC20BE" w:rsidP="00CC20BE">
      <w:pPr>
        <w:jc w:val="both"/>
      </w:pPr>
    </w:p>
    <w:p w14:paraId="7D4AC585" w14:textId="77777777" w:rsidR="00CC20BE" w:rsidRDefault="00CC20BE" w:rsidP="00CC20BE">
      <w:pPr>
        <w:jc w:val="both"/>
      </w:pPr>
      <w:r>
        <w:t>* True Smallest Layoff (Filters out the "0" structural anomalies to find the actual minimum layoff threshold floor):</w:t>
      </w:r>
    </w:p>
    <w:p w14:paraId="38888A16" w14:textId="77777777" w:rsidR="00CC20BE" w:rsidRDefault="00CC20BE" w:rsidP="00CC20BE">
      <w:pPr>
        <w:jc w:val="both"/>
      </w:pPr>
      <w:r>
        <w:t xml:space="preserve">  True Smallest Layoff = </w:t>
      </w:r>
    </w:p>
    <w:p w14:paraId="692630C0" w14:textId="77777777" w:rsidR="00CC20BE" w:rsidRDefault="00CC20BE" w:rsidP="00CC20BE">
      <w:pPr>
        <w:jc w:val="both"/>
      </w:pPr>
      <w:r>
        <w:t xml:space="preserve">  </w:t>
      </w:r>
      <w:proofErr w:type="gramStart"/>
      <w:r>
        <w:t>CALCULATE(</w:t>
      </w:r>
      <w:proofErr w:type="gramEnd"/>
    </w:p>
    <w:p w14:paraId="79292FE1" w14:textId="77777777" w:rsidR="00CC20BE" w:rsidRDefault="00CC20BE" w:rsidP="00CC20BE">
      <w:pPr>
        <w:jc w:val="both"/>
      </w:pPr>
      <w:r>
        <w:t xml:space="preserve">      MIN(</w:t>
      </w:r>
      <w:proofErr w:type="spellStart"/>
      <w:r>
        <w:t>Employee_</w:t>
      </w:r>
      <w:proofErr w:type="gramStart"/>
      <w:r>
        <w:t>Layoffs</w:t>
      </w:r>
      <w:proofErr w:type="spellEnd"/>
      <w:r>
        <w:t>[</w:t>
      </w:r>
      <w:proofErr w:type="spellStart"/>
      <w:proofErr w:type="gramEnd"/>
      <w:r>
        <w:t>Total_Laid_Off</w:t>
      </w:r>
      <w:proofErr w:type="spellEnd"/>
      <w:r>
        <w:t>]),</w:t>
      </w:r>
    </w:p>
    <w:p w14:paraId="3C1ECDCA" w14:textId="77777777" w:rsidR="00CC20BE" w:rsidRDefault="00CC20BE" w:rsidP="00CC20BE">
      <w:pPr>
        <w:jc w:val="both"/>
      </w:pPr>
      <w:r>
        <w:t xml:space="preserve">      </w:t>
      </w:r>
      <w:proofErr w:type="spellStart"/>
      <w:r>
        <w:t>Employee_</w:t>
      </w:r>
      <w:proofErr w:type="gramStart"/>
      <w:r>
        <w:t>Layoffs</w:t>
      </w:r>
      <w:proofErr w:type="spellEnd"/>
      <w:r>
        <w:t>[</w:t>
      </w:r>
      <w:proofErr w:type="spellStart"/>
      <w:proofErr w:type="gramEnd"/>
      <w:r>
        <w:t>Total_Laid_Off</w:t>
      </w:r>
      <w:proofErr w:type="spellEnd"/>
      <w:r>
        <w:t>] &gt; 0</w:t>
      </w:r>
    </w:p>
    <w:p w14:paraId="04C98C63" w14:textId="77777777" w:rsidR="00CC20BE" w:rsidRDefault="00CC20BE" w:rsidP="00CC20BE">
      <w:pPr>
        <w:jc w:val="both"/>
      </w:pPr>
      <w:r>
        <w:t xml:space="preserve">  )</w:t>
      </w:r>
    </w:p>
    <w:p w14:paraId="431B68D0" w14:textId="77777777" w:rsidR="00CC20BE" w:rsidRDefault="00CC20BE" w:rsidP="00CC20BE">
      <w:pPr>
        <w:jc w:val="both"/>
      </w:pPr>
    </w:p>
    <w:p w14:paraId="0D90CBE8" w14:textId="77777777" w:rsidR="00CC20BE" w:rsidRDefault="00CC20BE" w:rsidP="00CC20BE">
      <w:pPr>
        <w:jc w:val="both"/>
      </w:pPr>
      <w:r>
        <w:t>* Largest Unit Price captured inside historical transactions:</w:t>
      </w:r>
    </w:p>
    <w:p w14:paraId="06EB3CAE" w14:textId="77777777" w:rsidR="00CC20BE" w:rsidRDefault="00CC20BE" w:rsidP="00CC20BE">
      <w:pPr>
        <w:jc w:val="both"/>
      </w:pPr>
      <w:r>
        <w:t xml:space="preserve">  Largest Unit Price = </w:t>
      </w:r>
      <w:proofErr w:type="gramStart"/>
      <w:r>
        <w:t>MAX(</w:t>
      </w:r>
      <w:proofErr w:type="spellStart"/>
      <w:proofErr w:type="gramEnd"/>
      <w:r>
        <w:t>Customer_</w:t>
      </w:r>
      <w:proofErr w:type="gramStart"/>
      <w:r>
        <w:t>Data</w:t>
      </w:r>
      <w:proofErr w:type="spellEnd"/>
      <w:r>
        <w:t>[</w:t>
      </w:r>
      <w:proofErr w:type="gramEnd"/>
      <w:r>
        <w:t xml:space="preserve">Price Per </w:t>
      </w:r>
      <w:proofErr w:type="gramStart"/>
      <w:r>
        <w:t>Unit ]</w:t>
      </w:r>
      <w:proofErr w:type="gramEnd"/>
      <w:r>
        <w:t>)</w:t>
      </w:r>
    </w:p>
    <w:p w14:paraId="098397EF" w14:textId="77777777" w:rsidR="00CC20BE" w:rsidRDefault="00CC20BE" w:rsidP="00CC20BE">
      <w:pPr>
        <w:jc w:val="both"/>
      </w:pPr>
    </w:p>
    <w:p w14:paraId="1868728F" w14:textId="77777777" w:rsidR="00CC20BE" w:rsidRDefault="00CC20BE" w:rsidP="00CC20BE">
      <w:pPr>
        <w:jc w:val="both"/>
      </w:pPr>
      <w:r>
        <w:t>* Total Funds Raised to sum financial capitalization properties:</w:t>
      </w:r>
    </w:p>
    <w:p w14:paraId="784BBA11" w14:textId="79FF9D68" w:rsidR="00A876C4" w:rsidRDefault="00CC20BE" w:rsidP="00CC20BE">
      <w:pPr>
        <w:jc w:val="both"/>
      </w:pPr>
      <w:r>
        <w:t xml:space="preserve">  Total Funds Raised = SUM(</w:t>
      </w:r>
      <w:proofErr w:type="spellStart"/>
      <w:r>
        <w:t>Employee_</w:t>
      </w:r>
      <w:proofErr w:type="gramStart"/>
      <w:r>
        <w:t>Layoffs</w:t>
      </w:r>
      <w:proofErr w:type="spellEnd"/>
      <w:r>
        <w:t>[</w:t>
      </w:r>
      <w:proofErr w:type="spellStart"/>
      <w:proofErr w:type="gramEnd"/>
      <w:r>
        <w:t>Funds_Raised</w:t>
      </w:r>
      <w:proofErr w:type="spellEnd"/>
      <w:r>
        <w:t>])</w:t>
      </w:r>
    </w:p>
    <w:sectPr w:rsidR="00A87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BE"/>
    <w:rsid w:val="00206048"/>
    <w:rsid w:val="00260427"/>
    <w:rsid w:val="00326D0D"/>
    <w:rsid w:val="008A1C86"/>
    <w:rsid w:val="00916913"/>
    <w:rsid w:val="00A876C4"/>
    <w:rsid w:val="00B13230"/>
    <w:rsid w:val="00CC20BE"/>
    <w:rsid w:val="00D17C56"/>
    <w:rsid w:val="00F4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67FF4"/>
  <w15:chartTrackingRefBased/>
  <w15:docId w15:val="{ABCC7276-410F-4ECD-B851-6E593CF7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 K JOHN</dc:creator>
  <cp:keywords/>
  <dc:description/>
  <cp:lastModifiedBy>Alan A K JOHN</cp:lastModifiedBy>
  <cp:revision>1</cp:revision>
  <dcterms:created xsi:type="dcterms:W3CDTF">2026-10-16T19:29:00Z</dcterms:created>
  <dcterms:modified xsi:type="dcterms:W3CDTF">2026-10-16T19:37:00Z</dcterms:modified>
</cp:coreProperties>
</file>