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032" w:rsidRPr="008A4718" w:rsidRDefault="00C26E94" w:rsidP="008A4718">
      <w:pPr>
        <w:jc w:val="center"/>
        <w:rPr>
          <w:sz w:val="28"/>
        </w:rPr>
      </w:pPr>
    </w:p>
    <w:p w:rsidR="008A4718" w:rsidRPr="008A4718" w:rsidRDefault="008A4718" w:rsidP="008A4718">
      <w:pPr>
        <w:jc w:val="center"/>
        <w:rPr>
          <w:sz w:val="28"/>
        </w:rPr>
      </w:pPr>
    </w:p>
    <w:p w:rsidR="008A4718" w:rsidRPr="008A4718" w:rsidRDefault="008A4718" w:rsidP="008A4718">
      <w:pPr>
        <w:jc w:val="center"/>
        <w:rPr>
          <w:sz w:val="36"/>
        </w:rPr>
      </w:pPr>
    </w:p>
    <w:p w:rsidR="008A4718" w:rsidRPr="008A4718" w:rsidRDefault="008A4718" w:rsidP="008A4718">
      <w:pPr>
        <w:jc w:val="center"/>
        <w:rPr>
          <w:sz w:val="36"/>
        </w:rPr>
      </w:pPr>
    </w:p>
    <w:p w:rsidR="008A4718" w:rsidRPr="008A4718" w:rsidRDefault="008A4718" w:rsidP="008A4718">
      <w:pPr>
        <w:jc w:val="center"/>
        <w:rPr>
          <w:sz w:val="36"/>
        </w:rPr>
      </w:pPr>
    </w:p>
    <w:p w:rsidR="008A4718" w:rsidRDefault="008A4718" w:rsidP="008A4718">
      <w:pPr>
        <w:jc w:val="center"/>
        <w:rPr>
          <w:sz w:val="36"/>
        </w:rPr>
      </w:pPr>
      <w:r w:rsidRPr="008A4718">
        <w:rPr>
          <w:sz w:val="36"/>
        </w:rPr>
        <w:t>Alan Achtenberg</w:t>
      </w:r>
    </w:p>
    <w:p w:rsidR="008A4718" w:rsidRDefault="008A4718" w:rsidP="008A4718">
      <w:pPr>
        <w:jc w:val="center"/>
        <w:rPr>
          <w:sz w:val="36"/>
        </w:rPr>
      </w:pPr>
      <w:r>
        <w:rPr>
          <w:sz w:val="36"/>
        </w:rPr>
        <w:t>Lab 1 Hardware</w:t>
      </w:r>
    </w:p>
    <w:p w:rsidR="008A4718" w:rsidRDefault="008A4718" w:rsidP="008A4718">
      <w:pPr>
        <w:jc w:val="center"/>
        <w:rPr>
          <w:sz w:val="36"/>
        </w:rPr>
      </w:pPr>
      <w:r>
        <w:rPr>
          <w:sz w:val="36"/>
        </w:rPr>
        <w:t>ECEN 449 Sec</w:t>
      </w:r>
      <w:proofErr w:type="gramStart"/>
      <w:r>
        <w:rPr>
          <w:sz w:val="36"/>
        </w:rPr>
        <w:t>:505</w:t>
      </w:r>
      <w:proofErr w:type="gramEnd"/>
    </w:p>
    <w:p w:rsidR="008A4718" w:rsidRDefault="008A4718" w:rsidP="008A4718">
      <w:pPr>
        <w:jc w:val="center"/>
        <w:rPr>
          <w:sz w:val="36"/>
        </w:rPr>
      </w:pPr>
      <w:r>
        <w:rPr>
          <w:sz w:val="36"/>
        </w:rPr>
        <w:t>Due</w:t>
      </w:r>
      <w:proofErr w:type="gramStart"/>
      <w:r>
        <w:rPr>
          <w:sz w:val="36"/>
        </w:rPr>
        <w:t>:9</w:t>
      </w:r>
      <w:proofErr w:type="gramEnd"/>
      <w:r>
        <w:rPr>
          <w:sz w:val="36"/>
        </w:rPr>
        <w:t>/19/2014</w:t>
      </w:r>
    </w:p>
    <w:p w:rsidR="008A4718" w:rsidRDefault="008A4718">
      <w:pPr>
        <w:rPr>
          <w:sz w:val="36"/>
        </w:rPr>
      </w:pPr>
      <w:r>
        <w:rPr>
          <w:sz w:val="36"/>
        </w:rPr>
        <w:br w:type="page"/>
      </w:r>
    </w:p>
    <w:p w:rsidR="008A4718" w:rsidRDefault="00523C53" w:rsidP="00523C53">
      <w:pPr>
        <w:spacing w:line="480" w:lineRule="auto"/>
      </w:pPr>
      <w:r>
        <w:lastRenderedPageBreak/>
        <w:t>Introduction:</w:t>
      </w:r>
    </w:p>
    <w:p w:rsidR="00523C53" w:rsidRDefault="00523C53" w:rsidP="00523C53">
      <w:pPr>
        <w:spacing w:line="480" w:lineRule="auto"/>
      </w:pPr>
      <w:r>
        <w:tab/>
        <w:t xml:space="preserve">In Lab 1 we went through the process of setting up Xilinx </w:t>
      </w:r>
      <w:proofErr w:type="spellStart"/>
      <w:r>
        <w:t>ise</w:t>
      </w:r>
      <w:proofErr w:type="spellEnd"/>
      <w:r>
        <w:t xml:space="preserve">, our software suite for programming Verilog circuits on to our FPGA board. We set up a new project and wrote a few simple circuits in Verilog to test on the FPGA. </w:t>
      </w:r>
    </w:p>
    <w:p w:rsidR="00523C53" w:rsidRDefault="00523C53" w:rsidP="00523C53">
      <w:pPr>
        <w:spacing w:line="480" w:lineRule="auto"/>
      </w:pPr>
    </w:p>
    <w:p w:rsidR="00523C53" w:rsidRDefault="00523C53" w:rsidP="00523C53">
      <w:pPr>
        <w:spacing w:line="480" w:lineRule="auto"/>
      </w:pPr>
      <w:r>
        <w:t>Procedure:</w:t>
      </w:r>
    </w:p>
    <w:p w:rsidR="00523C53" w:rsidRDefault="00523C53" w:rsidP="00523C53">
      <w:pPr>
        <w:spacing w:line="480" w:lineRule="auto"/>
        <w:ind w:firstLine="720"/>
      </w:pPr>
      <w:r>
        <w:t xml:space="preserve">First we set up a new development project. Then we wrote 3 Verilog circuits. The first Verilog circuit we wrote simply assigned 4 switches on the FPGA to control 4 LEDS also on the FPGA, by using </w:t>
      </w:r>
      <w:proofErr w:type="gramStart"/>
      <w:r>
        <w:t>a</w:t>
      </w:r>
      <w:proofErr w:type="gramEnd"/>
      <w:r>
        <w:t xml:space="preserve"> assign statement and defining the input and outputs of our Verilog module </w:t>
      </w:r>
      <w:proofErr w:type="spellStart"/>
      <w:r>
        <w:t>switches.v</w:t>
      </w:r>
      <w:proofErr w:type="spellEnd"/>
      <w:r>
        <w:t xml:space="preserve"> in our </w:t>
      </w:r>
      <w:proofErr w:type="spellStart"/>
      <w:r>
        <w:t>ucf</w:t>
      </w:r>
      <w:proofErr w:type="spellEnd"/>
      <w:r>
        <w:t xml:space="preserve"> file.</w:t>
      </w:r>
    </w:p>
    <w:p w:rsidR="00523C53" w:rsidRDefault="00523C53" w:rsidP="00523C53">
      <w:pPr>
        <w:spacing w:line="480" w:lineRule="auto"/>
      </w:pPr>
      <w:r>
        <w:tab/>
        <w:t xml:space="preserve">The second Verilog circuit we implemented a simple 4 bit counter with the LEDS. Its functionality included, a 1 </w:t>
      </w:r>
      <w:proofErr w:type="spellStart"/>
      <w:proofErr w:type="gramStart"/>
      <w:r>
        <w:t>hz</w:t>
      </w:r>
      <w:proofErr w:type="spellEnd"/>
      <w:proofErr w:type="gramEnd"/>
      <w:r>
        <w:t xml:space="preserve"> clock signal (light changes every 1 sec), holding an UP button to count up, holding a DOWN button to count down, and an asynchronous reset button. To do this we had to implement a clock divider module, which is simply a variation of a counter. Then we had to implement our actual LED counter using the divided clock signal.</w:t>
      </w:r>
    </w:p>
    <w:p w:rsidR="00523C53" w:rsidRDefault="00523C53" w:rsidP="00523C53">
      <w:pPr>
        <w:spacing w:line="480" w:lineRule="auto"/>
      </w:pPr>
      <w:r>
        <w:tab/>
        <w:t xml:space="preserve">The third Verilog circuit we implemented a </w:t>
      </w:r>
      <w:proofErr w:type="spellStart"/>
      <w:r>
        <w:t>JackPot</w:t>
      </w:r>
      <w:proofErr w:type="spellEnd"/>
      <w:r>
        <w:t xml:space="preserve"> game. We set a new clock signal using our previous clock divider to a signal that was much faster than 1 second but still visible. </w:t>
      </w:r>
      <w:r w:rsidR="00837237">
        <w:t xml:space="preserve">We then wrote logic that would 1 by one shift the LEDS lights in a “one hot” fashion. </w:t>
      </w:r>
      <w:proofErr w:type="gramStart"/>
      <w:r w:rsidR="00837237">
        <w:t xml:space="preserve">If at </w:t>
      </w:r>
      <w:proofErr w:type="spellStart"/>
      <w:r w:rsidR="00837237">
        <w:t>anytime</w:t>
      </w:r>
      <w:proofErr w:type="spellEnd"/>
      <w:r w:rsidR="00837237">
        <w:t xml:space="preserve"> if you turn on a switch corresponding to the LED that is on, you trigger the </w:t>
      </w:r>
      <w:proofErr w:type="spellStart"/>
      <w:r w:rsidR="00837237">
        <w:t>winstate</w:t>
      </w:r>
      <w:proofErr w:type="spellEnd"/>
      <w:r w:rsidR="00837237">
        <w:t xml:space="preserve"> which will light all the LEDS.</w:t>
      </w:r>
      <w:proofErr w:type="gramEnd"/>
    </w:p>
    <w:p w:rsidR="00837237" w:rsidRDefault="00837237" w:rsidP="00523C53">
      <w:pPr>
        <w:spacing w:line="480" w:lineRule="auto"/>
      </w:pPr>
      <w:r>
        <w:t>Results:</w:t>
      </w:r>
    </w:p>
    <w:p w:rsidR="00837237" w:rsidRDefault="00837237" w:rsidP="00523C53">
      <w:pPr>
        <w:spacing w:line="480" w:lineRule="auto"/>
      </w:pPr>
      <w:r>
        <w:t>Verilog Source Files</w:t>
      </w:r>
    </w:p>
    <w:p w:rsidR="00837237" w:rsidRDefault="00837237">
      <w:r>
        <w:br w:type="page"/>
      </w:r>
    </w:p>
    <w:p w:rsidR="00837237" w:rsidRDefault="00837237" w:rsidP="00523C53">
      <w:pPr>
        <w:spacing w:line="480" w:lineRule="auto"/>
      </w:pPr>
      <w:r>
        <w:lastRenderedPageBreak/>
        <w:t>Conclusion:</w:t>
      </w:r>
    </w:p>
    <w:p w:rsidR="00837237" w:rsidRDefault="00837237" w:rsidP="00523C53">
      <w:pPr>
        <w:spacing w:line="480" w:lineRule="auto"/>
      </w:pPr>
      <w:r>
        <w:tab/>
        <w:t xml:space="preserve">Although the lab may seem simple in terms of complexity, the actual implementation of using the FPGA is not. You must be careful when writing your Verilog to ensure that what you write can be synthesized by your software and FPGA, because there are many statements that are valid </w:t>
      </w:r>
      <w:proofErr w:type="spellStart"/>
      <w:r>
        <w:t>Verliog</w:t>
      </w:r>
      <w:proofErr w:type="spellEnd"/>
      <w:r>
        <w:t xml:space="preserve"> but </w:t>
      </w:r>
      <w:proofErr w:type="spellStart"/>
      <w:r>
        <w:t>can not</w:t>
      </w:r>
      <w:proofErr w:type="spellEnd"/>
      <w:r>
        <w:t xml:space="preserve"> actually be implemented. In particular non-blocking assignments should be avoided as well as using </w:t>
      </w:r>
      <w:proofErr w:type="spellStart"/>
      <w:r>
        <w:t>posedge</w:t>
      </w:r>
      <w:proofErr w:type="spellEnd"/>
      <w:r>
        <w:t xml:space="preserve"> on a </w:t>
      </w:r>
      <w:proofErr w:type="spellStart"/>
      <w:r>
        <w:t>multibit</w:t>
      </w:r>
      <w:proofErr w:type="spellEnd"/>
      <w:r>
        <w:t xml:space="preserve"> signal in your sensitivity list.</w:t>
      </w:r>
    </w:p>
    <w:p w:rsidR="00F572BC" w:rsidRDefault="00F572BC" w:rsidP="00523C53">
      <w:pPr>
        <w:spacing w:line="480" w:lineRule="auto"/>
      </w:pPr>
      <w:r>
        <w:t>Questions:</w:t>
      </w:r>
    </w:p>
    <w:p w:rsidR="00F572BC" w:rsidRDefault="00F572BC" w:rsidP="00F572BC">
      <w:pPr>
        <w:pStyle w:val="ListParagraph"/>
        <w:numPr>
          <w:ilvl w:val="0"/>
          <w:numId w:val="1"/>
        </w:numPr>
        <w:spacing w:line="240" w:lineRule="auto"/>
      </w:pPr>
      <w:r>
        <w:t>The push buttons are located as follows,</w:t>
      </w:r>
    </w:p>
    <w:p w:rsidR="00F572BC" w:rsidRDefault="00F572BC" w:rsidP="00F572BC">
      <w:pPr>
        <w:spacing w:line="240" w:lineRule="auto"/>
        <w:ind w:left="360"/>
      </w:pPr>
      <w:r>
        <w:t>SW10 N (GPIO North) U8</w:t>
      </w:r>
    </w:p>
    <w:p w:rsidR="00F572BC" w:rsidRDefault="00F572BC" w:rsidP="00F572BC">
      <w:pPr>
        <w:spacing w:line="240" w:lineRule="auto"/>
        <w:ind w:left="360"/>
      </w:pPr>
      <w:r>
        <w:t>SW11 S (GPIO South) V8</w:t>
      </w:r>
    </w:p>
    <w:p w:rsidR="00F572BC" w:rsidRDefault="00F572BC" w:rsidP="00F572BC">
      <w:pPr>
        <w:spacing w:line="240" w:lineRule="auto"/>
        <w:ind w:left="360"/>
      </w:pPr>
      <w:r>
        <w:t>SW12 E (GPIO East) AK7</w:t>
      </w:r>
    </w:p>
    <w:p w:rsidR="00F572BC" w:rsidRDefault="00F572BC" w:rsidP="00F572BC">
      <w:pPr>
        <w:spacing w:line="240" w:lineRule="auto"/>
        <w:ind w:left="360"/>
      </w:pPr>
      <w:r>
        <w:t>SW13 W (GPIO West) AJ7</w:t>
      </w:r>
    </w:p>
    <w:p w:rsidR="00F572BC" w:rsidRDefault="00F572BC" w:rsidP="00F572BC">
      <w:pPr>
        <w:spacing w:line="240" w:lineRule="auto"/>
        <w:ind w:left="360"/>
      </w:pPr>
      <w:r>
        <w:t>SW14 C (GPIO Center) AJ6</w:t>
      </w:r>
    </w:p>
    <w:p w:rsidR="00F572BC" w:rsidRDefault="00C26E94" w:rsidP="00F572BC">
      <w:pPr>
        <w:spacing w:line="240" w:lineRule="auto"/>
        <w:ind w:left="360"/>
      </w:pPr>
      <w:r>
        <w:t>The push-buttons use pull up resistors.</w:t>
      </w:r>
      <w:bookmarkStart w:id="0" w:name="_GoBack"/>
      <w:bookmarkEnd w:id="0"/>
    </w:p>
    <w:p w:rsidR="00F572BC" w:rsidRDefault="00F572BC" w:rsidP="00F572BC">
      <w:pPr>
        <w:pStyle w:val="ListParagraph"/>
        <w:numPr>
          <w:ilvl w:val="0"/>
          <w:numId w:val="1"/>
        </w:numPr>
        <w:spacing w:line="240" w:lineRule="auto"/>
      </w:pPr>
      <w:r>
        <w:t xml:space="preserve">The purpose of an edge detection circuit is to know when a signal is transitioning states. It allows you to implement logic synchronously much easier. In our lab it was using to keep the changes in the </w:t>
      </w:r>
      <w:proofErr w:type="spellStart"/>
      <w:r>
        <w:t>leds</w:t>
      </w:r>
      <w:proofErr w:type="spellEnd"/>
      <w:r>
        <w:t xml:space="preserve"> occurring at every positive </w:t>
      </w:r>
      <w:proofErr w:type="gramStart"/>
      <w:r>
        <w:t>edge(</w:t>
      </w:r>
      <w:proofErr w:type="gramEnd"/>
      <w:r>
        <w:t xml:space="preserve">change from low to high) of the Clock signal. </w:t>
      </w:r>
    </w:p>
    <w:p w:rsidR="00F572BC" w:rsidRPr="00523C53" w:rsidRDefault="00F572BC" w:rsidP="00523C53">
      <w:pPr>
        <w:spacing w:line="480" w:lineRule="auto"/>
      </w:pPr>
    </w:p>
    <w:sectPr w:rsidR="00F572BC" w:rsidRPr="00523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046DF"/>
    <w:multiLevelType w:val="hybridMultilevel"/>
    <w:tmpl w:val="CC42B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718"/>
    <w:rsid w:val="00523C53"/>
    <w:rsid w:val="00837237"/>
    <w:rsid w:val="008A4718"/>
    <w:rsid w:val="00A350F9"/>
    <w:rsid w:val="00BA5903"/>
    <w:rsid w:val="00C26E94"/>
    <w:rsid w:val="00F5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2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2</cp:revision>
  <dcterms:created xsi:type="dcterms:W3CDTF">2014-09-19T14:16:00Z</dcterms:created>
  <dcterms:modified xsi:type="dcterms:W3CDTF">2014-09-19T15:00:00Z</dcterms:modified>
</cp:coreProperties>
</file>