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Tarea 1: Dividir el espacio de dirección en subredes.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Paso 1: Examine los requisitos de la red.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Se ha suministrado al usuario el espacio de dirección 192.168.1.0/24 para que lo utilice en el diseño de</w:t>
      </w:r>
    </w:p>
    <w:p w:rsidR="00C17DBF" w:rsidRPr="00C17DBF" w:rsidRDefault="00C17DBF" w:rsidP="00C17DBF">
      <w:pPr>
        <w:jc w:val="both"/>
        <w:rPr>
          <w:b/>
        </w:rPr>
      </w:pPr>
      <w:proofErr w:type="gramStart"/>
      <w:r w:rsidRPr="00C17DBF">
        <w:rPr>
          <w:b/>
        </w:rPr>
        <w:t>red</w:t>
      </w:r>
      <w:proofErr w:type="gramEnd"/>
      <w:r w:rsidRPr="00C17DBF">
        <w:rPr>
          <w:b/>
        </w:rPr>
        <w:t>. La red consta de los siguientes elementos: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La red conectada al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R1 requiere suficientes direcciones IP para admitir 20 hosts.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La red conectada al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R2 requiere suficientes direcciones IP para admitir 20 hosts.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El enlace entre el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R1 y el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R2 requiere direcciones IP en cada extremo del enlace.</w:t>
      </w:r>
    </w:p>
    <w:p w:rsid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(Nota: recuerde que las interfaces de los dispositivos de red también </w:t>
      </w:r>
      <w:r w:rsidR="00037364">
        <w:rPr>
          <w:b/>
        </w:rPr>
        <w:t xml:space="preserve">son direcciones IP de host y </w:t>
      </w:r>
      <w:proofErr w:type="spellStart"/>
      <w:r w:rsidR="00037364">
        <w:rPr>
          <w:b/>
        </w:rPr>
        <w:t>se</w:t>
      </w:r>
      <w:r w:rsidRPr="00C17DBF">
        <w:rPr>
          <w:b/>
        </w:rPr>
        <w:t>incluyen</w:t>
      </w:r>
      <w:proofErr w:type="spellEnd"/>
      <w:r w:rsidRPr="00C17DBF">
        <w:rPr>
          <w:b/>
        </w:rPr>
        <w:t xml:space="preserve"> en el esquema de direccionamiento citado anteriormente.)</w:t>
      </w:r>
    </w:p>
    <w:p w:rsidR="00037364" w:rsidRPr="00C17DBF" w:rsidRDefault="00037364" w:rsidP="00C17DBF">
      <w:pPr>
        <w:jc w:val="both"/>
        <w:rPr>
          <w:b/>
        </w:rPr>
      </w:pPr>
    </w:p>
    <w:p w:rsidR="00C17DBF" w:rsidRPr="00C17DBF" w:rsidRDefault="00C17DBF" w:rsidP="00C17DBF">
      <w:pPr>
        <w:jc w:val="both"/>
        <w:rPr>
          <w:b/>
        </w:rPr>
      </w:pPr>
      <w:proofErr w:type="gramStart"/>
      <w:r w:rsidRPr="00C17DBF">
        <w:rPr>
          <w:b/>
        </w:rPr>
        <w:t>Paso</w:t>
      </w:r>
      <w:proofErr w:type="gramEnd"/>
      <w:r w:rsidRPr="00C17DBF">
        <w:rPr>
          <w:b/>
        </w:rPr>
        <w:t xml:space="preserve"> 2: Tenga en cuenta las siguientes preguntas al crear el diseño de red: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¿Cuántas subredes se necesitan para esta red?  </w:t>
      </w:r>
      <w:r w:rsidRPr="00C17DBF">
        <w:rPr>
          <w:u w:val="single"/>
        </w:rPr>
        <w:t>3 subredes</w:t>
      </w:r>
      <w:r>
        <w:rPr>
          <w:u w:val="single"/>
        </w:rPr>
        <w:t>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¿Cuál es la máscara de subred de esta red en formato decimal punteado?</w:t>
      </w:r>
      <w:r>
        <w:rPr>
          <w:b/>
        </w:rPr>
        <w:t xml:space="preserve"> </w:t>
      </w:r>
      <w:r w:rsidR="00295A3D">
        <w:rPr>
          <w:u w:val="single"/>
        </w:rPr>
        <w:t>255.255.255.224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¿Cuál es la máscara de subred de la red en formato de barra diagonal? </w:t>
      </w:r>
      <w:r w:rsidRPr="00C17DBF">
        <w:rPr>
          <w:u w:val="single"/>
        </w:rPr>
        <w:t>/</w:t>
      </w:r>
      <w:r w:rsidR="00295A3D">
        <w:rPr>
          <w:u w:val="single"/>
        </w:rPr>
        <w:t>27</w:t>
      </w:r>
      <w:r w:rsidRPr="00C17DBF">
        <w:rPr>
          <w:u w:val="single"/>
        </w:rPr>
        <w:t>.</w:t>
      </w:r>
    </w:p>
    <w:p w:rsidR="009469A1" w:rsidRDefault="00C17DBF" w:rsidP="00C17DBF">
      <w:pPr>
        <w:jc w:val="both"/>
        <w:rPr>
          <w:u w:val="single"/>
        </w:rPr>
      </w:pPr>
      <w:r w:rsidRPr="00C17DBF">
        <w:rPr>
          <w:b/>
        </w:rPr>
        <w:t>¿Cuántos hosts utilizables existen en cada subred?</w:t>
      </w:r>
      <w:r>
        <w:rPr>
          <w:b/>
        </w:rPr>
        <w:t xml:space="preserve"> </w:t>
      </w:r>
      <w:r w:rsidR="00295A3D">
        <w:rPr>
          <w:u w:val="single"/>
        </w:rPr>
        <w:t>30</w:t>
      </w:r>
      <w:r w:rsidRPr="00C17DBF">
        <w:rPr>
          <w:u w:val="single"/>
        </w:rPr>
        <w:t xml:space="preserve"> hosts disponibles</w:t>
      </w:r>
      <w:r>
        <w:rPr>
          <w:u w:val="single"/>
        </w:rPr>
        <w:t>.</w:t>
      </w:r>
    </w:p>
    <w:p w:rsidR="00037364" w:rsidRDefault="00037364" w:rsidP="00C17DBF">
      <w:pPr>
        <w:jc w:val="both"/>
        <w:rPr>
          <w:u w:val="single"/>
        </w:rPr>
      </w:pPr>
    </w:p>
    <w:p w:rsidR="00037364" w:rsidRPr="00037364" w:rsidRDefault="00037364" w:rsidP="00037364">
      <w:pPr>
        <w:jc w:val="both"/>
        <w:rPr>
          <w:b/>
        </w:rPr>
      </w:pPr>
      <w:r w:rsidRPr="00037364">
        <w:rPr>
          <w:b/>
        </w:rPr>
        <w:t>Paso 3: Asigne direcciones de subred al Diagrama de topología.</w:t>
      </w:r>
    </w:p>
    <w:p w:rsidR="00037364" w:rsidRPr="00037364" w:rsidRDefault="00037364" w:rsidP="00037364">
      <w:pPr>
        <w:jc w:val="both"/>
        <w:rPr>
          <w:b/>
        </w:rPr>
      </w:pPr>
      <w:r w:rsidRPr="00037364">
        <w:rPr>
          <w:b/>
        </w:rPr>
        <w:t xml:space="preserve">1. Asigne la primera subred (subred más baja) a la red conectada al </w:t>
      </w:r>
      <w:proofErr w:type="spellStart"/>
      <w:r w:rsidRPr="00037364">
        <w:rPr>
          <w:b/>
        </w:rPr>
        <w:t>router</w:t>
      </w:r>
      <w:proofErr w:type="spellEnd"/>
      <w:r w:rsidRPr="00037364">
        <w:rPr>
          <w:b/>
        </w:rPr>
        <w:t xml:space="preserve"> R1.</w:t>
      </w:r>
    </w:p>
    <w:p w:rsidR="00037364" w:rsidRPr="00037364" w:rsidRDefault="00037364" w:rsidP="00037364">
      <w:pPr>
        <w:jc w:val="both"/>
        <w:rPr>
          <w:b/>
        </w:rPr>
      </w:pPr>
      <w:r w:rsidRPr="00037364">
        <w:rPr>
          <w:b/>
        </w:rPr>
        <w:t>2. Asigne la segunda subred al enlace entre R1 y R2.</w:t>
      </w:r>
    </w:p>
    <w:p w:rsidR="00037364" w:rsidRDefault="00037364" w:rsidP="00037364">
      <w:pPr>
        <w:jc w:val="both"/>
        <w:rPr>
          <w:b/>
        </w:rPr>
      </w:pPr>
      <w:r w:rsidRPr="00037364">
        <w:rPr>
          <w:b/>
        </w:rPr>
        <w:t>3. Asigne la tercera subred a la red conectada a R2.</w:t>
      </w:r>
    </w:p>
    <w:p w:rsidR="00C96C46" w:rsidRDefault="00C96C46" w:rsidP="00037364">
      <w:pPr>
        <w:jc w:val="both"/>
        <w:rPr>
          <w:b/>
        </w:rPr>
      </w:pP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Tarea 2: Determinar las direcciones de interfaz.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Paso 1: Asigne las direcciones correspondientes a las interfaces del dispositivo.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1. Asigne la primera dirección host válida en la primera subred a la interfaz LAN en R1.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2. Asigne la última dirección host válida en la primera subred a PC1.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lastRenderedPageBreak/>
        <w:t>3. Asigne la primera dirección host válida en la segunda subred a la interfaz WAN en R1.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4. Asigne la última dirección host válida en la segunda subred a la interfaz WAN en R2.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5. Asigne la primera dirección host válida en la tercera subred a la interfaz LAN de R2.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6. Asigne la última dirección host válida en la tercera subred a PC2.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Nota: en esta práctica de laboratorio no se requerirá la cuarta subred (más alta).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Paso 2: Documente las direcciones que se utilizarán en la</w:t>
      </w:r>
      <w:r>
        <w:rPr>
          <w:b/>
        </w:rPr>
        <w:t xml:space="preserve"> tabla proporcionada debajo del </w:t>
      </w:r>
      <w:r w:rsidRPr="00C96C46">
        <w:rPr>
          <w:b/>
        </w:rPr>
        <w:t xml:space="preserve">Diagrama de topología. 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CCNA </w:t>
      </w:r>
      <w:proofErr w:type="spellStart"/>
      <w:r w:rsidRPr="00C96C46">
        <w:rPr>
          <w:b/>
        </w:rPr>
        <w:t>Exploration</w:t>
      </w:r>
      <w:proofErr w:type="spellEnd"/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Conceptos y protocolos de enrutamiento: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Introducción al enrutamiento y reenvío de paquetes Práctica de laboratorio 1.5.3: Reto de configuración del </w:t>
      </w:r>
      <w:proofErr w:type="spellStart"/>
      <w:r w:rsidRPr="00C96C46">
        <w:rPr>
          <w:b/>
        </w:rPr>
        <w:t>router</w:t>
      </w:r>
      <w:proofErr w:type="spellEnd"/>
    </w:p>
    <w:p w:rsidR="00C96C46" w:rsidRPr="00C96C46" w:rsidRDefault="00C96C46" w:rsidP="00C96C46">
      <w:pPr>
        <w:jc w:val="both"/>
        <w:rPr>
          <w:b/>
        </w:rPr>
      </w:pPr>
    </w:p>
    <w:p w:rsidR="00C96C46" w:rsidRPr="00C96C46" w:rsidRDefault="00C96C46" w:rsidP="00C96C46">
      <w:pPr>
        <w:jc w:val="both"/>
        <w:rPr>
          <w:b/>
        </w:rPr>
      </w:pPr>
      <w:proofErr w:type="spellStart"/>
      <w:r w:rsidRPr="00C96C46">
        <w:rPr>
          <w:b/>
        </w:rPr>
        <w:t>All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contents</w:t>
      </w:r>
      <w:proofErr w:type="spellEnd"/>
      <w:r w:rsidRPr="00C96C46">
        <w:rPr>
          <w:b/>
        </w:rPr>
        <w:t xml:space="preserve"> are Copyright © 1992-2009 Cisco </w:t>
      </w:r>
      <w:proofErr w:type="spellStart"/>
      <w:r w:rsidRPr="00C96C46">
        <w:rPr>
          <w:b/>
        </w:rPr>
        <w:t>Systems</w:t>
      </w:r>
      <w:proofErr w:type="spellEnd"/>
      <w:r w:rsidRPr="00C96C46">
        <w:rPr>
          <w:b/>
        </w:rPr>
        <w:t xml:space="preserve">, Inc. </w:t>
      </w:r>
      <w:proofErr w:type="spellStart"/>
      <w:r w:rsidRPr="00C96C46">
        <w:rPr>
          <w:b/>
        </w:rPr>
        <w:t>All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rights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reserved</w:t>
      </w:r>
      <w:proofErr w:type="spellEnd"/>
      <w:r w:rsidRPr="00C96C46">
        <w:rPr>
          <w:b/>
        </w:rPr>
        <w:t xml:space="preserve">. </w:t>
      </w:r>
      <w:proofErr w:type="spellStart"/>
      <w:r w:rsidRPr="00C96C46">
        <w:rPr>
          <w:b/>
        </w:rPr>
        <w:t>This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document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is</w:t>
      </w:r>
      <w:proofErr w:type="spellEnd"/>
      <w:r w:rsidRPr="00C96C46">
        <w:rPr>
          <w:b/>
        </w:rPr>
        <w:t xml:space="preserve"> Cisco </w:t>
      </w:r>
      <w:proofErr w:type="spellStart"/>
      <w:r w:rsidRPr="00C96C46">
        <w:rPr>
          <w:b/>
        </w:rPr>
        <w:t>public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information</w:t>
      </w:r>
      <w:proofErr w:type="spellEnd"/>
      <w:r w:rsidRPr="00C96C46">
        <w:rPr>
          <w:b/>
        </w:rPr>
        <w:t>. Página 3 de 4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Tarea 3: Preparar la red.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Paso 1: Conecte una red que sea similar a la del Diagrama de topología.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Puede utilizar cualquier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 xml:space="preserve"> que actualmente tenga en el laboratori</w:t>
      </w:r>
      <w:r>
        <w:rPr>
          <w:b/>
        </w:rPr>
        <w:t xml:space="preserve">o, siempre y cuando éste cuente </w:t>
      </w:r>
      <w:r w:rsidRPr="00C96C46">
        <w:rPr>
          <w:b/>
        </w:rPr>
        <w:t>con las interfaces necesarias que se muestran en la topología.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Paso 2: Borre todas las configuraciones de los </w:t>
      </w:r>
      <w:proofErr w:type="spellStart"/>
      <w:r w:rsidRPr="00C96C46">
        <w:rPr>
          <w:b/>
        </w:rPr>
        <w:t>routers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Tarea 4: Realizar la configuración básica del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Realice la configuración básica de los </w:t>
      </w:r>
      <w:proofErr w:type="spellStart"/>
      <w:r w:rsidRPr="00C96C46">
        <w:rPr>
          <w:b/>
        </w:rPr>
        <w:t>routers</w:t>
      </w:r>
      <w:proofErr w:type="spellEnd"/>
      <w:r w:rsidRPr="00C96C46">
        <w:rPr>
          <w:b/>
        </w:rPr>
        <w:t xml:space="preserve"> R1 y R2 de acuerdo con las siguientes instrucciones: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1. Configure el nombre de host del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2. Deshabilite la búsqueda de DNS.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3. Configure una contraseña de Modo EXEC.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4. Configure un mensaje del día.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5. Configure una contraseña para las conexiones de la consola.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lastRenderedPageBreak/>
        <w:t>6. Configure una contraseña para las conexiones de VTY.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Tarea 5: Configurar y activar las direcciones seriales y Ethernet.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Paso 1: Configure las interfaces del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Configure las interfaces en R1 y R2 con las direcciones IP del diseño </w:t>
      </w:r>
      <w:r>
        <w:rPr>
          <w:b/>
        </w:rPr>
        <w:t xml:space="preserve">de red. Cuando haya </w:t>
      </w:r>
      <w:proofErr w:type="spellStart"/>
      <w:r>
        <w:rPr>
          <w:b/>
        </w:rPr>
        <w:t>finalizado</w:t>
      </w:r>
      <w:proofErr w:type="gramStart"/>
      <w:r>
        <w:rPr>
          <w:b/>
        </w:rPr>
        <w:t>,</w:t>
      </w:r>
      <w:r w:rsidRPr="00C96C46">
        <w:rPr>
          <w:b/>
        </w:rPr>
        <w:t>asegúrese</w:t>
      </w:r>
      <w:proofErr w:type="spellEnd"/>
      <w:proofErr w:type="gramEnd"/>
      <w:r w:rsidRPr="00C96C46">
        <w:rPr>
          <w:b/>
        </w:rPr>
        <w:t xml:space="preserve"> de guardar la configuración en ejecución para la NVRAM del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Paso 2: Configure las interfaces de la PC.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Configure las interfaces Ethernet de PC1 y PC2 con las direcciones IP</w:t>
      </w:r>
      <w:r>
        <w:rPr>
          <w:b/>
        </w:rPr>
        <w:t xml:space="preserve"> y </w:t>
      </w:r>
      <w:proofErr w:type="spellStart"/>
      <w:r>
        <w:rPr>
          <w:b/>
        </w:rPr>
        <w:t>gateways</w:t>
      </w:r>
      <w:proofErr w:type="spellEnd"/>
      <w:r>
        <w:rPr>
          <w:b/>
        </w:rPr>
        <w:t xml:space="preserve"> predeterminados </w:t>
      </w:r>
      <w:proofErr w:type="spellStart"/>
      <w:r>
        <w:rPr>
          <w:b/>
        </w:rPr>
        <w:t>del</w:t>
      </w:r>
      <w:r w:rsidRPr="00C96C46">
        <w:rPr>
          <w:b/>
        </w:rPr>
        <w:t>diseño</w:t>
      </w:r>
      <w:proofErr w:type="spellEnd"/>
      <w:r w:rsidRPr="00C96C46">
        <w:rPr>
          <w:b/>
        </w:rPr>
        <w:t xml:space="preserve"> de red.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Tarea 6: Verificar las configuraciones.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Responda las siguientes preguntas para verificar que la red esté funcionando correctamente: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¿Es posible hacer ping al </w:t>
      </w:r>
      <w:proofErr w:type="spellStart"/>
      <w:r w:rsidRPr="00C96C46">
        <w:rPr>
          <w:b/>
        </w:rPr>
        <w:t>gateway</w:t>
      </w:r>
      <w:proofErr w:type="spellEnd"/>
      <w:r w:rsidRPr="00C96C46">
        <w:rPr>
          <w:b/>
        </w:rPr>
        <w:t xml:space="preserve"> predeterminado desde el host conectado a R1? </w:t>
      </w:r>
      <w:r w:rsidRPr="00A46ABE">
        <w:rPr>
          <w:u w:val="single"/>
        </w:rPr>
        <w:t>si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¿Es posible hacer ping al </w:t>
      </w:r>
      <w:proofErr w:type="spellStart"/>
      <w:r w:rsidRPr="00C96C46">
        <w:rPr>
          <w:b/>
        </w:rPr>
        <w:t>gateway</w:t>
      </w:r>
      <w:proofErr w:type="spellEnd"/>
      <w:r w:rsidRPr="00C96C46">
        <w:rPr>
          <w:b/>
        </w:rPr>
        <w:t xml:space="preserve"> predeterminado desde el host conectado a R2? </w:t>
      </w:r>
      <w:r w:rsidRPr="00A46ABE">
        <w:rPr>
          <w:u w:val="single"/>
        </w:rPr>
        <w:t>si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¿Es posible hacer ping a la interfaz serial 0/0/0 de R2 desde R1? </w:t>
      </w:r>
      <w:r w:rsidRPr="00A46ABE">
        <w:rPr>
          <w:u w:val="single"/>
        </w:rPr>
        <w:t>si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¿Es posible hacer ping a la interfaz serial 0/0/0 de R1 desde R2?</w:t>
      </w:r>
      <w:r>
        <w:rPr>
          <w:b/>
        </w:rPr>
        <w:t xml:space="preserve"> </w:t>
      </w:r>
      <w:r w:rsidRPr="00A46ABE">
        <w:rPr>
          <w:u w:val="single"/>
        </w:rPr>
        <w:t>si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La respuesta a las preguntas anteriores debe ser sí. En caso en que fallen los pings m</w:t>
      </w:r>
      <w:r>
        <w:rPr>
          <w:b/>
        </w:rPr>
        <w:t>encionados arriba,</w:t>
      </w:r>
      <w:r w:rsidRPr="00C96C46">
        <w:rPr>
          <w:b/>
        </w:rPr>
        <w:t xml:space="preserve"> verifique las configuraciones y conexiones físicas. Si fuera necesario, consulte la Práctica de laboratorio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1.5.2 “Configuración básica de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”.</w:t>
      </w:r>
    </w:p>
    <w:p w:rsidR="00C96C46" w:rsidRPr="00C96C46" w:rsidRDefault="00C96C46" w:rsidP="00C96C46">
      <w:pPr>
        <w:jc w:val="both"/>
        <w:rPr>
          <w:i/>
          <w:u w:val="single"/>
        </w:rPr>
      </w:pPr>
      <w:r w:rsidRPr="00C96C46">
        <w:rPr>
          <w:b/>
        </w:rPr>
        <w:t xml:space="preserve">¿Cuál es el estado de la interfaz </w:t>
      </w:r>
      <w:proofErr w:type="spellStart"/>
      <w:r w:rsidRPr="00C96C46">
        <w:rPr>
          <w:b/>
        </w:rPr>
        <w:t>FastEthernet</w:t>
      </w:r>
      <w:proofErr w:type="spellEnd"/>
      <w:r w:rsidRPr="00C96C46">
        <w:rPr>
          <w:b/>
        </w:rPr>
        <w:t xml:space="preserve"> 0/0 de R1? </w:t>
      </w:r>
      <w:r w:rsidRPr="00C96C46">
        <w:rPr>
          <w:i/>
          <w:u w:val="single"/>
        </w:rPr>
        <w:t xml:space="preserve">FastEthernet0/0 </w:t>
      </w:r>
      <w:proofErr w:type="spellStart"/>
      <w:r w:rsidRPr="00C96C46">
        <w:rPr>
          <w:i/>
          <w:u w:val="single"/>
        </w:rPr>
        <w:t>is</w:t>
      </w:r>
      <w:proofErr w:type="spellEnd"/>
      <w:r w:rsidRPr="00C96C46">
        <w:rPr>
          <w:i/>
          <w:u w:val="single"/>
        </w:rPr>
        <w:t xml:space="preserve"> up, line </w:t>
      </w:r>
      <w:proofErr w:type="spellStart"/>
      <w:r w:rsidRPr="00C96C46">
        <w:rPr>
          <w:i/>
          <w:u w:val="single"/>
        </w:rPr>
        <w:t>protocol</w:t>
      </w:r>
      <w:proofErr w:type="spellEnd"/>
      <w:r w:rsidRPr="00C96C46">
        <w:rPr>
          <w:i/>
          <w:u w:val="single"/>
        </w:rPr>
        <w:t xml:space="preserve"> </w:t>
      </w:r>
      <w:proofErr w:type="spellStart"/>
      <w:r w:rsidRPr="00C96C46">
        <w:rPr>
          <w:i/>
          <w:u w:val="single"/>
        </w:rPr>
        <w:t>is</w:t>
      </w:r>
      <w:proofErr w:type="spellEnd"/>
      <w:r w:rsidRPr="00C96C46">
        <w:rPr>
          <w:i/>
          <w:u w:val="single"/>
        </w:rPr>
        <w:t xml:space="preserve"> up (</w:t>
      </w:r>
      <w:proofErr w:type="spellStart"/>
      <w:r w:rsidRPr="00C96C46">
        <w:rPr>
          <w:i/>
          <w:u w:val="single"/>
        </w:rPr>
        <w:t>connected</w:t>
      </w:r>
      <w:proofErr w:type="spellEnd"/>
      <w:r w:rsidRPr="00C96C46">
        <w:rPr>
          <w:i/>
          <w:u w:val="single"/>
        </w:rPr>
        <w:t>)</w:t>
      </w:r>
      <w:r w:rsidR="00272D1C">
        <w:rPr>
          <w:i/>
          <w:u w:val="single"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  Hardware </w:t>
      </w:r>
      <w:proofErr w:type="spellStart"/>
      <w:r w:rsidRPr="00C96C46">
        <w:rPr>
          <w:b/>
        </w:rPr>
        <w:t>is</w:t>
      </w:r>
      <w:proofErr w:type="spellEnd"/>
      <w:r w:rsidRPr="00C96C46">
        <w:rPr>
          <w:b/>
        </w:rPr>
        <w:t xml:space="preserve"> </w:t>
      </w:r>
      <w:proofErr w:type="spellStart"/>
      <w:proofErr w:type="gramStart"/>
      <w:r w:rsidRPr="00C96C46">
        <w:rPr>
          <w:b/>
        </w:rPr>
        <w:t>Lance¿</w:t>
      </w:r>
      <w:proofErr w:type="gramEnd"/>
      <w:r w:rsidRPr="00C96C46">
        <w:rPr>
          <w:b/>
        </w:rPr>
        <w:t>Cuál</w:t>
      </w:r>
      <w:proofErr w:type="spellEnd"/>
      <w:r w:rsidRPr="00C96C46">
        <w:rPr>
          <w:b/>
        </w:rPr>
        <w:t xml:space="preserve"> es el estado de la interfaz serial 0/0/0 de R1?</w:t>
      </w:r>
      <w:r>
        <w:rPr>
          <w:b/>
        </w:rPr>
        <w:t xml:space="preserve"> </w:t>
      </w:r>
      <w:r w:rsidRPr="00C96C46">
        <w:rPr>
          <w:b/>
        </w:rPr>
        <w:t xml:space="preserve"> </w:t>
      </w:r>
      <w:r w:rsidRPr="00C96C46">
        <w:rPr>
          <w:i/>
          <w:u w:val="single"/>
        </w:rPr>
        <w:t xml:space="preserve">Serial0/0/0 </w:t>
      </w:r>
      <w:proofErr w:type="spellStart"/>
      <w:r w:rsidRPr="00C96C46">
        <w:rPr>
          <w:i/>
          <w:u w:val="single"/>
        </w:rPr>
        <w:t>is</w:t>
      </w:r>
      <w:proofErr w:type="spellEnd"/>
      <w:r w:rsidRPr="00C96C46">
        <w:rPr>
          <w:i/>
          <w:u w:val="single"/>
        </w:rPr>
        <w:t xml:space="preserve"> up, line </w:t>
      </w:r>
      <w:proofErr w:type="spellStart"/>
      <w:r w:rsidRPr="00C96C46">
        <w:rPr>
          <w:i/>
          <w:u w:val="single"/>
        </w:rPr>
        <w:t>protocol</w:t>
      </w:r>
      <w:proofErr w:type="spellEnd"/>
      <w:r w:rsidRPr="00C96C46">
        <w:rPr>
          <w:i/>
          <w:u w:val="single"/>
        </w:rPr>
        <w:t xml:space="preserve"> </w:t>
      </w:r>
      <w:proofErr w:type="spellStart"/>
      <w:r w:rsidRPr="00C96C46">
        <w:rPr>
          <w:i/>
          <w:u w:val="single"/>
        </w:rPr>
        <w:t>is</w:t>
      </w:r>
      <w:proofErr w:type="spellEnd"/>
      <w:r w:rsidRPr="00C96C46">
        <w:rPr>
          <w:i/>
          <w:u w:val="single"/>
        </w:rPr>
        <w:t xml:space="preserve"> up (</w:t>
      </w:r>
      <w:proofErr w:type="spellStart"/>
      <w:r w:rsidRPr="004D2EA0">
        <w:rPr>
          <w:i/>
          <w:u w:val="single"/>
        </w:rPr>
        <w:t>connected</w:t>
      </w:r>
      <w:proofErr w:type="spellEnd"/>
      <w:r w:rsidRPr="004D2EA0">
        <w:rPr>
          <w:i/>
          <w:u w:val="single"/>
        </w:rPr>
        <w:t>)</w:t>
      </w:r>
      <w:r w:rsidR="004D2EA0">
        <w:rPr>
          <w:i/>
          <w:u w:val="single"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CCNA </w:t>
      </w:r>
      <w:proofErr w:type="spellStart"/>
      <w:r w:rsidRPr="00C96C46">
        <w:rPr>
          <w:b/>
        </w:rPr>
        <w:t>Exploration</w:t>
      </w:r>
      <w:proofErr w:type="spellEnd"/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Conceptos y protocolos de enrutamiento: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Introducción al enrutamiento y reenvío de paquetes Práctica de laboratorio 1.5.3: Reto de configuración del </w:t>
      </w:r>
      <w:proofErr w:type="spellStart"/>
      <w:r w:rsidRPr="00C96C46">
        <w:rPr>
          <w:b/>
        </w:rPr>
        <w:t>router</w:t>
      </w:r>
      <w:proofErr w:type="spellEnd"/>
    </w:p>
    <w:p w:rsidR="008C0035" w:rsidRDefault="008C0035" w:rsidP="00C96C46">
      <w:pPr>
        <w:jc w:val="both"/>
        <w:rPr>
          <w:b/>
        </w:rPr>
      </w:pPr>
    </w:p>
    <w:p w:rsidR="00C96C46" w:rsidRPr="00C96C46" w:rsidRDefault="00C96C46" w:rsidP="00C96C46">
      <w:pPr>
        <w:jc w:val="both"/>
        <w:rPr>
          <w:b/>
        </w:rPr>
      </w:pPr>
      <w:proofErr w:type="spellStart"/>
      <w:r w:rsidRPr="00C96C46">
        <w:rPr>
          <w:b/>
        </w:rPr>
        <w:t>All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contents</w:t>
      </w:r>
      <w:proofErr w:type="spellEnd"/>
      <w:r w:rsidRPr="00C96C46">
        <w:rPr>
          <w:b/>
        </w:rPr>
        <w:t xml:space="preserve"> are Copyright © 1992-2009 Cisco </w:t>
      </w:r>
      <w:proofErr w:type="spellStart"/>
      <w:r w:rsidRPr="00C96C46">
        <w:rPr>
          <w:b/>
        </w:rPr>
        <w:t>Systems</w:t>
      </w:r>
      <w:proofErr w:type="spellEnd"/>
      <w:r w:rsidRPr="00C96C46">
        <w:rPr>
          <w:b/>
        </w:rPr>
        <w:t xml:space="preserve">, Inc. </w:t>
      </w:r>
      <w:proofErr w:type="spellStart"/>
      <w:r w:rsidRPr="00C96C46">
        <w:rPr>
          <w:b/>
        </w:rPr>
        <w:t>All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rights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reserved</w:t>
      </w:r>
      <w:proofErr w:type="spellEnd"/>
      <w:r w:rsidRPr="00C96C46">
        <w:rPr>
          <w:b/>
        </w:rPr>
        <w:t xml:space="preserve">. </w:t>
      </w:r>
      <w:proofErr w:type="spellStart"/>
      <w:r w:rsidRPr="00C96C46">
        <w:rPr>
          <w:b/>
        </w:rPr>
        <w:t>This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document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is</w:t>
      </w:r>
      <w:proofErr w:type="spellEnd"/>
      <w:r w:rsidRPr="00C96C46">
        <w:rPr>
          <w:b/>
        </w:rPr>
        <w:t xml:space="preserve"> Cisco </w:t>
      </w:r>
      <w:proofErr w:type="spellStart"/>
      <w:r w:rsidRPr="00C96C46">
        <w:rPr>
          <w:b/>
        </w:rPr>
        <w:t>public</w:t>
      </w:r>
      <w:proofErr w:type="spellEnd"/>
      <w:r w:rsidRPr="00C96C46">
        <w:rPr>
          <w:b/>
        </w:rPr>
        <w:t xml:space="preserve"> </w:t>
      </w:r>
      <w:proofErr w:type="spellStart"/>
      <w:r w:rsidRPr="00C96C46">
        <w:rPr>
          <w:b/>
        </w:rPr>
        <w:t>information</w:t>
      </w:r>
      <w:proofErr w:type="spellEnd"/>
      <w:r w:rsidRPr="00C96C46">
        <w:rPr>
          <w:b/>
        </w:rPr>
        <w:t>. Página 4 de 4</w:t>
      </w:r>
    </w:p>
    <w:p w:rsidR="00C96C46" w:rsidRPr="00C96C46" w:rsidRDefault="00C96C46" w:rsidP="0071376D">
      <w:pPr>
        <w:jc w:val="both"/>
        <w:rPr>
          <w:b/>
        </w:rPr>
      </w:pPr>
      <w:r w:rsidRPr="00C96C46">
        <w:rPr>
          <w:b/>
        </w:rPr>
        <w:lastRenderedPageBreak/>
        <w:t xml:space="preserve">¿Cuál es el estado de la interfaz </w:t>
      </w:r>
      <w:proofErr w:type="spellStart"/>
      <w:r w:rsidRPr="00C96C46">
        <w:rPr>
          <w:b/>
        </w:rPr>
        <w:t>FastEthernet</w:t>
      </w:r>
      <w:proofErr w:type="spellEnd"/>
      <w:r w:rsidRPr="00C96C46">
        <w:rPr>
          <w:b/>
        </w:rPr>
        <w:t xml:space="preserve"> 0/0 de R2?</w:t>
      </w:r>
      <w:r w:rsidR="008C0035">
        <w:rPr>
          <w:b/>
        </w:rPr>
        <w:t xml:space="preserve"> </w:t>
      </w:r>
      <w:r w:rsidR="0071376D" w:rsidRPr="0071376D">
        <w:rPr>
          <w:i/>
          <w:u w:val="single"/>
        </w:rPr>
        <w:t xml:space="preserve">Serial0/0/0 </w:t>
      </w:r>
      <w:proofErr w:type="spellStart"/>
      <w:r w:rsidR="0071376D" w:rsidRPr="0071376D">
        <w:rPr>
          <w:i/>
          <w:u w:val="single"/>
        </w:rPr>
        <w:t>is</w:t>
      </w:r>
      <w:proofErr w:type="spellEnd"/>
      <w:r w:rsidR="0071376D" w:rsidRPr="0071376D">
        <w:rPr>
          <w:i/>
          <w:u w:val="single"/>
        </w:rPr>
        <w:t xml:space="preserve"> up, line </w:t>
      </w:r>
      <w:proofErr w:type="spellStart"/>
      <w:r w:rsidR="0071376D" w:rsidRPr="0071376D">
        <w:rPr>
          <w:i/>
          <w:u w:val="single"/>
        </w:rPr>
        <w:t>protocol</w:t>
      </w:r>
      <w:proofErr w:type="spellEnd"/>
      <w:r w:rsidR="0071376D" w:rsidRPr="0071376D">
        <w:rPr>
          <w:i/>
          <w:u w:val="single"/>
        </w:rPr>
        <w:t xml:space="preserve"> </w:t>
      </w:r>
      <w:proofErr w:type="spellStart"/>
      <w:r w:rsidR="0071376D" w:rsidRPr="0071376D">
        <w:rPr>
          <w:i/>
          <w:u w:val="single"/>
        </w:rPr>
        <w:t>is</w:t>
      </w:r>
      <w:proofErr w:type="spellEnd"/>
      <w:r w:rsidR="0071376D" w:rsidRPr="0071376D">
        <w:rPr>
          <w:i/>
          <w:u w:val="single"/>
        </w:rPr>
        <w:t xml:space="preserve"> up (</w:t>
      </w:r>
      <w:proofErr w:type="spellStart"/>
      <w:r w:rsidR="0071376D" w:rsidRPr="0071376D">
        <w:rPr>
          <w:i/>
          <w:u w:val="single"/>
        </w:rPr>
        <w:t>connected</w:t>
      </w:r>
      <w:proofErr w:type="spellEnd"/>
      <w:r w:rsidR="0071376D" w:rsidRPr="0071376D">
        <w:rPr>
          <w:i/>
          <w:u w:val="single"/>
        </w:rPr>
        <w:t>)</w:t>
      </w:r>
      <w:r w:rsidR="008D200A">
        <w:rPr>
          <w:i/>
          <w:u w:val="single"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¿Cuál es el estado de la interfaz serial 0/0/0 de R2? </w:t>
      </w:r>
      <w:r w:rsidR="008D200A" w:rsidRPr="008D200A">
        <w:rPr>
          <w:b/>
          <w:i/>
          <w:u w:val="single"/>
        </w:rPr>
        <w:t xml:space="preserve"> </w:t>
      </w:r>
      <w:r w:rsidR="008D200A" w:rsidRPr="008D200A">
        <w:rPr>
          <w:i/>
          <w:u w:val="single"/>
        </w:rPr>
        <w:t xml:space="preserve">Serial0/0/0 </w:t>
      </w:r>
      <w:proofErr w:type="spellStart"/>
      <w:r w:rsidR="008D200A" w:rsidRPr="008D200A">
        <w:rPr>
          <w:i/>
          <w:u w:val="single"/>
        </w:rPr>
        <w:t>is</w:t>
      </w:r>
      <w:proofErr w:type="spellEnd"/>
      <w:r w:rsidR="008D200A" w:rsidRPr="008D200A">
        <w:rPr>
          <w:i/>
          <w:u w:val="single"/>
        </w:rPr>
        <w:t xml:space="preserve"> up, line </w:t>
      </w:r>
      <w:proofErr w:type="spellStart"/>
      <w:r w:rsidR="008D200A" w:rsidRPr="008D200A">
        <w:rPr>
          <w:i/>
          <w:u w:val="single"/>
        </w:rPr>
        <w:t>protocol</w:t>
      </w:r>
      <w:proofErr w:type="spellEnd"/>
      <w:r w:rsidR="008D200A" w:rsidRPr="008D200A">
        <w:rPr>
          <w:i/>
          <w:u w:val="single"/>
        </w:rPr>
        <w:t xml:space="preserve"> </w:t>
      </w:r>
      <w:proofErr w:type="spellStart"/>
      <w:r w:rsidR="008D200A" w:rsidRPr="008D200A">
        <w:rPr>
          <w:i/>
          <w:u w:val="single"/>
        </w:rPr>
        <w:t>is</w:t>
      </w:r>
      <w:proofErr w:type="spellEnd"/>
      <w:r w:rsidR="008D200A" w:rsidRPr="008D200A">
        <w:rPr>
          <w:i/>
          <w:u w:val="single"/>
        </w:rPr>
        <w:t xml:space="preserve"> up (</w:t>
      </w:r>
      <w:proofErr w:type="spellStart"/>
      <w:r w:rsidR="008D200A" w:rsidRPr="008D200A">
        <w:rPr>
          <w:i/>
          <w:u w:val="single"/>
        </w:rPr>
        <w:t>connected</w:t>
      </w:r>
      <w:proofErr w:type="spellEnd"/>
      <w:r w:rsidR="008D200A" w:rsidRPr="008D200A">
        <w:rPr>
          <w:i/>
          <w:u w:val="single"/>
        </w:rPr>
        <w:t>).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¿Qué rutas están presentes en la tabla de enrutamiento de R1?</w:t>
      </w:r>
    </w:p>
    <w:p w:rsidR="00C96C46" w:rsidRPr="00EB02A3" w:rsidRDefault="00EB02A3" w:rsidP="00C96C46">
      <w:pPr>
        <w:jc w:val="both"/>
        <w:rPr>
          <w:i/>
          <w:u w:val="single"/>
        </w:rPr>
      </w:pPr>
      <w:r w:rsidRPr="00EB02A3">
        <w:rPr>
          <w:i/>
          <w:u w:val="single"/>
        </w:rPr>
        <w:t>192.168.1.32 y  192.168.1.64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¿Qué rutas están presentes en la tabla de enrutamiento de R2?</w:t>
      </w:r>
    </w:p>
    <w:p w:rsidR="00EB02A3" w:rsidRPr="00EB02A3" w:rsidRDefault="00EB02A3" w:rsidP="00C96C46">
      <w:pPr>
        <w:jc w:val="both"/>
        <w:rPr>
          <w:i/>
          <w:u w:val="single"/>
        </w:rPr>
      </w:pPr>
      <w:r w:rsidRPr="00EB02A3">
        <w:rPr>
          <w:i/>
          <w:u w:val="single"/>
        </w:rPr>
        <w:t>192.168.1.64 y 192.168.1.96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Tarea 7: Reflexionar.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¿Existen dispositivos en la red que no puedan hacer ping entre sí?</w:t>
      </w:r>
    </w:p>
    <w:p w:rsidR="00C96C46" w:rsidRPr="006A3200" w:rsidRDefault="006A3200" w:rsidP="00C96C46">
      <w:pPr>
        <w:jc w:val="both"/>
        <w:rPr>
          <w:i/>
          <w:u w:val="single"/>
        </w:rPr>
      </w:pPr>
      <w:r w:rsidRPr="006A3200">
        <w:rPr>
          <w:i/>
          <w:u w:val="single"/>
        </w:rPr>
        <w:t>Desde</w:t>
      </w:r>
      <w:r w:rsidR="002F3DA5">
        <w:rPr>
          <w:i/>
          <w:u w:val="single"/>
        </w:rPr>
        <w:t xml:space="preserve"> que se  realiza</w:t>
      </w:r>
      <w:r w:rsidRPr="006A3200">
        <w:rPr>
          <w:i/>
          <w:u w:val="single"/>
        </w:rPr>
        <w:t xml:space="preserve"> el enrutamiento dinámico no.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¿Qué es lo que falta en la red que impide la comunicación entre estos dispositivos?</w:t>
      </w:r>
    </w:p>
    <w:p w:rsidR="00C96C46" w:rsidRPr="00E614DC" w:rsidRDefault="006A3200" w:rsidP="00C96C46">
      <w:pPr>
        <w:jc w:val="both"/>
        <w:rPr>
          <w:i/>
          <w:u w:val="single"/>
        </w:rPr>
      </w:pPr>
      <w:r w:rsidRPr="00E614DC">
        <w:rPr>
          <w:i/>
          <w:u w:val="single"/>
        </w:rPr>
        <w:t xml:space="preserve">Si no hubiera enrutamiento dinámico no se podrían comunicar R1-PC2, R2-PC1, R1-R2 Y R2 Y R1 solo se tiene que llenar la tabla de enrutamiento para evitar esto. 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Tarea 8: Documentar las configuraciones del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>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 xml:space="preserve">En cada </w:t>
      </w:r>
      <w:proofErr w:type="spellStart"/>
      <w:r w:rsidRPr="00C96C46">
        <w:rPr>
          <w:b/>
        </w:rPr>
        <w:t>router</w:t>
      </w:r>
      <w:proofErr w:type="spellEnd"/>
      <w:r w:rsidRPr="00C96C46">
        <w:rPr>
          <w:b/>
        </w:rPr>
        <w:t xml:space="preserve">, capture el siguiente resultado de comando en un archivo </w:t>
      </w:r>
      <w:r w:rsidR="0030113E">
        <w:rPr>
          <w:b/>
        </w:rPr>
        <w:t>de texto (.</w:t>
      </w:r>
      <w:proofErr w:type="spellStart"/>
      <w:r w:rsidR="0030113E">
        <w:rPr>
          <w:b/>
        </w:rPr>
        <w:t>txt</w:t>
      </w:r>
      <w:proofErr w:type="spellEnd"/>
      <w:r w:rsidR="0030113E">
        <w:rPr>
          <w:b/>
        </w:rPr>
        <w:t xml:space="preserve">) y guárdelo para </w:t>
      </w:r>
      <w:r w:rsidRPr="00C96C46">
        <w:rPr>
          <w:b/>
        </w:rPr>
        <w:t>futuras consultas.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• Configuración en ejecución</w:t>
      </w:r>
    </w:p>
    <w:p w:rsidR="00C96C46" w:rsidRPr="00C96C46" w:rsidRDefault="00C96C46" w:rsidP="00C96C46">
      <w:pPr>
        <w:jc w:val="both"/>
        <w:rPr>
          <w:b/>
        </w:rPr>
      </w:pPr>
      <w:r w:rsidRPr="00C96C46">
        <w:rPr>
          <w:b/>
        </w:rPr>
        <w:t>• Tabla de enrutamiento</w:t>
      </w:r>
    </w:p>
    <w:p w:rsidR="00C96C46" w:rsidRDefault="00C96C46" w:rsidP="00C96C46">
      <w:pPr>
        <w:jc w:val="both"/>
        <w:rPr>
          <w:b/>
        </w:rPr>
      </w:pPr>
      <w:r w:rsidRPr="00C96C46">
        <w:rPr>
          <w:b/>
        </w:rPr>
        <w:t>• Resumen de la información de estado de cada interfaz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R1 fa0/0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:</w:t>
      </w:r>
    </w:p>
    <w:p w:rsid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R1#show interfaces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fastEthernet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FastEthernet0/0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up, line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Hardware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Lance,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00e0.a331.c601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bia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00e0.a331.c601)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Internet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192.168.1.33/27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MTU 1500 bytes, BW 100000 Kbit, DLY 100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reliability</w:t>
      </w:r>
      <w:proofErr w:type="spellEnd"/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Encapsulation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ARPA,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loopback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Full-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100Mb/s, media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RJ45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ARP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ARPA, ARP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Timeout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04:00:00, 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 00:00:08, output 00:00:05,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hang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clearing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"show interface"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counters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0/75/0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); Total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strategy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fifo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Output </w:t>
      </w: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:0</w:t>
      </w:r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/40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input, 140 bytes, 0 no buffer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Received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broadcasts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runts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giants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throttles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CRC,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frame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overrun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ignored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abort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dribble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condition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detected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41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output, 2380 bytes,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underruns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2 interface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resets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babbles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late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deferred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no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buffer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failures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output buffers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swapped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out</w:t>
      </w:r>
      <w:proofErr w:type="spellEnd"/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R1 SERIAL 0/0/0: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R1#show interfaces serial 0/0/0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Serial0/0/0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up, line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Hardware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HD64570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Internet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192.168.1.65/27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MTU 1500 bytes, BW 1544 Kbit, DLY 20000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reliability</w:t>
      </w:r>
      <w:proofErr w:type="spellEnd"/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Encapsulation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HDLC,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loopback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keepalive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(10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hang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clearing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"show interface"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counters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0/75/0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); Total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strategy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weighted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0/1000/64/0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total/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threshold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Conversations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0/0/256 (active/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active/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total)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Reserved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Conversations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allocated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allocated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Available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1158 kilobits/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16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15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27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input, 1308 bytes, 0 no buffer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Received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23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broadcasts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runts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giants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throttles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CRC,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frame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overrun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ignored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abort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43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output, 2140 bytes,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underruns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2 interface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resets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buffer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failures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output buffers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swapped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out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transitions</w:t>
      </w:r>
      <w:proofErr w:type="spellEnd"/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DCD=up DSR=up DTR=up RTS=up CTS=up</w:t>
      </w:r>
    </w:p>
    <w:p w:rsidR="00C0565D" w:rsidRDefault="0066095B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66095B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R1 IP ROUTE:</w:t>
      </w:r>
    </w:p>
    <w:p w:rsidR="0066095B" w:rsidRPr="0066095B" w:rsidRDefault="0066095B" w:rsidP="00660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192.168.1.0/27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subnetted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3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subnets</w:t>
      </w:r>
      <w:proofErr w:type="spellEnd"/>
    </w:p>
    <w:p w:rsidR="0066095B" w:rsidRPr="0066095B" w:rsidRDefault="0066095B" w:rsidP="00660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 192.168.1.32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, FastEthernet0/0</w:t>
      </w:r>
    </w:p>
    <w:p w:rsidR="0066095B" w:rsidRPr="0066095B" w:rsidRDefault="0066095B" w:rsidP="00660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 192.168.1.64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, Serial0/0/0</w:t>
      </w:r>
    </w:p>
    <w:p w:rsidR="0066095B" w:rsidRDefault="0066095B" w:rsidP="0066095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 192.168.1.96 [120/1] </w:t>
      </w:r>
      <w:proofErr w:type="spellStart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6609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192.168.1.94, 00:00:21, Serial0/0/0</w:t>
      </w:r>
    </w:p>
    <w:p w:rsidR="006B0B72" w:rsidRDefault="006B0B72" w:rsidP="0066095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B0B72" w:rsidRPr="006B0B72" w:rsidRDefault="006B0B72" w:rsidP="0066095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6B0B72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Tabla R1:</w:t>
      </w:r>
    </w:p>
    <w:p w:rsidR="006B0B72" w:rsidRDefault="006B0B72" w:rsidP="0066095B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192.168.1.32</w:t>
      </w:r>
    </w:p>
    <w:p w:rsidR="006B0B72" w:rsidRPr="0066095B" w:rsidRDefault="006B0B72" w:rsidP="0066095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192.168.1.64</w:t>
      </w:r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R2 fa0/0: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R2#show interfaces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fastEthernet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FastEthernet0/0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up, line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Hardware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Lance,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0090.2b02.b201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bia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0090.2b02.b201)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Internet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192.168.1.97/27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MTU 1500 bytes, BW 100000 Kbit, DLY 100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reliability</w:t>
      </w:r>
      <w:proofErr w:type="spellEnd"/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Encapsulation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ARPA,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loopback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Full-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100Mb/s, media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RJ45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ARP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ARPA, ARP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Timeout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04:00:00, 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 00:00:08, output 00:00:05,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hang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clearing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"show interface"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counters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0/75/0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); Total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strategy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fifo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Output </w:t>
      </w: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:0</w:t>
      </w:r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/40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21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7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input, 196 bytes, 0 no buffer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Received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broadcasts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runts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giants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throttles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CRC,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frame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overrun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ignored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abort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dribble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condition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detected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31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output, 1988 bytes,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underruns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2 interface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resets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babbles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late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deferred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no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buffer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failures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output buffers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swapped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out</w:t>
      </w:r>
      <w:proofErr w:type="spellEnd"/>
    </w:p>
    <w:p w:rsidR="00C0565D" w:rsidRDefault="00C0565D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R2 serial 0/0/0: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R2#show interfaces serial 0/0/0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Serial0/0/0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up, line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protocol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up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Hardware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HD64570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Internet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192.168.1.94/27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MTU 1500 bytes, BW 1544 Kbit, DLY 20000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reliability</w:t>
      </w:r>
      <w:proofErr w:type="spellEnd"/>
      <w:proofErr w:type="gram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rxload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1/255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Encapsulation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HDLC,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loopback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not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set,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keepalive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set (10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hang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Last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clearing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"show interface"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counters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never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0/75/0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); Total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Queueing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strategy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weighted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fair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queue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: 0/1000/64/0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size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total/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threshold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drops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Conversations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0/0/256 (active/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active/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total)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Reserved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Conversations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0/0 (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allocated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max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allocated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Available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1158 kilobits/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 minute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15 bits/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sec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48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input, 2400 bytes, 0 no buffer</w:t>
      </w:r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Received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43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broadcasts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runts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giants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throttles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input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CRC,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frame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overrun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ignored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abort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packets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output, 1464 bytes,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underruns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errors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collisions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2 interface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resets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output buffer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failures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0 output buffers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swapped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out</w:t>
      </w:r>
      <w:proofErr w:type="spellEnd"/>
    </w:p>
    <w:p w:rsidR="00C0565D" w:rsidRPr="00C0565D" w:rsidRDefault="00C0565D" w:rsidP="00C05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0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carrier</w:t>
      </w:r>
      <w:proofErr w:type="spellEnd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transitions</w:t>
      </w:r>
      <w:proofErr w:type="spellEnd"/>
    </w:p>
    <w:p w:rsidR="00C0565D" w:rsidRPr="00C0565D" w:rsidRDefault="00C0565D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0565D">
        <w:rPr>
          <w:rFonts w:ascii="Times New Roman" w:eastAsia="Times New Roman" w:hAnsi="Times New Roman" w:cs="Times New Roman"/>
          <w:sz w:val="24"/>
          <w:szCs w:val="24"/>
          <w:lang w:eastAsia="es-MX"/>
        </w:rPr>
        <w:t>DCD=up DSR=up DTR=up RTS=up CTS=up</w:t>
      </w:r>
    </w:p>
    <w:p w:rsidR="00C0565D" w:rsidRDefault="001B20F0" w:rsidP="00C0565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R2 IP ROUTE:</w:t>
      </w:r>
    </w:p>
    <w:p w:rsidR="001B20F0" w:rsidRPr="001B20F0" w:rsidRDefault="001B20F0" w:rsidP="001B2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192.168.1.0/27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subnetted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3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subnets</w:t>
      </w:r>
      <w:proofErr w:type="spellEnd"/>
    </w:p>
    <w:p w:rsidR="001B20F0" w:rsidRPr="001B20F0" w:rsidRDefault="001B20F0" w:rsidP="001B2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 192.168.1.32 [120/1]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192.168.1.65, 00:00:19, Serial0/0/0</w:t>
      </w:r>
    </w:p>
    <w:p w:rsidR="001B20F0" w:rsidRPr="001B20F0" w:rsidRDefault="001B20F0" w:rsidP="001B2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 192.168.1.64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, Serial0/0/0</w:t>
      </w:r>
    </w:p>
    <w:p w:rsidR="001B20F0" w:rsidRDefault="001B20F0" w:rsidP="001B20F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 192.168.1.96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connected</w:t>
      </w:r>
      <w:proofErr w:type="spellEnd"/>
      <w:r w:rsidRPr="001B20F0">
        <w:rPr>
          <w:rFonts w:ascii="Times New Roman" w:eastAsia="Times New Roman" w:hAnsi="Times New Roman" w:cs="Times New Roman"/>
          <w:sz w:val="24"/>
          <w:szCs w:val="24"/>
          <w:lang w:eastAsia="es-MX"/>
        </w:rPr>
        <w:t>, FastEthernet0/0</w:t>
      </w:r>
    </w:p>
    <w:p w:rsidR="006B0B72" w:rsidRDefault="006B0B72" w:rsidP="001B20F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6B0B72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Tabla R2:</w:t>
      </w:r>
    </w:p>
    <w:p w:rsidR="006B0B72" w:rsidRPr="006B0B72" w:rsidRDefault="006B0B72" w:rsidP="001B20F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r w:rsidRPr="006B0B72">
        <w:rPr>
          <w:rFonts w:ascii="Times New Roman" w:eastAsia="Times New Roman" w:hAnsi="Times New Roman" w:cs="Times New Roman"/>
          <w:sz w:val="24"/>
          <w:szCs w:val="24"/>
          <w:lang w:eastAsia="es-MX"/>
        </w:rPr>
        <w:t>192.168.1.64</w:t>
      </w:r>
    </w:p>
    <w:p w:rsidR="006B0B72" w:rsidRPr="006B0B72" w:rsidRDefault="006B0B72" w:rsidP="001B20F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B0B72">
        <w:rPr>
          <w:rFonts w:ascii="Times New Roman" w:eastAsia="Times New Roman" w:hAnsi="Times New Roman" w:cs="Times New Roman"/>
          <w:sz w:val="24"/>
          <w:szCs w:val="24"/>
          <w:lang w:eastAsia="es-MX"/>
        </w:rPr>
        <w:t>192.168.1.96</w:t>
      </w:r>
    </w:p>
    <w:bookmarkEnd w:id="0"/>
    <w:p w:rsidR="006B0B72" w:rsidRPr="00C0565D" w:rsidRDefault="006B0B72" w:rsidP="001B20F0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</w:p>
    <w:p w:rsidR="00C0565D" w:rsidRPr="00C0565D" w:rsidRDefault="00C0565D" w:rsidP="00C0565D">
      <w:pPr>
        <w:jc w:val="both"/>
      </w:pPr>
    </w:p>
    <w:sectPr w:rsidR="00C0565D" w:rsidRPr="00C05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BF"/>
    <w:rsid w:val="00006FC1"/>
    <w:rsid w:val="00037364"/>
    <w:rsid w:val="001B20F0"/>
    <w:rsid w:val="00272D1C"/>
    <w:rsid w:val="00295A3D"/>
    <w:rsid w:val="002F3DA5"/>
    <w:rsid w:val="0030113E"/>
    <w:rsid w:val="004D2EA0"/>
    <w:rsid w:val="00502AA2"/>
    <w:rsid w:val="0066095B"/>
    <w:rsid w:val="006A3200"/>
    <w:rsid w:val="006B0B72"/>
    <w:rsid w:val="0071376D"/>
    <w:rsid w:val="008C0035"/>
    <w:rsid w:val="008D200A"/>
    <w:rsid w:val="009469A1"/>
    <w:rsid w:val="00A46ABE"/>
    <w:rsid w:val="00C0565D"/>
    <w:rsid w:val="00C17DBF"/>
    <w:rsid w:val="00C96C46"/>
    <w:rsid w:val="00E614DC"/>
    <w:rsid w:val="00E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C4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C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Acosta</dc:creator>
  <cp:lastModifiedBy>Alan Acosta</cp:lastModifiedBy>
  <cp:revision>2</cp:revision>
  <dcterms:created xsi:type="dcterms:W3CDTF">2018-04-04T04:38:00Z</dcterms:created>
  <dcterms:modified xsi:type="dcterms:W3CDTF">2018-04-04T04:38:00Z</dcterms:modified>
</cp:coreProperties>
</file>