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757D0" w14:textId="286BD8D9" w:rsidR="003A4626" w:rsidRPr="003A4626" w:rsidRDefault="003A4626" w:rsidP="003A4626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3A4626">
        <w:rPr>
          <w:rFonts w:eastAsia="Times New Roman" w:cstheme="minorHAnsi"/>
          <w:b/>
          <w:bCs/>
          <w:color w:val="000000"/>
          <w:lang w:eastAsia="en-GB"/>
        </w:rPr>
        <w:t>Your name:</w:t>
      </w:r>
      <w:r w:rsidR="0046185F" w:rsidRPr="0046185F">
        <w:rPr>
          <w:rFonts w:eastAsia="Times New Roman" w:cstheme="minorHAnsi"/>
          <w:b/>
          <w:bCs/>
          <w:color w:val="000000"/>
          <w:lang w:eastAsia="en-GB"/>
        </w:rPr>
        <w:t xml:space="preserve"> Connor Gascoigne</w:t>
      </w:r>
    </w:p>
    <w:p w14:paraId="5320A9EB" w14:textId="77777777" w:rsidR="003A4626" w:rsidRPr="003A4626" w:rsidRDefault="003A4626" w:rsidP="003A4626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</w:p>
    <w:p w14:paraId="272370D1" w14:textId="51AC5810" w:rsidR="003A4626" w:rsidRPr="003A4626" w:rsidRDefault="003A4626" w:rsidP="003A4626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3A4626">
        <w:rPr>
          <w:rFonts w:eastAsia="Times New Roman" w:cstheme="minorHAnsi"/>
          <w:b/>
          <w:bCs/>
          <w:color w:val="000000"/>
          <w:lang w:eastAsia="en-GB"/>
        </w:rPr>
        <w:t>Country of Interest:</w:t>
      </w:r>
      <w:r w:rsidR="0046185F" w:rsidRPr="0046185F">
        <w:rPr>
          <w:rFonts w:eastAsia="Times New Roman" w:cstheme="minorHAnsi"/>
          <w:b/>
          <w:bCs/>
          <w:color w:val="000000"/>
          <w:lang w:eastAsia="en-GB"/>
        </w:rPr>
        <w:t xml:space="preserve"> Tanzania </w:t>
      </w:r>
    </w:p>
    <w:p w14:paraId="15ABD09A" w14:textId="77777777" w:rsidR="003A4626" w:rsidRPr="003A4626" w:rsidRDefault="003A4626" w:rsidP="003A4626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</w:p>
    <w:p w14:paraId="167632A1" w14:textId="41561E21" w:rsidR="003A4626" w:rsidRPr="0046185F" w:rsidRDefault="003A4626" w:rsidP="003A4626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3A4626">
        <w:rPr>
          <w:rFonts w:eastAsia="Times New Roman" w:cstheme="minorHAnsi"/>
          <w:b/>
          <w:bCs/>
          <w:color w:val="000000"/>
          <w:lang w:eastAsia="en-GB"/>
        </w:rPr>
        <w:t>Data Processing:</w:t>
      </w:r>
    </w:p>
    <w:p w14:paraId="25843CE9" w14:textId="77777777" w:rsidR="003A4626" w:rsidRPr="0046185F" w:rsidRDefault="003A4626" w:rsidP="003A4626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</w:p>
    <w:p w14:paraId="5904D39B" w14:textId="47664898" w:rsidR="00600F35" w:rsidRPr="0046185F" w:rsidRDefault="0046185F" w:rsidP="003A4626">
      <w:pPr>
        <w:pStyle w:val="ListParagraph"/>
        <w:numPr>
          <w:ilvl w:val="0"/>
          <w:numId w:val="11"/>
        </w:num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46185F">
        <w:rPr>
          <w:rFonts w:cstheme="minorHAnsi"/>
          <w:color w:val="000000"/>
        </w:rPr>
        <w:t>Please list all surveys included in the data processing stage (survey year and whether they are DHS or MICS). *This includes surveys that were not in the same sampling frame*</w:t>
      </w:r>
      <w:r w:rsidR="003A4626" w:rsidRPr="0046185F">
        <w:rPr>
          <w:rFonts w:eastAsia="Times New Roman" w:cstheme="minorHAnsi"/>
          <w:sz w:val="24"/>
          <w:szCs w:val="24"/>
          <w:lang w:eastAsia="en-GB"/>
        </w:rPr>
        <w:t xml:space="preserve"> </w:t>
      </w:r>
    </w:p>
    <w:p w14:paraId="2303F92C" w14:textId="3163B433" w:rsidR="003A4626" w:rsidRPr="0046185F" w:rsidRDefault="003A4626" w:rsidP="00600F35">
      <w:pPr>
        <w:pStyle w:val="ListParagraph"/>
        <w:numPr>
          <w:ilvl w:val="1"/>
          <w:numId w:val="11"/>
        </w:numPr>
        <w:spacing w:after="0" w:line="240" w:lineRule="auto"/>
        <w:rPr>
          <w:rFonts w:eastAsia="Times New Roman" w:cstheme="minorHAnsi"/>
          <w:color w:val="0070C0"/>
          <w:sz w:val="24"/>
          <w:szCs w:val="24"/>
          <w:lang w:eastAsia="en-GB"/>
        </w:rPr>
      </w:pPr>
      <w:r w:rsidRPr="0046185F">
        <w:rPr>
          <w:rFonts w:eastAsia="Times New Roman" w:cstheme="minorHAnsi"/>
          <w:color w:val="0070C0"/>
          <w:sz w:val="24"/>
          <w:szCs w:val="24"/>
          <w:lang w:eastAsia="en-GB"/>
        </w:rPr>
        <w:t>2007, 2010 and 2015 DHS surveys</w:t>
      </w:r>
    </w:p>
    <w:p w14:paraId="2EBB9CB4" w14:textId="77777777" w:rsidR="0046185F" w:rsidRPr="0046185F" w:rsidRDefault="0046185F" w:rsidP="0046185F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46185F">
        <w:rPr>
          <w:rFonts w:asciiTheme="minorHAnsi" w:hAnsiTheme="minorHAnsi" w:cstheme="minorHAnsi"/>
          <w:color w:val="000000"/>
          <w:sz w:val="22"/>
          <w:szCs w:val="22"/>
        </w:rPr>
        <w:t xml:space="preserve">Were there any surveys that were left out? Why? (If they were not used in IGME estimates, that’s a </w:t>
      </w:r>
      <w:proofErr w:type="gramStart"/>
      <w:r w:rsidRPr="0046185F">
        <w:rPr>
          <w:rFonts w:asciiTheme="minorHAnsi" w:hAnsiTheme="minorHAnsi" w:cstheme="minorHAnsi"/>
          <w:color w:val="000000"/>
          <w:sz w:val="22"/>
          <w:szCs w:val="22"/>
        </w:rPr>
        <w:t>sufficient enough</w:t>
      </w:r>
      <w:proofErr w:type="gramEnd"/>
      <w:r w:rsidRPr="0046185F">
        <w:rPr>
          <w:rFonts w:asciiTheme="minorHAnsi" w:hAnsiTheme="minorHAnsi" w:cstheme="minorHAnsi"/>
          <w:color w:val="000000"/>
          <w:sz w:val="22"/>
          <w:szCs w:val="22"/>
        </w:rPr>
        <w:t xml:space="preserve"> explanation). * This is referring to surveys that were left out of the whole analysis, not just the stratified models. *</w:t>
      </w:r>
    </w:p>
    <w:p w14:paraId="101E54DB" w14:textId="2936BB4D" w:rsidR="00600F35" w:rsidRPr="0046185F" w:rsidRDefault="003A4626" w:rsidP="00600F35">
      <w:pPr>
        <w:pStyle w:val="ListParagraph"/>
        <w:numPr>
          <w:ilvl w:val="1"/>
          <w:numId w:val="11"/>
        </w:numPr>
        <w:spacing w:after="0" w:line="240" w:lineRule="auto"/>
        <w:rPr>
          <w:rFonts w:eastAsia="Times New Roman" w:cstheme="minorHAnsi"/>
          <w:color w:val="0070C0"/>
          <w:sz w:val="24"/>
          <w:szCs w:val="24"/>
          <w:lang w:eastAsia="en-GB"/>
        </w:rPr>
      </w:pPr>
      <w:r w:rsidRPr="0046185F">
        <w:rPr>
          <w:rFonts w:eastAsia="Times New Roman" w:cstheme="minorHAnsi"/>
          <w:color w:val="0070C0"/>
          <w:sz w:val="24"/>
          <w:szCs w:val="24"/>
          <w:lang w:eastAsia="en-GB"/>
        </w:rPr>
        <w:t xml:space="preserve">2012 survey due to </w:t>
      </w:r>
      <w:r w:rsidR="00600F35" w:rsidRPr="0046185F">
        <w:rPr>
          <w:rFonts w:eastAsia="Times New Roman" w:cstheme="minorHAnsi"/>
          <w:color w:val="0070C0"/>
          <w:sz w:val="24"/>
          <w:szCs w:val="24"/>
          <w:lang w:eastAsia="en-GB"/>
        </w:rPr>
        <w:t>missing birth histories</w:t>
      </w:r>
    </w:p>
    <w:p w14:paraId="35813484" w14:textId="458CEF43" w:rsidR="00600F35" w:rsidRPr="0046185F" w:rsidRDefault="0046185F" w:rsidP="0046185F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46185F">
        <w:rPr>
          <w:rFonts w:asciiTheme="minorHAnsi" w:hAnsiTheme="minorHAnsi" w:cstheme="minorHAnsi"/>
          <w:color w:val="000000"/>
          <w:sz w:val="22"/>
          <w:szCs w:val="22"/>
        </w:rPr>
        <w:t>Were alternative shapefiles or GADM shapefiles used?</w:t>
      </w:r>
    </w:p>
    <w:p w14:paraId="6D859EF2" w14:textId="35A27C24" w:rsidR="00600F35" w:rsidRPr="0046185F" w:rsidRDefault="00600F35" w:rsidP="00600F35">
      <w:pPr>
        <w:pStyle w:val="ListParagraph"/>
        <w:numPr>
          <w:ilvl w:val="1"/>
          <w:numId w:val="11"/>
        </w:numPr>
        <w:spacing w:after="0" w:line="240" w:lineRule="auto"/>
        <w:rPr>
          <w:rFonts w:eastAsia="Times New Roman" w:cstheme="minorHAnsi"/>
          <w:color w:val="0070C0"/>
          <w:sz w:val="24"/>
          <w:szCs w:val="24"/>
          <w:lang w:eastAsia="en-GB"/>
        </w:rPr>
      </w:pPr>
      <w:r w:rsidRPr="0046185F">
        <w:rPr>
          <w:rFonts w:eastAsia="Times New Roman" w:cstheme="minorHAnsi"/>
          <w:color w:val="0070C0"/>
          <w:sz w:val="24"/>
          <w:szCs w:val="24"/>
          <w:lang w:eastAsia="en-GB"/>
        </w:rPr>
        <w:t>GADM shape files used</w:t>
      </w:r>
    </w:p>
    <w:p w14:paraId="5AAE2AFA" w14:textId="77777777" w:rsidR="0046185F" w:rsidRPr="0046185F" w:rsidRDefault="0046185F" w:rsidP="0046185F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46185F">
        <w:rPr>
          <w:rFonts w:asciiTheme="minorHAnsi" w:hAnsiTheme="minorHAnsi" w:cstheme="minorHAnsi"/>
          <w:color w:val="000000"/>
          <w:sz w:val="22"/>
          <w:szCs w:val="22"/>
        </w:rPr>
        <w:t>Are there any other special considerations we had to consider in the data processing phase?</w:t>
      </w:r>
    </w:p>
    <w:p w14:paraId="3A053220" w14:textId="53D5EE0B" w:rsidR="003A4626" w:rsidRPr="003A4626" w:rsidRDefault="0046185F" w:rsidP="00600F35">
      <w:pPr>
        <w:pStyle w:val="ListParagraph"/>
        <w:numPr>
          <w:ilvl w:val="1"/>
          <w:numId w:val="11"/>
        </w:numPr>
        <w:spacing w:after="0" w:line="240" w:lineRule="auto"/>
        <w:rPr>
          <w:rFonts w:eastAsia="Times New Roman" w:cstheme="minorHAnsi"/>
          <w:color w:val="0070C0"/>
          <w:sz w:val="24"/>
          <w:szCs w:val="24"/>
          <w:lang w:eastAsia="en-GB"/>
        </w:rPr>
      </w:pPr>
      <w:r w:rsidRPr="0046185F">
        <w:rPr>
          <w:rFonts w:eastAsia="Times New Roman" w:cstheme="minorHAnsi"/>
          <w:color w:val="0070C0"/>
          <w:sz w:val="24"/>
          <w:szCs w:val="24"/>
          <w:lang w:eastAsia="en-GB"/>
        </w:rPr>
        <w:t>Other than the 2012 survey being dropped, not at this stage</w:t>
      </w:r>
    </w:p>
    <w:p w14:paraId="7460CEB6" w14:textId="67BDFC04" w:rsidR="003A4626" w:rsidRPr="0046185F" w:rsidRDefault="003A4626" w:rsidP="003A4626">
      <w:pPr>
        <w:spacing w:after="0" w:line="240" w:lineRule="auto"/>
        <w:rPr>
          <w:rFonts w:eastAsia="Times New Roman" w:cstheme="minorHAnsi"/>
          <w:b/>
          <w:bCs/>
          <w:color w:val="000000"/>
          <w:lang w:eastAsia="en-GB"/>
        </w:rPr>
      </w:pPr>
      <w:r w:rsidRPr="003A4626">
        <w:rPr>
          <w:rFonts w:eastAsia="Times New Roman" w:cstheme="minorHAnsi"/>
          <w:b/>
          <w:bCs/>
          <w:color w:val="000000"/>
          <w:lang w:eastAsia="en-GB"/>
        </w:rPr>
        <w:t>Analysis:</w:t>
      </w:r>
    </w:p>
    <w:p w14:paraId="7E7A0163" w14:textId="29942E4C" w:rsidR="00600F35" w:rsidRPr="0046185F" w:rsidRDefault="00600F35" w:rsidP="003A4626">
      <w:pPr>
        <w:spacing w:after="0" w:line="240" w:lineRule="auto"/>
        <w:rPr>
          <w:rFonts w:eastAsia="Times New Roman" w:cstheme="minorHAnsi"/>
          <w:b/>
          <w:bCs/>
          <w:color w:val="000000"/>
          <w:lang w:eastAsia="en-GB"/>
        </w:rPr>
      </w:pPr>
    </w:p>
    <w:p w14:paraId="55C242B6" w14:textId="77777777" w:rsidR="00600F35" w:rsidRPr="003A4626" w:rsidRDefault="00600F35" w:rsidP="00600F35">
      <w:pPr>
        <w:numPr>
          <w:ilvl w:val="0"/>
          <w:numId w:val="12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en-GB"/>
        </w:rPr>
      </w:pPr>
      <w:r w:rsidRPr="003A4626">
        <w:rPr>
          <w:rFonts w:eastAsia="Times New Roman" w:cstheme="minorHAnsi"/>
          <w:color w:val="000000"/>
          <w:lang w:eastAsia="en-GB"/>
        </w:rPr>
        <w:t>Are we calculating estimates at both the Admin1 and Admin2 level, or just Admin1?</w:t>
      </w:r>
    </w:p>
    <w:p w14:paraId="178BB8F4" w14:textId="3EA50FCB" w:rsidR="00600F35" w:rsidRPr="00B94181" w:rsidRDefault="00600F35" w:rsidP="006425C4">
      <w:pPr>
        <w:pStyle w:val="ListParagraph"/>
        <w:numPr>
          <w:ilvl w:val="1"/>
          <w:numId w:val="12"/>
        </w:numPr>
        <w:spacing w:after="0" w:line="240" w:lineRule="auto"/>
        <w:rPr>
          <w:rFonts w:eastAsia="Times New Roman" w:cstheme="minorHAnsi"/>
          <w:color w:val="0070C0"/>
          <w:sz w:val="24"/>
          <w:szCs w:val="24"/>
          <w:lang w:eastAsia="en-GB"/>
        </w:rPr>
      </w:pPr>
      <w:r w:rsidRPr="00B94181">
        <w:rPr>
          <w:rFonts w:eastAsia="Times New Roman" w:cstheme="minorHAnsi"/>
          <w:color w:val="0070C0"/>
          <w:sz w:val="24"/>
          <w:szCs w:val="24"/>
          <w:lang w:eastAsia="en-GB"/>
        </w:rPr>
        <w:t xml:space="preserve">Admin-2 </w:t>
      </w:r>
      <w:r w:rsidR="00B94181" w:rsidRPr="00B94181">
        <w:rPr>
          <w:rFonts w:eastAsia="Times New Roman" w:cstheme="minorHAnsi"/>
          <w:color w:val="0070C0"/>
          <w:sz w:val="24"/>
          <w:szCs w:val="24"/>
          <w:lang w:eastAsia="en-GB"/>
        </w:rPr>
        <w:t xml:space="preserve">and </w:t>
      </w:r>
      <w:r w:rsidRPr="00B94181">
        <w:rPr>
          <w:rFonts w:eastAsia="Times New Roman" w:cstheme="minorHAnsi"/>
          <w:color w:val="0070C0"/>
          <w:sz w:val="24"/>
          <w:szCs w:val="24"/>
          <w:lang w:eastAsia="en-GB"/>
        </w:rPr>
        <w:t>Admin-1 models</w:t>
      </w:r>
    </w:p>
    <w:p w14:paraId="6A3A2DB6" w14:textId="77777777" w:rsidR="00600F35" w:rsidRPr="003A4626" w:rsidRDefault="00600F35" w:rsidP="00600F35">
      <w:pPr>
        <w:numPr>
          <w:ilvl w:val="0"/>
          <w:numId w:val="12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en-GB"/>
        </w:rPr>
      </w:pPr>
      <w:r w:rsidRPr="003A4626">
        <w:rPr>
          <w:rFonts w:eastAsia="Times New Roman" w:cstheme="minorHAnsi"/>
          <w:color w:val="000000"/>
          <w:lang w:eastAsia="en-GB"/>
        </w:rPr>
        <w:t>For the smoothed direct estimates, does RW2 or AR1 provide more reasonable estimates? (Or are both fine?)</w:t>
      </w:r>
    </w:p>
    <w:p w14:paraId="4B9AAA43" w14:textId="07D2441A" w:rsidR="00600F35" w:rsidRPr="0046185F" w:rsidRDefault="00600F35" w:rsidP="00600F35">
      <w:pPr>
        <w:pStyle w:val="ListParagraph"/>
        <w:numPr>
          <w:ilvl w:val="1"/>
          <w:numId w:val="12"/>
        </w:numPr>
        <w:spacing w:after="0" w:line="240" w:lineRule="auto"/>
        <w:rPr>
          <w:rFonts w:eastAsia="Times New Roman" w:cstheme="minorHAnsi"/>
          <w:color w:val="0070C0"/>
          <w:sz w:val="24"/>
          <w:szCs w:val="24"/>
          <w:lang w:eastAsia="en-GB"/>
        </w:rPr>
      </w:pPr>
      <w:r w:rsidRPr="0046185F">
        <w:rPr>
          <w:rFonts w:eastAsia="Times New Roman" w:cstheme="minorHAnsi"/>
          <w:color w:val="0070C0"/>
          <w:sz w:val="24"/>
          <w:szCs w:val="24"/>
          <w:lang w:eastAsia="en-GB"/>
        </w:rPr>
        <w:t>Both reasonable, RW2 is what I have stuck with</w:t>
      </w:r>
    </w:p>
    <w:p w14:paraId="5D0B4C3E" w14:textId="77777777" w:rsidR="00600F35" w:rsidRPr="003A4626" w:rsidRDefault="00600F35" w:rsidP="00600F35">
      <w:pPr>
        <w:numPr>
          <w:ilvl w:val="0"/>
          <w:numId w:val="12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en-GB"/>
        </w:rPr>
      </w:pPr>
      <w:r w:rsidRPr="003A4626">
        <w:rPr>
          <w:rFonts w:eastAsia="Times New Roman" w:cstheme="minorHAnsi"/>
          <w:color w:val="000000"/>
          <w:lang w:eastAsia="en-GB"/>
        </w:rPr>
        <w:t xml:space="preserve">Please list all surveys used in the </w:t>
      </w:r>
      <w:r w:rsidRPr="003A4626">
        <w:rPr>
          <w:rFonts w:eastAsia="Times New Roman" w:cstheme="minorHAnsi"/>
          <w:i/>
          <w:iCs/>
          <w:color w:val="000000"/>
          <w:lang w:eastAsia="en-GB"/>
        </w:rPr>
        <w:t>stratified</w:t>
      </w:r>
      <w:r w:rsidRPr="003A4626">
        <w:rPr>
          <w:rFonts w:eastAsia="Times New Roman" w:cstheme="minorHAnsi"/>
          <w:color w:val="000000"/>
          <w:lang w:eastAsia="en-GB"/>
        </w:rPr>
        <w:t xml:space="preserve"> models and which year the sampling frame was taken.</w:t>
      </w:r>
    </w:p>
    <w:p w14:paraId="72DDDE0D" w14:textId="3A391210" w:rsidR="00600F35" w:rsidRPr="0046185F" w:rsidRDefault="00B94181" w:rsidP="00600F35">
      <w:pPr>
        <w:pStyle w:val="ListParagraph"/>
        <w:numPr>
          <w:ilvl w:val="1"/>
          <w:numId w:val="12"/>
        </w:numPr>
        <w:spacing w:after="0" w:line="240" w:lineRule="auto"/>
        <w:rPr>
          <w:rFonts w:eastAsia="Times New Roman" w:cstheme="minorHAnsi"/>
          <w:color w:val="0070C0"/>
          <w:sz w:val="24"/>
          <w:szCs w:val="24"/>
          <w:lang w:eastAsia="en-GB"/>
        </w:rPr>
      </w:pPr>
      <w:r>
        <w:rPr>
          <w:rFonts w:eastAsia="Times New Roman" w:cstheme="minorHAnsi"/>
          <w:color w:val="0070C0"/>
          <w:sz w:val="24"/>
          <w:szCs w:val="24"/>
          <w:lang w:eastAsia="en-GB"/>
        </w:rPr>
        <w:t>2015</w:t>
      </w:r>
      <w:r w:rsidR="00600F35" w:rsidRPr="0046185F">
        <w:rPr>
          <w:rFonts w:eastAsia="Times New Roman" w:cstheme="minorHAnsi"/>
          <w:color w:val="0070C0"/>
          <w:sz w:val="24"/>
          <w:szCs w:val="24"/>
          <w:lang w:eastAsia="en-GB"/>
        </w:rPr>
        <w:t xml:space="preserve"> survey</w:t>
      </w:r>
      <w:r>
        <w:rPr>
          <w:rFonts w:eastAsia="Times New Roman" w:cstheme="minorHAnsi"/>
          <w:color w:val="0070C0"/>
          <w:sz w:val="24"/>
          <w:szCs w:val="24"/>
          <w:lang w:eastAsia="en-GB"/>
        </w:rPr>
        <w:t xml:space="preserve"> used</w:t>
      </w:r>
      <w:r w:rsidR="00600F35" w:rsidRPr="0046185F">
        <w:rPr>
          <w:rFonts w:eastAsia="Times New Roman" w:cstheme="minorHAnsi"/>
          <w:color w:val="0070C0"/>
          <w:sz w:val="24"/>
          <w:szCs w:val="24"/>
          <w:lang w:eastAsia="en-GB"/>
        </w:rPr>
        <w:t xml:space="preserve"> and the 2012 census frame was used </w:t>
      </w:r>
    </w:p>
    <w:p w14:paraId="619501DD" w14:textId="6D32D116" w:rsidR="00600F35" w:rsidRPr="0046185F" w:rsidRDefault="00600F35" w:rsidP="00600F35">
      <w:pPr>
        <w:numPr>
          <w:ilvl w:val="0"/>
          <w:numId w:val="12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en-GB"/>
        </w:rPr>
      </w:pPr>
      <w:r w:rsidRPr="003A4626">
        <w:rPr>
          <w:rFonts w:eastAsia="Times New Roman" w:cstheme="minorHAnsi"/>
          <w:color w:val="000000"/>
          <w:lang w:eastAsia="en-GB"/>
        </w:rPr>
        <w:t xml:space="preserve">Have the NMR and U5MR </w:t>
      </w:r>
      <w:r w:rsidRPr="003A4626">
        <w:rPr>
          <w:rFonts w:eastAsia="Times New Roman" w:cstheme="minorHAnsi"/>
          <w:i/>
          <w:iCs/>
          <w:color w:val="000000"/>
          <w:lang w:eastAsia="en-GB"/>
        </w:rPr>
        <w:t>stratified</w:t>
      </w:r>
      <w:r w:rsidRPr="003A4626">
        <w:rPr>
          <w:rFonts w:eastAsia="Times New Roman" w:cstheme="minorHAnsi"/>
          <w:color w:val="000000"/>
          <w:lang w:eastAsia="en-GB"/>
        </w:rPr>
        <w:t xml:space="preserve"> BB8 models been estimated for each admin level? What temporal model did you use for this? (The default is AR1)</w:t>
      </w:r>
      <w:r w:rsidRPr="0046185F">
        <w:rPr>
          <w:rFonts w:eastAsia="Times New Roman" w:cstheme="minorHAnsi"/>
          <w:color w:val="000000"/>
          <w:lang w:eastAsia="en-GB"/>
        </w:rPr>
        <w:t>:</w:t>
      </w:r>
    </w:p>
    <w:p w14:paraId="2C72C3DE" w14:textId="6625C59C" w:rsidR="0046185F" w:rsidRPr="0046185F" w:rsidRDefault="00B94181" w:rsidP="00B94181">
      <w:pPr>
        <w:numPr>
          <w:ilvl w:val="1"/>
          <w:numId w:val="12"/>
        </w:numPr>
        <w:spacing w:after="0" w:line="240" w:lineRule="auto"/>
        <w:textAlignment w:val="baseline"/>
        <w:rPr>
          <w:rFonts w:eastAsia="Times New Roman" w:cstheme="minorHAnsi"/>
          <w:color w:val="0070C0"/>
          <w:lang w:eastAsia="en-GB"/>
        </w:rPr>
      </w:pPr>
      <w:proofErr w:type="gramStart"/>
      <w:r>
        <w:rPr>
          <w:rFonts w:eastAsia="Times New Roman" w:cstheme="minorHAnsi"/>
          <w:color w:val="0070C0"/>
          <w:lang w:eastAsia="en-GB"/>
        </w:rPr>
        <w:t>Yes</w:t>
      </w:r>
      <w:proofErr w:type="gramEnd"/>
      <w:r>
        <w:rPr>
          <w:rFonts w:eastAsia="Times New Roman" w:cstheme="minorHAnsi"/>
          <w:color w:val="0070C0"/>
          <w:lang w:eastAsia="en-GB"/>
        </w:rPr>
        <w:t xml:space="preserve"> they have and t</w:t>
      </w:r>
      <w:r w:rsidR="0046185F" w:rsidRPr="0046185F">
        <w:rPr>
          <w:rFonts w:eastAsia="Times New Roman" w:cstheme="minorHAnsi"/>
          <w:color w:val="0070C0"/>
          <w:lang w:eastAsia="en-GB"/>
        </w:rPr>
        <w:t>hey were run using AR1</w:t>
      </w:r>
    </w:p>
    <w:p w14:paraId="5E80ACE0" w14:textId="77777777" w:rsidR="0046185F" w:rsidRPr="003A4626" w:rsidRDefault="0046185F" w:rsidP="0046185F">
      <w:pPr>
        <w:numPr>
          <w:ilvl w:val="0"/>
          <w:numId w:val="12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en-GB"/>
        </w:rPr>
      </w:pPr>
      <w:r w:rsidRPr="003A4626">
        <w:rPr>
          <w:rFonts w:eastAsia="Times New Roman" w:cstheme="minorHAnsi"/>
          <w:color w:val="000000"/>
          <w:lang w:eastAsia="en-GB"/>
        </w:rPr>
        <w:t>Have the NMR and U5MR un</w:t>
      </w:r>
      <w:r w:rsidRPr="003A4626">
        <w:rPr>
          <w:rFonts w:eastAsia="Times New Roman" w:cstheme="minorHAnsi"/>
          <w:i/>
          <w:iCs/>
          <w:color w:val="000000"/>
          <w:lang w:eastAsia="en-GB"/>
        </w:rPr>
        <w:t>stratified</w:t>
      </w:r>
      <w:r w:rsidRPr="003A4626">
        <w:rPr>
          <w:rFonts w:eastAsia="Times New Roman" w:cstheme="minorHAnsi"/>
          <w:color w:val="000000"/>
          <w:lang w:eastAsia="en-GB"/>
        </w:rPr>
        <w:t xml:space="preserve"> BB8 models, which use all available surveys, been estimated for each admin level? What temporal model did you use for this? (The default is AR1)</w:t>
      </w:r>
    </w:p>
    <w:p w14:paraId="6CAA9406" w14:textId="4067550E" w:rsidR="0046185F" w:rsidRPr="0046185F" w:rsidRDefault="0046185F" w:rsidP="0046185F">
      <w:pPr>
        <w:numPr>
          <w:ilvl w:val="1"/>
          <w:numId w:val="12"/>
        </w:numPr>
        <w:spacing w:after="0" w:line="240" w:lineRule="auto"/>
        <w:textAlignment w:val="baseline"/>
        <w:rPr>
          <w:rFonts w:eastAsia="Times New Roman" w:cstheme="minorHAnsi"/>
          <w:color w:val="0070C0"/>
          <w:lang w:eastAsia="en-GB"/>
        </w:rPr>
      </w:pPr>
      <w:r w:rsidRPr="0046185F">
        <w:rPr>
          <w:rFonts w:eastAsia="Times New Roman" w:cstheme="minorHAnsi"/>
          <w:color w:val="0070C0"/>
          <w:lang w:eastAsia="en-GB"/>
        </w:rPr>
        <w:t>All have been run</w:t>
      </w:r>
    </w:p>
    <w:p w14:paraId="5736CFF4" w14:textId="74AF92EE" w:rsidR="0046185F" w:rsidRPr="0046185F" w:rsidRDefault="0046185F" w:rsidP="0046185F">
      <w:pPr>
        <w:numPr>
          <w:ilvl w:val="1"/>
          <w:numId w:val="12"/>
        </w:numPr>
        <w:spacing w:after="0" w:line="240" w:lineRule="auto"/>
        <w:textAlignment w:val="baseline"/>
        <w:rPr>
          <w:rFonts w:eastAsia="Times New Roman" w:cstheme="minorHAnsi"/>
          <w:color w:val="0070C0"/>
          <w:lang w:eastAsia="en-GB"/>
        </w:rPr>
      </w:pPr>
      <w:r w:rsidRPr="0046185F">
        <w:rPr>
          <w:rFonts w:eastAsia="Times New Roman" w:cstheme="minorHAnsi"/>
          <w:color w:val="0070C0"/>
          <w:lang w:eastAsia="en-GB"/>
        </w:rPr>
        <w:t>AR1 used</w:t>
      </w:r>
    </w:p>
    <w:p w14:paraId="50FEAE00" w14:textId="77777777" w:rsidR="0046185F" w:rsidRPr="003A4626" w:rsidRDefault="0046185F" w:rsidP="0046185F">
      <w:pPr>
        <w:numPr>
          <w:ilvl w:val="0"/>
          <w:numId w:val="12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en-GB"/>
        </w:rPr>
      </w:pPr>
      <w:r w:rsidRPr="003A4626">
        <w:rPr>
          <w:rFonts w:eastAsia="Times New Roman" w:cstheme="minorHAnsi"/>
          <w:color w:val="000000"/>
          <w:lang w:eastAsia="en-GB"/>
        </w:rPr>
        <w:t>Are there any other comments or special considerations regarding the analysis for this country?</w:t>
      </w:r>
    </w:p>
    <w:p w14:paraId="4701C235" w14:textId="6AD5552C" w:rsidR="0046185F" w:rsidRDefault="0046185F" w:rsidP="0046185F">
      <w:pPr>
        <w:pStyle w:val="ListParagraph"/>
        <w:numPr>
          <w:ilvl w:val="1"/>
          <w:numId w:val="12"/>
        </w:numPr>
        <w:spacing w:after="0" w:line="240" w:lineRule="auto"/>
        <w:rPr>
          <w:rFonts w:eastAsia="Times New Roman" w:cstheme="minorHAnsi"/>
          <w:color w:val="0070C0"/>
          <w:sz w:val="24"/>
          <w:szCs w:val="24"/>
          <w:lang w:eastAsia="en-GB"/>
        </w:rPr>
      </w:pPr>
      <w:r w:rsidRPr="0046185F">
        <w:rPr>
          <w:rFonts w:eastAsia="Times New Roman" w:cstheme="minorHAnsi"/>
          <w:color w:val="0070C0"/>
          <w:sz w:val="24"/>
          <w:szCs w:val="24"/>
          <w:lang w:eastAsia="en-GB"/>
        </w:rPr>
        <w:t xml:space="preserve">The most recent census frame was in 2012 and in 2016 a new region, Songwe, was created out of </w:t>
      </w:r>
      <w:proofErr w:type="spellStart"/>
      <w:r w:rsidRPr="0046185F">
        <w:rPr>
          <w:rFonts w:eastAsia="Times New Roman" w:cstheme="minorHAnsi"/>
          <w:color w:val="0070C0"/>
          <w:sz w:val="24"/>
          <w:szCs w:val="24"/>
          <w:lang w:eastAsia="en-GB"/>
        </w:rPr>
        <w:t>Mbeye</w:t>
      </w:r>
      <w:proofErr w:type="spellEnd"/>
      <w:r w:rsidRPr="0046185F">
        <w:rPr>
          <w:rFonts w:eastAsia="Times New Roman" w:cstheme="minorHAnsi"/>
          <w:color w:val="0070C0"/>
          <w:sz w:val="24"/>
          <w:szCs w:val="24"/>
          <w:lang w:eastAsia="en-GB"/>
        </w:rPr>
        <w:t xml:space="preserve">. The GADM shapefiles were after 2016 so the coordinates were linked for all data to Songwe. When it came to the urban/rural proportions, I could not find anything for Songwe. Therefore, I used </w:t>
      </w:r>
      <w:proofErr w:type="spellStart"/>
      <w:r w:rsidRPr="0046185F">
        <w:rPr>
          <w:rFonts w:eastAsia="Times New Roman" w:cstheme="minorHAnsi"/>
          <w:color w:val="0070C0"/>
          <w:sz w:val="24"/>
          <w:szCs w:val="24"/>
          <w:lang w:eastAsia="en-GB"/>
        </w:rPr>
        <w:t>Mbeyes</w:t>
      </w:r>
      <w:proofErr w:type="spellEnd"/>
      <w:r w:rsidRPr="0046185F">
        <w:rPr>
          <w:rFonts w:eastAsia="Times New Roman" w:cstheme="minorHAnsi"/>
          <w:color w:val="0070C0"/>
          <w:sz w:val="24"/>
          <w:szCs w:val="24"/>
          <w:lang w:eastAsia="en-GB"/>
        </w:rPr>
        <w:t xml:space="preserve"> urban/rural proportions from the 2012 census as this was the most logical thing I could think of. </w:t>
      </w:r>
    </w:p>
    <w:p w14:paraId="18FD00E6" w14:textId="7588C785" w:rsidR="00A61718" w:rsidRDefault="001F42DA" w:rsidP="00A61718">
      <w:pPr>
        <w:pStyle w:val="ListParagraph"/>
        <w:numPr>
          <w:ilvl w:val="1"/>
          <w:numId w:val="12"/>
        </w:numPr>
        <w:spacing w:after="0" w:line="240" w:lineRule="auto"/>
      </w:pPr>
      <w:r w:rsidRPr="00C31246">
        <w:rPr>
          <w:rFonts w:eastAsia="Times New Roman" w:cstheme="minorHAnsi"/>
          <w:color w:val="0070C0"/>
          <w:sz w:val="24"/>
          <w:szCs w:val="24"/>
          <w:lang w:eastAsia="en-GB"/>
        </w:rPr>
        <w:t xml:space="preserve">Admin-2 </w:t>
      </w:r>
      <w:r w:rsidR="00C31246">
        <w:rPr>
          <w:rFonts w:eastAsia="Times New Roman" w:cstheme="minorHAnsi"/>
          <w:color w:val="0070C0"/>
          <w:sz w:val="24"/>
          <w:szCs w:val="24"/>
          <w:lang w:eastAsia="en-GB"/>
        </w:rPr>
        <w:t xml:space="preserve">there was one region (Lake </w:t>
      </w:r>
      <w:proofErr w:type="spellStart"/>
      <w:r w:rsidR="00C31246">
        <w:rPr>
          <w:rFonts w:eastAsia="Times New Roman" w:cstheme="minorHAnsi"/>
          <w:color w:val="0070C0"/>
          <w:sz w:val="24"/>
          <w:szCs w:val="24"/>
          <w:lang w:eastAsia="en-GB"/>
        </w:rPr>
        <w:t>R</w:t>
      </w:r>
      <w:r w:rsidR="005B3421">
        <w:rPr>
          <w:rFonts w:eastAsia="Times New Roman" w:cstheme="minorHAnsi"/>
          <w:color w:val="0070C0"/>
          <w:sz w:val="24"/>
          <w:szCs w:val="24"/>
          <w:lang w:eastAsia="en-GB"/>
        </w:rPr>
        <w:t>ukwa</w:t>
      </w:r>
      <w:proofErr w:type="spellEnd"/>
      <w:r w:rsidR="005B3421">
        <w:rPr>
          <w:rFonts w:eastAsia="Times New Roman" w:cstheme="minorHAnsi"/>
          <w:color w:val="0070C0"/>
          <w:sz w:val="24"/>
          <w:szCs w:val="24"/>
          <w:lang w:eastAsia="en-GB"/>
        </w:rPr>
        <w:t xml:space="preserve"> or admin2_135) where there was no population present. Therefore, have removed this admin 2 level from the analysis to get the </w:t>
      </w:r>
      <w:proofErr w:type="gramStart"/>
      <w:r w:rsidR="005B3421">
        <w:rPr>
          <w:rFonts w:eastAsia="Times New Roman" w:cstheme="minorHAnsi"/>
          <w:color w:val="0070C0"/>
          <w:sz w:val="24"/>
          <w:szCs w:val="24"/>
          <w:lang w:eastAsia="en-GB"/>
        </w:rPr>
        <w:t>Admin</w:t>
      </w:r>
      <w:proofErr w:type="gramEnd"/>
      <w:r w:rsidR="005B3421">
        <w:rPr>
          <w:rFonts w:eastAsia="Times New Roman" w:cstheme="minorHAnsi"/>
          <w:color w:val="0070C0"/>
          <w:sz w:val="24"/>
          <w:szCs w:val="24"/>
          <w:lang w:eastAsia="en-GB"/>
        </w:rPr>
        <w:t xml:space="preserve">-2 models to run. </w:t>
      </w:r>
    </w:p>
    <w:sectPr w:rsidR="00A617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D618F"/>
    <w:multiLevelType w:val="multilevel"/>
    <w:tmpl w:val="DC7AD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0A13B2"/>
    <w:multiLevelType w:val="multilevel"/>
    <w:tmpl w:val="6B7E4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252533"/>
    <w:multiLevelType w:val="multilevel"/>
    <w:tmpl w:val="7FBE3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2A5EB2"/>
    <w:multiLevelType w:val="multilevel"/>
    <w:tmpl w:val="3B383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464A71"/>
    <w:multiLevelType w:val="multilevel"/>
    <w:tmpl w:val="328A5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5F74B8"/>
    <w:multiLevelType w:val="hybridMultilevel"/>
    <w:tmpl w:val="18609C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7B21CC"/>
    <w:multiLevelType w:val="multilevel"/>
    <w:tmpl w:val="8A263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E122B9"/>
    <w:multiLevelType w:val="multilevel"/>
    <w:tmpl w:val="B1CEA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0D18AD"/>
    <w:multiLevelType w:val="multilevel"/>
    <w:tmpl w:val="9AD46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895B48"/>
    <w:multiLevelType w:val="multilevel"/>
    <w:tmpl w:val="52B43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79B6D53"/>
    <w:multiLevelType w:val="hybridMultilevel"/>
    <w:tmpl w:val="A31AB3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8E580E"/>
    <w:multiLevelType w:val="multilevel"/>
    <w:tmpl w:val="A210C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81B7B2D"/>
    <w:multiLevelType w:val="multilevel"/>
    <w:tmpl w:val="949A7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ABD724E"/>
    <w:multiLevelType w:val="multilevel"/>
    <w:tmpl w:val="E3667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EBB1961"/>
    <w:multiLevelType w:val="multilevel"/>
    <w:tmpl w:val="9AEA9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74631274">
    <w:abstractNumId w:val="11"/>
  </w:num>
  <w:num w:numId="2" w16cid:durableId="138419893">
    <w:abstractNumId w:val="0"/>
  </w:num>
  <w:num w:numId="3" w16cid:durableId="970675193">
    <w:abstractNumId w:val="4"/>
  </w:num>
  <w:num w:numId="4" w16cid:durableId="898638179">
    <w:abstractNumId w:val="13"/>
  </w:num>
  <w:num w:numId="5" w16cid:durableId="2135445239">
    <w:abstractNumId w:val="1"/>
  </w:num>
  <w:num w:numId="6" w16cid:durableId="716004717">
    <w:abstractNumId w:val="6"/>
  </w:num>
  <w:num w:numId="7" w16cid:durableId="2046251239">
    <w:abstractNumId w:val="7"/>
  </w:num>
  <w:num w:numId="8" w16cid:durableId="106462208">
    <w:abstractNumId w:val="8"/>
  </w:num>
  <w:num w:numId="9" w16cid:durableId="1710688326">
    <w:abstractNumId w:val="2"/>
  </w:num>
  <w:num w:numId="10" w16cid:durableId="613560938">
    <w:abstractNumId w:val="9"/>
  </w:num>
  <w:num w:numId="11" w16cid:durableId="1884441915">
    <w:abstractNumId w:val="5"/>
  </w:num>
  <w:num w:numId="12" w16cid:durableId="2134322024">
    <w:abstractNumId w:val="10"/>
  </w:num>
  <w:num w:numId="13" w16cid:durableId="1611276660">
    <w:abstractNumId w:val="14"/>
  </w:num>
  <w:num w:numId="14" w16cid:durableId="1373193565">
    <w:abstractNumId w:val="12"/>
  </w:num>
  <w:num w:numId="15" w16cid:durableId="1816956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626"/>
    <w:rsid w:val="001F42DA"/>
    <w:rsid w:val="003611CC"/>
    <w:rsid w:val="003A4626"/>
    <w:rsid w:val="0046185F"/>
    <w:rsid w:val="005B3421"/>
    <w:rsid w:val="00600F35"/>
    <w:rsid w:val="006845B3"/>
    <w:rsid w:val="00762C53"/>
    <w:rsid w:val="007647F0"/>
    <w:rsid w:val="008D05CB"/>
    <w:rsid w:val="008E0259"/>
    <w:rsid w:val="00A249A9"/>
    <w:rsid w:val="00A61718"/>
    <w:rsid w:val="00AA6BF4"/>
    <w:rsid w:val="00B94181"/>
    <w:rsid w:val="00BC307A"/>
    <w:rsid w:val="00C31246"/>
    <w:rsid w:val="00EE0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58DFC"/>
  <w15:chartTrackingRefBased/>
  <w15:docId w15:val="{22B18F01-3CA7-42C4-B054-E306196B6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A46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3A46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950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8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5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7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343</Words>
  <Characters>1957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Gascoigne, Connor W S</dc:creator>
  <cp:keywords/>
  <dc:description/>
  <cp:lastModifiedBy>Gascoigne, Connor W S</cp:lastModifiedBy>
  <cp:revision>16</cp:revision>
  <dcterms:created xsi:type="dcterms:W3CDTF">2022-12-06T10:01:00Z</dcterms:created>
  <dcterms:modified xsi:type="dcterms:W3CDTF">2022-12-14T12:20:00Z</dcterms:modified>
</cp:coreProperties>
</file>