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D69E" w14:textId="33D98D90" w:rsidR="004225E6" w:rsidRDefault="00F16BF1" w:rsidP="00F16BF1">
      <w:r>
        <w:tab/>
        <w:t>Caso de Uso:</w:t>
      </w:r>
      <w:r w:rsidR="004225E6">
        <w:t xml:space="preserve"> Cadastrar Paciente</w:t>
      </w:r>
    </w:p>
    <w:p w14:paraId="0E829170" w14:textId="2EE05E0C" w:rsidR="004225E6" w:rsidRDefault="001037E5" w:rsidP="00910C89">
      <w:r>
        <w:tab/>
      </w:r>
      <w:r>
        <w:tab/>
      </w:r>
      <w:r w:rsidR="004225E6">
        <w:t>Visão geral: O paciente poderá fazer seu cadastro preenchendo com os dados pessoais principais, como nome e data de nascimento.</w:t>
      </w:r>
    </w:p>
    <w:p w14:paraId="6B42252D" w14:textId="77777777" w:rsidR="00910C89" w:rsidRDefault="00910C89" w:rsidP="00910C89">
      <w:r>
        <w:tab/>
      </w:r>
      <w:r>
        <w:t>Caso de Uso: Cadastrar Estagiário</w:t>
      </w:r>
    </w:p>
    <w:p w14:paraId="7084AE99" w14:textId="06E1A4A0" w:rsidR="00910C89" w:rsidRDefault="00910C89" w:rsidP="00910C89">
      <w:r>
        <w:tab/>
      </w:r>
      <w:r>
        <w:tab/>
        <w:t>Visão geral: O estagiário poderá fazer seu cadastro preenchendo com os dados pessoais principais, como matrícula e período que está cursando.</w:t>
      </w:r>
    </w:p>
    <w:p w14:paraId="6AB7C31F" w14:textId="770444D9" w:rsidR="00545F5A" w:rsidRDefault="0027140D" w:rsidP="0027140D">
      <w:pPr>
        <w:pStyle w:val="PargrafodaLista"/>
        <w:ind w:left="360" w:firstLine="348"/>
      </w:pPr>
      <w:r>
        <w:t xml:space="preserve">Caso de uso: </w:t>
      </w:r>
      <w:r w:rsidR="00545F5A">
        <w:t xml:space="preserve">Logar </w:t>
      </w:r>
    </w:p>
    <w:p w14:paraId="4E16AC0F" w14:textId="17E5721B" w:rsidR="00545F5A" w:rsidRDefault="0027140D" w:rsidP="0027140D">
      <w:pPr>
        <w:pStyle w:val="PargrafodaLista"/>
        <w:ind w:left="1068"/>
      </w:pPr>
      <w:r>
        <w:tab/>
        <w:t>Visão geral: Utilizado por pacientes e estagiários para ter acesso ao sistema após o cadastro ter sido feito, necessitando do fornecimento de cpf e senha.</w:t>
      </w:r>
    </w:p>
    <w:p w14:paraId="755591B4" w14:textId="3638201F" w:rsidR="00B23BAF" w:rsidRDefault="0027140D" w:rsidP="0027140D">
      <w:r>
        <w:tab/>
        <w:t>Caso de Uso: Agendar Horário</w:t>
      </w:r>
    </w:p>
    <w:p w14:paraId="6A0032D9" w14:textId="0EE9B366" w:rsidR="0027140D" w:rsidRDefault="0027140D" w:rsidP="0027140D">
      <w:r>
        <w:tab/>
      </w:r>
      <w:r>
        <w:tab/>
        <w:t>Visão geral: Utilizado por pacientes para marcarem um horário com algum estagiário aleatório de acordo com a data e o horário solicitados.</w:t>
      </w:r>
    </w:p>
    <w:p w14:paraId="20697718" w14:textId="223517E9" w:rsidR="000514E4" w:rsidRDefault="0027140D" w:rsidP="0027140D">
      <w:r>
        <w:tab/>
        <w:t>Caso de Uso: Desmarcar Horário</w:t>
      </w:r>
    </w:p>
    <w:p w14:paraId="69E30688" w14:textId="0E85000F" w:rsidR="0027140D" w:rsidRDefault="0027140D" w:rsidP="0027140D">
      <w:r>
        <w:tab/>
      </w:r>
      <w:r>
        <w:tab/>
        <w:t>Visão geral: Utilizado por pacientes, após solicitarem um horário e por algum problema pessoal perceberem que não poderão se consultar naquele horário. Após o paciente desmarcar, a vaga automaticamente já ficará disponível para outro paciente.</w:t>
      </w:r>
    </w:p>
    <w:p w14:paraId="7CE076C3" w14:textId="177BDB2A" w:rsidR="00CF2144" w:rsidRDefault="00910C89" w:rsidP="00CF2144">
      <w:r>
        <w:tab/>
        <w:t>Caso de Uso: Visualizar Mensagens</w:t>
      </w:r>
    </w:p>
    <w:p w14:paraId="059393BB" w14:textId="6A112AF5" w:rsidR="00910C89" w:rsidRDefault="00910C89" w:rsidP="00CF2144">
      <w:r>
        <w:tab/>
      </w:r>
      <w:r>
        <w:tab/>
        <w:t>Visão geral: Utilizado pelos pacientes para visualizar mensagens enviadas pelo estagiário cujo qual eles irão se consultar.</w:t>
      </w:r>
    </w:p>
    <w:p w14:paraId="60A359B9" w14:textId="1820F623" w:rsidR="00910C89" w:rsidRDefault="00910C89" w:rsidP="00CF2144">
      <w:r>
        <w:tab/>
        <w:t>Caso de Uso: Definir horários de disponibilidade</w:t>
      </w:r>
    </w:p>
    <w:p w14:paraId="438F5942" w14:textId="151A45D6" w:rsidR="00910C89" w:rsidRDefault="00910C89" w:rsidP="00CF2144">
      <w:r>
        <w:tab/>
      </w:r>
      <w:r>
        <w:tab/>
        <w:t>Visão geral: Utilizado pelos estagiários para definir horários disponíveis para realizarem atendimentos, para que assim os pacientes visualizem para poderem solicitar um horário.</w:t>
      </w:r>
    </w:p>
    <w:p w14:paraId="2BF5D70B" w14:textId="4CCE0F65" w:rsidR="00910C89" w:rsidRDefault="00910C89" w:rsidP="00CF2144">
      <w:r>
        <w:tab/>
        <w:t>Caso de Uso: Enviar mensagem ao paciente:</w:t>
      </w:r>
    </w:p>
    <w:p w14:paraId="18316C76" w14:textId="64477E80" w:rsidR="00910C89" w:rsidRDefault="00910C89" w:rsidP="00CF2144">
      <w:r>
        <w:tab/>
      </w:r>
      <w:r>
        <w:tab/>
        <w:t xml:space="preserve">Visão geral: Utilizado pelos estagiários para enviar mensagem aos pacientes que têm horários agendados. Função disponível apenas para mensagens </w:t>
      </w:r>
      <w:r w:rsidR="007768B4">
        <w:t>essenciais.</w:t>
      </w:r>
    </w:p>
    <w:p w14:paraId="25CCCDE4" w14:textId="71CFB220" w:rsidR="007768B4" w:rsidRDefault="007768B4" w:rsidP="00CF2144">
      <w:r>
        <w:tab/>
        <w:t>Caso de Uso: Visualizar consultas</w:t>
      </w:r>
    </w:p>
    <w:p w14:paraId="47F1680A" w14:textId="73AC484E" w:rsidR="007768B4" w:rsidRDefault="007768B4" w:rsidP="00CF2144">
      <w:r>
        <w:tab/>
      </w:r>
      <w:r>
        <w:tab/>
        <w:t>Visão geral: Utilizado pelos estagiários para visualizar a lista de atendimentos que possui, com dias e horários agendados. Primeiro passo para a realização de uma consulta</w:t>
      </w:r>
      <w:r w:rsidR="00F01700">
        <w:t xml:space="preserve">, a confirmação </w:t>
      </w:r>
      <w:r>
        <w:t>e o cancelamento de uma consulta.</w:t>
      </w:r>
    </w:p>
    <w:p w14:paraId="09B2F03B" w14:textId="7DA2CAAD" w:rsidR="007768B4" w:rsidRDefault="007768B4" w:rsidP="00CF2144">
      <w:r>
        <w:tab/>
        <w:t>Caso de Uso: Confirmar Consulta</w:t>
      </w:r>
    </w:p>
    <w:p w14:paraId="38FBE3A0" w14:textId="0FE951F8" w:rsidR="007768B4" w:rsidRDefault="007768B4" w:rsidP="00CF2144">
      <w:r>
        <w:tab/>
      </w:r>
      <w:r>
        <w:tab/>
        <w:t>Visão geral: Utilizado</w:t>
      </w:r>
      <w:r w:rsidR="00F01700">
        <w:t xml:space="preserve"> pelo estagiário para confirmar um horário solicitado por um paciente.</w:t>
      </w:r>
    </w:p>
    <w:p w14:paraId="04FA6300" w14:textId="796230E0" w:rsidR="00F01700" w:rsidRDefault="00F01700" w:rsidP="00CF2144">
      <w:r>
        <w:tab/>
        <w:t>Caso de Uso: Cancelar Consulta</w:t>
      </w:r>
    </w:p>
    <w:p w14:paraId="46F9FCA2" w14:textId="33520AEE" w:rsidR="00F01700" w:rsidRDefault="00F01700" w:rsidP="00CF2144">
      <w:r>
        <w:tab/>
      </w:r>
      <w:r>
        <w:tab/>
        <w:t xml:space="preserve">Visão geral: Utilizado pelo estagiário para cancelar um horário de atendimento, antes tido como confirmado, por algum motivo pessoal. Ao cancelar esse atendimento, o </w:t>
      </w:r>
      <w:r>
        <w:lastRenderedPageBreak/>
        <w:t>estagiário automaticamente cancela o horário de sua agenda de atendimento naquele dia em específico.</w:t>
      </w:r>
    </w:p>
    <w:p w14:paraId="6D7A0AB9" w14:textId="6E9FB982" w:rsidR="00F01700" w:rsidRDefault="00F01700" w:rsidP="00CF2144">
      <w:r>
        <w:tab/>
        <w:t>Caso de Uso: Realizar Consulta</w:t>
      </w:r>
    </w:p>
    <w:p w14:paraId="009CA8CA" w14:textId="3695E451" w:rsidR="00F01700" w:rsidRDefault="00F01700" w:rsidP="00CF2144">
      <w:r>
        <w:tab/>
      </w:r>
      <w:r>
        <w:tab/>
        <w:t>Visão geral: Momento iniciado pelo estagiário, que envolve o estagiário e o paciente</w:t>
      </w:r>
      <w:r w:rsidR="00650E4F">
        <w:t xml:space="preserve">, para o início da consulta. Tempo estabelecido de 50 minutos por consulta. </w:t>
      </w:r>
    </w:p>
    <w:p w14:paraId="2F64C55A" w14:textId="02D5A027" w:rsidR="00650E4F" w:rsidRDefault="00650E4F" w:rsidP="00CF2144">
      <w:r>
        <w:tab/>
        <w:t>Caso de Uso: Finalizar Consulta</w:t>
      </w:r>
    </w:p>
    <w:p w14:paraId="586DA07A" w14:textId="1B6255E9" w:rsidR="00650E4F" w:rsidRDefault="00650E4F" w:rsidP="00CF2144">
      <w:r>
        <w:tab/>
      </w:r>
      <w:r>
        <w:tab/>
        <w:t>Visão geral: Utilizado pelo estagiário para finalizar uma consulta após o tempo de realização se esgotar. Ato fundamental para o preenchimento de um feedback.</w:t>
      </w:r>
    </w:p>
    <w:p w14:paraId="4E7658CF" w14:textId="48E21F6F" w:rsidR="00650E4F" w:rsidRDefault="00650E4F" w:rsidP="00650E4F">
      <w:pPr>
        <w:ind w:left="708"/>
      </w:pPr>
      <w:r>
        <w:t>Caso de Uso: Preencher Feedback</w:t>
      </w:r>
    </w:p>
    <w:p w14:paraId="7D5F8366" w14:textId="3BEBD468" w:rsidR="00650E4F" w:rsidRDefault="00650E4F" w:rsidP="00CF2144">
      <w:r>
        <w:tab/>
      </w:r>
      <w:r>
        <w:tab/>
        <w:t>Visão geral: Utilizado pelo estagiário após a finalização de uma consulta. Utilizado para a avaliação do atendimento e do caso do paciente. Ato essencial para que o professor orientador acompanhe os atendimentos d</w:t>
      </w:r>
      <w:r w:rsidR="005342C6">
        <w:t>e</w:t>
      </w:r>
      <w:r>
        <w:t xml:space="preserve"> seu aluno e possa ajudá-lo com dicas pontuais.</w:t>
      </w:r>
    </w:p>
    <w:p w14:paraId="1F28D0BF" w14:textId="206C9182" w:rsidR="00650E4F" w:rsidRDefault="00650E4F" w:rsidP="00CF2144">
      <w:r>
        <w:tab/>
        <w:t>Caso de Uso: Acessar lista de estagiár</w:t>
      </w:r>
      <w:r w:rsidR="005342C6">
        <w:t>i</w:t>
      </w:r>
      <w:r>
        <w:t>os</w:t>
      </w:r>
    </w:p>
    <w:p w14:paraId="034C2760" w14:textId="378BA17A" w:rsidR="00650E4F" w:rsidRDefault="00650E4F" w:rsidP="00CF2144">
      <w:r>
        <w:tab/>
      </w:r>
      <w:r>
        <w:tab/>
        <w:t xml:space="preserve">Visão geral: Utilizado pelo </w:t>
      </w:r>
      <w:r w:rsidR="005342C6">
        <w:t>P</w:t>
      </w:r>
      <w:r>
        <w:t xml:space="preserve">rofessor Orientador </w:t>
      </w:r>
      <w:r w:rsidR="005342C6">
        <w:t>para monitorar seus alunos e escolher algum aluno em específico para analisar os feedbacks.</w:t>
      </w:r>
    </w:p>
    <w:p w14:paraId="1464A9AB" w14:textId="142D098B" w:rsidR="005342C6" w:rsidRDefault="005342C6" w:rsidP="00CF2144">
      <w:r>
        <w:tab/>
        <w:t>Caso de Uso: Acessar Feedbacks feitos</w:t>
      </w:r>
    </w:p>
    <w:p w14:paraId="1ED3E6AD" w14:textId="055516A0" w:rsidR="005342C6" w:rsidRDefault="005342C6" w:rsidP="00CF2144">
      <w:r>
        <w:tab/>
      </w:r>
      <w:r>
        <w:tab/>
        <w:t>Visão geral: Utilizado pelo Professor Orientador para ver os feedbacks feitos por um aluno e avaliar a melhor forma de orientá-lo, tanto na forma de atendimento, quanto no caso do paciente.</w:t>
      </w:r>
      <w:bookmarkStart w:id="0" w:name="_GoBack"/>
      <w:bookmarkEnd w:id="0"/>
      <w:r>
        <w:t xml:space="preserve"> </w:t>
      </w:r>
    </w:p>
    <w:p w14:paraId="4651F8DC" w14:textId="77777777" w:rsidR="00650E4F" w:rsidRDefault="00650E4F" w:rsidP="00CF2144"/>
    <w:sectPr w:rsidR="00650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813"/>
    <w:multiLevelType w:val="hybridMultilevel"/>
    <w:tmpl w:val="EFC01DA6"/>
    <w:lvl w:ilvl="0" w:tplc="AE4E8272">
      <w:start w:val="1"/>
      <w:numFmt w:val="bullet"/>
      <w:lvlText w:val=""/>
      <w:lvlJc w:val="left"/>
      <w:pPr>
        <w:ind w:left="249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60932E12"/>
    <w:multiLevelType w:val="multilevel"/>
    <w:tmpl w:val="68DADB12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21"/>
    <w:rsid w:val="000514E4"/>
    <w:rsid w:val="001037E5"/>
    <w:rsid w:val="0027140D"/>
    <w:rsid w:val="004225E6"/>
    <w:rsid w:val="00504621"/>
    <w:rsid w:val="005342C6"/>
    <w:rsid w:val="00545F5A"/>
    <w:rsid w:val="006433D5"/>
    <w:rsid w:val="00650E4F"/>
    <w:rsid w:val="007768B4"/>
    <w:rsid w:val="008728E4"/>
    <w:rsid w:val="00910C89"/>
    <w:rsid w:val="009F105C"/>
    <w:rsid w:val="00B23BAF"/>
    <w:rsid w:val="00CF2144"/>
    <w:rsid w:val="00D544A0"/>
    <w:rsid w:val="00F01700"/>
    <w:rsid w:val="00F16BF1"/>
    <w:rsid w:val="00F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40A4"/>
  <w15:chartTrackingRefBased/>
  <w15:docId w15:val="{17142AF4-33E8-48DE-8BA3-F629A370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2019-09-12T17:04:00Z</dcterms:created>
  <dcterms:modified xsi:type="dcterms:W3CDTF">2019-09-14T21:30:00Z</dcterms:modified>
</cp:coreProperties>
</file>