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204E" w14:textId="48C34F2D" w:rsidR="0048480C" w:rsidRDefault="0048480C" w:rsidP="00FC5664">
      <w:pPr>
        <w:jc w:val="center"/>
        <w:rPr>
          <w:rFonts w:ascii="Arial" w:hAnsi="Arial"/>
          <w:sz w:val="22"/>
          <w:szCs w:val="22"/>
        </w:rPr>
      </w:pPr>
      <w:r w:rsidRPr="00FC5664">
        <w:rPr>
          <w:rFonts w:ascii="Arial" w:hAnsi="Arial"/>
          <w:sz w:val="22"/>
          <w:szCs w:val="22"/>
        </w:rPr>
        <w:t>Current and Pending Support</w:t>
      </w:r>
    </w:p>
    <w:p w14:paraId="07C13FA7" w14:textId="255701CE" w:rsidR="00FC5664" w:rsidRPr="00FC5664" w:rsidRDefault="00FC5664" w:rsidP="00FC566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Bergland, Alan</w:t>
      </w:r>
    </w:p>
    <w:p w14:paraId="242D1899" w14:textId="035880F6" w:rsidR="00FC5664" w:rsidRPr="00FC5664" w:rsidRDefault="00FC5664" w:rsidP="00036EC0">
      <w:pPr>
        <w:spacing w:after="0"/>
        <w:rPr>
          <w:rFonts w:ascii="Arial" w:eastAsia="Times New Roman" w:hAnsi="Arial" w:cs="Arial"/>
          <w:sz w:val="22"/>
          <w:szCs w:val="22"/>
          <w:u w:val="single"/>
        </w:rPr>
      </w:pPr>
      <w:r w:rsidRPr="00FC5664">
        <w:rPr>
          <w:rFonts w:ascii="Arial" w:eastAsia="Times New Roman" w:hAnsi="Arial" w:cs="Arial"/>
          <w:sz w:val="22"/>
          <w:szCs w:val="22"/>
          <w:u w:val="single"/>
        </w:rPr>
        <w:t>Current</w:t>
      </w:r>
    </w:p>
    <w:p w14:paraId="755802E7" w14:textId="77777777" w:rsidR="00FC5664" w:rsidRDefault="00FC5664" w:rsidP="00036EC0">
      <w:pPr>
        <w:spacing w:after="0"/>
        <w:rPr>
          <w:rFonts w:ascii="Arial" w:eastAsia="Times New Roman" w:hAnsi="Arial" w:cs="Arial"/>
          <w:sz w:val="22"/>
          <w:szCs w:val="22"/>
        </w:rPr>
      </w:pPr>
    </w:p>
    <w:p w14:paraId="14D65883" w14:textId="0BD92355" w:rsidR="00036EC0" w:rsidRPr="00FC5664" w:rsidRDefault="00036EC0" w:rsidP="00036EC0">
      <w:pPr>
        <w:spacing w:after="0"/>
        <w:rPr>
          <w:rFonts w:ascii="Arial" w:hAnsi="Arial"/>
          <w:sz w:val="22"/>
          <w:szCs w:val="22"/>
        </w:rPr>
      </w:pPr>
      <w:r w:rsidRPr="00FC5664">
        <w:rPr>
          <w:rFonts w:ascii="Arial" w:hAnsi="Arial"/>
          <w:sz w:val="22"/>
          <w:szCs w:val="22"/>
        </w:rPr>
        <w:t>NIGMS</w:t>
      </w:r>
    </w:p>
    <w:p w14:paraId="7E0E53CE" w14:textId="73F63E5C" w:rsidR="00036EC0" w:rsidRPr="00FC5664" w:rsidRDefault="00036EC0" w:rsidP="00036EC0">
      <w:pPr>
        <w:spacing w:after="0"/>
        <w:rPr>
          <w:rFonts w:ascii="Arial" w:hAnsi="Arial"/>
          <w:sz w:val="22"/>
          <w:szCs w:val="22"/>
        </w:rPr>
      </w:pPr>
      <w:r w:rsidRPr="00FC5664">
        <w:rPr>
          <w:rFonts w:ascii="Arial" w:hAnsi="Arial"/>
          <w:sz w:val="22"/>
          <w:szCs w:val="22"/>
        </w:rPr>
        <w:t xml:space="preserve">R35 GM119686 </w:t>
      </w:r>
      <w:r w:rsidR="00FC5664">
        <w:rPr>
          <w:rFonts w:ascii="Arial" w:hAnsi="Arial"/>
          <w:sz w:val="22"/>
          <w:szCs w:val="22"/>
        </w:rPr>
        <w:tab/>
        <w:t>(PI: Bergland</w:t>
      </w:r>
      <w:r w:rsidRPr="00FC5664">
        <w:rPr>
          <w:rFonts w:ascii="Arial" w:hAnsi="Arial"/>
          <w:sz w:val="22"/>
          <w:szCs w:val="22"/>
        </w:rPr>
        <w:t xml:space="preserve">) </w:t>
      </w:r>
      <w:r w:rsidRPr="00FC5664">
        <w:rPr>
          <w:rFonts w:ascii="Arial" w:hAnsi="Arial"/>
          <w:sz w:val="22"/>
          <w:szCs w:val="22"/>
        </w:rPr>
        <w:tab/>
      </w:r>
      <w:r w:rsidRPr="00FC5664">
        <w:rPr>
          <w:rFonts w:ascii="Arial" w:hAnsi="Arial"/>
          <w:sz w:val="22"/>
          <w:szCs w:val="22"/>
        </w:rPr>
        <w:tab/>
      </w:r>
      <w:r w:rsidRPr="00FC5664">
        <w:rPr>
          <w:rFonts w:ascii="Arial" w:hAnsi="Arial"/>
          <w:sz w:val="22"/>
          <w:szCs w:val="22"/>
        </w:rPr>
        <w:tab/>
      </w:r>
      <w:r w:rsidR="00FC5664">
        <w:rPr>
          <w:rFonts w:ascii="Arial" w:hAnsi="Arial"/>
          <w:sz w:val="22"/>
          <w:szCs w:val="22"/>
        </w:rPr>
        <w:tab/>
      </w:r>
      <w:r w:rsidRPr="00FC5664">
        <w:rPr>
          <w:rFonts w:ascii="Arial" w:hAnsi="Arial"/>
          <w:sz w:val="22"/>
          <w:szCs w:val="22"/>
        </w:rPr>
        <w:t>8/1/2016 – 5/31/2021</w:t>
      </w:r>
    </w:p>
    <w:p w14:paraId="798D6245" w14:textId="208A1BD8" w:rsidR="00036EC0" w:rsidRPr="00FC5664" w:rsidRDefault="00036EC0" w:rsidP="00036EC0">
      <w:pPr>
        <w:spacing w:after="0"/>
        <w:rPr>
          <w:rFonts w:ascii="Arial" w:hAnsi="Arial"/>
          <w:sz w:val="22"/>
          <w:szCs w:val="22"/>
        </w:rPr>
      </w:pPr>
      <w:r w:rsidRPr="00FC5664">
        <w:rPr>
          <w:rFonts w:ascii="Arial" w:hAnsi="Arial"/>
          <w:sz w:val="22"/>
          <w:szCs w:val="22"/>
        </w:rPr>
        <w:t>Annual Direct Costs to Laboratory: $250,000</w:t>
      </w:r>
    </w:p>
    <w:p w14:paraId="7281372E" w14:textId="03571ECD" w:rsidR="00036EC0" w:rsidRPr="00FC5664" w:rsidRDefault="00557A96" w:rsidP="00036EC0">
      <w:p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PI Effort </w:t>
      </w:r>
      <w:r w:rsidR="00036EC0" w:rsidRPr="00FC5664">
        <w:rPr>
          <w:rFonts w:ascii="Arial" w:hAnsi="Arial"/>
          <w:sz w:val="22"/>
          <w:szCs w:val="22"/>
        </w:rPr>
        <w:t>- 3.0 summer months</w:t>
      </w:r>
    </w:p>
    <w:p w14:paraId="622EC7EF" w14:textId="6C3C8FA4" w:rsidR="00036EC0" w:rsidRPr="00FC5664" w:rsidRDefault="00036EC0" w:rsidP="00036EC0">
      <w:pPr>
        <w:spacing w:after="0"/>
        <w:rPr>
          <w:rFonts w:ascii="Arial" w:hAnsi="Arial"/>
          <w:sz w:val="22"/>
          <w:szCs w:val="22"/>
        </w:rPr>
      </w:pPr>
      <w:r w:rsidRPr="00FC5664">
        <w:rPr>
          <w:rFonts w:ascii="Arial" w:hAnsi="Arial"/>
          <w:sz w:val="22"/>
          <w:szCs w:val="22"/>
        </w:rPr>
        <w:t xml:space="preserve">Title of Project - </w:t>
      </w:r>
      <w:r w:rsidRPr="00FC5664">
        <w:rPr>
          <w:rFonts w:ascii="Arial" w:hAnsi="Arial"/>
          <w:sz w:val="22"/>
          <w:szCs w:val="22"/>
          <w:lang w:val="en"/>
        </w:rPr>
        <w:t>The genetic and physiological architecture of rapid and cyclic adaptation</w:t>
      </w:r>
    </w:p>
    <w:p w14:paraId="1CEE2635" w14:textId="52A05EB8" w:rsidR="00AD5538" w:rsidRPr="00FC5664" w:rsidRDefault="00036EC0" w:rsidP="00036EC0">
      <w:pPr>
        <w:spacing w:after="0"/>
        <w:rPr>
          <w:rFonts w:ascii="Arial" w:hAnsi="Arial"/>
          <w:sz w:val="22"/>
          <w:szCs w:val="22"/>
        </w:rPr>
      </w:pPr>
      <w:r w:rsidRPr="00EB5583">
        <w:rPr>
          <w:rFonts w:ascii="Arial" w:hAnsi="Arial"/>
          <w:sz w:val="22"/>
          <w:szCs w:val="22"/>
        </w:rPr>
        <w:t>Description:</w:t>
      </w:r>
      <w:r w:rsidRPr="00FC5664">
        <w:rPr>
          <w:rFonts w:ascii="Arial" w:hAnsi="Arial"/>
          <w:sz w:val="22"/>
          <w:szCs w:val="22"/>
        </w:rPr>
        <w:t xml:space="preserve"> </w:t>
      </w:r>
      <w:r w:rsidR="00B2349C">
        <w:rPr>
          <w:rFonts w:ascii="Arial" w:hAnsi="Arial"/>
          <w:sz w:val="22"/>
          <w:szCs w:val="22"/>
        </w:rPr>
        <w:t>The goal of this project was to identify loci associated with the traits subject to seasonally varying selection pressure in two species, Drosophila and Daphnia.</w:t>
      </w:r>
    </w:p>
    <w:p w14:paraId="26684ECE" w14:textId="0AA40A1C" w:rsidR="00FC5664" w:rsidRDefault="00FC5664" w:rsidP="00036EC0">
      <w:pPr>
        <w:spacing w:after="0"/>
        <w:rPr>
          <w:rFonts w:ascii="Arial" w:hAnsi="Arial"/>
          <w:sz w:val="22"/>
          <w:szCs w:val="22"/>
        </w:rPr>
      </w:pPr>
    </w:p>
    <w:p w14:paraId="52247C68" w14:textId="65BF7E26" w:rsidR="00FC5664" w:rsidRPr="00FC5664" w:rsidRDefault="00FC5664" w:rsidP="00036EC0">
      <w:pPr>
        <w:spacing w:after="0"/>
        <w:rPr>
          <w:rFonts w:ascii="Arial" w:hAnsi="Arial"/>
          <w:sz w:val="22"/>
          <w:szCs w:val="22"/>
          <w:u w:val="single"/>
        </w:rPr>
      </w:pPr>
      <w:r w:rsidRPr="00FC5664">
        <w:rPr>
          <w:rFonts w:ascii="Arial" w:hAnsi="Arial"/>
          <w:sz w:val="22"/>
          <w:szCs w:val="22"/>
          <w:u w:val="single"/>
        </w:rPr>
        <w:t>Pending</w:t>
      </w:r>
    </w:p>
    <w:p w14:paraId="7E57686B" w14:textId="658AC381" w:rsidR="00FC5664" w:rsidRDefault="00FC5664" w:rsidP="00036EC0">
      <w:pPr>
        <w:spacing w:after="0"/>
        <w:rPr>
          <w:rFonts w:ascii="Arial" w:hAnsi="Arial"/>
          <w:sz w:val="22"/>
          <w:szCs w:val="22"/>
        </w:rPr>
      </w:pPr>
    </w:p>
    <w:p w14:paraId="177B16B7" w14:textId="3975C08F" w:rsidR="00FC5664" w:rsidRDefault="00FC5664" w:rsidP="00036EC0">
      <w:p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None</w:t>
      </w:r>
    </w:p>
    <w:p w14:paraId="7568F9A0" w14:textId="573D5A7F" w:rsidR="00FC5664" w:rsidRDefault="00FC5664" w:rsidP="00036EC0">
      <w:pPr>
        <w:spacing w:after="0"/>
        <w:rPr>
          <w:rFonts w:ascii="Arial" w:hAnsi="Arial"/>
          <w:sz w:val="22"/>
          <w:szCs w:val="22"/>
        </w:rPr>
      </w:pPr>
    </w:p>
    <w:p w14:paraId="67C59F36" w14:textId="3D7E17DD" w:rsidR="00FC5664" w:rsidRPr="00FC5664" w:rsidRDefault="00FC5664" w:rsidP="00036EC0">
      <w:pPr>
        <w:spacing w:after="0"/>
        <w:rPr>
          <w:rFonts w:ascii="Arial" w:hAnsi="Arial"/>
          <w:sz w:val="22"/>
          <w:szCs w:val="22"/>
          <w:u w:val="single"/>
        </w:rPr>
      </w:pPr>
      <w:r w:rsidRPr="00FC5664">
        <w:rPr>
          <w:rFonts w:ascii="Arial" w:hAnsi="Arial"/>
          <w:sz w:val="22"/>
          <w:szCs w:val="22"/>
          <w:u w:val="single"/>
        </w:rPr>
        <w:t>Overlap</w:t>
      </w:r>
    </w:p>
    <w:p w14:paraId="2966475D" w14:textId="53CC789A" w:rsidR="00FC5664" w:rsidRDefault="00FC5664" w:rsidP="00036EC0">
      <w:pPr>
        <w:spacing w:after="0"/>
        <w:rPr>
          <w:rFonts w:ascii="Arial" w:hAnsi="Arial"/>
          <w:sz w:val="22"/>
          <w:szCs w:val="22"/>
        </w:rPr>
      </w:pPr>
    </w:p>
    <w:p w14:paraId="663B802A" w14:textId="0E414E33" w:rsidR="00FC5664" w:rsidRPr="00FC5664" w:rsidRDefault="00FC5664" w:rsidP="00036EC0">
      <w:p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None</w:t>
      </w:r>
    </w:p>
    <w:p w14:paraId="37EF34B5" w14:textId="77777777" w:rsidR="00036EC0" w:rsidRPr="0048480C" w:rsidRDefault="00036EC0" w:rsidP="00036EC0">
      <w:pPr>
        <w:spacing w:after="0"/>
        <w:rPr>
          <w:rFonts w:ascii="Arial" w:hAnsi="Arial"/>
        </w:rPr>
      </w:pPr>
    </w:p>
    <w:sectPr w:rsidR="00036EC0" w:rsidRPr="0048480C" w:rsidSect="00AD553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0C"/>
    <w:rsid w:val="00036EC0"/>
    <w:rsid w:val="002F2724"/>
    <w:rsid w:val="003B4B6E"/>
    <w:rsid w:val="0048480C"/>
    <w:rsid w:val="00557A96"/>
    <w:rsid w:val="009B4F72"/>
    <w:rsid w:val="00B2349C"/>
    <w:rsid w:val="00BF24EA"/>
    <w:rsid w:val="00EB5583"/>
    <w:rsid w:val="00FC5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F700"/>
  <w15:docId w15:val="{812698F8-0960-C446-B5F6-875CDEE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B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BF2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F2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Bergland, Alan Olav (aob2x)</cp:lastModifiedBy>
  <cp:revision>3</cp:revision>
  <dcterms:created xsi:type="dcterms:W3CDTF">2020-06-29T16:29:00Z</dcterms:created>
  <dcterms:modified xsi:type="dcterms:W3CDTF">2020-06-29T16:31:00Z</dcterms:modified>
</cp:coreProperties>
</file>