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0DA0" w14:textId="77777777" w:rsidR="00A575D9" w:rsidRDefault="00A575D9" w:rsidP="00A575D9">
      <w:pPr>
        <w:pStyle w:val="Heading1"/>
        <w:spacing w:before="200"/>
      </w:pPr>
      <w:r>
        <w:t>Introduction to Digital Transformation and RPA</w:t>
      </w:r>
    </w:p>
    <w:p w14:paraId="72418ACA" w14:textId="77777777" w:rsidR="00A575D9" w:rsidRDefault="00A575D9" w:rsidP="00A575D9">
      <w:pPr>
        <w:sectPr w:rsidR="00A575D9" w:rsidSect="00A575D9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7765527" w14:textId="77777777" w:rsidR="00A575D9" w:rsidRDefault="00A575D9" w:rsidP="00A575D9">
      <w:pPr>
        <w:pStyle w:val="Heading2"/>
        <w:spacing w:before="200"/>
      </w:pPr>
      <w:r>
        <w:t>Overview of Digital Transformation</w:t>
      </w:r>
    </w:p>
    <w:p w14:paraId="71AD970D" w14:textId="77777777" w:rsidR="00A575D9" w:rsidRDefault="00A575D9" w:rsidP="00A575D9">
      <w:pPr>
        <w:sectPr w:rsidR="00A575D9" w:rsidSect="00A575D9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2B88BE6B" w14:textId="77777777" w:rsidR="00A575D9" w:rsidRDefault="00A575D9" w:rsidP="00A575D9">
      <w:pPr>
        <w:pStyle w:val="ListParagraph"/>
        <w:numPr>
          <w:ilvl w:val="0"/>
          <w:numId w:val="1"/>
        </w:numPr>
        <w:spacing w:before="200"/>
      </w:pPr>
      <w:r>
        <w:t>Which of the following is NOT a key concept of digital transformation?</w:t>
      </w:r>
    </w:p>
    <w:p w14:paraId="37FDC98A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Customer Centricity</w:t>
      </w:r>
    </w:p>
    <w:p w14:paraId="1E299597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Data-Driven Decision Making</w:t>
      </w:r>
    </w:p>
    <w:p w14:paraId="3C5C8F42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Cost Reduction</w:t>
      </w:r>
    </w:p>
    <w:p w14:paraId="45F0A2CE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Agility and Innovation</w:t>
      </w:r>
    </w:p>
    <w:p w14:paraId="3BA28BC8" w14:textId="77777777" w:rsidR="00A575D9" w:rsidRDefault="00A575D9" w:rsidP="00A575D9">
      <w:pPr>
        <w:spacing w:before="200"/>
      </w:pPr>
      <w:r>
        <w:t>Answer: c</w:t>
      </w:r>
    </w:p>
    <w:p w14:paraId="65D9546A" w14:textId="77777777" w:rsidR="00A575D9" w:rsidRDefault="00A575D9" w:rsidP="00A575D9">
      <w:pPr>
        <w:pStyle w:val="ListParagraph"/>
        <w:numPr>
          <w:ilvl w:val="0"/>
          <w:numId w:val="1"/>
        </w:numPr>
        <w:spacing w:before="200"/>
      </w:pPr>
      <w:r>
        <w:t>What is a primary driver of digital transformation?</w:t>
      </w:r>
    </w:p>
    <w:p w14:paraId="5D8861C3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Government regulations</w:t>
      </w:r>
    </w:p>
    <w:p w14:paraId="541B6E53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Customer demand</w:t>
      </w:r>
    </w:p>
    <w:p w14:paraId="3B6442FD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Technological advancements</w:t>
      </w:r>
    </w:p>
    <w:p w14:paraId="106ABFC7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All of the above</w:t>
      </w:r>
    </w:p>
    <w:p w14:paraId="6A4BDCEE" w14:textId="77777777" w:rsidR="00A575D9" w:rsidRDefault="00A575D9" w:rsidP="00A575D9">
      <w:pPr>
        <w:spacing w:before="200"/>
      </w:pPr>
      <w:r>
        <w:t>Answer: d</w:t>
      </w:r>
    </w:p>
    <w:p w14:paraId="7B6773AB" w14:textId="68EF2185" w:rsidR="00A575D9" w:rsidRDefault="00A575D9" w:rsidP="00A575D9">
      <w:pPr>
        <w:pStyle w:val="ListParagraph"/>
        <w:numPr>
          <w:ilvl w:val="0"/>
          <w:numId w:val="1"/>
        </w:numPr>
        <w:spacing w:before="200"/>
      </w:pPr>
      <w:r>
        <w:t xml:space="preserve">Which of the following is a potential </w:t>
      </w:r>
      <w:r w:rsidR="00672CEE">
        <w:t>challenge</w:t>
      </w:r>
      <w:r>
        <w:t xml:space="preserve"> of digital transformation?</w:t>
      </w:r>
    </w:p>
    <w:p w14:paraId="4ACD65D3" w14:textId="1B8ED675" w:rsidR="00A575D9" w:rsidRDefault="00A575D9" w:rsidP="00A575D9">
      <w:pPr>
        <w:pStyle w:val="ListParagraph"/>
        <w:numPr>
          <w:ilvl w:val="1"/>
          <w:numId w:val="2"/>
        </w:numPr>
      </w:pPr>
      <w:r>
        <w:t xml:space="preserve">Improved </w:t>
      </w:r>
      <w:r w:rsidR="001A12A8">
        <w:t>accuracy</w:t>
      </w:r>
    </w:p>
    <w:p w14:paraId="44C82F7C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Increased efficiency</w:t>
      </w:r>
    </w:p>
    <w:p w14:paraId="1EA44DA1" w14:textId="77777777" w:rsidR="00A33737" w:rsidRDefault="00BD575B" w:rsidP="00A33737">
      <w:pPr>
        <w:pStyle w:val="ListParagraph"/>
        <w:numPr>
          <w:ilvl w:val="1"/>
          <w:numId w:val="2"/>
        </w:numPr>
      </w:pPr>
      <w:r>
        <w:t>Reduce cost</w:t>
      </w:r>
    </w:p>
    <w:p w14:paraId="090A7CF2" w14:textId="0DA56F1C" w:rsidR="00A33737" w:rsidRPr="00A33737" w:rsidRDefault="00A33737" w:rsidP="00A33737">
      <w:pPr>
        <w:pStyle w:val="ListParagraph"/>
        <w:numPr>
          <w:ilvl w:val="1"/>
          <w:numId w:val="2"/>
        </w:numPr>
      </w:pPr>
      <w:r w:rsidRPr="00A33737">
        <w:t>Resistance to change</w:t>
      </w:r>
    </w:p>
    <w:p w14:paraId="31338B49" w14:textId="77777777" w:rsidR="00A575D9" w:rsidRDefault="00A575D9" w:rsidP="00A575D9">
      <w:pPr>
        <w:spacing w:before="200"/>
      </w:pPr>
      <w:r>
        <w:t>Answer: d</w:t>
      </w:r>
    </w:p>
    <w:p w14:paraId="21732E16" w14:textId="40298D7C" w:rsidR="00A575D9" w:rsidRDefault="00EC143F" w:rsidP="009C6C1F">
      <w:pPr>
        <w:pStyle w:val="ListParagraph"/>
        <w:numPr>
          <w:ilvl w:val="0"/>
          <w:numId w:val="1"/>
        </w:numPr>
        <w:spacing w:before="200"/>
      </w:pPr>
      <w:r>
        <w:t xml:space="preserve">What </w:t>
      </w:r>
      <w:r w:rsidR="00AC0323">
        <w:t>of the following is a risk of digital transformation</w:t>
      </w:r>
      <w:r w:rsidR="009C6C1F" w:rsidRPr="009C6C1F">
        <w:t xml:space="preserve"> </w:t>
      </w:r>
    </w:p>
    <w:p w14:paraId="4AD130D7" w14:textId="77777777" w:rsidR="00970CD3" w:rsidRPr="00970CD3" w:rsidRDefault="00970CD3" w:rsidP="00970CD3">
      <w:pPr>
        <w:pStyle w:val="ListParagraph"/>
        <w:numPr>
          <w:ilvl w:val="1"/>
          <w:numId w:val="2"/>
        </w:numPr>
      </w:pPr>
      <w:r w:rsidRPr="00970CD3">
        <w:t>Failure to achieve desired outcomes</w:t>
      </w:r>
    </w:p>
    <w:p w14:paraId="4B8EAB62" w14:textId="77777777" w:rsidR="00BC69B5" w:rsidRPr="00BC69B5" w:rsidRDefault="00BC69B5" w:rsidP="00BC69B5">
      <w:pPr>
        <w:pStyle w:val="ListParagraph"/>
        <w:numPr>
          <w:ilvl w:val="1"/>
          <w:numId w:val="2"/>
        </w:numPr>
      </w:pPr>
      <w:r w:rsidRPr="00BC69B5">
        <w:t>Job displacement</w:t>
      </w:r>
    </w:p>
    <w:p w14:paraId="509A73C5" w14:textId="77777777" w:rsidR="00BC69B5" w:rsidRPr="00BC69B5" w:rsidRDefault="00BC69B5" w:rsidP="00BC69B5">
      <w:pPr>
        <w:pStyle w:val="ListParagraph"/>
        <w:numPr>
          <w:ilvl w:val="1"/>
          <w:numId w:val="2"/>
        </w:numPr>
      </w:pPr>
      <w:r w:rsidRPr="00BC69B5">
        <w:t>Increased cyber security risks</w:t>
      </w:r>
    </w:p>
    <w:p w14:paraId="5EC4FC7E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All of the above</w:t>
      </w:r>
    </w:p>
    <w:p w14:paraId="46174D3B" w14:textId="77777777" w:rsidR="00A575D9" w:rsidRDefault="00A575D9" w:rsidP="00A575D9">
      <w:pPr>
        <w:spacing w:before="200"/>
      </w:pPr>
      <w:r>
        <w:t>Answer: d</w:t>
      </w:r>
    </w:p>
    <w:p w14:paraId="06FABA03" w14:textId="4B201633" w:rsidR="00A575D9" w:rsidRDefault="00BE29A8" w:rsidP="00A575D9">
      <w:pPr>
        <w:pStyle w:val="ListParagraph"/>
        <w:numPr>
          <w:ilvl w:val="0"/>
          <w:numId w:val="1"/>
        </w:numPr>
        <w:spacing w:before="200"/>
      </w:pPr>
      <w:r>
        <w:t>How does RPA support</w:t>
      </w:r>
      <w:r w:rsidR="00A575D9">
        <w:t xml:space="preserve"> digital transformation?</w:t>
      </w:r>
    </w:p>
    <w:p w14:paraId="596B24C5" w14:textId="77777777" w:rsidR="00C1529E" w:rsidRPr="00E22D67" w:rsidRDefault="00C1529E" w:rsidP="00A575D9">
      <w:pPr>
        <w:pStyle w:val="ListParagraph"/>
        <w:numPr>
          <w:ilvl w:val="1"/>
          <w:numId w:val="2"/>
        </w:numPr>
      </w:pPr>
      <w:r w:rsidRPr="00E22D67">
        <w:t>Cloud Migration</w:t>
      </w:r>
    </w:p>
    <w:p w14:paraId="7AF09FDB" w14:textId="77777777" w:rsidR="00E22D67" w:rsidRPr="00E22D67" w:rsidRDefault="00E22D67" w:rsidP="00A575D9">
      <w:pPr>
        <w:pStyle w:val="ListParagraph"/>
        <w:numPr>
          <w:ilvl w:val="1"/>
          <w:numId w:val="2"/>
        </w:numPr>
      </w:pPr>
      <w:r w:rsidRPr="00E22D67">
        <w:t>Data Analytics</w:t>
      </w:r>
    </w:p>
    <w:p w14:paraId="2265098D" w14:textId="4680B842" w:rsidR="00A575D9" w:rsidRPr="00E22D67" w:rsidRDefault="00E22D67" w:rsidP="00A575D9">
      <w:pPr>
        <w:pStyle w:val="ListParagraph"/>
        <w:numPr>
          <w:ilvl w:val="1"/>
          <w:numId w:val="2"/>
        </w:numPr>
      </w:pPr>
      <w:r w:rsidRPr="00E22D67">
        <w:t>Automation of processes</w:t>
      </w:r>
    </w:p>
    <w:p w14:paraId="192C2757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All of the above</w:t>
      </w:r>
    </w:p>
    <w:p w14:paraId="4DEDE229" w14:textId="77777777" w:rsidR="00A575D9" w:rsidRDefault="00A575D9" w:rsidP="00A575D9">
      <w:pPr>
        <w:spacing w:before="200"/>
      </w:pPr>
      <w:r>
        <w:t>Answer: d</w:t>
      </w:r>
    </w:p>
    <w:p w14:paraId="3A0A2985" w14:textId="77777777" w:rsidR="00A575D9" w:rsidRDefault="00A575D9" w:rsidP="00A575D9">
      <w:pPr>
        <w:sectPr w:rsidR="00A575D9" w:rsidSect="00A575D9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32E79900" w14:textId="77777777" w:rsidR="00A575D9" w:rsidRDefault="00A575D9" w:rsidP="00A575D9">
      <w:pPr>
        <w:pStyle w:val="Heading2"/>
        <w:spacing w:before="200"/>
      </w:pPr>
      <w:r>
        <w:t>Introduction to Robotic Process Automation (RPA)</w:t>
      </w:r>
    </w:p>
    <w:p w14:paraId="79E56BFD" w14:textId="77777777" w:rsidR="00A575D9" w:rsidRDefault="00A575D9" w:rsidP="00A575D9">
      <w:pPr>
        <w:sectPr w:rsidR="00A575D9" w:rsidSect="00A575D9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716CC4B0" w14:textId="77777777" w:rsidR="00A575D9" w:rsidRDefault="00A575D9" w:rsidP="00A575D9">
      <w:pPr>
        <w:pStyle w:val="ListParagraph"/>
        <w:numPr>
          <w:ilvl w:val="0"/>
          <w:numId w:val="3"/>
        </w:numPr>
        <w:spacing w:before="200"/>
      </w:pPr>
      <w:r>
        <w:lastRenderedPageBreak/>
        <w:t>Which of the following is NOT a characteristic of RPA bots?</w:t>
      </w:r>
    </w:p>
    <w:p w14:paraId="74C296D6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Mimic human actions</w:t>
      </w:r>
    </w:p>
    <w:p w14:paraId="6821762B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Follow predefined rules</w:t>
      </w:r>
    </w:p>
    <w:p w14:paraId="66BF3526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Require human judgment</w:t>
      </w:r>
    </w:p>
    <w:p w14:paraId="5066D15D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Can be scaled up or down</w:t>
      </w:r>
    </w:p>
    <w:p w14:paraId="137ABF78" w14:textId="77777777" w:rsidR="00A575D9" w:rsidRDefault="00A575D9" w:rsidP="00A575D9">
      <w:pPr>
        <w:spacing w:before="200"/>
      </w:pPr>
      <w:r>
        <w:t>Answer: c</w:t>
      </w:r>
    </w:p>
    <w:p w14:paraId="0EC494B4" w14:textId="77777777" w:rsidR="00BD3A2F" w:rsidRDefault="00BD3A2F" w:rsidP="00A575D9">
      <w:pPr>
        <w:spacing w:before="200"/>
      </w:pPr>
    </w:p>
    <w:p w14:paraId="67101A89" w14:textId="77777777" w:rsidR="00A575D9" w:rsidRDefault="00A575D9" w:rsidP="00A575D9">
      <w:pPr>
        <w:pStyle w:val="ListParagraph"/>
        <w:numPr>
          <w:ilvl w:val="0"/>
          <w:numId w:val="3"/>
        </w:numPr>
        <w:spacing w:before="200"/>
      </w:pPr>
      <w:r>
        <w:t>What type of RPA requires human interaction to initiate and monitor the process?</w:t>
      </w:r>
    </w:p>
    <w:p w14:paraId="6FD6DF98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Attended RPA</w:t>
      </w:r>
    </w:p>
    <w:p w14:paraId="214CC4A7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Unattended RPA</w:t>
      </w:r>
    </w:p>
    <w:p w14:paraId="19210D04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Hybrid RPA</w:t>
      </w:r>
    </w:p>
    <w:p w14:paraId="23FD1DD5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None of the above</w:t>
      </w:r>
    </w:p>
    <w:p w14:paraId="406E43E1" w14:textId="77777777" w:rsidR="00A575D9" w:rsidRDefault="00A575D9" w:rsidP="00A575D9">
      <w:pPr>
        <w:spacing w:before="200"/>
      </w:pPr>
      <w:r>
        <w:t>Answer: a</w:t>
      </w:r>
    </w:p>
    <w:p w14:paraId="5F548932" w14:textId="77777777" w:rsidR="002636EC" w:rsidRDefault="002636EC" w:rsidP="00A575D9">
      <w:pPr>
        <w:spacing w:before="200"/>
      </w:pPr>
    </w:p>
    <w:p w14:paraId="0E04064C" w14:textId="77777777" w:rsidR="002636EC" w:rsidRDefault="002636EC" w:rsidP="002636EC">
      <w:pPr>
        <w:pStyle w:val="ListParagraph"/>
        <w:numPr>
          <w:ilvl w:val="0"/>
          <w:numId w:val="3"/>
        </w:numPr>
        <w:spacing w:before="200"/>
      </w:pPr>
      <w:r>
        <w:t>Which of the following is NOT an application of RPA?</w:t>
      </w:r>
    </w:p>
    <w:p w14:paraId="4B7243BC" w14:textId="77777777" w:rsidR="002636EC" w:rsidRDefault="002636EC" w:rsidP="002636EC">
      <w:pPr>
        <w:pStyle w:val="ListParagraph"/>
        <w:numPr>
          <w:ilvl w:val="1"/>
          <w:numId w:val="2"/>
        </w:numPr>
      </w:pPr>
      <w:r>
        <w:t>Data entry and processing</w:t>
      </w:r>
    </w:p>
    <w:p w14:paraId="799D70FD" w14:textId="77777777" w:rsidR="002636EC" w:rsidRDefault="002636EC" w:rsidP="002636EC">
      <w:pPr>
        <w:pStyle w:val="ListParagraph"/>
        <w:numPr>
          <w:ilvl w:val="1"/>
          <w:numId w:val="2"/>
        </w:numPr>
      </w:pPr>
      <w:r>
        <w:t>Customer service</w:t>
      </w:r>
    </w:p>
    <w:p w14:paraId="2804971E" w14:textId="77777777" w:rsidR="002636EC" w:rsidRDefault="002636EC" w:rsidP="002636EC">
      <w:pPr>
        <w:pStyle w:val="ListParagraph"/>
        <w:numPr>
          <w:ilvl w:val="1"/>
          <w:numId w:val="2"/>
        </w:numPr>
      </w:pPr>
      <w:r>
        <w:t>Financial operations</w:t>
      </w:r>
    </w:p>
    <w:p w14:paraId="53262174" w14:textId="77777777" w:rsidR="002636EC" w:rsidRDefault="002636EC" w:rsidP="002636EC">
      <w:pPr>
        <w:pStyle w:val="ListParagraph"/>
        <w:numPr>
          <w:ilvl w:val="1"/>
          <w:numId w:val="2"/>
        </w:numPr>
      </w:pPr>
      <w:r>
        <w:t>Software development</w:t>
      </w:r>
    </w:p>
    <w:p w14:paraId="78DE4AE2" w14:textId="77777777" w:rsidR="002636EC" w:rsidRDefault="002636EC" w:rsidP="002636EC">
      <w:pPr>
        <w:spacing w:before="200"/>
      </w:pPr>
      <w:r>
        <w:t>Answer: d</w:t>
      </w:r>
    </w:p>
    <w:p w14:paraId="72A06307" w14:textId="77777777" w:rsidR="002636EC" w:rsidRDefault="002636EC" w:rsidP="00A575D9">
      <w:pPr>
        <w:spacing w:before="200"/>
      </w:pPr>
    </w:p>
    <w:p w14:paraId="612EDDDC" w14:textId="77777777" w:rsidR="00A575D9" w:rsidRDefault="00A575D9" w:rsidP="00A575D9">
      <w:pPr>
        <w:pStyle w:val="ListParagraph"/>
        <w:numPr>
          <w:ilvl w:val="0"/>
          <w:numId w:val="3"/>
        </w:numPr>
        <w:spacing w:before="200"/>
      </w:pPr>
      <w:r>
        <w:t>Which of the following is NOT a benefit of RPA?</w:t>
      </w:r>
    </w:p>
    <w:p w14:paraId="5E0239EE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Increased efficiency</w:t>
      </w:r>
    </w:p>
    <w:p w14:paraId="167546B7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Improved accuracy</w:t>
      </w:r>
    </w:p>
    <w:p w14:paraId="2C26997F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Reduced costs</w:t>
      </w:r>
    </w:p>
    <w:p w14:paraId="5FDB6DC2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Enhanced creativity</w:t>
      </w:r>
    </w:p>
    <w:p w14:paraId="000E9667" w14:textId="77777777" w:rsidR="00A575D9" w:rsidRDefault="00A575D9" w:rsidP="00A575D9">
      <w:pPr>
        <w:spacing w:before="200"/>
      </w:pPr>
      <w:r>
        <w:t>Answer: d</w:t>
      </w:r>
    </w:p>
    <w:p w14:paraId="4AACA89C" w14:textId="77777777" w:rsidR="00A575D9" w:rsidRDefault="00A575D9" w:rsidP="00A575D9">
      <w:pPr>
        <w:pStyle w:val="ListParagraph"/>
        <w:numPr>
          <w:ilvl w:val="0"/>
          <w:numId w:val="3"/>
        </w:numPr>
        <w:spacing w:before="200"/>
      </w:pPr>
      <w:r>
        <w:t>What is a limitation of RPA?</w:t>
      </w:r>
    </w:p>
    <w:p w14:paraId="5CCD558B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Limited scope</w:t>
      </w:r>
    </w:p>
    <w:p w14:paraId="4C579A0D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High implementation costs</w:t>
      </w:r>
    </w:p>
    <w:p w14:paraId="57BDB56B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Job displacement</w:t>
      </w:r>
    </w:p>
    <w:p w14:paraId="23E5BBC4" w14:textId="77777777" w:rsidR="00A575D9" w:rsidRDefault="00A575D9" w:rsidP="00A575D9">
      <w:pPr>
        <w:pStyle w:val="ListParagraph"/>
        <w:numPr>
          <w:ilvl w:val="1"/>
          <w:numId w:val="2"/>
        </w:numPr>
      </w:pPr>
      <w:r>
        <w:t>All of the above</w:t>
      </w:r>
    </w:p>
    <w:p w14:paraId="3F610547" w14:textId="77777777" w:rsidR="00A575D9" w:rsidRDefault="00A575D9" w:rsidP="00A575D9">
      <w:pPr>
        <w:spacing w:before="200"/>
      </w:pPr>
      <w:r>
        <w:t>Answer: d</w:t>
      </w:r>
    </w:p>
    <w:p w14:paraId="27E892D4" w14:textId="2762EE04" w:rsidR="00602182" w:rsidRDefault="00602182"/>
    <w:sectPr w:rsidR="0060218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A70D" w14:textId="77777777" w:rsidR="00F3628A" w:rsidRDefault="00F3628A" w:rsidP="00373260">
      <w:r>
        <w:separator/>
      </w:r>
    </w:p>
  </w:endnote>
  <w:endnote w:type="continuationSeparator" w:id="0">
    <w:p w14:paraId="73BB936B" w14:textId="77777777" w:rsidR="00F3628A" w:rsidRDefault="00F3628A" w:rsidP="00373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B8F39" w14:textId="77777777" w:rsidR="00F3628A" w:rsidRDefault="00F3628A" w:rsidP="00373260">
      <w:r>
        <w:separator/>
      </w:r>
    </w:p>
  </w:footnote>
  <w:footnote w:type="continuationSeparator" w:id="0">
    <w:p w14:paraId="256CFFBC" w14:textId="77777777" w:rsidR="00F3628A" w:rsidRDefault="00F3628A" w:rsidP="00373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CB153" w14:textId="497BEFE8" w:rsidR="00373260" w:rsidRDefault="003732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AF71F2" wp14:editId="29C9821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9525" b="4445"/>
              <wp:wrapNone/>
              <wp:docPr id="2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CF1B70" w14:textId="7C5C6310" w:rsidR="00373260" w:rsidRPr="00373260" w:rsidRDefault="00373260" w:rsidP="0037326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732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F71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38CF1B70" w14:textId="7C5C6310" w:rsidR="00373260" w:rsidRPr="00373260" w:rsidRDefault="00373260" w:rsidP="00373260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7326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21548" w14:textId="60F9ADC6" w:rsidR="00373260" w:rsidRDefault="003732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8C73D2" wp14:editId="43AD8683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9525" b="4445"/>
              <wp:wrapNone/>
              <wp:docPr id="3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18066C" w14:textId="7BBB5737" w:rsidR="00373260" w:rsidRPr="00373260" w:rsidRDefault="00373260" w:rsidP="0037326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732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8C73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7318066C" w14:textId="7BBB5737" w:rsidR="00373260" w:rsidRPr="00373260" w:rsidRDefault="00373260" w:rsidP="00373260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7326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B7BD" w14:textId="691FF62E" w:rsidR="00373260" w:rsidRDefault="003732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34343B" wp14:editId="6D9CF88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9525" b="4445"/>
              <wp:wrapNone/>
              <wp:docPr id="1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E9F26D" w14:textId="2B06316A" w:rsidR="00373260" w:rsidRPr="00373260" w:rsidRDefault="00373260" w:rsidP="0037326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732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434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5E9F26D" w14:textId="2B06316A" w:rsidR="00373260" w:rsidRPr="00373260" w:rsidRDefault="00373260" w:rsidP="00373260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7326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3D3"/>
    <w:multiLevelType w:val="hybridMultilevel"/>
    <w:tmpl w:val="5EB6E758"/>
    <w:lvl w:ilvl="0" w:tplc="DEF04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740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4E1C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82F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80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DA7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76F0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45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5A1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A20BF"/>
    <w:multiLevelType w:val="hybridMultilevel"/>
    <w:tmpl w:val="DF8A66C4"/>
    <w:lvl w:ilvl="0" w:tplc="D9A88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C44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E249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C0EA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3C3F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B87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9E6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24C0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4E56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40929"/>
    <w:multiLevelType w:val="hybridMultilevel"/>
    <w:tmpl w:val="186C699A"/>
    <w:lvl w:ilvl="0" w:tplc="CDAA6C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2D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C685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42F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2C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9E5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25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97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FE0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96942"/>
    <w:multiLevelType w:val="hybridMultilevel"/>
    <w:tmpl w:val="C2780C5E"/>
    <w:lvl w:ilvl="0" w:tplc="B704AF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CE18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AC1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482D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160E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3E0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4A1F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E64D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443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D340A"/>
    <w:multiLevelType w:val="hybridMultilevel"/>
    <w:tmpl w:val="45DC670A"/>
    <w:lvl w:ilvl="0" w:tplc="436A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9807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5C1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30F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A24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43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DEAC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055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A07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D65CA"/>
    <w:multiLevelType w:val="hybridMultilevel"/>
    <w:tmpl w:val="A6A0F2D4"/>
    <w:lvl w:ilvl="0" w:tplc="67D26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6D1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483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04D5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07E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F62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2E6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70F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9441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B06EF"/>
    <w:multiLevelType w:val="hybridMultilevel"/>
    <w:tmpl w:val="84286ADA"/>
    <w:lvl w:ilvl="0" w:tplc="8DD46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B0F4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92E7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A0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B81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5CE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8CCB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3C1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5EFF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D41C4"/>
    <w:multiLevelType w:val="hybridMultilevel"/>
    <w:tmpl w:val="91F4AA3C"/>
    <w:lvl w:ilvl="0" w:tplc="3E36FD6E">
      <w:start w:val="1"/>
      <w:numFmt w:val="decimal"/>
      <w:lvlText w:val="%1."/>
      <w:lvlJc w:val="left"/>
      <w:pPr>
        <w:ind w:left="288" w:hanging="259"/>
      </w:pPr>
    </w:lvl>
    <w:lvl w:ilvl="1" w:tplc="038A1224">
      <w:start w:val="1"/>
      <w:numFmt w:val="lowerLetter"/>
      <w:lvlText w:val="%2."/>
      <w:lvlJc w:val="left"/>
      <w:pPr>
        <w:ind w:left="547" w:hanging="259"/>
      </w:pPr>
    </w:lvl>
    <w:lvl w:ilvl="2" w:tplc="542A3A1C">
      <w:numFmt w:val="decimal"/>
      <w:lvlText w:val=""/>
      <w:lvlJc w:val="left"/>
    </w:lvl>
    <w:lvl w:ilvl="3" w:tplc="B434BD96">
      <w:numFmt w:val="decimal"/>
      <w:lvlText w:val=""/>
      <w:lvlJc w:val="left"/>
    </w:lvl>
    <w:lvl w:ilvl="4" w:tplc="D0A84FF8">
      <w:numFmt w:val="decimal"/>
      <w:lvlText w:val=""/>
      <w:lvlJc w:val="left"/>
    </w:lvl>
    <w:lvl w:ilvl="5" w:tplc="719E15D0">
      <w:numFmt w:val="decimal"/>
      <w:lvlText w:val=""/>
      <w:lvlJc w:val="left"/>
    </w:lvl>
    <w:lvl w:ilvl="6" w:tplc="50D6B7C8">
      <w:numFmt w:val="decimal"/>
      <w:lvlText w:val=""/>
      <w:lvlJc w:val="left"/>
    </w:lvl>
    <w:lvl w:ilvl="7" w:tplc="1E68C64E">
      <w:numFmt w:val="decimal"/>
      <w:lvlText w:val=""/>
      <w:lvlJc w:val="left"/>
    </w:lvl>
    <w:lvl w:ilvl="8" w:tplc="431608D0">
      <w:numFmt w:val="decimal"/>
      <w:lvlText w:val=""/>
      <w:lvlJc w:val="left"/>
    </w:lvl>
  </w:abstractNum>
  <w:num w:numId="1" w16cid:durableId="1082485667">
    <w:abstractNumId w:val="7"/>
    <w:lvlOverride w:ilvl="0">
      <w:startOverride w:val="1"/>
    </w:lvlOverride>
  </w:num>
  <w:num w:numId="2" w16cid:durableId="1664239948">
    <w:abstractNumId w:val="7"/>
    <w:lvlOverride w:ilvl="0">
      <w:startOverride w:val="1"/>
    </w:lvlOverride>
  </w:num>
  <w:num w:numId="3" w16cid:durableId="1011830851">
    <w:abstractNumId w:val="7"/>
    <w:lvlOverride w:ilvl="0">
      <w:startOverride w:val="1"/>
    </w:lvlOverride>
  </w:num>
  <w:num w:numId="4" w16cid:durableId="1916938861">
    <w:abstractNumId w:val="5"/>
  </w:num>
  <w:num w:numId="5" w16cid:durableId="1104030713">
    <w:abstractNumId w:val="1"/>
  </w:num>
  <w:num w:numId="6" w16cid:durableId="80687546">
    <w:abstractNumId w:val="2"/>
  </w:num>
  <w:num w:numId="7" w16cid:durableId="1486238270">
    <w:abstractNumId w:val="3"/>
  </w:num>
  <w:num w:numId="8" w16cid:durableId="941574659">
    <w:abstractNumId w:val="6"/>
  </w:num>
  <w:num w:numId="9" w16cid:durableId="1884831927">
    <w:abstractNumId w:val="4"/>
  </w:num>
  <w:num w:numId="10" w16cid:durableId="142259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E3"/>
    <w:rsid w:val="001A12A8"/>
    <w:rsid w:val="002636EC"/>
    <w:rsid w:val="002F61CE"/>
    <w:rsid w:val="00343317"/>
    <w:rsid w:val="00373260"/>
    <w:rsid w:val="00550BE3"/>
    <w:rsid w:val="00602182"/>
    <w:rsid w:val="00672CEE"/>
    <w:rsid w:val="006976F8"/>
    <w:rsid w:val="00751932"/>
    <w:rsid w:val="00970CD3"/>
    <w:rsid w:val="009C6C1F"/>
    <w:rsid w:val="00A33737"/>
    <w:rsid w:val="00A575D9"/>
    <w:rsid w:val="00AC0323"/>
    <w:rsid w:val="00BC69B5"/>
    <w:rsid w:val="00BD3A2F"/>
    <w:rsid w:val="00BD575B"/>
    <w:rsid w:val="00BE29A8"/>
    <w:rsid w:val="00C1529E"/>
    <w:rsid w:val="00C5427C"/>
    <w:rsid w:val="00D2656B"/>
    <w:rsid w:val="00E22D67"/>
    <w:rsid w:val="00EA4199"/>
    <w:rsid w:val="00EC143F"/>
    <w:rsid w:val="00EC20C1"/>
    <w:rsid w:val="00F3628A"/>
    <w:rsid w:val="00F5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D2D9"/>
  <w15:chartTrackingRefBased/>
  <w15:docId w15:val="{BC9DF80D-CF5C-40C6-B1A8-49818C95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D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link w:val="Heading1Char"/>
    <w:uiPriority w:val="9"/>
    <w:qFormat/>
    <w:rsid w:val="00A575D9"/>
    <w:pPr>
      <w:spacing w:after="0" w:line="240" w:lineRule="auto"/>
      <w:outlineLvl w:val="0"/>
    </w:pPr>
    <w:rPr>
      <w:rFonts w:ascii="Times New Roman" w:eastAsia="Times New Roman" w:hAnsi="Times New Roman" w:cs="Times New Roman"/>
      <w:color w:val="2E74B5"/>
      <w:kern w:val="0"/>
      <w:sz w:val="32"/>
      <w:szCs w:val="32"/>
      <w14:ligatures w14:val="none"/>
    </w:rPr>
  </w:style>
  <w:style w:type="paragraph" w:styleId="Heading2">
    <w:name w:val="heading 2"/>
    <w:link w:val="Heading2Char"/>
    <w:uiPriority w:val="9"/>
    <w:unhideWhenUsed/>
    <w:qFormat/>
    <w:rsid w:val="00A575D9"/>
    <w:pPr>
      <w:spacing w:after="0" w:line="240" w:lineRule="auto"/>
      <w:outlineLvl w:val="1"/>
    </w:pPr>
    <w:rPr>
      <w:rFonts w:ascii="Times New Roman" w:eastAsia="Times New Roman" w:hAnsi="Times New Roman" w:cs="Times New Roman"/>
      <w:color w:val="2E74B5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2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260"/>
  </w:style>
  <w:style w:type="character" w:customStyle="1" w:styleId="Heading1Char">
    <w:name w:val="Heading 1 Char"/>
    <w:basedOn w:val="DefaultParagraphFont"/>
    <w:link w:val="Heading1"/>
    <w:uiPriority w:val="9"/>
    <w:rsid w:val="00A575D9"/>
    <w:rPr>
      <w:rFonts w:ascii="Times New Roman" w:eastAsia="Times New Roman" w:hAnsi="Times New Roman" w:cs="Times New Roman"/>
      <w:color w:val="2E74B5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75D9"/>
    <w:rPr>
      <w:rFonts w:ascii="Times New Roman" w:eastAsia="Times New Roman" w:hAnsi="Times New Roman" w:cs="Times New Roman"/>
      <w:color w:val="2E74B5"/>
      <w:kern w:val="0"/>
      <w:sz w:val="26"/>
      <w:szCs w:val="26"/>
      <w14:ligatures w14:val="none"/>
    </w:rPr>
  </w:style>
  <w:style w:type="paragraph" w:styleId="ListParagraph">
    <w:name w:val="List Paragraph"/>
    <w:qFormat/>
    <w:rsid w:val="00A575D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7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1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5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3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CHOW (NYP)</dc:creator>
  <cp:keywords/>
  <dc:description/>
  <cp:lastModifiedBy>Alan CHOW (NYP)</cp:lastModifiedBy>
  <cp:revision>26</cp:revision>
  <dcterms:created xsi:type="dcterms:W3CDTF">2024-08-05T07:02:00Z</dcterms:created>
  <dcterms:modified xsi:type="dcterms:W3CDTF">2024-08-05T07:57:00Z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babe128f-e2ab-4b18-9c62-301caee5e80a_Enabled">
    <vt:lpwstr>true</vt:lpwstr>
  </property>
  <property fmtid="{D5CDD505-2E9C-101B-9397-08002B2CF9AE}" pid="6" name="MSIP_Label_babe128f-e2ab-4b18-9c62-301caee5e80a_SetDate">
    <vt:lpwstr>2024-08-05T07:02:48Z</vt:lpwstr>
  </property>
  <property fmtid="{D5CDD505-2E9C-101B-9397-08002B2CF9AE}" pid="7" name="MSIP_Label_babe128f-e2ab-4b18-9c62-301caee5e80a_Method">
    <vt:lpwstr>Privileged</vt:lpwstr>
  </property>
  <property fmtid="{D5CDD505-2E9C-101B-9397-08002B2CF9AE}" pid="8" name="MSIP_Label_babe128f-e2ab-4b18-9c62-301caee5e80a_Name">
    <vt:lpwstr>OFFICIAL [OPEN]</vt:lpwstr>
  </property>
  <property fmtid="{D5CDD505-2E9C-101B-9397-08002B2CF9AE}" pid="9" name="MSIP_Label_babe128f-e2ab-4b18-9c62-301caee5e80a_SiteId">
    <vt:lpwstr>243ebaed-00d0-4690-a7dc-75893b0d9f98</vt:lpwstr>
  </property>
  <property fmtid="{D5CDD505-2E9C-101B-9397-08002B2CF9AE}" pid="10" name="MSIP_Label_babe128f-e2ab-4b18-9c62-301caee5e80a_ActionId">
    <vt:lpwstr>cbc6cebd-f8cd-4712-be66-3ae0f7cbd201</vt:lpwstr>
  </property>
  <property fmtid="{D5CDD505-2E9C-101B-9397-08002B2CF9AE}" pid="11" name="MSIP_Label_babe128f-e2ab-4b18-9c62-301caee5e80a_ContentBits">
    <vt:lpwstr>1</vt:lpwstr>
  </property>
</Properties>
</file>