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11BB7" w14:textId="07B707C9" w:rsidR="00296B95" w:rsidRPr="008C3B2B" w:rsidRDefault="000E340C" w:rsidP="00296B95">
      <w:pPr>
        <w:jc w:val="center"/>
        <w:rPr>
          <w:b/>
          <w:sz w:val="20"/>
        </w:rPr>
      </w:pPr>
      <w:r>
        <w:rPr>
          <w:noProof/>
        </w:rPr>
        <w:drawing>
          <wp:inline distT="0" distB="0" distL="0" distR="0" wp14:anchorId="70D9927B" wp14:editId="22E77DA7">
            <wp:extent cx="3310890" cy="615950"/>
            <wp:effectExtent l="0" t="0" r="0" b="0"/>
            <wp:docPr id="1762703432" name="picture" descr="j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310890" cy="615950"/>
                    </a:xfrm>
                    <a:prstGeom prst="rect">
                      <a:avLst/>
                    </a:prstGeom>
                  </pic:spPr>
                </pic:pic>
              </a:graphicData>
            </a:graphic>
          </wp:inline>
        </w:drawing>
      </w:r>
    </w:p>
    <w:p w14:paraId="5910FACB" w14:textId="77777777" w:rsidR="00296B95" w:rsidRPr="008C3B2B" w:rsidRDefault="00296B95" w:rsidP="00296B95">
      <w:pPr>
        <w:jc w:val="center"/>
        <w:rPr>
          <w:b/>
          <w:sz w:val="20"/>
        </w:rPr>
      </w:pPr>
    </w:p>
    <w:p w14:paraId="7B722A3D" w14:textId="77777777" w:rsidR="00296B95" w:rsidRPr="006425BC" w:rsidRDefault="00296B95" w:rsidP="00296B95">
      <w:pPr>
        <w:jc w:val="center"/>
        <w:rPr>
          <w:b/>
          <w:sz w:val="28"/>
        </w:rPr>
      </w:pPr>
      <w:r w:rsidRPr="006425BC">
        <w:rPr>
          <w:b/>
          <w:sz w:val="28"/>
        </w:rPr>
        <w:t>COURSE SYLLABUS</w:t>
      </w:r>
    </w:p>
    <w:p w14:paraId="65CB66F6" w14:textId="6BF74EB7" w:rsidR="00296B95" w:rsidRPr="006425BC" w:rsidRDefault="006074E0" w:rsidP="00296B95">
      <w:pPr>
        <w:jc w:val="center"/>
        <w:rPr>
          <w:b/>
          <w:sz w:val="22"/>
        </w:rPr>
      </w:pPr>
      <w:r>
        <w:rPr>
          <w:b/>
          <w:sz w:val="28"/>
        </w:rPr>
        <w:t>Fall</w:t>
      </w:r>
      <w:r w:rsidR="00B970E0">
        <w:rPr>
          <w:b/>
          <w:sz w:val="28"/>
        </w:rPr>
        <w:t xml:space="preserve"> </w:t>
      </w:r>
      <w:r w:rsidR="00296B95">
        <w:rPr>
          <w:b/>
          <w:sz w:val="28"/>
        </w:rPr>
        <w:t>20</w:t>
      </w:r>
      <w:r w:rsidR="00366A78">
        <w:rPr>
          <w:b/>
          <w:sz w:val="28"/>
        </w:rPr>
        <w:t>2</w:t>
      </w:r>
      <w:r w:rsidR="006179F0">
        <w:rPr>
          <w:b/>
          <w:sz w:val="28"/>
        </w:rPr>
        <w:t>2</w:t>
      </w:r>
    </w:p>
    <w:p w14:paraId="7FC6023C" w14:textId="186BD2DB" w:rsidR="006074E0" w:rsidRDefault="006074E0" w:rsidP="006074E0">
      <w:pPr>
        <w:jc w:val="center"/>
      </w:pPr>
      <w:r>
        <w:t xml:space="preserve">August </w:t>
      </w:r>
      <w:r w:rsidR="00655D1D">
        <w:t>2</w:t>
      </w:r>
      <w:r w:rsidR="006179F0">
        <w:t>2</w:t>
      </w:r>
      <w:r>
        <w:t xml:space="preserve"> – December </w:t>
      </w:r>
      <w:r w:rsidR="006179F0">
        <w:t>9</w:t>
      </w:r>
      <w:r>
        <w:t>, 202</w:t>
      </w:r>
      <w:r w:rsidR="006179F0">
        <w:t>2</w:t>
      </w:r>
    </w:p>
    <w:p w14:paraId="3D05E235" w14:textId="5D1F5349" w:rsidR="006074E0" w:rsidRDefault="001242DD" w:rsidP="006074E0">
      <w:pPr>
        <w:jc w:val="center"/>
      </w:pPr>
      <w:r>
        <w:t>Monday</w:t>
      </w:r>
      <w:r w:rsidR="001A6079">
        <w:t xml:space="preserve"> </w:t>
      </w:r>
      <w:r w:rsidR="006074E0">
        <w:t xml:space="preserve">&amp; </w:t>
      </w:r>
      <w:r w:rsidR="004B3BE8">
        <w:t>Wednesday</w:t>
      </w:r>
      <w:r>
        <w:t xml:space="preserve"> </w:t>
      </w:r>
      <w:r w:rsidR="006074E0">
        <w:t xml:space="preserve">2:30pm – 3:45pm </w:t>
      </w:r>
      <w:r>
        <w:t>BEF207</w:t>
      </w:r>
    </w:p>
    <w:p w14:paraId="7E6ECEED" w14:textId="77777777" w:rsidR="00296B95" w:rsidRPr="006425BC" w:rsidRDefault="00296B95" w:rsidP="00296B95">
      <w:pPr>
        <w:jc w:val="center"/>
        <w:rPr>
          <w:b/>
          <w:sz w:val="28"/>
        </w:rPr>
      </w:pPr>
      <w:r>
        <w:rPr>
          <w:b/>
          <w:sz w:val="28"/>
        </w:rPr>
        <w:t>Introduction to Information Technology</w:t>
      </w:r>
    </w:p>
    <w:p w14:paraId="7C0556C6" w14:textId="51D59A41" w:rsidR="00296B95" w:rsidRPr="006425BC" w:rsidRDefault="004D776B" w:rsidP="00296B95">
      <w:pPr>
        <w:jc w:val="center"/>
        <w:rPr>
          <w:b/>
          <w:sz w:val="28"/>
        </w:rPr>
      </w:pPr>
      <w:r>
        <w:rPr>
          <w:b/>
          <w:sz w:val="28"/>
        </w:rPr>
        <w:t>IT10103-</w:t>
      </w:r>
      <w:r w:rsidR="001242DD">
        <w:rPr>
          <w:b/>
          <w:sz w:val="28"/>
        </w:rPr>
        <w:t>01</w:t>
      </w:r>
    </w:p>
    <w:p w14:paraId="73DEF3B8" w14:textId="77777777" w:rsidR="00296B95" w:rsidRPr="006425BC" w:rsidRDefault="00296B95" w:rsidP="00296B95">
      <w:pPr>
        <w:jc w:val="center"/>
        <w:rPr>
          <w:b/>
          <w:sz w:val="28"/>
        </w:rPr>
      </w:pPr>
      <w:r>
        <w:rPr>
          <w:b/>
          <w:sz w:val="28"/>
        </w:rPr>
        <w:t>Evans Schools of Business</w:t>
      </w:r>
    </w:p>
    <w:p w14:paraId="4B38DB8B" w14:textId="77777777" w:rsidR="00296B95" w:rsidRDefault="00296B95" w:rsidP="00296B95">
      <w:pPr>
        <w:jc w:val="center"/>
        <w:rPr>
          <w:b/>
        </w:rPr>
      </w:pPr>
    </w:p>
    <w:p w14:paraId="5F4B4D85" w14:textId="77777777" w:rsidR="00296B95" w:rsidRDefault="00296B95" w:rsidP="00296B95">
      <w:pPr>
        <w:tabs>
          <w:tab w:val="left" w:pos="1440"/>
        </w:tabs>
        <w:rPr>
          <w:b/>
          <w:sz w:val="22"/>
          <w:szCs w:val="22"/>
        </w:rPr>
      </w:pPr>
    </w:p>
    <w:p w14:paraId="66E9C1FA" w14:textId="77777777" w:rsidR="00296B95" w:rsidRPr="000B5523" w:rsidRDefault="00296B95" w:rsidP="00296B95">
      <w:pPr>
        <w:tabs>
          <w:tab w:val="left" w:pos="1440"/>
        </w:tabs>
        <w:rPr>
          <w:b/>
          <w:sz w:val="22"/>
          <w:szCs w:val="22"/>
        </w:rPr>
      </w:pPr>
      <w:bookmarkStart w:id="0" w:name="OLE_LINK2"/>
      <w:r w:rsidRPr="000B5523">
        <w:rPr>
          <w:b/>
          <w:sz w:val="22"/>
          <w:szCs w:val="22"/>
        </w:rPr>
        <w:t xml:space="preserve">Instructor: </w:t>
      </w:r>
      <w:r w:rsidRPr="000B5523">
        <w:rPr>
          <w:b/>
          <w:sz w:val="22"/>
          <w:szCs w:val="22"/>
        </w:rPr>
        <w:tab/>
        <w:t>Alan Cook</w:t>
      </w:r>
    </w:p>
    <w:p w14:paraId="30C38BC8" w14:textId="77777777" w:rsidR="00A47C60" w:rsidRPr="00A47C60" w:rsidRDefault="00A47C60" w:rsidP="00A47C60">
      <w:pPr>
        <w:tabs>
          <w:tab w:val="left" w:pos="1440"/>
          <w:tab w:val="left" w:pos="1503"/>
        </w:tabs>
        <w:rPr>
          <w:sz w:val="22"/>
          <w:szCs w:val="22"/>
        </w:rPr>
      </w:pPr>
      <w:r w:rsidRPr="00A47C60">
        <w:rPr>
          <w:sz w:val="22"/>
          <w:szCs w:val="22"/>
        </w:rPr>
        <w:t>Phone</w:t>
      </w:r>
      <w:r w:rsidR="0067318F">
        <w:rPr>
          <w:sz w:val="22"/>
          <w:szCs w:val="22"/>
        </w:rPr>
        <w:t>/Text</w:t>
      </w:r>
      <w:r w:rsidRPr="00A47C60">
        <w:rPr>
          <w:sz w:val="22"/>
          <w:szCs w:val="22"/>
        </w:rPr>
        <w:t>:</w:t>
      </w:r>
      <w:r w:rsidRPr="00A47C60">
        <w:rPr>
          <w:sz w:val="22"/>
          <w:szCs w:val="22"/>
        </w:rPr>
        <w:tab/>
        <w:t xml:space="preserve">775-538-2526 </w:t>
      </w:r>
      <w:r w:rsidR="0067318F">
        <w:rPr>
          <w:sz w:val="22"/>
          <w:szCs w:val="22"/>
        </w:rPr>
        <w:t>Mobile</w:t>
      </w:r>
    </w:p>
    <w:p w14:paraId="58D64A14" w14:textId="77777777" w:rsidR="00A47C60" w:rsidRPr="00A47C60" w:rsidRDefault="00A47C60" w:rsidP="00A47C60">
      <w:pPr>
        <w:tabs>
          <w:tab w:val="left" w:pos="1440"/>
          <w:tab w:val="left" w:pos="1503"/>
        </w:tabs>
        <w:rPr>
          <w:sz w:val="22"/>
          <w:szCs w:val="22"/>
        </w:rPr>
      </w:pPr>
      <w:r w:rsidRPr="00A47C60">
        <w:rPr>
          <w:sz w:val="22"/>
          <w:szCs w:val="22"/>
        </w:rPr>
        <w:t>E-mail:</w:t>
      </w:r>
      <w:r w:rsidRPr="00A47C60">
        <w:rPr>
          <w:sz w:val="22"/>
          <w:szCs w:val="22"/>
        </w:rPr>
        <w:tab/>
      </w:r>
      <w:hyperlink r:id="rId8" w:history="1">
        <w:r w:rsidRPr="00A47C60">
          <w:rPr>
            <w:rStyle w:val="Hyperlink"/>
            <w:sz w:val="22"/>
            <w:szCs w:val="22"/>
          </w:rPr>
          <w:t>acook@rio.edu</w:t>
        </w:r>
      </w:hyperlink>
    </w:p>
    <w:p w14:paraId="2FE4B39D" w14:textId="40A13AD3" w:rsidR="00A47C60" w:rsidRPr="00A47C60" w:rsidRDefault="00A47C60" w:rsidP="075F7F45">
      <w:pPr>
        <w:tabs>
          <w:tab w:val="left" w:pos="1440"/>
          <w:tab w:val="left" w:pos="1503"/>
        </w:tabs>
        <w:rPr>
          <w:sz w:val="22"/>
          <w:szCs w:val="22"/>
        </w:rPr>
      </w:pPr>
      <w:r w:rsidRPr="00A47C60">
        <w:rPr>
          <w:sz w:val="22"/>
          <w:szCs w:val="22"/>
        </w:rPr>
        <w:t xml:space="preserve">Office: </w:t>
      </w:r>
      <w:r w:rsidRPr="00A47C60">
        <w:rPr>
          <w:sz w:val="22"/>
          <w:szCs w:val="22"/>
        </w:rPr>
        <w:tab/>
        <w:t>Bob Evans Farm Hall – Room 230</w:t>
      </w:r>
    </w:p>
    <w:p w14:paraId="73CB5969" w14:textId="77777777" w:rsidR="00A47C60" w:rsidRPr="00A47C60" w:rsidRDefault="00A47C60" w:rsidP="00A47C60">
      <w:pPr>
        <w:tabs>
          <w:tab w:val="left" w:pos="1440"/>
          <w:tab w:val="left" w:pos="1503"/>
        </w:tabs>
        <w:rPr>
          <w:sz w:val="22"/>
          <w:szCs w:val="22"/>
        </w:rPr>
      </w:pPr>
    </w:p>
    <w:p w14:paraId="2FF4AA6A" w14:textId="77777777" w:rsidR="006074E0" w:rsidRDefault="006074E0" w:rsidP="006074E0">
      <w:pPr>
        <w:tabs>
          <w:tab w:val="left" w:pos="1440"/>
          <w:tab w:val="left" w:pos="1503"/>
        </w:tabs>
        <w:rPr>
          <w:i/>
          <w:sz w:val="22"/>
          <w:szCs w:val="22"/>
        </w:rPr>
      </w:pPr>
      <w:r>
        <w:rPr>
          <w:sz w:val="22"/>
          <w:szCs w:val="22"/>
        </w:rPr>
        <w:t>Office Hours:</w:t>
      </w:r>
      <w:r>
        <w:rPr>
          <w:sz w:val="22"/>
          <w:szCs w:val="22"/>
        </w:rPr>
        <w:tab/>
      </w:r>
      <w:r>
        <w:rPr>
          <w:i/>
          <w:sz w:val="22"/>
          <w:szCs w:val="22"/>
        </w:rPr>
        <w:t xml:space="preserve">Please schedule an appointment online: </w:t>
      </w:r>
      <w:r>
        <w:rPr>
          <w:sz w:val="22"/>
          <w:szCs w:val="22"/>
        </w:rPr>
        <w:t>2526.us/meet</w:t>
      </w:r>
    </w:p>
    <w:p w14:paraId="583A8025" w14:textId="77777777" w:rsidR="006074E0" w:rsidRDefault="006074E0" w:rsidP="006074E0">
      <w:pPr>
        <w:tabs>
          <w:tab w:val="left" w:pos="1440"/>
          <w:tab w:val="left" w:pos="1503"/>
        </w:tabs>
        <w:rPr>
          <w:i/>
          <w:sz w:val="22"/>
          <w:szCs w:val="22"/>
        </w:rPr>
      </w:pPr>
      <w:r>
        <w:rPr>
          <w:i/>
          <w:sz w:val="22"/>
          <w:szCs w:val="22"/>
        </w:rPr>
        <w:tab/>
      </w:r>
      <w:r>
        <w:rPr>
          <w:i/>
          <w:sz w:val="22"/>
          <w:szCs w:val="22"/>
        </w:rPr>
        <w:tab/>
        <w:t xml:space="preserve"> at least 8 hours in advance to ensure availability</w:t>
      </w:r>
    </w:p>
    <w:p w14:paraId="5752EAE6" w14:textId="77777777" w:rsidR="006074E0" w:rsidRDefault="006074E0" w:rsidP="006074E0">
      <w:pPr>
        <w:tabs>
          <w:tab w:val="left" w:pos="1440"/>
          <w:tab w:val="left" w:pos="1503"/>
        </w:tabs>
        <w:rPr>
          <w:sz w:val="22"/>
          <w:szCs w:val="22"/>
        </w:rPr>
      </w:pPr>
    </w:p>
    <w:p w14:paraId="56DE67EB" w14:textId="77777777" w:rsidR="004D6267" w:rsidRDefault="004D6267" w:rsidP="004D6267">
      <w:pPr>
        <w:tabs>
          <w:tab w:val="left" w:pos="1440"/>
          <w:tab w:val="left" w:pos="1503"/>
        </w:tabs>
        <w:ind w:left="1440"/>
        <w:rPr>
          <w:sz w:val="22"/>
          <w:szCs w:val="22"/>
        </w:rPr>
      </w:pPr>
      <w:bookmarkStart w:id="1" w:name="_Hlk60820827"/>
      <w:r>
        <w:rPr>
          <w:sz w:val="22"/>
          <w:szCs w:val="22"/>
        </w:rPr>
        <w:t>M/W @BEF230</w:t>
      </w:r>
      <w:r>
        <w:rPr>
          <w:sz w:val="22"/>
          <w:szCs w:val="22"/>
        </w:rPr>
        <w:tab/>
      </w:r>
      <w:r>
        <w:rPr>
          <w:sz w:val="22"/>
          <w:szCs w:val="22"/>
        </w:rPr>
        <w:tab/>
        <w:t xml:space="preserve">3:45-4:45p  </w:t>
      </w:r>
      <w:r>
        <w:rPr>
          <w:i/>
          <w:iCs/>
          <w:sz w:val="22"/>
          <w:szCs w:val="22"/>
        </w:rPr>
        <w:t>[schedule in advance at 2526.us/meet]</w:t>
      </w:r>
    </w:p>
    <w:p w14:paraId="2D457CE3" w14:textId="77777777" w:rsidR="004D6267" w:rsidRDefault="004D6267" w:rsidP="004D6267">
      <w:pPr>
        <w:tabs>
          <w:tab w:val="left" w:pos="1440"/>
          <w:tab w:val="left" w:pos="1503"/>
        </w:tabs>
        <w:ind w:left="1440"/>
        <w:rPr>
          <w:sz w:val="22"/>
          <w:szCs w:val="22"/>
        </w:rPr>
      </w:pPr>
      <w:r>
        <w:rPr>
          <w:sz w:val="22"/>
          <w:szCs w:val="22"/>
        </w:rPr>
        <w:t>T/R @Meigs Ctr.</w:t>
      </w:r>
      <w:r>
        <w:rPr>
          <w:sz w:val="22"/>
          <w:szCs w:val="22"/>
        </w:rPr>
        <w:tab/>
      </w:r>
      <w:r>
        <w:rPr>
          <w:sz w:val="22"/>
          <w:szCs w:val="22"/>
        </w:rPr>
        <w:tab/>
        <w:t>03:45p-04:15p</w:t>
      </w:r>
    </w:p>
    <w:p w14:paraId="5DD4D420" w14:textId="77777777" w:rsidR="004D6267" w:rsidRDefault="004D6267" w:rsidP="004D6267">
      <w:pPr>
        <w:tabs>
          <w:tab w:val="left" w:pos="1440"/>
          <w:tab w:val="left" w:pos="1503"/>
        </w:tabs>
        <w:ind w:left="1440"/>
        <w:rPr>
          <w:sz w:val="22"/>
          <w:szCs w:val="22"/>
        </w:rPr>
      </w:pPr>
      <w:r>
        <w:rPr>
          <w:sz w:val="22"/>
          <w:szCs w:val="22"/>
        </w:rPr>
        <w:t>T/R via MS Teams or phone</w:t>
      </w:r>
      <w:r>
        <w:rPr>
          <w:sz w:val="22"/>
          <w:szCs w:val="22"/>
        </w:rPr>
        <w:tab/>
        <w:t>01:30-02:30p</w:t>
      </w:r>
      <w:bookmarkStart w:id="2" w:name="_Hlk60820805"/>
      <w:r>
        <w:rPr>
          <w:sz w:val="22"/>
          <w:szCs w:val="22"/>
        </w:rPr>
        <w:t xml:space="preserve"> </w:t>
      </w:r>
      <w:r>
        <w:rPr>
          <w:i/>
          <w:iCs/>
          <w:sz w:val="22"/>
          <w:szCs w:val="22"/>
        </w:rPr>
        <w:t>[schedule in advance at 2526.us/meet]</w:t>
      </w:r>
      <w:bookmarkEnd w:id="1"/>
      <w:bookmarkEnd w:id="2"/>
    </w:p>
    <w:p w14:paraId="2042B788" w14:textId="56EDEBAF" w:rsidR="00901B5E" w:rsidRDefault="005F240E" w:rsidP="007A5AAD">
      <w:pPr>
        <w:tabs>
          <w:tab w:val="left" w:pos="1440"/>
          <w:tab w:val="left" w:pos="1503"/>
        </w:tabs>
        <w:rPr>
          <w:sz w:val="22"/>
          <w:szCs w:val="22"/>
        </w:rPr>
      </w:pPr>
      <w:r>
        <w:rPr>
          <w:sz w:val="22"/>
          <w:szCs w:val="22"/>
        </w:rPr>
        <w:tab/>
      </w:r>
    </w:p>
    <w:bookmarkEnd w:id="0"/>
    <w:p w14:paraId="3A879979" w14:textId="77777777" w:rsidR="00913623" w:rsidRDefault="00B8767A" w:rsidP="00913623">
      <w:pPr>
        <w:tabs>
          <w:tab w:val="left" w:pos="1440"/>
          <w:tab w:val="left" w:pos="1503"/>
        </w:tabs>
        <w:rPr>
          <w:sz w:val="22"/>
          <w:szCs w:val="22"/>
        </w:rPr>
      </w:pPr>
      <w:r>
        <w:rPr>
          <w:sz w:val="22"/>
          <w:szCs w:val="22"/>
        </w:rPr>
        <w:t xml:space="preserve">Dept. </w:t>
      </w:r>
      <w:r w:rsidR="00913623" w:rsidRPr="00913623">
        <w:rPr>
          <w:sz w:val="22"/>
          <w:szCs w:val="22"/>
        </w:rPr>
        <w:t>Secre</w:t>
      </w:r>
      <w:r w:rsidR="00C41382">
        <w:rPr>
          <w:sz w:val="22"/>
          <w:szCs w:val="22"/>
        </w:rPr>
        <w:t>tary:</w:t>
      </w:r>
      <w:r w:rsidR="00C41382">
        <w:rPr>
          <w:sz w:val="22"/>
          <w:szCs w:val="22"/>
        </w:rPr>
        <w:tab/>
        <w:t xml:space="preserve">740-245-7373 </w:t>
      </w:r>
      <w:r w:rsidR="00C41382">
        <w:rPr>
          <w:sz w:val="22"/>
          <w:szCs w:val="22"/>
        </w:rPr>
        <w:tab/>
        <w:t>Office Fax:</w:t>
      </w:r>
      <w:r w:rsidR="00C41382">
        <w:rPr>
          <w:sz w:val="22"/>
          <w:szCs w:val="22"/>
        </w:rPr>
        <w:tab/>
        <w:t>740-245-7110</w:t>
      </w:r>
    </w:p>
    <w:p w14:paraId="7F179237" w14:textId="0F9D1A92" w:rsidR="0051176B" w:rsidRDefault="00B8767A" w:rsidP="00913623">
      <w:pPr>
        <w:tabs>
          <w:tab w:val="left" w:pos="1440"/>
          <w:tab w:val="left" w:pos="1503"/>
        </w:tabs>
        <w:rPr>
          <w:sz w:val="22"/>
          <w:szCs w:val="22"/>
        </w:rPr>
      </w:pPr>
      <w:r>
        <w:rPr>
          <w:sz w:val="22"/>
          <w:szCs w:val="22"/>
        </w:rPr>
        <w:t>McArthur Ctr.</w:t>
      </w:r>
      <w:r w:rsidR="000972DC">
        <w:rPr>
          <w:sz w:val="22"/>
          <w:szCs w:val="22"/>
        </w:rPr>
        <w:tab/>
        <w:t>740-</w:t>
      </w:r>
      <w:r w:rsidR="000972DC" w:rsidRPr="000972DC">
        <w:rPr>
          <w:sz w:val="22"/>
          <w:szCs w:val="22"/>
        </w:rPr>
        <w:t>645-7993</w:t>
      </w:r>
      <w:r w:rsidR="00C41382">
        <w:rPr>
          <w:sz w:val="22"/>
          <w:szCs w:val="22"/>
        </w:rPr>
        <w:tab/>
      </w:r>
      <w:r w:rsidR="0051176B">
        <w:rPr>
          <w:sz w:val="22"/>
          <w:szCs w:val="22"/>
        </w:rPr>
        <w:t>Meigs Center:</w:t>
      </w:r>
      <w:r w:rsidR="0051176B">
        <w:rPr>
          <w:sz w:val="22"/>
          <w:szCs w:val="22"/>
        </w:rPr>
        <w:tab/>
        <w:t>740-</w:t>
      </w:r>
      <w:r>
        <w:rPr>
          <w:sz w:val="22"/>
          <w:szCs w:val="22"/>
        </w:rPr>
        <w:t>992-1880</w:t>
      </w:r>
      <w:r w:rsidR="00346BC5">
        <w:rPr>
          <w:sz w:val="22"/>
          <w:szCs w:val="22"/>
        </w:rPr>
        <w:tab/>
        <w:t xml:space="preserve">Jackson Ctr. </w:t>
      </w:r>
      <w:r w:rsidR="00346BC5">
        <w:rPr>
          <w:sz w:val="22"/>
          <w:szCs w:val="22"/>
        </w:rPr>
        <w:tab/>
        <w:t>740-</w:t>
      </w:r>
      <w:r w:rsidR="00346BC5" w:rsidRPr="00346BC5">
        <w:rPr>
          <w:sz w:val="22"/>
          <w:szCs w:val="22"/>
        </w:rPr>
        <w:t>288-0284</w:t>
      </w:r>
    </w:p>
    <w:p w14:paraId="46515153" w14:textId="77777777" w:rsidR="00296B95" w:rsidRPr="000B5523" w:rsidRDefault="00296B95" w:rsidP="00296B95">
      <w:pPr>
        <w:tabs>
          <w:tab w:val="left" w:pos="1440"/>
          <w:tab w:val="left" w:pos="1503"/>
        </w:tabs>
        <w:rPr>
          <w:sz w:val="22"/>
          <w:szCs w:val="22"/>
        </w:rPr>
      </w:pPr>
    </w:p>
    <w:p w14:paraId="38A9B50B" w14:textId="019DBAED" w:rsidR="00296B95" w:rsidRDefault="00296B95" w:rsidP="005B5803">
      <w:pPr>
        <w:jc w:val="both"/>
      </w:pPr>
      <w:r w:rsidRPr="000B5523">
        <w:rPr>
          <w:b/>
          <w:sz w:val="22"/>
          <w:szCs w:val="22"/>
          <w:u w:val="single"/>
        </w:rPr>
        <w:t>COURSE DESCRIPTION</w:t>
      </w:r>
      <w:r w:rsidRPr="00F7308B">
        <w:rPr>
          <w:sz w:val="22"/>
          <w:szCs w:val="22"/>
        </w:rPr>
        <w:t>:</w:t>
      </w:r>
      <w:r w:rsidRPr="000B5523">
        <w:rPr>
          <w:sz w:val="22"/>
          <w:szCs w:val="22"/>
        </w:rPr>
        <w:t xml:space="preserve"> </w:t>
      </w:r>
      <w:r>
        <w:t>This course</w:t>
      </w:r>
      <w:r w:rsidR="00890292">
        <w:t xml:space="preserve"> </w:t>
      </w:r>
      <w:r>
        <w:t>is a general introduction to computers and how they operate.  Operating systems will be discussed as well as hardware and software.</w:t>
      </w:r>
    </w:p>
    <w:p w14:paraId="6193434E" w14:textId="77777777" w:rsidR="00296B95" w:rsidRPr="000B5523" w:rsidRDefault="00296B95" w:rsidP="00296B95">
      <w:pPr>
        <w:tabs>
          <w:tab w:val="left" w:pos="720"/>
          <w:tab w:val="left" w:pos="1440"/>
          <w:tab w:val="left" w:pos="2160"/>
          <w:tab w:val="left" w:pos="6552"/>
        </w:tabs>
        <w:rPr>
          <w:sz w:val="18"/>
          <w:szCs w:val="22"/>
        </w:rPr>
      </w:pPr>
    </w:p>
    <w:p w14:paraId="6989FF25" w14:textId="77777777" w:rsidR="00296B95" w:rsidRPr="000B5523" w:rsidRDefault="00296B95" w:rsidP="00296B95">
      <w:pPr>
        <w:tabs>
          <w:tab w:val="left" w:pos="0"/>
          <w:tab w:val="left" w:pos="1440"/>
          <w:tab w:val="left" w:pos="2070"/>
          <w:tab w:val="left" w:pos="9360"/>
        </w:tabs>
        <w:jc w:val="both"/>
        <w:rPr>
          <w:sz w:val="22"/>
          <w:szCs w:val="22"/>
        </w:rPr>
      </w:pPr>
      <w:r w:rsidRPr="000B5523">
        <w:rPr>
          <w:b/>
          <w:sz w:val="22"/>
          <w:szCs w:val="22"/>
          <w:u w:val="single"/>
        </w:rPr>
        <w:t>PREREQUISITES</w:t>
      </w:r>
      <w:r w:rsidRPr="00F7308B">
        <w:rPr>
          <w:sz w:val="22"/>
          <w:szCs w:val="22"/>
        </w:rPr>
        <w:t>:</w:t>
      </w:r>
      <w:r w:rsidRPr="000B5523">
        <w:rPr>
          <w:sz w:val="22"/>
          <w:szCs w:val="22"/>
        </w:rPr>
        <w:tab/>
      </w:r>
      <w:r>
        <w:rPr>
          <w:sz w:val="22"/>
          <w:szCs w:val="22"/>
        </w:rPr>
        <w:t>None</w:t>
      </w:r>
    </w:p>
    <w:p w14:paraId="6E0E1949" w14:textId="77777777" w:rsidR="00296B95" w:rsidRPr="000B5523" w:rsidRDefault="00296B95" w:rsidP="00296B95">
      <w:pPr>
        <w:tabs>
          <w:tab w:val="left" w:pos="0"/>
          <w:tab w:val="left" w:pos="1440"/>
          <w:tab w:val="left" w:pos="2070"/>
          <w:tab w:val="left" w:pos="9360"/>
          <w:tab w:val="left" w:pos="10080"/>
        </w:tabs>
        <w:jc w:val="both"/>
        <w:rPr>
          <w:sz w:val="20"/>
          <w:szCs w:val="22"/>
        </w:rPr>
      </w:pPr>
    </w:p>
    <w:p w14:paraId="2DED0679" w14:textId="77777777" w:rsidR="00296B95" w:rsidRPr="000B5523" w:rsidRDefault="00296B95" w:rsidP="00296B95">
      <w:pPr>
        <w:tabs>
          <w:tab w:val="left" w:pos="2070"/>
        </w:tabs>
        <w:rPr>
          <w:sz w:val="22"/>
          <w:szCs w:val="22"/>
        </w:rPr>
      </w:pPr>
      <w:r w:rsidRPr="000B5523">
        <w:rPr>
          <w:b/>
          <w:sz w:val="22"/>
          <w:szCs w:val="22"/>
          <w:u w:val="single"/>
        </w:rPr>
        <w:t>CREDIT HOURS</w:t>
      </w:r>
      <w:r w:rsidRPr="000B5523">
        <w:rPr>
          <w:sz w:val="22"/>
          <w:szCs w:val="22"/>
          <w:u w:val="single"/>
        </w:rPr>
        <w:t>:</w:t>
      </w:r>
      <w:r w:rsidRPr="000B5523">
        <w:rPr>
          <w:sz w:val="22"/>
          <w:szCs w:val="22"/>
        </w:rPr>
        <w:tab/>
      </w:r>
      <w:r>
        <w:rPr>
          <w:sz w:val="22"/>
          <w:szCs w:val="22"/>
        </w:rPr>
        <w:t>3</w:t>
      </w:r>
      <w:r w:rsidRPr="000B5523">
        <w:rPr>
          <w:sz w:val="22"/>
          <w:szCs w:val="22"/>
        </w:rPr>
        <w:t xml:space="preserve"> credit hours</w:t>
      </w:r>
    </w:p>
    <w:p w14:paraId="791E1AA8" w14:textId="77777777" w:rsidR="00296B95" w:rsidRPr="000B5523" w:rsidRDefault="00296B95" w:rsidP="00296B95">
      <w:pPr>
        <w:rPr>
          <w:sz w:val="20"/>
          <w:szCs w:val="22"/>
        </w:rPr>
      </w:pPr>
    </w:p>
    <w:p w14:paraId="12F1A2E8" w14:textId="022CA534" w:rsidR="00296B95" w:rsidRDefault="00296B95" w:rsidP="00296B95">
      <w:pPr>
        <w:rPr>
          <w:sz w:val="22"/>
          <w:szCs w:val="22"/>
        </w:rPr>
      </w:pPr>
      <w:bookmarkStart w:id="3" w:name="OLE_LINK7"/>
      <w:bookmarkStart w:id="4" w:name="OLE_LINK10"/>
      <w:r w:rsidRPr="000B5523">
        <w:rPr>
          <w:b/>
          <w:sz w:val="22"/>
          <w:szCs w:val="22"/>
          <w:u w:val="single"/>
        </w:rPr>
        <w:t>TEXTBOOK AND OTHER REQUIRED MATERIALS</w:t>
      </w:r>
      <w:r w:rsidRPr="001357B4">
        <w:rPr>
          <w:sz w:val="22"/>
          <w:szCs w:val="22"/>
        </w:rPr>
        <w:t xml:space="preserve">: </w:t>
      </w:r>
    </w:p>
    <w:p w14:paraId="05CA742A" w14:textId="42D7328C" w:rsidR="005B5803" w:rsidRDefault="005B5803" w:rsidP="00296B95">
      <w:pPr>
        <w:rPr>
          <w:sz w:val="22"/>
          <w:szCs w:val="22"/>
        </w:rPr>
      </w:pPr>
    </w:p>
    <w:tbl>
      <w:tblPr>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56"/>
        <w:gridCol w:w="6774"/>
      </w:tblGrid>
      <w:tr w:rsidR="005B5803" w:rsidRPr="00F671F2" w14:paraId="0B32A4A3" w14:textId="77777777" w:rsidTr="000B7B9B">
        <w:tc>
          <w:tcPr>
            <w:tcW w:w="0" w:type="auto"/>
            <w:shd w:val="clear" w:color="auto" w:fill="auto"/>
          </w:tcPr>
          <w:p w14:paraId="232301B3" w14:textId="77777777" w:rsidR="005B5803" w:rsidRPr="00F671F2" w:rsidRDefault="005B5803" w:rsidP="000B7B9B">
            <w:r>
              <w:rPr>
                <w:noProof/>
              </w:rPr>
              <w:drawing>
                <wp:inline distT="0" distB="0" distL="0" distR="0" wp14:anchorId="30E2B61E" wp14:editId="04715985">
                  <wp:extent cx="1034833" cy="132588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28802.png"/>
                          <pic:cNvPicPr/>
                        </pic:nvPicPr>
                        <pic:blipFill>
                          <a:blip r:embed="rId9">
                            <a:extLst>
                              <a:ext uri="{28A0092B-C50C-407E-A947-70E740481C1C}">
                                <a14:useLocalDpi xmlns:a14="http://schemas.microsoft.com/office/drawing/2010/main" val="0"/>
                              </a:ext>
                            </a:extLst>
                          </a:blip>
                          <a:stretch>
                            <a:fillRect/>
                          </a:stretch>
                        </pic:blipFill>
                        <pic:spPr>
                          <a:xfrm>
                            <a:off x="0" y="0"/>
                            <a:ext cx="1034833" cy="1325880"/>
                          </a:xfrm>
                          <a:prstGeom prst="rect">
                            <a:avLst/>
                          </a:prstGeom>
                        </pic:spPr>
                      </pic:pic>
                    </a:graphicData>
                  </a:graphic>
                </wp:inline>
              </w:drawing>
            </w:r>
          </w:p>
        </w:tc>
        <w:tc>
          <w:tcPr>
            <w:tcW w:w="0" w:type="auto"/>
            <w:shd w:val="clear" w:color="auto" w:fill="auto"/>
            <w:vAlign w:val="center"/>
          </w:tcPr>
          <w:p w14:paraId="1104FF4E" w14:textId="2892E968" w:rsidR="005B5803" w:rsidRDefault="005B5803" w:rsidP="000B7B9B">
            <w:pPr>
              <w:rPr>
                <w:bCs/>
              </w:rPr>
            </w:pPr>
            <w:r>
              <w:rPr>
                <w:b/>
                <w:bCs/>
              </w:rPr>
              <w:t>Discovering Computers 2018</w:t>
            </w:r>
            <w:r w:rsidRPr="00332DC2">
              <w:rPr>
                <w:b/>
                <w:bCs/>
              </w:rPr>
              <w:t>, 1st Edition</w:t>
            </w:r>
            <w:r>
              <w:rPr>
                <w:b/>
                <w:bCs/>
              </w:rPr>
              <w:t xml:space="preserve"> </w:t>
            </w:r>
            <w:r w:rsidRPr="00923A8A">
              <w:rPr>
                <w:bCs/>
              </w:rPr>
              <w:t xml:space="preserve">by </w:t>
            </w:r>
            <w:proofErr w:type="spellStart"/>
            <w:r w:rsidRPr="00E05EF3">
              <w:rPr>
                <w:bCs/>
              </w:rPr>
              <w:t>Vermaat</w:t>
            </w:r>
            <w:proofErr w:type="spellEnd"/>
            <w:r>
              <w:rPr>
                <w:bCs/>
              </w:rPr>
              <w:t xml:space="preserve">, </w:t>
            </w:r>
            <w:proofErr w:type="spellStart"/>
            <w:r w:rsidRPr="00E05EF3">
              <w:rPr>
                <w:bCs/>
              </w:rPr>
              <w:t>Sebok</w:t>
            </w:r>
            <w:proofErr w:type="spellEnd"/>
            <w:r>
              <w:rPr>
                <w:bCs/>
              </w:rPr>
              <w:t xml:space="preserve">, </w:t>
            </w:r>
            <w:r w:rsidRPr="00E05EF3">
              <w:rPr>
                <w:bCs/>
              </w:rPr>
              <w:t>Campbell</w:t>
            </w:r>
            <w:r>
              <w:rPr>
                <w:bCs/>
              </w:rPr>
              <w:t xml:space="preserve">, </w:t>
            </w:r>
            <w:r w:rsidRPr="00E05EF3">
              <w:rPr>
                <w:bCs/>
              </w:rPr>
              <w:t>Frydenberg</w:t>
            </w:r>
          </w:p>
          <w:p w14:paraId="07C30D8F" w14:textId="77777777" w:rsidR="005B5803" w:rsidRPr="00907436" w:rsidRDefault="005B5803" w:rsidP="000B7B9B">
            <w:pPr>
              <w:rPr>
                <w:b/>
                <w:bCs/>
                <w:sz w:val="18"/>
                <w:szCs w:val="18"/>
              </w:rPr>
            </w:pPr>
          </w:p>
          <w:p w14:paraId="18249878" w14:textId="34BD991F" w:rsidR="005B5803" w:rsidRDefault="00FE6664" w:rsidP="005B5803">
            <w:pPr>
              <w:rPr>
                <w:b/>
                <w:bCs/>
              </w:rPr>
            </w:pPr>
            <w:r>
              <w:rPr>
                <w:b/>
                <w:bCs/>
              </w:rPr>
              <w:t xml:space="preserve">REQUIRED: </w:t>
            </w:r>
            <w:r w:rsidR="005B5803">
              <w:rPr>
                <w:b/>
                <w:bCs/>
              </w:rPr>
              <w:t>CENGAGE MINDTAP ACCESS</w:t>
            </w:r>
          </w:p>
          <w:p w14:paraId="4EF9F90D" w14:textId="559A1A87" w:rsidR="005B5803" w:rsidRDefault="005B5803" w:rsidP="005B5803">
            <w:pPr>
              <w:rPr>
                <w:b/>
                <w:bCs/>
              </w:rPr>
            </w:pPr>
            <w:r>
              <w:rPr>
                <w:b/>
                <w:bCs/>
              </w:rPr>
              <w:t xml:space="preserve">  MindTap access/eBook</w:t>
            </w:r>
            <w:r w:rsidR="00B43E27">
              <w:rPr>
                <w:b/>
                <w:bCs/>
              </w:rPr>
              <w:t xml:space="preserve"> with purchase of “Cengage Unlimited”</w:t>
            </w:r>
          </w:p>
          <w:p w14:paraId="22936A11" w14:textId="072D94A4" w:rsidR="00B43E27" w:rsidRPr="00B43E27" w:rsidRDefault="00B43E27" w:rsidP="00B43E27">
            <w:pPr>
              <w:spacing w:line="360" w:lineRule="auto"/>
              <w:ind w:left="288"/>
              <w:rPr>
                <w:b/>
                <w:bCs/>
                <w:i/>
                <w:iCs/>
                <w:sz w:val="22"/>
                <w:szCs w:val="22"/>
              </w:rPr>
            </w:pPr>
            <w:r>
              <w:rPr>
                <w:b/>
                <w:bCs/>
                <w:i/>
                <w:iCs/>
                <w:sz w:val="22"/>
                <w:szCs w:val="22"/>
              </w:rPr>
              <w:t>&lt;&lt;</w:t>
            </w:r>
            <w:r w:rsidRPr="00B43E27">
              <w:rPr>
                <w:b/>
                <w:bCs/>
                <w:i/>
                <w:iCs/>
                <w:sz w:val="22"/>
                <w:szCs w:val="22"/>
              </w:rPr>
              <w:t>Complimentary trial access is provided at beginning of course</w:t>
            </w:r>
            <w:r>
              <w:rPr>
                <w:b/>
                <w:bCs/>
                <w:i/>
                <w:iCs/>
                <w:sz w:val="22"/>
                <w:szCs w:val="22"/>
              </w:rPr>
              <w:t>&gt;&gt;</w:t>
            </w:r>
          </w:p>
          <w:p w14:paraId="7A1489C3" w14:textId="7B64BA56" w:rsidR="005B5803" w:rsidRDefault="00FE6664" w:rsidP="00B43E27">
            <w:r>
              <w:rPr>
                <w:i/>
              </w:rPr>
              <w:t xml:space="preserve">OPTIONAL: </w:t>
            </w:r>
            <w:r w:rsidR="00B43E27">
              <w:rPr>
                <w:bCs/>
                <w:i/>
                <w:iCs/>
              </w:rPr>
              <w:t>p</w:t>
            </w:r>
            <w:r w:rsidR="005B5803" w:rsidRPr="00B43E27">
              <w:rPr>
                <w:bCs/>
                <w:i/>
                <w:iCs/>
              </w:rPr>
              <w:t xml:space="preserve">hysical </w:t>
            </w:r>
            <w:r w:rsidR="00B43E27">
              <w:rPr>
                <w:bCs/>
                <w:i/>
                <w:iCs/>
              </w:rPr>
              <w:t>t</w:t>
            </w:r>
            <w:r w:rsidR="005B5803" w:rsidRPr="00B43E27">
              <w:rPr>
                <w:bCs/>
                <w:i/>
                <w:iCs/>
              </w:rPr>
              <w:t>extbook</w:t>
            </w:r>
            <w:r w:rsidR="00B43E27">
              <w:rPr>
                <w:b/>
              </w:rPr>
              <w:t xml:space="preserve"> </w:t>
            </w:r>
            <w:r w:rsidR="005B5803">
              <w:t xml:space="preserve">ISBN-13: </w:t>
            </w:r>
            <w:r w:rsidRPr="00FE6664">
              <w:t>9781337285100</w:t>
            </w:r>
          </w:p>
          <w:p w14:paraId="76F12F84" w14:textId="77777777" w:rsidR="00B43E27" w:rsidRPr="00B43E27" w:rsidRDefault="00B43E27" w:rsidP="00B43E27">
            <w:pPr>
              <w:rPr>
                <w:b/>
              </w:rPr>
            </w:pPr>
          </w:p>
          <w:p w14:paraId="60930FE9" w14:textId="55344B38" w:rsidR="005B5803" w:rsidRDefault="005B5803" w:rsidP="000B7B9B">
            <w:r w:rsidRPr="00F671F2">
              <w:t>Soft</w:t>
            </w:r>
            <w:r>
              <w:t>ware: Windows Version of Microsoft Office 201</w:t>
            </w:r>
            <w:r w:rsidR="006C32C4">
              <w:t>9</w:t>
            </w:r>
          </w:p>
          <w:p w14:paraId="04D645B9" w14:textId="77777777" w:rsidR="005B5803" w:rsidRDefault="005B5803" w:rsidP="000B7B9B">
            <w:pPr>
              <w:spacing w:line="360" w:lineRule="auto"/>
            </w:pPr>
            <w:r>
              <w:t xml:space="preserve">  [provided in campus labs or free download w/</w:t>
            </w:r>
            <w:proofErr w:type="spellStart"/>
            <w:r>
              <w:t>rio</w:t>
            </w:r>
            <w:proofErr w:type="spellEnd"/>
            <w:r>
              <w:t xml:space="preserve"> student account]</w:t>
            </w:r>
          </w:p>
          <w:p w14:paraId="2B3D8926" w14:textId="35A6A172" w:rsidR="005B5803" w:rsidRDefault="005B5803" w:rsidP="000B7B9B">
            <w:r>
              <w:t xml:space="preserve">Access to Rio’s </w:t>
            </w:r>
            <w:r w:rsidR="00511FDB">
              <w:t>Canvas</w:t>
            </w:r>
            <w:r>
              <w:t xml:space="preserve"> Learning Management System:</w:t>
            </w:r>
          </w:p>
          <w:p w14:paraId="72C34075" w14:textId="4D1986EA" w:rsidR="005B5803" w:rsidRDefault="005B5803" w:rsidP="000B7B9B">
            <w:pPr>
              <w:spacing w:line="360" w:lineRule="auto"/>
            </w:pPr>
            <w:r>
              <w:t xml:space="preserve">   </w:t>
            </w:r>
            <w:r w:rsidR="006074E0" w:rsidRPr="00511FDB">
              <w:t>http://rio.</w:t>
            </w:r>
            <w:r w:rsidR="00511FDB">
              <w:t>instructure</w:t>
            </w:r>
            <w:r w:rsidR="006074E0" w:rsidRPr="00511FDB">
              <w:t>.com</w:t>
            </w:r>
          </w:p>
          <w:p w14:paraId="4FDC61E8" w14:textId="77777777" w:rsidR="006074E0" w:rsidRDefault="006074E0" w:rsidP="006074E0">
            <w:pPr>
              <w:rPr>
                <w:bCs/>
              </w:rPr>
            </w:pPr>
            <w:r w:rsidRPr="00791FBA">
              <w:lastRenderedPageBreak/>
              <w:t xml:space="preserve">MindTap </w:t>
            </w:r>
            <w:r>
              <w:t>system requirements: www.</w:t>
            </w:r>
            <w:r w:rsidRPr="00237C30">
              <w:rPr>
                <w:bCs/>
              </w:rPr>
              <w:t>tinyurl.com/mindtap-faq</w:t>
            </w:r>
          </w:p>
          <w:p w14:paraId="43A56D22" w14:textId="5AB22DF4" w:rsidR="006074E0" w:rsidRDefault="006074E0" w:rsidP="006074E0">
            <w:pPr>
              <w:ind w:left="720"/>
              <w:rPr>
                <w:bCs/>
              </w:rPr>
            </w:pPr>
            <w:r>
              <w:rPr>
                <w:bCs/>
              </w:rPr>
              <w:t>[e.g., screen resolution must be 1024x768 or larger]</w:t>
            </w:r>
          </w:p>
          <w:p w14:paraId="0099BD6A" w14:textId="77777777" w:rsidR="006074E0" w:rsidRPr="006074E0" w:rsidRDefault="006074E0" w:rsidP="006074E0">
            <w:pPr>
              <w:ind w:left="720"/>
              <w:rPr>
                <w:bCs/>
              </w:rPr>
            </w:pPr>
          </w:p>
          <w:p w14:paraId="02973EAC" w14:textId="77777777" w:rsidR="006074E0" w:rsidRDefault="006074E0" w:rsidP="006074E0">
            <w:bookmarkStart w:id="5" w:name="_Hlk48487413"/>
            <w:r>
              <w:t>Face-to-Face Students</w:t>
            </w:r>
            <w:bookmarkEnd w:id="5"/>
            <w:r>
              <w:t xml:space="preserve"> Only:</w:t>
            </w:r>
          </w:p>
          <w:p w14:paraId="7F4C0BCC" w14:textId="77777777" w:rsidR="006074E0" w:rsidRDefault="006074E0" w:rsidP="006074E0">
            <w:pPr>
              <w:ind w:left="258"/>
            </w:pPr>
            <w:r>
              <w:t>Flash drive (2GB, or larger) for use with campus computers</w:t>
            </w:r>
          </w:p>
          <w:p w14:paraId="236D7D9C" w14:textId="77777777" w:rsidR="006074E0" w:rsidRDefault="006074E0" w:rsidP="006074E0">
            <w:pPr>
              <w:ind w:left="260"/>
            </w:pPr>
            <w:r>
              <w:t>Headphones/earphones for online training during classroom time</w:t>
            </w:r>
          </w:p>
          <w:p w14:paraId="0ECD00CB" w14:textId="77777777" w:rsidR="006C32C4" w:rsidRPr="00E05EF3" w:rsidRDefault="006C32C4" w:rsidP="000B7B9B">
            <w:pPr>
              <w:spacing w:line="360" w:lineRule="auto"/>
              <w:ind w:left="260"/>
              <w:rPr>
                <w:i/>
              </w:rPr>
            </w:pPr>
          </w:p>
          <w:p w14:paraId="169FCAC5" w14:textId="77777777" w:rsidR="005B5803" w:rsidRPr="00F671F2" w:rsidRDefault="005B5803" w:rsidP="000B7B9B">
            <w:pPr>
              <w:ind w:left="720"/>
            </w:pPr>
          </w:p>
        </w:tc>
      </w:tr>
    </w:tbl>
    <w:bookmarkEnd w:id="3"/>
    <w:bookmarkEnd w:id="4"/>
    <w:p w14:paraId="1C405989" w14:textId="77777777" w:rsidR="00296B95" w:rsidRPr="000B5523" w:rsidRDefault="00296B95" w:rsidP="00296B95">
      <w:pPr>
        <w:rPr>
          <w:sz w:val="22"/>
          <w:szCs w:val="22"/>
          <w:u w:val="single"/>
        </w:rPr>
      </w:pPr>
      <w:r w:rsidRPr="000B5523">
        <w:rPr>
          <w:b/>
          <w:sz w:val="22"/>
          <w:szCs w:val="22"/>
          <w:u w:val="single"/>
        </w:rPr>
        <w:lastRenderedPageBreak/>
        <w:t>PROGRAM OUTCOMES</w:t>
      </w:r>
      <w:r w:rsidRPr="001357B4">
        <w:rPr>
          <w:b/>
          <w:sz w:val="22"/>
          <w:szCs w:val="22"/>
        </w:rPr>
        <w:t>:</w:t>
      </w:r>
      <w:r w:rsidRPr="001357B4">
        <w:rPr>
          <w:sz w:val="22"/>
          <w:szCs w:val="22"/>
        </w:rPr>
        <w:t xml:space="preserve"> </w:t>
      </w:r>
      <w:r w:rsidRPr="000B5523">
        <w:rPr>
          <w:sz w:val="22"/>
          <w:szCs w:val="22"/>
        </w:rPr>
        <w:t>The following outcomes have been adopted for the degree program for which this course is required:</w:t>
      </w:r>
    </w:p>
    <w:p w14:paraId="6BB794E3" w14:textId="77777777" w:rsidR="00AC5D99" w:rsidRDefault="00AC5D99" w:rsidP="00AC5D99"/>
    <w:p w14:paraId="7CD7CA89" w14:textId="77777777" w:rsidR="00AC5D99" w:rsidRDefault="00AC5D99" w:rsidP="00AC5D99">
      <w:pPr>
        <w:numPr>
          <w:ilvl w:val="0"/>
          <w:numId w:val="17"/>
        </w:numPr>
      </w:pPr>
      <w:r>
        <w:t>Students will be able to identify and describe the introductory concepts, basic theories, and fundamental practices in the principal functional areas of business.</w:t>
      </w:r>
    </w:p>
    <w:p w14:paraId="7D81F68E" w14:textId="77777777" w:rsidR="00AC5D99" w:rsidRDefault="00AC5D99" w:rsidP="00AC5D99">
      <w:pPr>
        <w:ind w:firstLine="60"/>
      </w:pPr>
    </w:p>
    <w:p w14:paraId="7DDCB179" w14:textId="77777777" w:rsidR="00AC5D99" w:rsidRDefault="00AC5D99" w:rsidP="00AC5D99">
      <w:pPr>
        <w:numPr>
          <w:ilvl w:val="0"/>
          <w:numId w:val="17"/>
        </w:numPr>
      </w:pPr>
      <w:r>
        <w:t>Students will be able to describe and illustrate the significance of the economic environment of business.</w:t>
      </w:r>
    </w:p>
    <w:p w14:paraId="169173F5" w14:textId="77777777" w:rsidR="00AC5D99" w:rsidRDefault="00AC5D99" w:rsidP="00AC5D99">
      <w:pPr>
        <w:ind w:firstLine="60"/>
      </w:pPr>
    </w:p>
    <w:p w14:paraId="651A415D" w14:textId="77777777" w:rsidR="00AC5D99" w:rsidRDefault="00AC5D99" w:rsidP="00AC5D99">
      <w:pPr>
        <w:numPr>
          <w:ilvl w:val="0"/>
          <w:numId w:val="17"/>
        </w:numPr>
      </w:pPr>
      <w:r>
        <w:t>Students will be able to use current technology and computer applications in support of business administration.</w:t>
      </w:r>
    </w:p>
    <w:p w14:paraId="3B4A71F0" w14:textId="77777777" w:rsidR="00AC5D99" w:rsidRDefault="00AC5D99" w:rsidP="00AC5D99">
      <w:pPr>
        <w:ind w:firstLine="60"/>
      </w:pPr>
    </w:p>
    <w:p w14:paraId="3201E645" w14:textId="77777777" w:rsidR="00296B95" w:rsidRDefault="00AC5D99" w:rsidP="00AC5D99">
      <w:pPr>
        <w:numPr>
          <w:ilvl w:val="0"/>
          <w:numId w:val="17"/>
        </w:numPr>
        <w:rPr>
          <w:sz w:val="22"/>
          <w:szCs w:val="22"/>
          <w:u w:val="single"/>
        </w:rPr>
      </w:pPr>
      <w:r>
        <w:t>Students will be able to produce and present effective oral and written forms of communication.</w:t>
      </w:r>
    </w:p>
    <w:p w14:paraId="0DEBB5FE" w14:textId="77777777" w:rsidR="00296B95" w:rsidRPr="00F7308B" w:rsidRDefault="00296B95" w:rsidP="00296B95">
      <w:pPr>
        <w:rPr>
          <w:sz w:val="22"/>
          <w:szCs w:val="22"/>
          <w:u w:val="single"/>
        </w:rPr>
      </w:pPr>
    </w:p>
    <w:p w14:paraId="26B18B58" w14:textId="77777777" w:rsidR="00296B95" w:rsidRPr="000B5523" w:rsidRDefault="00296B95" w:rsidP="00296B95">
      <w:pPr>
        <w:rPr>
          <w:b/>
          <w:sz w:val="22"/>
          <w:szCs w:val="22"/>
          <w:u w:val="single"/>
        </w:rPr>
      </w:pPr>
      <w:r w:rsidRPr="000B5523">
        <w:rPr>
          <w:b/>
          <w:sz w:val="22"/>
          <w:szCs w:val="22"/>
          <w:u w:val="single"/>
        </w:rPr>
        <w:t>COURSE OUTCOMES</w:t>
      </w:r>
      <w:r w:rsidRPr="001357B4">
        <w:rPr>
          <w:b/>
          <w:sz w:val="22"/>
          <w:szCs w:val="22"/>
        </w:rPr>
        <w:t xml:space="preserve">: </w:t>
      </w:r>
      <w:r w:rsidRPr="000B5523">
        <w:rPr>
          <w:sz w:val="22"/>
          <w:szCs w:val="22"/>
        </w:rPr>
        <w:t xml:space="preserve">The following outcomes have been adopted for this course. </w:t>
      </w:r>
      <w:r w:rsidRPr="000B5523">
        <w:rPr>
          <w:i/>
          <w:sz w:val="22"/>
          <w:szCs w:val="22"/>
        </w:rPr>
        <w:t>All</w:t>
      </w:r>
      <w:r w:rsidRPr="000B5523">
        <w:rPr>
          <w:sz w:val="22"/>
          <w:szCs w:val="22"/>
        </w:rPr>
        <w:t xml:space="preserve"> </w:t>
      </w:r>
      <w:r w:rsidRPr="000B5523">
        <w:rPr>
          <w:i/>
          <w:sz w:val="22"/>
          <w:szCs w:val="22"/>
        </w:rPr>
        <w:t>outcomes</w:t>
      </w:r>
      <w:r w:rsidRPr="000B5523">
        <w:rPr>
          <w:sz w:val="22"/>
          <w:szCs w:val="22"/>
        </w:rPr>
        <w:t xml:space="preserve"> listed below have direct relevance to course material. Upon completion of this course students are expected to:</w:t>
      </w:r>
    </w:p>
    <w:p w14:paraId="043B800C" w14:textId="77777777" w:rsidR="00296B95" w:rsidRPr="000B5523" w:rsidRDefault="00296B95" w:rsidP="00296B95">
      <w:pPr>
        <w:rPr>
          <w:sz w:val="20"/>
          <w:szCs w:val="22"/>
        </w:rPr>
      </w:pPr>
    </w:p>
    <w:p w14:paraId="79ABEE00" w14:textId="77777777" w:rsidR="00296B95" w:rsidRDefault="00296B95" w:rsidP="00296B95">
      <w:pPr>
        <w:widowControl w:val="0"/>
        <w:overflowPunct w:val="0"/>
        <w:autoSpaceDE w:val="0"/>
        <w:autoSpaceDN w:val="0"/>
        <w:adjustRightInd w:val="0"/>
        <w:ind w:left="360"/>
        <w:textAlignment w:val="baseline"/>
        <w:rPr>
          <w:b/>
          <w:sz w:val="28"/>
          <w:u w:val="single"/>
        </w:rPr>
      </w:pPr>
      <w:bookmarkStart w:id="6" w:name="OLE_LINK23"/>
      <w:r>
        <w:rPr>
          <w:b/>
          <w:sz w:val="28"/>
          <w:u w:val="single"/>
        </w:rPr>
        <w:t>Goals and Objectives of Course:</w:t>
      </w:r>
    </w:p>
    <w:p w14:paraId="53D66531" w14:textId="77777777" w:rsidR="00296B95" w:rsidRDefault="00296B95" w:rsidP="006C32C4">
      <w:pPr>
        <w:widowControl w:val="0"/>
        <w:overflowPunct w:val="0"/>
        <w:autoSpaceDE w:val="0"/>
        <w:autoSpaceDN w:val="0"/>
        <w:adjustRightInd w:val="0"/>
        <w:ind w:left="360"/>
        <w:jc w:val="both"/>
        <w:textAlignment w:val="baseline"/>
      </w:pPr>
      <w:r>
        <w:t>Present the most-up-to-date technology in the every-changing disci</w:t>
      </w:r>
      <w:r w:rsidR="00865747">
        <w:t xml:space="preserve">pline of Information Technology. </w:t>
      </w:r>
      <w:r>
        <w:t xml:space="preserve">Give students an in-depth understanding of why computers are essential components in business and society. Teach the fundamentals of computers and computer nomenclature, particularly with respect to person computer hardware and software, the World Wide Web, and enterprise computing. Assist students in planning a career and getting certified in the computer field. Allow students to interact with a computer and learn by </w:t>
      </w:r>
      <w:r w:rsidR="00721F65">
        <w:t>using</w:t>
      </w:r>
      <w:r>
        <w:t xml:space="preserve"> co</w:t>
      </w:r>
      <w:r w:rsidR="00865747">
        <w:t>mputers and the World Wide Web.</w:t>
      </w:r>
    </w:p>
    <w:p w14:paraId="62F4F7EB" w14:textId="77777777" w:rsidR="00296B95" w:rsidRDefault="00296B95" w:rsidP="00296B95">
      <w:pPr>
        <w:widowControl w:val="0"/>
        <w:overflowPunct w:val="0"/>
        <w:autoSpaceDE w:val="0"/>
        <w:autoSpaceDN w:val="0"/>
        <w:adjustRightInd w:val="0"/>
        <w:ind w:left="360"/>
        <w:textAlignment w:val="baseline"/>
      </w:pPr>
    </w:p>
    <w:p w14:paraId="75E70C96" w14:textId="471E5ACB" w:rsidR="00296B95" w:rsidRPr="007E0A69" w:rsidRDefault="00296B95" w:rsidP="007E0A69">
      <w:pPr>
        <w:ind w:left="360"/>
      </w:pPr>
      <w:r>
        <w:rPr>
          <w:b/>
          <w:sz w:val="28"/>
          <w:u w:val="single"/>
        </w:rPr>
        <w:t>Learning Outcomes:</w:t>
      </w:r>
      <w:r w:rsidRPr="00904355">
        <w:rPr>
          <w:b/>
          <w:sz w:val="28"/>
        </w:rPr>
        <w:t xml:space="preserve">  </w:t>
      </w:r>
      <w:r>
        <w:t>Students wil</w:t>
      </w:r>
      <w:r w:rsidR="007E0A69">
        <w:t>l: B</w:t>
      </w:r>
      <w:r>
        <w:t xml:space="preserve">e able to demonstrate a working knowledge of the computer, hardware and software and operating systems. Be able to use, search and understand how the World Wide Web works. Be able to use and understand what different types of software are used for, such as Word for word processing, Excel for spreadsheets, etc. Be able to use input and output devices on a computer. Understand the different types of computer storage and how they are used. Understand and use different types of operating systems. Understand what a network </w:t>
      </w:r>
      <w:r w:rsidR="00212111">
        <w:t xml:space="preserve">is </w:t>
      </w:r>
      <w:r>
        <w:t>and how it is structured. Understand the importance of databases in today’s Information Technology</w:t>
      </w:r>
      <w:r w:rsidR="00212111">
        <w:t xml:space="preserve"> environment</w:t>
      </w:r>
      <w:r>
        <w:t>. Have a working knowledge of computer ethics, security and privacy.</w:t>
      </w:r>
      <w:bookmarkEnd w:id="6"/>
    </w:p>
    <w:p w14:paraId="3BDAC277" w14:textId="77777777" w:rsidR="00296B95" w:rsidRDefault="00296B95" w:rsidP="00296B95">
      <w:pPr>
        <w:rPr>
          <w:b/>
          <w:sz w:val="22"/>
          <w:szCs w:val="22"/>
          <w:u w:val="single"/>
        </w:rPr>
      </w:pPr>
    </w:p>
    <w:p w14:paraId="52631F54" w14:textId="77777777" w:rsidR="00296B95" w:rsidRDefault="00583D8D" w:rsidP="00296B95">
      <w:pPr>
        <w:rPr>
          <w:sz w:val="22"/>
          <w:szCs w:val="22"/>
        </w:rPr>
      </w:pPr>
      <w:r>
        <w:rPr>
          <w:b/>
          <w:sz w:val="22"/>
          <w:szCs w:val="22"/>
          <w:u w:val="single"/>
        </w:rPr>
        <w:br w:type="page"/>
      </w:r>
      <w:r w:rsidR="00296B95">
        <w:rPr>
          <w:b/>
          <w:sz w:val="22"/>
          <w:szCs w:val="22"/>
          <w:u w:val="single"/>
        </w:rPr>
        <w:lastRenderedPageBreak/>
        <w:t>TOPICAL/CLASS OUTLINE</w:t>
      </w:r>
      <w:r w:rsidR="00296B95">
        <w:rPr>
          <w:sz w:val="22"/>
          <w:szCs w:val="22"/>
        </w:rPr>
        <w:t>:</w:t>
      </w:r>
    </w:p>
    <w:p w14:paraId="0C106936" w14:textId="77777777" w:rsidR="006D4FBB" w:rsidRDefault="006D4FBB" w:rsidP="00296B95">
      <w:pPr>
        <w:rPr>
          <w:sz w:val="22"/>
          <w:szCs w:val="22"/>
        </w:rPr>
      </w:pPr>
    </w:p>
    <w:tbl>
      <w:tblPr>
        <w:tblW w:w="7500" w:type="dxa"/>
        <w:tblLook w:val="04A0" w:firstRow="1" w:lastRow="0" w:firstColumn="1" w:lastColumn="0" w:noHBand="0" w:noVBand="1"/>
      </w:tblPr>
      <w:tblGrid>
        <w:gridCol w:w="1300"/>
        <w:gridCol w:w="3300"/>
        <w:gridCol w:w="2900"/>
      </w:tblGrid>
      <w:tr w:rsidR="00A62155" w14:paraId="54268949" w14:textId="77777777" w:rsidTr="00A62155">
        <w:trPr>
          <w:trHeight w:val="340"/>
        </w:trPr>
        <w:tc>
          <w:tcPr>
            <w:tcW w:w="1300" w:type="dxa"/>
            <w:tcBorders>
              <w:top w:val="single" w:sz="8" w:space="0" w:color="auto"/>
              <w:left w:val="single" w:sz="8" w:space="0" w:color="auto"/>
              <w:bottom w:val="nil"/>
              <w:right w:val="nil"/>
            </w:tcBorders>
            <w:shd w:val="clear" w:color="auto" w:fill="auto"/>
            <w:noWrap/>
            <w:vAlign w:val="center"/>
            <w:hideMark/>
          </w:tcPr>
          <w:p w14:paraId="615BE632" w14:textId="77777777" w:rsidR="00A62155" w:rsidRDefault="00A62155">
            <w:pPr>
              <w:jc w:val="center"/>
              <w:rPr>
                <w:rFonts w:ascii="Arial" w:hAnsi="Arial" w:cs="Arial"/>
                <w:b/>
                <w:bCs/>
                <w:color w:val="000000"/>
                <w:sz w:val="20"/>
                <w:szCs w:val="20"/>
              </w:rPr>
            </w:pPr>
            <w:r>
              <w:rPr>
                <w:rFonts w:ascii="Arial" w:hAnsi="Arial" w:cs="Arial"/>
                <w:b/>
                <w:bCs/>
                <w:color w:val="000000"/>
                <w:sz w:val="20"/>
                <w:szCs w:val="20"/>
              </w:rPr>
              <w:t>DATE</w:t>
            </w:r>
          </w:p>
        </w:tc>
        <w:tc>
          <w:tcPr>
            <w:tcW w:w="3300" w:type="dxa"/>
            <w:tcBorders>
              <w:top w:val="single" w:sz="8" w:space="0" w:color="auto"/>
              <w:left w:val="single" w:sz="8" w:space="0" w:color="auto"/>
              <w:bottom w:val="nil"/>
              <w:right w:val="single" w:sz="8" w:space="0" w:color="auto"/>
            </w:tcBorders>
            <w:shd w:val="clear" w:color="auto" w:fill="auto"/>
            <w:noWrap/>
            <w:vAlign w:val="center"/>
            <w:hideMark/>
          </w:tcPr>
          <w:p w14:paraId="1D9B051A" w14:textId="77777777" w:rsidR="00A62155" w:rsidRDefault="00A62155">
            <w:pPr>
              <w:rPr>
                <w:rFonts w:ascii="Arial" w:hAnsi="Arial" w:cs="Arial"/>
                <w:b/>
                <w:bCs/>
                <w:color w:val="000000"/>
                <w:sz w:val="20"/>
                <w:szCs w:val="20"/>
              </w:rPr>
            </w:pPr>
            <w:r>
              <w:rPr>
                <w:rFonts w:ascii="Arial" w:hAnsi="Arial" w:cs="Arial"/>
                <w:b/>
                <w:bCs/>
                <w:color w:val="000000"/>
                <w:sz w:val="20"/>
                <w:szCs w:val="20"/>
              </w:rPr>
              <w:t>Reading</w:t>
            </w:r>
          </w:p>
        </w:tc>
        <w:tc>
          <w:tcPr>
            <w:tcW w:w="2900" w:type="dxa"/>
            <w:tcBorders>
              <w:top w:val="single" w:sz="8" w:space="0" w:color="auto"/>
              <w:left w:val="nil"/>
              <w:bottom w:val="single" w:sz="8" w:space="0" w:color="auto"/>
              <w:right w:val="single" w:sz="8" w:space="0" w:color="auto"/>
            </w:tcBorders>
            <w:shd w:val="clear" w:color="auto" w:fill="auto"/>
            <w:noWrap/>
            <w:vAlign w:val="center"/>
            <w:hideMark/>
          </w:tcPr>
          <w:p w14:paraId="5F1F705D" w14:textId="77777777" w:rsidR="00A62155" w:rsidRDefault="00A62155">
            <w:pPr>
              <w:rPr>
                <w:rFonts w:ascii="Arial" w:hAnsi="Arial" w:cs="Arial"/>
                <w:b/>
                <w:bCs/>
                <w:color w:val="000000"/>
                <w:sz w:val="20"/>
                <w:szCs w:val="20"/>
              </w:rPr>
            </w:pPr>
            <w:r>
              <w:rPr>
                <w:rFonts w:ascii="Arial" w:hAnsi="Arial" w:cs="Arial"/>
                <w:b/>
                <w:bCs/>
                <w:color w:val="000000"/>
                <w:sz w:val="20"/>
                <w:szCs w:val="20"/>
              </w:rPr>
              <w:t>Assignments</w:t>
            </w:r>
          </w:p>
        </w:tc>
      </w:tr>
      <w:tr w:rsidR="00A62155" w14:paraId="3BFCCE72" w14:textId="77777777" w:rsidTr="00A62155">
        <w:trPr>
          <w:trHeight w:val="340"/>
        </w:trPr>
        <w:tc>
          <w:tcPr>
            <w:tcW w:w="1300" w:type="dxa"/>
            <w:tcBorders>
              <w:top w:val="single" w:sz="8" w:space="0" w:color="auto"/>
              <w:left w:val="single" w:sz="8" w:space="0" w:color="auto"/>
              <w:bottom w:val="nil"/>
              <w:right w:val="single" w:sz="8" w:space="0" w:color="auto"/>
            </w:tcBorders>
            <w:shd w:val="clear" w:color="auto" w:fill="auto"/>
            <w:noWrap/>
            <w:vAlign w:val="center"/>
            <w:hideMark/>
          </w:tcPr>
          <w:p w14:paraId="656D85C4" w14:textId="77777777" w:rsidR="00A62155" w:rsidRDefault="00A62155">
            <w:pPr>
              <w:jc w:val="center"/>
              <w:rPr>
                <w:rFonts w:ascii="Arial" w:hAnsi="Arial" w:cs="Arial"/>
                <w:color w:val="000000"/>
                <w:sz w:val="20"/>
                <w:szCs w:val="20"/>
              </w:rPr>
            </w:pPr>
            <w:r>
              <w:rPr>
                <w:rFonts w:ascii="Arial" w:hAnsi="Arial" w:cs="Arial"/>
                <w:color w:val="000000"/>
                <w:sz w:val="20"/>
                <w:szCs w:val="20"/>
              </w:rPr>
              <w:t>W1</w:t>
            </w:r>
          </w:p>
        </w:tc>
        <w:tc>
          <w:tcPr>
            <w:tcW w:w="3300" w:type="dxa"/>
            <w:tcBorders>
              <w:top w:val="single" w:sz="8" w:space="0" w:color="auto"/>
              <w:left w:val="nil"/>
              <w:bottom w:val="nil"/>
              <w:right w:val="nil"/>
            </w:tcBorders>
            <w:shd w:val="clear" w:color="auto" w:fill="auto"/>
            <w:vAlign w:val="center"/>
            <w:hideMark/>
          </w:tcPr>
          <w:p w14:paraId="35B19EA6"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A20161A" w14:textId="22B6FB95" w:rsidR="00A62155" w:rsidRDefault="00A62155">
            <w:pPr>
              <w:rPr>
                <w:rFonts w:ascii="Arial" w:hAnsi="Arial" w:cs="Arial"/>
                <w:color w:val="000000"/>
                <w:sz w:val="20"/>
                <w:szCs w:val="20"/>
              </w:rPr>
            </w:pPr>
            <w:r>
              <w:rPr>
                <w:rFonts w:ascii="Arial" w:hAnsi="Arial" w:cs="Arial"/>
                <w:color w:val="000000"/>
                <w:sz w:val="20"/>
                <w:szCs w:val="20"/>
              </w:rPr>
              <w:t>Follow Canvas</w:t>
            </w:r>
            <w:r w:rsidR="006179F0">
              <w:rPr>
                <w:rFonts w:ascii="Arial" w:hAnsi="Arial" w:cs="Arial"/>
                <w:color w:val="000000"/>
                <w:sz w:val="20"/>
                <w:szCs w:val="20"/>
              </w:rPr>
              <w:t xml:space="preserve"> and </w:t>
            </w:r>
            <w:r>
              <w:rPr>
                <w:rFonts w:ascii="Arial" w:hAnsi="Arial" w:cs="Arial"/>
                <w:color w:val="000000"/>
                <w:sz w:val="20"/>
                <w:szCs w:val="20"/>
              </w:rPr>
              <w:t>MindTap</w:t>
            </w:r>
          </w:p>
        </w:tc>
      </w:tr>
      <w:tr w:rsidR="00A62155" w14:paraId="5D599D89"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6C88AD93" w14:textId="77777777" w:rsidR="00A62155" w:rsidRDefault="00A62155">
            <w:pPr>
              <w:jc w:val="center"/>
              <w:rPr>
                <w:rFonts w:ascii="Arial" w:hAnsi="Arial" w:cs="Arial"/>
                <w:color w:val="000000"/>
                <w:sz w:val="20"/>
                <w:szCs w:val="20"/>
              </w:rPr>
            </w:pPr>
            <w:r>
              <w:rPr>
                <w:rFonts w:ascii="Arial" w:hAnsi="Arial" w:cs="Arial"/>
                <w:color w:val="000000"/>
                <w:sz w:val="20"/>
                <w:szCs w:val="20"/>
              </w:rPr>
              <w:t>8/23</w:t>
            </w:r>
          </w:p>
        </w:tc>
        <w:tc>
          <w:tcPr>
            <w:tcW w:w="3300" w:type="dxa"/>
            <w:tcBorders>
              <w:top w:val="nil"/>
              <w:left w:val="nil"/>
              <w:bottom w:val="nil"/>
              <w:right w:val="nil"/>
            </w:tcBorders>
            <w:shd w:val="clear" w:color="auto" w:fill="auto"/>
            <w:vAlign w:val="center"/>
            <w:hideMark/>
          </w:tcPr>
          <w:p w14:paraId="5277C927" w14:textId="77777777" w:rsidR="00A62155" w:rsidRDefault="00A62155">
            <w:pPr>
              <w:rPr>
                <w:rFonts w:ascii="Arial" w:hAnsi="Arial" w:cs="Arial"/>
                <w:color w:val="000000"/>
                <w:sz w:val="20"/>
                <w:szCs w:val="20"/>
              </w:rPr>
            </w:pPr>
            <w:r>
              <w:rPr>
                <w:rFonts w:ascii="Arial" w:hAnsi="Arial" w:cs="Arial"/>
                <w:color w:val="000000"/>
                <w:sz w:val="20"/>
                <w:szCs w:val="20"/>
              </w:rPr>
              <w:t>Review syllabus, Canvas</w:t>
            </w:r>
          </w:p>
        </w:tc>
        <w:tc>
          <w:tcPr>
            <w:tcW w:w="2900" w:type="dxa"/>
            <w:tcBorders>
              <w:top w:val="nil"/>
              <w:left w:val="single" w:sz="8" w:space="0" w:color="auto"/>
              <w:bottom w:val="nil"/>
              <w:right w:val="single" w:sz="8" w:space="0" w:color="auto"/>
            </w:tcBorders>
            <w:shd w:val="clear" w:color="auto" w:fill="auto"/>
            <w:vAlign w:val="center"/>
            <w:hideMark/>
          </w:tcPr>
          <w:p w14:paraId="586CB49C" w14:textId="77777777" w:rsidR="00A62155" w:rsidRDefault="00A62155">
            <w:pPr>
              <w:rPr>
                <w:rFonts w:ascii="Arial" w:hAnsi="Arial" w:cs="Arial"/>
                <w:color w:val="000000"/>
                <w:sz w:val="20"/>
                <w:szCs w:val="20"/>
              </w:rPr>
            </w:pPr>
            <w:r>
              <w:rPr>
                <w:rFonts w:ascii="Arial" w:hAnsi="Arial" w:cs="Arial"/>
                <w:color w:val="000000"/>
                <w:sz w:val="20"/>
                <w:szCs w:val="20"/>
              </w:rPr>
              <w:t>for list of assignments</w:t>
            </w:r>
          </w:p>
        </w:tc>
      </w:tr>
      <w:tr w:rsidR="00A62155" w14:paraId="68FA7CD9"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51FD7AF1" w14:textId="77777777" w:rsidR="00A62155" w:rsidRDefault="00A62155">
            <w:pPr>
              <w:jc w:val="center"/>
              <w:rPr>
                <w:rFonts w:ascii="Arial" w:hAnsi="Arial" w:cs="Arial"/>
                <w:color w:val="000000"/>
                <w:sz w:val="20"/>
                <w:szCs w:val="20"/>
              </w:rPr>
            </w:pPr>
            <w:r>
              <w:rPr>
                <w:rFonts w:ascii="Arial" w:hAnsi="Arial" w:cs="Arial"/>
                <w:color w:val="000000"/>
                <w:sz w:val="20"/>
                <w:szCs w:val="20"/>
              </w:rPr>
              <w:t>8/25</w:t>
            </w:r>
          </w:p>
        </w:tc>
        <w:tc>
          <w:tcPr>
            <w:tcW w:w="3300" w:type="dxa"/>
            <w:tcBorders>
              <w:top w:val="nil"/>
              <w:left w:val="nil"/>
              <w:bottom w:val="single" w:sz="8" w:space="0" w:color="auto"/>
              <w:right w:val="nil"/>
            </w:tcBorders>
            <w:shd w:val="clear" w:color="auto" w:fill="auto"/>
            <w:vAlign w:val="center"/>
            <w:hideMark/>
          </w:tcPr>
          <w:p w14:paraId="04625828" w14:textId="77777777" w:rsidR="00A62155" w:rsidRDefault="00A62155">
            <w:pPr>
              <w:rPr>
                <w:rFonts w:ascii="Arial" w:hAnsi="Arial" w:cs="Arial"/>
                <w:color w:val="000000"/>
                <w:sz w:val="20"/>
                <w:szCs w:val="20"/>
              </w:rPr>
            </w:pPr>
            <w:r>
              <w:rPr>
                <w:rFonts w:ascii="Arial" w:hAnsi="Arial" w:cs="Arial"/>
                <w:color w:val="000000"/>
                <w:sz w:val="20"/>
                <w:szCs w:val="20"/>
              </w:rPr>
              <w:t>MindTap: Unit 1</w:t>
            </w:r>
          </w:p>
        </w:tc>
        <w:tc>
          <w:tcPr>
            <w:tcW w:w="2900" w:type="dxa"/>
            <w:tcBorders>
              <w:top w:val="nil"/>
              <w:left w:val="single" w:sz="8" w:space="0" w:color="auto"/>
              <w:bottom w:val="nil"/>
              <w:right w:val="single" w:sz="8" w:space="0" w:color="auto"/>
            </w:tcBorders>
            <w:shd w:val="clear" w:color="auto" w:fill="auto"/>
            <w:vAlign w:val="center"/>
            <w:hideMark/>
          </w:tcPr>
          <w:p w14:paraId="4BDC9986"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CF95170" w14:textId="77777777" w:rsidTr="00A62155">
        <w:trPr>
          <w:trHeight w:val="340"/>
        </w:trPr>
        <w:tc>
          <w:tcPr>
            <w:tcW w:w="1300" w:type="dxa"/>
            <w:tcBorders>
              <w:top w:val="single" w:sz="8" w:space="0" w:color="auto"/>
              <w:left w:val="single" w:sz="8" w:space="0" w:color="auto"/>
              <w:bottom w:val="nil"/>
              <w:right w:val="single" w:sz="8" w:space="0" w:color="auto"/>
            </w:tcBorders>
            <w:shd w:val="clear" w:color="auto" w:fill="auto"/>
            <w:noWrap/>
            <w:vAlign w:val="center"/>
            <w:hideMark/>
          </w:tcPr>
          <w:p w14:paraId="6C94827F" w14:textId="77777777" w:rsidR="00A62155" w:rsidRDefault="00A62155">
            <w:pPr>
              <w:jc w:val="center"/>
              <w:rPr>
                <w:rFonts w:ascii="Arial" w:hAnsi="Arial" w:cs="Arial"/>
                <w:color w:val="000000"/>
                <w:sz w:val="20"/>
                <w:szCs w:val="20"/>
              </w:rPr>
            </w:pPr>
            <w:r>
              <w:rPr>
                <w:rFonts w:ascii="Arial" w:hAnsi="Arial" w:cs="Arial"/>
                <w:color w:val="000000"/>
                <w:sz w:val="20"/>
                <w:szCs w:val="20"/>
              </w:rPr>
              <w:t>W2</w:t>
            </w:r>
          </w:p>
        </w:tc>
        <w:tc>
          <w:tcPr>
            <w:tcW w:w="3300" w:type="dxa"/>
            <w:tcBorders>
              <w:top w:val="nil"/>
              <w:left w:val="nil"/>
              <w:bottom w:val="nil"/>
              <w:right w:val="nil"/>
            </w:tcBorders>
            <w:shd w:val="clear" w:color="auto" w:fill="auto"/>
            <w:noWrap/>
            <w:vAlign w:val="bottom"/>
            <w:hideMark/>
          </w:tcPr>
          <w:p w14:paraId="185F3109" w14:textId="77777777" w:rsidR="00A62155" w:rsidRDefault="00A62155">
            <w:pPr>
              <w:jc w:val="center"/>
              <w:rPr>
                <w:rFonts w:ascii="Arial" w:hAnsi="Arial" w:cs="Arial"/>
                <w:color w:val="000000"/>
                <w:sz w:val="20"/>
                <w:szCs w:val="20"/>
              </w:rPr>
            </w:pPr>
          </w:p>
        </w:tc>
        <w:tc>
          <w:tcPr>
            <w:tcW w:w="2900" w:type="dxa"/>
            <w:tcBorders>
              <w:top w:val="nil"/>
              <w:left w:val="single" w:sz="8" w:space="0" w:color="auto"/>
              <w:bottom w:val="nil"/>
              <w:right w:val="single" w:sz="8" w:space="0" w:color="auto"/>
            </w:tcBorders>
            <w:shd w:val="clear" w:color="auto" w:fill="auto"/>
            <w:vAlign w:val="center"/>
            <w:hideMark/>
          </w:tcPr>
          <w:p w14:paraId="16E8D328"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1CC738F5"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03B62077" w14:textId="77777777" w:rsidR="00A62155" w:rsidRDefault="00A62155">
            <w:pPr>
              <w:jc w:val="center"/>
              <w:rPr>
                <w:rFonts w:ascii="Arial" w:hAnsi="Arial" w:cs="Arial"/>
                <w:color w:val="000000"/>
                <w:sz w:val="20"/>
                <w:szCs w:val="20"/>
              </w:rPr>
            </w:pPr>
            <w:r>
              <w:rPr>
                <w:rFonts w:ascii="Arial" w:hAnsi="Arial" w:cs="Arial"/>
                <w:color w:val="000000"/>
                <w:sz w:val="20"/>
                <w:szCs w:val="20"/>
              </w:rPr>
              <w:t>8/30</w:t>
            </w:r>
          </w:p>
        </w:tc>
        <w:tc>
          <w:tcPr>
            <w:tcW w:w="3300" w:type="dxa"/>
            <w:tcBorders>
              <w:top w:val="nil"/>
              <w:left w:val="nil"/>
              <w:bottom w:val="nil"/>
              <w:right w:val="nil"/>
            </w:tcBorders>
            <w:shd w:val="clear" w:color="auto" w:fill="auto"/>
            <w:vAlign w:val="center"/>
            <w:hideMark/>
          </w:tcPr>
          <w:p w14:paraId="7D08228F" w14:textId="77777777" w:rsidR="00A62155" w:rsidRDefault="00A62155">
            <w:pPr>
              <w:rPr>
                <w:rFonts w:ascii="Arial" w:hAnsi="Arial" w:cs="Arial"/>
                <w:color w:val="000000"/>
                <w:sz w:val="20"/>
                <w:szCs w:val="20"/>
              </w:rPr>
            </w:pPr>
            <w:r>
              <w:rPr>
                <w:rFonts w:ascii="Arial" w:hAnsi="Arial" w:cs="Arial"/>
                <w:color w:val="000000"/>
                <w:sz w:val="20"/>
                <w:szCs w:val="20"/>
              </w:rPr>
              <w:t>Unit 1: Today's Tech (cont.)</w:t>
            </w:r>
          </w:p>
        </w:tc>
        <w:tc>
          <w:tcPr>
            <w:tcW w:w="2900" w:type="dxa"/>
            <w:tcBorders>
              <w:top w:val="nil"/>
              <w:left w:val="single" w:sz="8" w:space="0" w:color="auto"/>
              <w:bottom w:val="nil"/>
              <w:right w:val="single" w:sz="8" w:space="0" w:color="auto"/>
            </w:tcBorders>
            <w:shd w:val="clear" w:color="auto" w:fill="auto"/>
            <w:vAlign w:val="center"/>
            <w:hideMark/>
          </w:tcPr>
          <w:p w14:paraId="3C22C408"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8158541" w14:textId="77777777" w:rsidTr="00A6215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21E0BE83" w14:textId="77777777" w:rsidR="00A62155" w:rsidRDefault="00A62155">
            <w:pPr>
              <w:jc w:val="center"/>
              <w:rPr>
                <w:rFonts w:ascii="Arial" w:hAnsi="Arial" w:cs="Arial"/>
                <w:color w:val="000000"/>
                <w:sz w:val="20"/>
                <w:szCs w:val="20"/>
              </w:rPr>
            </w:pPr>
            <w:r>
              <w:rPr>
                <w:rFonts w:ascii="Arial" w:hAnsi="Arial" w:cs="Arial"/>
                <w:color w:val="000000"/>
                <w:sz w:val="20"/>
                <w:szCs w:val="20"/>
              </w:rPr>
              <w:t>9/1</w:t>
            </w:r>
          </w:p>
        </w:tc>
        <w:tc>
          <w:tcPr>
            <w:tcW w:w="3300" w:type="dxa"/>
            <w:tcBorders>
              <w:top w:val="nil"/>
              <w:left w:val="nil"/>
              <w:bottom w:val="single" w:sz="8" w:space="0" w:color="auto"/>
              <w:right w:val="nil"/>
            </w:tcBorders>
            <w:shd w:val="clear" w:color="auto" w:fill="auto"/>
            <w:vAlign w:val="center"/>
            <w:hideMark/>
          </w:tcPr>
          <w:p w14:paraId="45F96136" w14:textId="77777777" w:rsidR="00A62155" w:rsidRDefault="00A62155">
            <w:pPr>
              <w:rPr>
                <w:rFonts w:ascii="Arial" w:hAnsi="Arial" w:cs="Arial"/>
                <w:color w:val="000000"/>
                <w:sz w:val="20"/>
                <w:szCs w:val="20"/>
              </w:rPr>
            </w:pPr>
            <w:r>
              <w:rPr>
                <w:rFonts w:ascii="Arial" w:hAnsi="Arial" w:cs="Arial"/>
                <w:color w:val="000000"/>
                <w:sz w:val="20"/>
                <w:szCs w:val="20"/>
              </w:rPr>
              <w:t xml:space="preserve">Intro </w:t>
            </w:r>
            <w:proofErr w:type="spellStart"/>
            <w:r>
              <w:rPr>
                <w:rFonts w:ascii="Arial" w:hAnsi="Arial" w:cs="Arial"/>
                <w:color w:val="000000"/>
                <w:sz w:val="20"/>
                <w:szCs w:val="20"/>
              </w:rPr>
              <w:t>WikiEdu</w:t>
            </w:r>
            <w:proofErr w:type="spellEnd"/>
            <w:r>
              <w:rPr>
                <w:rFonts w:ascii="Arial" w:hAnsi="Arial" w:cs="Arial"/>
                <w:color w:val="000000"/>
                <w:sz w:val="20"/>
                <w:szCs w:val="20"/>
              </w:rPr>
              <w:t xml:space="preserve"> Project</w:t>
            </w:r>
          </w:p>
        </w:tc>
        <w:tc>
          <w:tcPr>
            <w:tcW w:w="2900" w:type="dxa"/>
            <w:tcBorders>
              <w:top w:val="nil"/>
              <w:left w:val="single" w:sz="8" w:space="0" w:color="auto"/>
              <w:bottom w:val="nil"/>
              <w:right w:val="single" w:sz="8" w:space="0" w:color="auto"/>
            </w:tcBorders>
            <w:shd w:val="clear" w:color="auto" w:fill="auto"/>
            <w:vAlign w:val="center"/>
            <w:hideMark/>
          </w:tcPr>
          <w:p w14:paraId="0B13223F"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4034FD39"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6CA5FB8E" w14:textId="77777777" w:rsidR="00A62155" w:rsidRDefault="00A62155">
            <w:pPr>
              <w:jc w:val="center"/>
              <w:rPr>
                <w:rFonts w:ascii="Arial" w:hAnsi="Arial" w:cs="Arial"/>
                <w:color w:val="000000"/>
                <w:sz w:val="20"/>
                <w:szCs w:val="20"/>
              </w:rPr>
            </w:pPr>
            <w:r>
              <w:rPr>
                <w:rFonts w:ascii="Arial" w:hAnsi="Arial" w:cs="Arial"/>
                <w:color w:val="000000"/>
                <w:sz w:val="20"/>
                <w:szCs w:val="20"/>
              </w:rPr>
              <w:t>W3</w:t>
            </w:r>
          </w:p>
        </w:tc>
        <w:tc>
          <w:tcPr>
            <w:tcW w:w="3300" w:type="dxa"/>
            <w:tcBorders>
              <w:top w:val="nil"/>
              <w:left w:val="nil"/>
              <w:bottom w:val="nil"/>
              <w:right w:val="nil"/>
            </w:tcBorders>
            <w:shd w:val="clear" w:color="auto" w:fill="auto"/>
            <w:vAlign w:val="center"/>
            <w:hideMark/>
          </w:tcPr>
          <w:p w14:paraId="36B07AFC" w14:textId="77777777" w:rsidR="00A62155" w:rsidRDefault="00A62155">
            <w:pPr>
              <w:rPr>
                <w:rFonts w:ascii="Arial" w:hAnsi="Arial" w:cs="Arial"/>
                <w:i/>
                <w:iCs/>
                <w:color w:val="000000"/>
                <w:sz w:val="20"/>
                <w:szCs w:val="20"/>
              </w:rPr>
            </w:pPr>
            <w:r>
              <w:rPr>
                <w:rFonts w:ascii="Arial" w:hAnsi="Arial" w:cs="Arial"/>
                <w:i/>
                <w:iCs/>
                <w:color w:val="000000"/>
                <w:sz w:val="20"/>
                <w:szCs w:val="20"/>
              </w:rPr>
              <w:t>Univ closed: Labor Day Monday</w:t>
            </w:r>
          </w:p>
        </w:tc>
        <w:tc>
          <w:tcPr>
            <w:tcW w:w="2900" w:type="dxa"/>
            <w:tcBorders>
              <w:top w:val="nil"/>
              <w:left w:val="single" w:sz="8" w:space="0" w:color="auto"/>
              <w:bottom w:val="nil"/>
              <w:right w:val="single" w:sz="8" w:space="0" w:color="auto"/>
            </w:tcBorders>
            <w:shd w:val="clear" w:color="auto" w:fill="auto"/>
            <w:vAlign w:val="center"/>
            <w:hideMark/>
          </w:tcPr>
          <w:p w14:paraId="2B6AEDE4"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47750D9A"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4BE352CA" w14:textId="77777777" w:rsidR="00A62155" w:rsidRDefault="00A62155">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nil"/>
              <w:bottom w:val="nil"/>
              <w:right w:val="nil"/>
            </w:tcBorders>
            <w:shd w:val="clear" w:color="auto" w:fill="auto"/>
            <w:vAlign w:val="center"/>
            <w:hideMark/>
          </w:tcPr>
          <w:p w14:paraId="6AEBFC7A" w14:textId="77777777" w:rsidR="00A62155" w:rsidRDefault="00A62155">
            <w:pPr>
              <w:rPr>
                <w:rFonts w:ascii="Arial" w:hAnsi="Arial" w:cs="Arial"/>
                <w:color w:val="000000"/>
                <w:sz w:val="20"/>
                <w:szCs w:val="20"/>
              </w:rPr>
            </w:pPr>
            <w:r>
              <w:rPr>
                <w:rFonts w:ascii="Arial" w:hAnsi="Arial" w:cs="Arial"/>
                <w:color w:val="000000"/>
                <w:sz w:val="20"/>
                <w:szCs w:val="20"/>
              </w:rPr>
              <w:t>Unit 2:  Connecting/Comm Online</w:t>
            </w:r>
          </w:p>
        </w:tc>
        <w:tc>
          <w:tcPr>
            <w:tcW w:w="2900" w:type="dxa"/>
            <w:tcBorders>
              <w:top w:val="nil"/>
              <w:left w:val="single" w:sz="8" w:space="0" w:color="auto"/>
              <w:bottom w:val="nil"/>
              <w:right w:val="single" w:sz="8" w:space="0" w:color="auto"/>
            </w:tcBorders>
            <w:shd w:val="clear" w:color="auto" w:fill="auto"/>
            <w:noWrap/>
            <w:vAlign w:val="bottom"/>
            <w:hideMark/>
          </w:tcPr>
          <w:p w14:paraId="7A41C024" w14:textId="77777777" w:rsidR="00A62155" w:rsidRDefault="00A62155">
            <w:pPr>
              <w:rPr>
                <w:rFonts w:ascii="Calibri" w:hAnsi="Calibri" w:cs="Calibri"/>
                <w:color w:val="000000"/>
              </w:rPr>
            </w:pPr>
            <w:r>
              <w:rPr>
                <w:rFonts w:ascii="Calibri" w:hAnsi="Calibri" w:cs="Calibri"/>
                <w:color w:val="000000"/>
              </w:rPr>
              <w:t> </w:t>
            </w:r>
          </w:p>
        </w:tc>
      </w:tr>
      <w:tr w:rsidR="00A62155" w14:paraId="7ABFEDD1" w14:textId="77777777" w:rsidTr="00A6215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7097B5C4" w14:textId="77777777" w:rsidR="00A62155" w:rsidRDefault="00A62155">
            <w:pPr>
              <w:jc w:val="center"/>
              <w:rPr>
                <w:rFonts w:ascii="Arial" w:hAnsi="Arial" w:cs="Arial"/>
                <w:color w:val="000000"/>
                <w:sz w:val="20"/>
                <w:szCs w:val="20"/>
              </w:rPr>
            </w:pPr>
            <w:r>
              <w:rPr>
                <w:rFonts w:ascii="Arial" w:hAnsi="Arial" w:cs="Arial"/>
                <w:color w:val="000000"/>
                <w:sz w:val="20"/>
                <w:szCs w:val="20"/>
              </w:rPr>
              <w:t>9/8</w:t>
            </w:r>
          </w:p>
        </w:tc>
        <w:tc>
          <w:tcPr>
            <w:tcW w:w="3300" w:type="dxa"/>
            <w:tcBorders>
              <w:top w:val="nil"/>
              <w:left w:val="nil"/>
              <w:bottom w:val="single" w:sz="8" w:space="0" w:color="auto"/>
              <w:right w:val="nil"/>
            </w:tcBorders>
            <w:shd w:val="clear" w:color="auto" w:fill="auto"/>
            <w:vAlign w:val="center"/>
            <w:hideMark/>
          </w:tcPr>
          <w:p w14:paraId="072524D4"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37029FF9" w14:textId="77777777" w:rsidR="00A62155" w:rsidRDefault="00A62155">
            <w:pPr>
              <w:rPr>
                <w:rFonts w:ascii="Calibri" w:hAnsi="Calibri" w:cs="Calibri"/>
                <w:color w:val="000000"/>
              </w:rPr>
            </w:pPr>
            <w:r>
              <w:rPr>
                <w:rFonts w:ascii="Calibri" w:hAnsi="Calibri" w:cs="Calibri"/>
                <w:color w:val="000000"/>
              </w:rPr>
              <w:t> </w:t>
            </w:r>
          </w:p>
        </w:tc>
      </w:tr>
      <w:tr w:rsidR="00A62155" w14:paraId="1BAAEB39"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30136D61" w14:textId="77777777" w:rsidR="00A62155" w:rsidRDefault="00A62155">
            <w:pPr>
              <w:jc w:val="center"/>
              <w:rPr>
                <w:rFonts w:ascii="Arial" w:hAnsi="Arial" w:cs="Arial"/>
                <w:color w:val="000000"/>
                <w:sz w:val="20"/>
                <w:szCs w:val="20"/>
              </w:rPr>
            </w:pPr>
            <w:r>
              <w:rPr>
                <w:rFonts w:ascii="Arial" w:hAnsi="Arial" w:cs="Arial"/>
                <w:color w:val="000000"/>
                <w:sz w:val="20"/>
                <w:szCs w:val="20"/>
              </w:rPr>
              <w:t>W4</w:t>
            </w:r>
          </w:p>
        </w:tc>
        <w:tc>
          <w:tcPr>
            <w:tcW w:w="3300" w:type="dxa"/>
            <w:tcBorders>
              <w:top w:val="nil"/>
              <w:left w:val="single" w:sz="8" w:space="0" w:color="auto"/>
              <w:bottom w:val="nil"/>
              <w:right w:val="nil"/>
            </w:tcBorders>
            <w:shd w:val="clear" w:color="auto" w:fill="auto"/>
            <w:vAlign w:val="center"/>
            <w:hideMark/>
          </w:tcPr>
          <w:p w14:paraId="7457DEDA"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A0D4F5F"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6A0229F5"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070E98EA" w14:textId="77777777" w:rsidR="00A62155" w:rsidRDefault="00A62155">
            <w:pPr>
              <w:jc w:val="center"/>
              <w:rPr>
                <w:rFonts w:ascii="Arial" w:hAnsi="Arial" w:cs="Arial"/>
                <w:color w:val="000000"/>
                <w:sz w:val="20"/>
                <w:szCs w:val="20"/>
              </w:rPr>
            </w:pPr>
            <w:r>
              <w:rPr>
                <w:rFonts w:ascii="Arial" w:hAnsi="Arial" w:cs="Arial"/>
                <w:color w:val="000000"/>
                <w:sz w:val="20"/>
                <w:szCs w:val="20"/>
              </w:rPr>
              <w:t>9/13</w:t>
            </w:r>
          </w:p>
        </w:tc>
        <w:tc>
          <w:tcPr>
            <w:tcW w:w="3300" w:type="dxa"/>
            <w:tcBorders>
              <w:top w:val="nil"/>
              <w:left w:val="single" w:sz="8" w:space="0" w:color="auto"/>
              <w:bottom w:val="nil"/>
              <w:right w:val="nil"/>
            </w:tcBorders>
            <w:shd w:val="clear" w:color="auto" w:fill="auto"/>
            <w:vAlign w:val="center"/>
            <w:hideMark/>
          </w:tcPr>
          <w:p w14:paraId="560D0D1E" w14:textId="77777777" w:rsidR="00A62155" w:rsidRDefault="00A62155">
            <w:pPr>
              <w:rPr>
                <w:rFonts w:ascii="Arial" w:hAnsi="Arial" w:cs="Arial"/>
                <w:color w:val="000000"/>
                <w:sz w:val="20"/>
                <w:szCs w:val="20"/>
              </w:rPr>
            </w:pPr>
            <w:r>
              <w:rPr>
                <w:rFonts w:ascii="Arial" w:hAnsi="Arial" w:cs="Arial"/>
                <w:color w:val="000000"/>
                <w:sz w:val="20"/>
                <w:szCs w:val="20"/>
              </w:rPr>
              <w:t>Unit 3: Mobile</w:t>
            </w:r>
          </w:p>
        </w:tc>
        <w:tc>
          <w:tcPr>
            <w:tcW w:w="2900" w:type="dxa"/>
            <w:tcBorders>
              <w:top w:val="nil"/>
              <w:left w:val="single" w:sz="8" w:space="0" w:color="auto"/>
              <w:bottom w:val="nil"/>
              <w:right w:val="single" w:sz="8" w:space="0" w:color="auto"/>
            </w:tcBorders>
            <w:shd w:val="clear" w:color="auto" w:fill="auto"/>
            <w:vAlign w:val="center"/>
            <w:hideMark/>
          </w:tcPr>
          <w:p w14:paraId="4DBD1602"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58A9F284"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70109709" w14:textId="77777777" w:rsidR="00A62155" w:rsidRDefault="00A62155">
            <w:pPr>
              <w:jc w:val="center"/>
              <w:rPr>
                <w:rFonts w:ascii="Arial" w:hAnsi="Arial" w:cs="Arial"/>
                <w:color w:val="000000"/>
                <w:sz w:val="20"/>
                <w:szCs w:val="20"/>
              </w:rPr>
            </w:pPr>
            <w:r>
              <w:rPr>
                <w:rFonts w:ascii="Arial" w:hAnsi="Arial" w:cs="Arial"/>
                <w:color w:val="000000"/>
                <w:sz w:val="20"/>
                <w:szCs w:val="20"/>
              </w:rPr>
              <w:t>9/15</w:t>
            </w:r>
          </w:p>
        </w:tc>
        <w:tc>
          <w:tcPr>
            <w:tcW w:w="3300" w:type="dxa"/>
            <w:tcBorders>
              <w:top w:val="nil"/>
              <w:left w:val="single" w:sz="8" w:space="0" w:color="auto"/>
              <w:bottom w:val="single" w:sz="8" w:space="0" w:color="auto"/>
              <w:right w:val="nil"/>
            </w:tcBorders>
            <w:shd w:val="clear" w:color="auto" w:fill="auto"/>
            <w:vAlign w:val="center"/>
            <w:hideMark/>
          </w:tcPr>
          <w:p w14:paraId="477F17D9"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71C2C91B" w14:textId="77777777" w:rsidR="00A62155" w:rsidRDefault="00A62155">
            <w:pPr>
              <w:rPr>
                <w:rFonts w:ascii="Calibri" w:hAnsi="Calibri" w:cs="Calibri"/>
                <w:color w:val="000000"/>
              </w:rPr>
            </w:pPr>
            <w:r>
              <w:rPr>
                <w:rFonts w:ascii="Calibri" w:hAnsi="Calibri" w:cs="Calibri"/>
                <w:color w:val="000000"/>
              </w:rPr>
              <w:t> </w:t>
            </w:r>
          </w:p>
        </w:tc>
      </w:tr>
      <w:tr w:rsidR="00A62155" w14:paraId="502E000A"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0AC98667" w14:textId="77777777" w:rsidR="00A62155" w:rsidRDefault="00A62155">
            <w:pPr>
              <w:jc w:val="center"/>
              <w:rPr>
                <w:rFonts w:ascii="Arial" w:hAnsi="Arial" w:cs="Arial"/>
                <w:color w:val="000000"/>
                <w:sz w:val="20"/>
                <w:szCs w:val="20"/>
              </w:rPr>
            </w:pPr>
            <w:r>
              <w:rPr>
                <w:rFonts w:ascii="Arial" w:hAnsi="Arial" w:cs="Arial"/>
                <w:color w:val="000000"/>
                <w:sz w:val="20"/>
                <w:szCs w:val="20"/>
              </w:rPr>
              <w:t>W5</w:t>
            </w:r>
          </w:p>
        </w:tc>
        <w:tc>
          <w:tcPr>
            <w:tcW w:w="3300" w:type="dxa"/>
            <w:tcBorders>
              <w:top w:val="nil"/>
              <w:left w:val="single" w:sz="8" w:space="0" w:color="auto"/>
              <w:bottom w:val="nil"/>
              <w:right w:val="nil"/>
            </w:tcBorders>
            <w:shd w:val="clear" w:color="auto" w:fill="auto"/>
            <w:vAlign w:val="center"/>
            <w:hideMark/>
          </w:tcPr>
          <w:p w14:paraId="7035C5BA"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59EF6622" w14:textId="77777777" w:rsidR="00A62155" w:rsidRDefault="00A62155">
            <w:pPr>
              <w:rPr>
                <w:rFonts w:ascii="Calibri" w:hAnsi="Calibri" w:cs="Calibri"/>
                <w:color w:val="000000"/>
              </w:rPr>
            </w:pPr>
            <w:r>
              <w:rPr>
                <w:rFonts w:ascii="Calibri" w:hAnsi="Calibri" w:cs="Calibri"/>
                <w:color w:val="000000"/>
              </w:rPr>
              <w:t> </w:t>
            </w:r>
          </w:p>
        </w:tc>
      </w:tr>
      <w:tr w:rsidR="00A62155" w14:paraId="41547F1D"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0FC469BC" w14:textId="77777777" w:rsidR="00A62155" w:rsidRDefault="00A62155">
            <w:pPr>
              <w:jc w:val="center"/>
              <w:rPr>
                <w:rFonts w:ascii="Arial" w:hAnsi="Arial" w:cs="Arial"/>
                <w:color w:val="000000"/>
                <w:sz w:val="20"/>
                <w:szCs w:val="20"/>
              </w:rPr>
            </w:pPr>
            <w:r>
              <w:rPr>
                <w:rFonts w:ascii="Arial" w:hAnsi="Arial" w:cs="Arial"/>
                <w:color w:val="000000"/>
                <w:sz w:val="20"/>
                <w:szCs w:val="20"/>
              </w:rPr>
              <w:t>9/20</w:t>
            </w:r>
          </w:p>
        </w:tc>
        <w:tc>
          <w:tcPr>
            <w:tcW w:w="3300" w:type="dxa"/>
            <w:tcBorders>
              <w:top w:val="nil"/>
              <w:left w:val="single" w:sz="8" w:space="0" w:color="auto"/>
              <w:bottom w:val="nil"/>
              <w:right w:val="nil"/>
            </w:tcBorders>
            <w:shd w:val="clear" w:color="auto" w:fill="auto"/>
            <w:vAlign w:val="center"/>
            <w:hideMark/>
          </w:tcPr>
          <w:p w14:paraId="7D190C90" w14:textId="77777777" w:rsidR="00A62155" w:rsidRDefault="00A62155">
            <w:pPr>
              <w:rPr>
                <w:rFonts w:ascii="Arial" w:hAnsi="Arial" w:cs="Arial"/>
                <w:color w:val="000000"/>
                <w:sz w:val="20"/>
                <w:szCs w:val="20"/>
              </w:rPr>
            </w:pPr>
            <w:r>
              <w:rPr>
                <w:rFonts w:ascii="Arial" w:hAnsi="Arial" w:cs="Arial"/>
                <w:color w:val="000000"/>
                <w:sz w:val="20"/>
                <w:szCs w:val="20"/>
              </w:rPr>
              <w:t>Unit 4: Programs/apps</w:t>
            </w:r>
          </w:p>
        </w:tc>
        <w:tc>
          <w:tcPr>
            <w:tcW w:w="2900" w:type="dxa"/>
            <w:tcBorders>
              <w:top w:val="nil"/>
              <w:left w:val="single" w:sz="8" w:space="0" w:color="auto"/>
              <w:bottom w:val="nil"/>
              <w:right w:val="single" w:sz="8" w:space="0" w:color="auto"/>
            </w:tcBorders>
            <w:shd w:val="clear" w:color="auto" w:fill="auto"/>
            <w:noWrap/>
            <w:vAlign w:val="bottom"/>
            <w:hideMark/>
          </w:tcPr>
          <w:p w14:paraId="4503E427" w14:textId="77777777" w:rsidR="00A62155" w:rsidRDefault="00A62155">
            <w:pPr>
              <w:rPr>
                <w:rFonts w:ascii="Calibri" w:hAnsi="Calibri" w:cs="Calibri"/>
                <w:color w:val="000000"/>
              </w:rPr>
            </w:pPr>
            <w:r>
              <w:rPr>
                <w:rFonts w:ascii="Calibri" w:hAnsi="Calibri" w:cs="Calibri"/>
                <w:color w:val="000000"/>
              </w:rPr>
              <w:t> </w:t>
            </w:r>
          </w:p>
        </w:tc>
      </w:tr>
      <w:tr w:rsidR="00A62155" w14:paraId="07B31E63"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619D584B" w14:textId="77777777" w:rsidR="00A62155" w:rsidRDefault="00A62155">
            <w:pPr>
              <w:jc w:val="center"/>
              <w:rPr>
                <w:rFonts w:ascii="Arial" w:hAnsi="Arial" w:cs="Arial"/>
                <w:color w:val="000000"/>
                <w:sz w:val="20"/>
                <w:szCs w:val="20"/>
              </w:rPr>
            </w:pPr>
            <w:r>
              <w:rPr>
                <w:rFonts w:ascii="Arial" w:hAnsi="Arial" w:cs="Arial"/>
                <w:color w:val="000000"/>
                <w:sz w:val="20"/>
                <w:szCs w:val="20"/>
              </w:rPr>
              <w:t>9/22</w:t>
            </w:r>
          </w:p>
        </w:tc>
        <w:tc>
          <w:tcPr>
            <w:tcW w:w="3300" w:type="dxa"/>
            <w:tcBorders>
              <w:top w:val="nil"/>
              <w:left w:val="single" w:sz="8" w:space="0" w:color="auto"/>
              <w:bottom w:val="single" w:sz="8" w:space="0" w:color="auto"/>
              <w:right w:val="nil"/>
            </w:tcBorders>
            <w:shd w:val="clear" w:color="auto" w:fill="auto"/>
            <w:vAlign w:val="center"/>
            <w:hideMark/>
          </w:tcPr>
          <w:p w14:paraId="6C513080"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1BE96FD"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19410146"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7DA17176" w14:textId="77777777" w:rsidR="00A62155" w:rsidRDefault="00A62155">
            <w:pPr>
              <w:jc w:val="center"/>
              <w:rPr>
                <w:rFonts w:ascii="Arial" w:hAnsi="Arial" w:cs="Arial"/>
                <w:color w:val="000000"/>
                <w:sz w:val="20"/>
                <w:szCs w:val="20"/>
              </w:rPr>
            </w:pPr>
            <w:r>
              <w:rPr>
                <w:rFonts w:ascii="Arial" w:hAnsi="Arial" w:cs="Arial"/>
                <w:color w:val="000000"/>
                <w:sz w:val="20"/>
                <w:szCs w:val="20"/>
              </w:rPr>
              <w:t>W6</w:t>
            </w:r>
          </w:p>
        </w:tc>
        <w:tc>
          <w:tcPr>
            <w:tcW w:w="3300" w:type="dxa"/>
            <w:tcBorders>
              <w:top w:val="nil"/>
              <w:left w:val="single" w:sz="8" w:space="0" w:color="auto"/>
              <w:bottom w:val="nil"/>
              <w:right w:val="nil"/>
            </w:tcBorders>
            <w:shd w:val="clear" w:color="auto" w:fill="auto"/>
            <w:vAlign w:val="center"/>
            <w:hideMark/>
          </w:tcPr>
          <w:p w14:paraId="358AC73A"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809C115"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15E5318A"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6DDA8835" w14:textId="77777777" w:rsidR="00A62155" w:rsidRDefault="00A62155">
            <w:pPr>
              <w:jc w:val="center"/>
              <w:rPr>
                <w:rFonts w:ascii="Arial" w:hAnsi="Arial" w:cs="Arial"/>
                <w:color w:val="000000"/>
                <w:sz w:val="20"/>
                <w:szCs w:val="20"/>
              </w:rPr>
            </w:pPr>
            <w:r>
              <w:rPr>
                <w:rFonts w:ascii="Arial" w:hAnsi="Arial" w:cs="Arial"/>
                <w:color w:val="000000"/>
                <w:sz w:val="20"/>
                <w:szCs w:val="20"/>
              </w:rPr>
              <w:t>9/27</w:t>
            </w:r>
          </w:p>
        </w:tc>
        <w:tc>
          <w:tcPr>
            <w:tcW w:w="3300" w:type="dxa"/>
            <w:tcBorders>
              <w:top w:val="nil"/>
              <w:left w:val="single" w:sz="8" w:space="0" w:color="auto"/>
              <w:bottom w:val="nil"/>
              <w:right w:val="nil"/>
            </w:tcBorders>
            <w:shd w:val="clear" w:color="auto" w:fill="auto"/>
            <w:vAlign w:val="center"/>
            <w:hideMark/>
          </w:tcPr>
          <w:p w14:paraId="73A858C7" w14:textId="77777777" w:rsidR="00A62155" w:rsidRDefault="00A62155">
            <w:pPr>
              <w:rPr>
                <w:rFonts w:ascii="Arial" w:hAnsi="Arial" w:cs="Arial"/>
                <w:sz w:val="20"/>
                <w:szCs w:val="20"/>
              </w:rPr>
            </w:pPr>
            <w:r>
              <w:rPr>
                <w:rFonts w:ascii="Arial" w:hAnsi="Arial" w:cs="Arial"/>
                <w:sz w:val="20"/>
                <w:szCs w:val="20"/>
              </w:rPr>
              <w:t>Unit 5: Security</w:t>
            </w:r>
          </w:p>
        </w:tc>
        <w:tc>
          <w:tcPr>
            <w:tcW w:w="2900" w:type="dxa"/>
            <w:tcBorders>
              <w:top w:val="nil"/>
              <w:left w:val="single" w:sz="8" w:space="0" w:color="auto"/>
              <w:bottom w:val="nil"/>
              <w:right w:val="single" w:sz="8" w:space="0" w:color="auto"/>
            </w:tcBorders>
            <w:shd w:val="clear" w:color="auto" w:fill="auto"/>
            <w:vAlign w:val="center"/>
            <w:hideMark/>
          </w:tcPr>
          <w:p w14:paraId="1C62D07E"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396E7077"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14AA44B7" w14:textId="77777777" w:rsidR="00A62155" w:rsidRDefault="00A62155">
            <w:pPr>
              <w:jc w:val="center"/>
              <w:rPr>
                <w:rFonts w:ascii="Arial" w:hAnsi="Arial" w:cs="Arial"/>
                <w:color w:val="000000"/>
                <w:sz w:val="20"/>
                <w:szCs w:val="20"/>
              </w:rPr>
            </w:pPr>
            <w:r>
              <w:rPr>
                <w:rFonts w:ascii="Arial" w:hAnsi="Arial" w:cs="Arial"/>
                <w:color w:val="000000"/>
                <w:sz w:val="20"/>
                <w:szCs w:val="20"/>
              </w:rPr>
              <w:t>9/29</w:t>
            </w:r>
          </w:p>
        </w:tc>
        <w:tc>
          <w:tcPr>
            <w:tcW w:w="3300" w:type="dxa"/>
            <w:tcBorders>
              <w:top w:val="nil"/>
              <w:left w:val="single" w:sz="8" w:space="0" w:color="auto"/>
              <w:bottom w:val="single" w:sz="8" w:space="0" w:color="auto"/>
              <w:right w:val="nil"/>
            </w:tcBorders>
            <w:shd w:val="clear" w:color="auto" w:fill="auto"/>
            <w:vAlign w:val="center"/>
            <w:hideMark/>
          </w:tcPr>
          <w:p w14:paraId="631AE231" w14:textId="77777777" w:rsidR="00A62155" w:rsidRDefault="00A62155">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1964571B"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59586884"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5CDD4DE9" w14:textId="77777777" w:rsidR="00A62155" w:rsidRDefault="00A62155">
            <w:pPr>
              <w:jc w:val="center"/>
              <w:rPr>
                <w:rFonts w:ascii="Arial" w:hAnsi="Arial" w:cs="Arial"/>
                <w:color w:val="000000"/>
                <w:sz w:val="20"/>
                <w:szCs w:val="20"/>
              </w:rPr>
            </w:pPr>
            <w:r>
              <w:rPr>
                <w:rFonts w:ascii="Arial" w:hAnsi="Arial" w:cs="Arial"/>
                <w:color w:val="000000"/>
                <w:sz w:val="20"/>
                <w:szCs w:val="20"/>
              </w:rPr>
              <w:t>W7</w:t>
            </w:r>
          </w:p>
        </w:tc>
        <w:tc>
          <w:tcPr>
            <w:tcW w:w="3300" w:type="dxa"/>
            <w:tcBorders>
              <w:top w:val="nil"/>
              <w:left w:val="single" w:sz="8" w:space="0" w:color="auto"/>
              <w:bottom w:val="nil"/>
              <w:right w:val="nil"/>
            </w:tcBorders>
            <w:shd w:val="clear" w:color="auto" w:fill="auto"/>
            <w:vAlign w:val="center"/>
            <w:hideMark/>
          </w:tcPr>
          <w:p w14:paraId="3102C4D4" w14:textId="77777777" w:rsidR="00A62155" w:rsidRDefault="00A62155">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5245C30B"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0E69D87F"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2FAE82E5" w14:textId="77777777" w:rsidR="00A62155" w:rsidRDefault="00A62155">
            <w:pPr>
              <w:jc w:val="center"/>
              <w:rPr>
                <w:rFonts w:ascii="Arial" w:hAnsi="Arial" w:cs="Arial"/>
                <w:color w:val="000000"/>
                <w:sz w:val="20"/>
                <w:szCs w:val="20"/>
              </w:rPr>
            </w:pPr>
            <w:r>
              <w:rPr>
                <w:rFonts w:ascii="Arial" w:hAnsi="Arial" w:cs="Arial"/>
                <w:color w:val="000000"/>
                <w:sz w:val="20"/>
                <w:szCs w:val="20"/>
              </w:rPr>
              <w:t>10/4</w:t>
            </w:r>
          </w:p>
        </w:tc>
        <w:tc>
          <w:tcPr>
            <w:tcW w:w="3300" w:type="dxa"/>
            <w:tcBorders>
              <w:top w:val="nil"/>
              <w:left w:val="single" w:sz="8" w:space="0" w:color="auto"/>
              <w:bottom w:val="nil"/>
              <w:right w:val="nil"/>
            </w:tcBorders>
            <w:shd w:val="clear" w:color="auto" w:fill="auto"/>
            <w:vAlign w:val="center"/>
            <w:hideMark/>
          </w:tcPr>
          <w:p w14:paraId="54E05718" w14:textId="77777777" w:rsidR="00A62155" w:rsidRDefault="00A62155">
            <w:pPr>
              <w:rPr>
                <w:rFonts w:ascii="Arial" w:hAnsi="Arial" w:cs="Arial"/>
                <w:color w:val="000000"/>
                <w:sz w:val="20"/>
                <w:szCs w:val="20"/>
              </w:rPr>
            </w:pPr>
            <w:r>
              <w:rPr>
                <w:rFonts w:ascii="Arial" w:hAnsi="Arial" w:cs="Arial"/>
                <w:color w:val="000000"/>
                <w:sz w:val="20"/>
                <w:szCs w:val="20"/>
              </w:rPr>
              <w:t>Unit 6: Computing Components</w:t>
            </w:r>
          </w:p>
        </w:tc>
        <w:tc>
          <w:tcPr>
            <w:tcW w:w="2900" w:type="dxa"/>
            <w:tcBorders>
              <w:top w:val="nil"/>
              <w:left w:val="single" w:sz="8" w:space="0" w:color="auto"/>
              <w:bottom w:val="nil"/>
              <w:right w:val="single" w:sz="8" w:space="0" w:color="auto"/>
            </w:tcBorders>
            <w:shd w:val="clear" w:color="auto" w:fill="auto"/>
            <w:vAlign w:val="center"/>
            <w:hideMark/>
          </w:tcPr>
          <w:p w14:paraId="3D7A0DA2"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37E7C94C"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0DA32F0C" w14:textId="77777777" w:rsidR="00A62155" w:rsidRDefault="00A62155">
            <w:pPr>
              <w:jc w:val="center"/>
              <w:rPr>
                <w:rFonts w:ascii="Arial" w:hAnsi="Arial" w:cs="Arial"/>
                <w:color w:val="000000"/>
                <w:sz w:val="20"/>
                <w:szCs w:val="20"/>
              </w:rPr>
            </w:pPr>
            <w:r>
              <w:rPr>
                <w:rFonts w:ascii="Arial" w:hAnsi="Arial" w:cs="Arial"/>
                <w:color w:val="000000"/>
                <w:sz w:val="20"/>
                <w:szCs w:val="20"/>
              </w:rPr>
              <w:t>10/6</w:t>
            </w:r>
          </w:p>
        </w:tc>
        <w:tc>
          <w:tcPr>
            <w:tcW w:w="3300" w:type="dxa"/>
            <w:tcBorders>
              <w:top w:val="nil"/>
              <w:left w:val="single" w:sz="8" w:space="0" w:color="auto"/>
              <w:bottom w:val="single" w:sz="8" w:space="0" w:color="auto"/>
              <w:right w:val="nil"/>
            </w:tcBorders>
            <w:shd w:val="clear" w:color="auto" w:fill="auto"/>
            <w:vAlign w:val="center"/>
            <w:hideMark/>
          </w:tcPr>
          <w:p w14:paraId="48508798" w14:textId="77777777" w:rsidR="00A62155" w:rsidRDefault="00A62155">
            <w:pPr>
              <w:rPr>
                <w:rFonts w:ascii="Arial" w:hAnsi="Arial" w:cs="Arial"/>
                <w:i/>
                <w:iCs/>
                <w:color w:val="000000"/>
                <w:sz w:val="20"/>
                <w:szCs w:val="20"/>
              </w:rPr>
            </w:pPr>
            <w:r>
              <w:rPr>
                <w:rFonts w:ascii="Arial" w:hAnsi="Arial" w:cs="Arial"/>
                <w:i/>
                <w:iCs/>
                <w:color w:val="000000"/>
                <w:sz w:val="20"/>
                <w:szCs w:val="20"/>
              </w:rPr>
              <w:t>Univ Closed: Friday</w:t>
            </w:r>
          </w:p>
        </w:tc>
        <w:tc>
          <w:tcPr>
            <w:tcW w:w="2900" w:type="dxa"/>
            <w:tcBorders>
              <w:top w:val="nil"/>
              <w:left w:val="single" w:sz="8" w:space="0" w:color="auto"/>
              <w:bottom w:val="nil"/>
              <w:right w:val="single" w:sz="8" w:space="0" w:color="auto"/>
            </w:tcBorders>
            <w:shd w:val="clear" w:color="auto" w:fill="auto"/>
            <w:vAlign w:val="center"/>
            <w:hideMark/>
          </w:tcPr>
          <w:p w14:paraId="546EC0D0"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6604A7F9"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52224B5D" w14:textId="77777777" w:rsidR="00A62155" w:rsidRDefault="00A62155">
            <w:pPr>
              <w:jc w:val="center"/>
              <w:rPr>
                <w:rFonts w:ascii="Arial" w:hAnsi="Arial" w:cs="Arial"/>
                <w:color w:val="000000"/>
                <w:sz w:val="20"/>
                <w:szCs w:val="20"/>
              </w:rPr>
            </w:pPr>
            <w:r>
              <w:rPr>
                <w:rFonts w:ascii="Arial" w:hAnsi="Arial" w:cs="Arial"/>
                <w:color w:val="000000"/>
                <w:sz w:val="20"/>
                <w:szCs w:val="20"/>
              </w:rPr>
              <w:t>W8</w:t>
            </w:r>
          </w:p>
        </w:tc>
        <w:tc>
          <w:tcPr>
            <w:tcW w:w="3300" w:type="dxa"/>
            <w:tcBorders>
              <w:top w:val="nil"/>
              <w:left w:val="single" w:sz="8" w:space="0" w:color="auto"/>
              <w:bottom w:val="nil"/>
              <w:right w:val="nil"/>
            </w:tcBorders>
            <w:shd w:val="clear" w:color="auto" w:fill="auto"/>
            <w:vAlign w:val="center"/>
            <w:hideMark/>
          </w:tcPr>
          <w:p w14:paraId="08B21810" w14:textId="77777777" w:rsidR="00A62155" w:rsidRDefault="00A62155">
            <w:pPr>
              <w:rPr>
                <w:rFonts w:ascii="Arial" w:hAnsi="Arial" w:cs="Arial"/>
                <w:i/>
                <w:iCs/>
                <w:color w:val="000000"/>
                <w:sz w:val="20"/>
                <w:szCs w:val="20"/>
              </w:rPr>
            </w:pPr>
            <w:proofErr w:type="spellStart"/>
            <w:r>
              <w:rPr>
                <w:rFonts w:ascii="Arial" w:hAnsi="Arial" w:cs="Arial"/>
                <w:i/>
                <w:iCs/>
                <w:color w:val="000000"/>
                <w:sz w:val="20"/>
                <w:szCs w:val="20"/>
              </w:rPr>
              <w:t>MidTerm</w:t>
            </w:r>
            <w:proofErr w:type="spellEnd"/>
            <w:r>
              <w:rPr>
                <w:rFonts w:ascii="Arial" w:hAnsi="Arial" w:cs="Arial"/>
                <w:i/>
                <w:iCs/>
                <w:color w:val="000000"/>
                <w:sz w:val="20"/>
                <w:szCs w:val="20"/>
              </w:rPr>
              <w:t xml:space="preserve"> Week</w:t>
            </w:r>
          </w:p>
        </w:tc>
        <w:tc>
          <w:tcPr>
            <w:tcW w:w="2900" w:type="dxa"/>
            <w:tcBorders>
              <w:top w:val="nil"/>
              <w:left w:val="single" w:sz="8" w:space="0" w:color="auto"/>
              <w:bottom w:val="nil"/>
              <w:right w:val="single" w:sz="8" w:space="0" w:color="auto"/>
            </w:tcBorders>
            <w:shd w:val="clear" w:color="auto" w:fill="auto"/>
            <w:vAlign w:val="center"/>
            <w:hideMark/>
          </w:tcPr>
          <w:p w14:paraId="3351D928"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320A7FB1"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5BACF07E" w14:textId="77777777" w:rsidR="00A62155" w:rsidRDefault="00A62155">
            <w:pPr>
              <w:jc w:val="center"/>
              <w:rPr>
                <w:rFonts w:ascii="Arial" w:hAnsi="Arial" w:cs="Arial"/>
                <w:color w:val="000000"/>
                <w:sz w:val="20"/>
                <w:szCs w:val="20"/>
              </w:rPr>
            </w:pPr>
            <w:r>
              <w:rPr>
                <w:rFonts w:ascii="Arial" w:hAnsi="Arial" w:cs="Arial"/>
                <w:color w:val="000000"/>
                <w:sz w:val="20"/>
                <w:szCs w:val="20"/>
              </w:rPr>
              <w:t>10/11</w:t>
            </w:r>
          </w:p>
        </w:tc>
        <w:tc>
          <w:tcPr>
            <w:tcW w:w="3300" w:type="dxa"/>
            <w:tcBorders>
              <w:top w:val="nil"/>
              <w:left w:val="single" w:sz="8" w:space="0" w:color="auto"/>
              <w:bottom w:val="nil"/>
              <w:right w:val="nil"/>
            </w:tcBorders>
            <w:shd w:val="clear" w:color="auto" w:fill="auto"/>
            <w:vAlign w:val="center"/>
            <w:hideMark/>
          </w:tcPr>
          <w:p w14:paraId="14930757" w14:textId="77777777" w:rsidR="00A62155" w:rsidRDefault="00A62155">
            <w:pPr>
              <w:rPr>
                <w:rFonts w:ascii="Arial" w:hAnsi="Arial" w:cs="Arial"/>
                <w:color w:val="000000"/>
                <w:sz w:val="20"/>
                <w:szCs w:val="20"/>
              </w:rPr>
            </w:pPr>
            <w:r>
              <w:rPr>
                <w:rFonts w:ascii="Arial" w:hAnsi="Arial" w:cs="Arial"/>
                <w:color w:val="000000"/>
                <w:sz w:val="20"/>
                <w:szCs w:val="20"/>
              </w:rPr>
              <w:t xml:space="preserve">Unit 7: </w:t>
            </w:r>
            <w:proofErr w:type="spellStart"/>
            <w:r>
              <w:rPr>
                <w:rFonts w:ascii="Arial" w:hAnsi="Arial" w:cs="Arial"/>
                <w:color w:val="000000"/>
                <w:sz w:val="20"/>
                <w:szCs w:val="20"/>
              </w:rPr>
              <w:t>Input/Output</w:t>
            </w:r>
            <w:proofErr w:type="spellEnd"/>
          </w:p>
        </w:tc>
        <w:tc>
          <w:tcPr>
            <w:tcW w:w="2900" w:type="dxa"/>
            <w:tcBorders>
              <w:top w:val="nil"/>
              <w:left w:val="single" w:sz="8" w:space="0" w:color="auto"/>
              <w:bottom w:val="nil"/>
              <w:right w:val="single" w:sz="8" w:space="0" w:color="auto"/>
            </w:tcBorders>
            <w:shd w:val="clear" w:color="auto" w:fill="auto"/>
            <w:vAlign w:val="center"/>
            <w:hideMark/>
          </w:tcPr>
          <w:p w14:paraId="678D47DB"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62A53B9"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57D168B0" w14:textId="77777777" w:rsidR="00A62155" w:rsidRDefault="00A62155">
            <w:pPr>
              <w:jc w:val="center"/>
              <w:rPr>
                <w:rFonts w:ascii="Arial" w:hAnsi="Arial" w:cs="Arial"/>
                <w:color w:val="000000"/>
                <w:sz w:val="20"/>
                <w:szCs w:val="20"/>
              </w:rPr>
            </w:pPr>
            <w:r>
              <w:rPr>
                <w:rFonts w:ascii="Arial" w:hAnsi="Arial" w:cs="Arial"/>
                <w:color w:val="000000"/>
                <w:sz w:val="20"/>
                <w:szCs w:val="20"/>
              </w:rPr>
              <w:t>10/13</w:t>
            </w:r>
          </w:p>
        </w:tc>
        <w:tc>
          <w:tcPr>
            <w:tcW w:w="3300" w:type="dxa"/>
            <w:tcBorders>
              <w:top w:val="nil"/>
              <w:left w:val="single" w:sz="8" w:space="0" w:color="auto"/>
              <w:bottom w:val="single" w:sz="8" w:space="0" w:color="auto"/>
              <w:right w:val="nil"/>
            </w:tcBorders>
            <w:shd w:val="clear" w:color="auto" w:fill="auto"/>
            <w:vAlign w:val="center"/>
            <w:hideMark/>
          </w:tcPr>
          <w:p w14:paraId="17AA1B68" w14:textId="77777777" w:rsidR="00A62155" w:rsidRDefault="00A62155">
            <w:pPr>
              <w:rPr>
                <w:rFonts w:ascii="Arial" w:hAnsi="Arial" w:cs="Arial"/>
                <w:i/>
                <w:iCs/>
                <w:color w:val="000000"/>
                <w:sz w:val="20"/>
                <w:szCs w:val="20"/>
              </w:rPr>
            </w:pPr>
            <w:r>
              <w:rPr>
                <w:rFonts w:ascii="Arial" w:hAnsi="Arial" w:cs="Arial"/>
                <w:i/>
                <w:iCs/>
                <w:color w:val="000000"/>
                <w:sz w:val="20"/>
                <w:szCs w:val="20"/>
              </w:rPr>
              <w:t>Intro to Final Project</w:t>
            </w:r>
          </w:p>
        </w:tc>
        <w:tc>
          <w:tcPr>
            <w:tcW w:w="2900" w:type="dxa"/>
            <w:tcBorders>
              <w:top w:val="nil"/>
              <w:left w:val="single" w:sz="8" w:space="0" w:color="auto"/>
              <w:bottom w:val="nil"/>
              <w:right w:val="single" w:sz="8" w:space="0" w:color="auto"/>
            </w:tcBorders>
            <w:shd w:val="clear" w:color="auto" w:fill="auto"/>
            <w:vAlign w:val="center"/>
            <w:hideMark/>
          </w:tcPr>
          <w:p w14:paraId="73EA14BC"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C8D53BE"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50DAE1E8" w14:textId="77777777" w:rsidR="00A62155" w:rsidRDefault="00A62155">
            <w:pPr>
              <w:jc w:val="center"/>
              <w:rPr>
                <w:rFonts w:ascii="Arial" w:hAnsi="Arial" w:cs="Arial"/>
                <w:color w:val="000000"/>
                <w:sz w:val="20"/>
                <w:szCs w:val="20"/>
              </w:rPr>
            </w:pPr>
            <w:r>
              <w:rPr>
                <w:rFonts w:ascii="Arial" w:hAnsi="Arial" w:cs="Arial"/>
                <w:color w:val="000000"/>
                <w:sz w:val="20"/>
                <w:szCs w:val="20"/>
              </w:rPr>
              <w:t>W9</w:t>
            </w:r>
          </w:p>
        </w:tc>
        <w:tc>
          <w:tcPr>
            <w:tcW w:w="3300" w:type="dxa"/>
            <w:tcBorders>
              <w:top w:val="nil"/>
              <w:left w:val="nil"/>
              <w:bottom w:val="nil"/>
              <w:right w:val="nil"/>
            </w:tcBorders>
            <w:shd w:val="clear" w:color="auto" w:fill="auto"/>
            <w:vAlign w:val="center"/>
            <w:hideMark/>
          </w:tcPr>
          <w:p w14:paraId="78196B4D"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2366A01"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1EEC54B3"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54D2A6BF" w14:textId="77777777" w:rsidR="00A62155" w:rsidRDefault="00A62155">
            <w:pPr>
              <w:jc w:val="center"/>
              <w:rPr>
                <w:rFonts w:ascii="Arial" w:hAnsi="Arial" w:cs="Arial"/>
                <w:color w:val="000000"/>
                <w:sz w:val="20"/>
                <w:szCs w:val="20"/>
              </w:rPr>
            </w:pPr>
            <w:r>
              <w:rPr>
                <w:rFonts w:ascii="Arial" w:hAnsi="Arial" w:cs="Arial"/>
                <w:color w:val="000000"/>
                <w:sz w:val="20"/>
                <w:szCs w:val="20"/>
              </w:rPr>
              <w:t>10/18</w:t>
            </w:r>
          </w:p>
        </w:tc>
        <w:tc>
          <w:tcPr>
            <w:tcW w:w="3300" w:type="dxa"/>
            <w:tcBorders>
              <w:top w:val="nil"/>
              <w:left w:val="nil"/>
              <w:bottom w:val="nil"/>
              <w:right w:val="nil"/>
            </w:tcBorders>
            <w:shd w:val="clear" w:color="auto" w:fill="auto"/>
            <w:vAlign w:val="center"/>
            <w:hideMark/>
          </w:tcPr>
          <w:p w14:paraId="3053CE92" w14:textId="77777777" w:rsidR="00A62155" w:rsidRDefault="00A62155">
            <w:pPr>
              <w:rPr>
                <w:rFonts w:ascii="Arial" w:hAnsi="Arial" w:cs="Arial"/>
                <w:color w:val="000000"/>
                <w:sz w:val="20"/>
                <w:szCs w:val="20"/>
              </w:rPr>
            </w:pPr>
            <w:r>
              <w:rPr>
                <w:rFonts w:ascii="Arial" w:hAnsi="Arial" w:cs="Arial"/>
                <w:color w:val="000000"/>
                <w:sz w:val="20"/>
                <w:szCs w:val="20"/>
              </w:rPr>
              <w:t>Unit 8: Digital Storage</w:t>
            </w:r>
          </w:p>
        </w:tc>
        <w:tc>
          <w:tcPr>
            <w:tcW w:w="2900" w:type="dxa"/>
            <w:tcBorders>
              <w:top w:val="nil"/>
              <w:left w:val="single" w:sz="8" w:space="0" w:color="auto"/>
              <w:bottom w:val="nil"/>
              <w:right w:val="single" w:sz="8" w:space="0" w:color="auto"/>
            </w:tcBorders>
            <w:shd w:val="clear" w:color="auto" w:fill="auto"/>
            <w:vAlign w:val="center"/>
            <w:hideMark/>
          </w:tcPr>
          <w:p w14:paraId="1A288112"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4CF70BEB" w14:textId="77777777" w:rsidTr="00A6215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6B7A239A" w14:textId="77777777" w:rsidR="00A62155" w:rsidRDefault="00A62155">
            <w:pPr>
              <w:jc w:val="center"/>
              <w:rPr>
                <w:rFonts w:ascii="Arial" w:hAnsi="Arial" w:cs="Arial"/>
                <w:color w:val="000000"/>
                <w:sz w:val="20"/>
                <w:szCs w:val="20"/>
              </w:rPr>
            </w:pPr>
            <w:r>
              <w:rPr>
                <w:rFonts w:ascii="Arial" w:hAnsi="Arial" w:cs="Arial"/>
                <w:color w:val="000000"/>
                <w:sz w:val="20"/>
                <w:szCs w:val="20"/>
              </w:rPr>
              <w:t>10/20</w:t>
            </w:r>
          </w:p>
        </w:tc>
        <w:tc>
          <w:tcPr>
            <w:tcW w:w="3300" w:type="dxa"/>
            <w:tcBorders>
              <w:top w:val="nil"/>
              <w:left w:val="nil"/>
              <w:bottom w:val="single" w:sz="8" w:space="0" w:color="auto"/>
              <w:right w:val="nil"/>
            </w:tcBorders>
            <w:shd w:val="clear" w:color="auto" w:fill="auto"/>
            <w:vAlign w:val="center"/>
            <w:hideMark/>
          </w:tcPr>
          <w:p w14:paraId="47B4BD36"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BCB9A9A"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3F9A6522"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3C910785" w14:textId="77777777" w:rsidR="00A62155" w:rsidRDefault="00A62155">
            <w:pPr>
              <w:jc w:val="center"/>
              <w:rPr>
                <w:rFonts w:ascii="Arial" w:hAnsi="Arial" w:cs="Arial"/>
                <w:color w:val="000000"/>
                <w:sz w:val="20"/>
                <w:szCs w:val="20"/>
              </w:rPr>
            </w:pPr>
            <w:r>
              <w:rPr>
                <w:rFonts w:ascii="Arial" w:hAnsi="Arial" w:cs="Arial"/>
                <w:color w:val="000000"/>
                <w:sz w:val="20"/>
                <w:szCs w:val="20"/>
              </w:rPr>
              <w:t>W10</w:t>
            </w:r>
          </w:p>
        </w:tc>
        <w:tc>
          <w:tcPr>
            <w:tcW w:w="3300" w:type="dxa"/>
            <w:tcBorders>
              <w:top w:val="nil"/>
              <w:left w:val="nil"/>
              <w:bottom w:val="nil"/>
              <w:right w:val="nil"/>
            </w:tcBorders>
            <w:shd w:val="clear" w:color="auto" w:fill="auto"/>
            <w:vAlign w:val="center"/>
            <w:hideMark/>
          </w:tcPr>
          <w:p w14:paraId="22DA484B"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B1429F5"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53BCD0C1" w14:textId="77777777" w:rsidTr="00A62155">
        <w:trPr>
          <w:trHeight w:val="340"/>
        </w:trPr>
        <w:tc>
          <w:tcPr>
            <w:tcW w:w="1300" w:type="dxa"/>
            <w:tcBorders>
              <w:top w:val="nil"/>
              <w:left w:val="single" w:sz="8" w:space="0" w:color="auto"/>
              <w:bottom w:val="nil"/>
              <w:right w:val="single" w:sz="8" w:space="0" w:color="auto"/>
            </w:tcBorders>
            <w:shd w:val="clear" w:color="auto" w:fill="auto"/>
            <w:noWrap/>
            <w:vAlign w:val="center"/>
            <w:hideMark/>
          </w:tcPr>
          <w:p w14:paraId="2126ADFC" w14:textId="77777777" w:rsidR="00A62155" w:rsidRDefault="00A62155">
            <w:pPr>
              <w:jc w:val="center"/>
              <w:rPr>
                <w:rFonts w:ascii="Arial" w:hAnsi="Arial" w:cs="Arial"/>
                <w:color w:val="000000"/>
                <w:sz w:val="20"/>
                <w:szCs w:val="20"/>
              </w:rPr>
            </w:pPr>
            <w:r>
              <w:rPr>
                <w:rFonts w:ascii="Arial" w:hAnsi="Arial" w:cs="Arial"/>
                <w:color w:val="000000"/>
                <w:sz w:val="20"/>
                <w:szCs w:val="20"/>
              </w:rPr>
              <w:t>10/25</w:t>
            </w:r>
          </w:p>
        </w:tc>
        <w:tc>
          <w:tcPr>
            <w:tcW w:w="3300" w:type="dxa"/>
            <w:tcBorders>
              <w:top w:val="nil"/>
              <w:left w:val="nil"/>
              <w:bottom w:val="nil"/>
              <w:right w:val="nil"/>
            </w:tcBorders>
            <w:shd w:val="clear" w:color="auto" w:fill="auto"/>
            <w:vAlign w:val="center"/>
            <w:hideMark/>
          </w:tcPr>
          <w:p w14:paraId="63ED4DD9" w14:textId="77777777" w:rsidR="00A62155" w:rsidRDefault="00A62155">
            <w:pPr>
              <w:rPr>
                <w:rFonts w:ascii="Arial" w:hAnsi="Arial" w:cs="Arial"/>
                <w:sz w:val="20"/>
                <w:szCs w:val="20"/>
              </w:rPr>
            </w:pPr>
            <w:r>
              <w:rPr>
                <w:rFonts w:ascii="Arial" w:hAnsi="Arial" w:cs="Arial"/>
                <w:sz w:val="20"/>
                <w:szCs w:val="20"/>
              </w:rPr>
              <w:t>Unit 9: Operating Systems</w:t>
            </w:r>
          </w:p>
        </w:tc>
        <w:tc>
          <w:tcPr>
            <w:tcW w:w="2900" w:type="dxa"/>
            <w:tcBorders>
              <w:top w:val="nil"/>
              <w:left w:val="single" w:sz="8" w:space="0" w:color="auto"/>
              <w:bottom w:val="nil"/>
              <w:right w:val="single" w:sz="8" w:space="0" w:color="auto"/>
            </w:tcBorders>
            <w:shd w:val="clear" w:color="auto" w:fill="auto"/>
            <w:vAlign w:val="center"/>
            <w:hideMark/>
          </w:tcPr>
          <w:p w14:paraId="21D06B9B"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28C8F45B" w14:textId="77777777" w:rsidTr="00A62155">
        <w:trPr>
          <w:trHeight w:val="340"/>
        </w:trPr>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0DA165D7" w14:textId="77777777" w:rsidR="00A62155" w:rsidRDefault="00A62155">
            <w:pPr>
              <w:jc w:val="center"/>
              <w:rPr>
                <w:rFonts w:ascii="Arial" w:hAnsi="Arial" w:cs="Arial"/>
                <w:color w:val="000000"/>
                <w:sz w:val="20"/>
                <w:szCs w:val="20"/>
              </w:rPr>
            </w:pPr>
            <w:r>
              <w:rPr>
                <w:rFonts w:ascii="Arial" w:hAnsi="Arial" w:cs="Arial"/>
                <w:color w:val="000000"/>
                <w:sz w:val="20"/>
                <w:szCs w:val="20"/>
              </w:rPr>
              <w:t>10/27</w:t>
            </w:r>
          </w:p>
        </w:tc>
        <w:tc>
          <w:tcPr>
            <w:tcW w:w="3300" w:type="dxa"/>
            <w:tcBorders>
              <w:top w:val="nil"/>
              <w:left w:val="nil"/>
              <w:bottom w:val="single" w:sz="8" w:space="0" w:color="auto"/>
              <w:right w:val="nil"/>
            </w:tcBorders>
            <w:shd w:val="clear" w:color="auto" w:fill="auto"/>
            <w:vAlign w:val="center"/>
            <w:hideMark/>
          </w:tcPr>
          <w:p w14:paraId="03CCA7E6"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5D51DE45"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8ADBA1E"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40530121" w14:textId="77777777" w:rsidR="00A62155" w:rsidRDefault="00A62155">
            <w:pPr>
              <w:jc w:val="center"/>
              <w:rPr>
                <w:rFonts w:ascii="Arial" w:hAnsi="Arial" w:cs="Arial"/>
                <w:color w:val="000000"/>
                <w:sz w:val="20"/>
                <w:szCs w:val="20"/>
              </w:rPr>
            </w:pPr>
            <w:r>
              <w:rPr>
                <w:rFonts w:ascii="Arial" w:hAnsi="Arial" w:cs="Arial"/>
                <w:color w:val="000000"/>
                <w:sz w:val="20"/>
                <w:szCs w:val="20"/>
              </w:rPr>
              <w:t>W11</w:t>
            </w:r>
          </w:p>
        </w:tc>
        <w:tc>
          <w:tcPr>
            <w:tcW w:w="3300" w:type="dxa"/>
            <w:tcBorders>
              <w:top w:val="nil"/>
              <w:left w:val="single" w:sz="8" w:space="0" w:color="auto"/>
              <w:bottom w:val="nil"/>
              <w:right w:val="nil"/>
            </w:tcBorders>
            <w:shd w:val="clear" w:color="auto" w:fill="auto"/>
            <w:vAlign w:val="center"/>
            <w:hideMark/>
          </w:tcPr>
          <w:p w14:paraId="4B5F200F"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1B5DCDD2"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2D38DCC5"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3BCA0005" w14:textId="77777777" w:rsidR="00A62155" w:rsidRDefault="00A62155">
            <w:pPr>
              <w:jc w:val="center"/>
              <w:rPr>
                <w:rFonts w:ascii="Arial" w:hAnsi="Arial" w:cs="Arial"/>
                <w:color w:val="000000"/>
                <w:sz w:val="20"/>
                <w:szCs w:val="20"/>
              </w:rPr>
            </w:pPr>
            <w:r>
              <w:rPr>
                <w:rFonts w:ascii="Arial" w:hAnsi="Arial" w:cs="Arial"/>
                <w:color w:val="000000"/>
                <w:sz w:val="20"/>
                <w:szCs w:val="20"/>
              </w:rPr>
              <w:t>11/1</w:t>
            </w:r>
          </w:p>
        </w:tc>
        <w:tc>
          <w:tcPr>
            <w:tcW w:w="3300" w:type="dxa"/>
            <w:tcBorders>
              <w:top w:val="nil"/>
              <w:left w:val="single" w:sz="8" w:space="0" w:color="auto"/>
              <w:bottom w:val="nil"/>
              <w:right w:val="nil"/>
            </w:tcBorders>
            <w:shd w:val="clear" w:color="auto" w:fill="auto"/>
            <w:vAlign w:val="center"/>
            <w:hideMark/>
          </w:tcPr>
          <w:p w14:paraId="4F6F81AE" w14:textId="77777777" w:rsidR="00A62155" w:rsidRDefault="00A62155">
            <w:pPr>
              <w:rPr>
                <w:rFonts w:ascii="Arial" w:hAnsi="Arial" w:cs="Arial"/>
                <w:color w:val="000000"/>
                <w:sz w:val="20"/>
                <w:szCs w:val="20"/>
              </w:rPr>
            </w:pPr>
            <w:r>
              <w:rPr>
                <w:rFonts w:ascii="Arial" w:hAnsi="Arial" w:cs="Arial"/>
                <w:color w:val="000000"/>
                <w:sz w:val="20"/>
                <w:szCs w:val="20"/>
              </w:rPr>
              <w:t>Unit 10: Comm Digital Content</w:t>
            </w:r>
          </w:p>
        </w:tc>
        <w:tc>
          <w:tcPr>
            <w:tcW w:w="2900" w:type="dxa"/>
            <w:tcBorders>
              <w:top w:val="nil"/>
              <w:left w:val="single" w:sz="8" w:space="0" w:color="auto"/>
              <w:bottom w:val="nil"/>
              <w:right w:val="single" w:sz="8" w:space="0" w:color="auto"/>
            </w:tcBorders>
            <w:shd w:val="clear" w:color="auto" w:fill="auto"/>
            <w:vAlign w:val="center"/>
            <w:hideMark/>
          </w:tcPr>
          <w:p w14:paraId="03CEBD17"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4EC3818"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797A3AFE" w14:textId="77777777" w:rsidR="00A62155" w:rsidRDefault="00A62155">
            <w:pPr>
              <w:jc w:val="center"/>
              <w:rPr>
                <w:rFonts w:ascii="Arial" w:hAnsi="Arial" w:cs="Arial"/>
                <w:color w:val="000000"/>
                <w:sz w:val="20"/>
                <w:szCs w:val="20"/>
              </w:rPr>
            </w:pPr>
            <w:r>
              <w:rPr>
                <w:rFonts w:ascii="Arial" w:hAnsi="Arial" w:cs="Arial"/>
                <w:color w:val="000000"/>
                <w:sz w:val="20"/>
                <w:szCs w:val="20"/>
              </w:rPr>
              <w:t>11/3</w:t>
            </w:r>
          </w:p>
        </w:tc>
        <w:tc>
          <w:tcPr>
            <w:tcW w:w="3300" w:type="dxa"/>
            <w:tcBorders>
              <w:top w:val="nil"/>
              <w:left w:val="single" w:sz="8" w:space="0" w:color="auto"/>
              <w:bottom w:val="single" w:sz="8" w:space="0" w:color="auto"/>
              <w:right w:val="nil"/>
            </w:tcBorders>
            <w:shd w:val="clear" w:color="auto" w:fill="auto"/>
            <w:vAlign w:val="center"/>
            <w:hideMark/>
          </w:tcPr>
          <w:p w14:paraId="613622C6"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4E0F38C"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119D3FA"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2530E2D6" w14:textId="77777777" w:rsidR="00A62155" w:rsidRDefault="00A62155">
            <w:pPr>
              <w:jc w:val="center"/>
              <w:rPr>
                <w:rFonts w:ascii="Arial" w:hAnsi="Arial" w:cs="Arial"/>
                <w:color w:val="000000"/>
                <w:sz w:val="20"/>
                <w:szCs w:val="20"/>
              </w:rPr>
            </w:pPr>
            <w:r>
              <w:rPr>
                <w:rFonts w:ascii="Arial" w:hAnsi="Arial" w:cs="Arial"/>
                <w:color w:val="000000"/>
                <w:sz w:val="20"/>
                <w:szCs w:val="20"/>
              </w:rPr>
              <w:t>W12</w:t>
            </w:r>
          </w:p>
        </w:tc>
        <w:tc>
          <w:tcPr>
            <w:tcW w:w="3300" w:type="dxa"/>
            <w:tcBorders>
              <w:top w:val="nil"/>
              <w:left w:val="single" w:sz="8" w:space="0" w:color="auto"/>
              <w:bottom w:val="nil"/>
              <w:right w:val="nil"/>
            </w:tcBorders>
            <w:shd w:val="clear" w:color="auto" w:fill="auto"/>
            <w:vAlign w:val="center"/>
            <w:hideMark/>
          </w:tcPr>
          <w:p w14:paraId="5F7AF7CB"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B810E9A"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1EDE8761"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06E61A35" w14:textId="77777777" w:rsidR="00A62155" w:rsidRDefault="00A62155">
            <w:pPr>
              <w:jc w:val="center"/>
              <w:rPr>
                <w:rFonts w:ascii="Arial" w:hAnsi="Arial" w:cs="Arial"/>
                <w:color w:val="000000"/>
                <w:sz w:val="20"/>
                <w:szCs w:val="20"/>
              </w:rPr>
            </w:pPr>
            <w:r>
              <w:rPr>
                <w:rFonts w:ascii="Arial" w:hAnsi="Arial" w:cs="Arial"/>
                <w:color w:val="000000"/>
                <w:sz w:val="20"/>
                <w:szCs w:val="20"/>
              </w:rPr>
              <w:t>11/8</w:t>
            </w:r>
          </w:p>
        </w:tc>
        <w:tc>
          <w:tcPr>
            <w:tcW w:w="3300" w:type="dxa"/>
            <w:tcBorders>
              <w:top w:val="nil"/>
              <w:left w:val="single" w:sz="8" w:space="0" w:color="auto"/>
              <w:bottom w:val="nil"/>
              <w:right w:val="nil"/>
            </w:tcBorders>
            <w:shd w:val="clear" w:color="auto" w:fill="auto"/>
            <w:vAlign w:val="center"/>
            <w:hideMark/>
          </w:tcPr>
          <w:p w14:paraId="44880472" w14:textId="77777777" w:rsidR="00A62155" w:rsidRDefault="00A62155">
            <w:pPr>
              <w:rPr>
                <w:rFonts w:ascii="Arial" w:hAnsi="Arial" w:cs="Arial"/>
                <w:color w:val="000000"/>
                <w:sz w:val="20"/>
                <w:szCs w:val="20"/>
              </w:rPr>
            </w:pPr>
            <w:r>
              <w:rPr>
                <w:rFonts w:ascii="Arial" w:hAnsi="Arial" w:cs="Arial"/>
                <w:color w:val="000000"/>
                <w:sz w:val="20"/>
                <w:szCs w:val="20"/>
              </w:rPr>
              <w:t>Unit 11: Building Solutions</w:t>
            </w:r>
          </w:p>
        </w:tc>
        <w:tc>
          <w:tcPr>
            <w:tcW w:w="2900" w:type="dxa"/>
            <w:tcBorders>
              <w:top w:val="nil"/>
              <w:left w:val="single" w:sz="8" w:space="0" w:color="auto"/>
              <w:bottom w:val="nil"/>
              <w:right w:val="single" w:sz="8" w:space="0" w:color="auto"/>
            </w:tcBorders>
            <w:shd w:val="clear" w:color="auto" w:fill="auto"/>
            <w:vAlign w:val="center"/>
            <w:hideMark/>
          </w:tcPr>
          <w:p w14:paraId="311F752A"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2F50AD1"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59FC53C7" w14:textId="77777777" w:rsidR="00A62155" w:rsidRDefault="00A62155">
            <w:pPr>
              <w:jc w:val="center"/>
              <w:rPr>
                <w:rFonts w:ascii="Arial" w:hAnsi="Arial" w:cs="Arial"/>
                <w:color w:val="000000"/>
                <w:sz w:val="20"/>
                <w:szCs w:val="20"/>
              </w:rPr>
            </w:pPr>
            <w:r>
              <w:rPr>
                <w:rFonts w:ascii="Arial" w:hAnsi="Arial" w:cs="Arial"/>
                <w:color w:val="000000"/>
                <w:sz w:val="20"/>
                <w:szCs w:val="20"/>
              </w:rPr>
              <w:t>11/10</w:t>
            </w:r>
          </w:p>
        </w:tc>
        <w:tc>
          <w:tcPr>
            <w:tcW w:w="3300" w:type="dxa"/>
            <w:tcBorders>
              <w:top w:val="nil"/>
              <w:left w:val="single" w:sz="8" w:space="0" w:color="auto"/>
              <w:bottom w:val="single" w:sz="8" w:space="0" w:color="auto"/>
              <w:right w:val="nil"/>
            </w:tcBorders>
            <w:shd w:val="clear" w:color="auto" w:fill="auto"/>
            <w:vAlign w:val="center"/>
            <w:hideMark/>
          </w:tcPr>
          <w:p w14:paraId="4026D455" w14:textId="77777777" w:rsidR="00A62155" w:rsidRDefault="00A62155">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CAC8EF5"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751F4909"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3DACEE82" w14:textId="77777777" w:rsidR="00A62155" w:rsidRDefault="00A62155">
            <w:pPr>
              <w:jc w:val="center"/>
              <w:rPr>
                <w:rFonts w:ascii="Arial" w:hAnsi="Arial" w:cs="Arial"/>
                <w:color w:val="000000"/>
                <w:sz w:val="20"/>
                <w:szCs w:val="20"/>
              </w:rPr>
            </w:pPr>
            <w:r>
              <w:rPr>
                <w:rFonts w:ascii="Arial" w:hAnsi="Arial" w:cs="Arial"/>
                <w:color w:val="000000"/>
                <w:sz w:val="20"/>
                <w:szCs w:val="20"/>
              </w:rPr>
              <w:t>W13</w:t>
            </w:r>
          </w:p>
        </w:tc>
        <w:tc>
          <w:tcPr>
            <w:tcW w:w="3300" w:type="dxa"/>
            <w:tcBorders>
              <w:top w:val="nil"/>
              <w:left w:val="single" w:sz="8" w:space="0" w:color="auto"/>
              <w:bottom w:val="nil"/>
              <w:right w:val="nil"/>
            </w:tcBorders>
            <w:shd w:val="clear" w:color="auto" w:fill="auto"/>
            <w:vAlign w:val="center"/>
            <w:hideMark/>
          </w:tcPr>
          <w:p w14:paraId="2E46D15C"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DDA91FB"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15F173FA"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4C41CC0A" w14:textId="77777777" w:rsidR="00A62155" w:rsidRDefault="00A62155">
            <w:pPr>
              <w:jc w:val="center"/>
              <w:rPr>
                <w:rFonts w:ascii="Arial" w:hAnsi="Arial" w:cs="Arial"/>
                <w:color w:val="000000"/>
                <w:sz w:val="20"/>
                <w:szCs w:val="20"/>
              </w:rPr>
            </w:pPr>
            <w:r>
              <w:rPr>
                <w:rFonts w:ascii="Arial" w:hAnsi="Arial" w:cs="Arial"/>
                <w:color w:val="000000"/>
                <w:sz w:val="20"/>
                <w:szCs w:val="20"/>
              </w:rPr>
              <w:lastRenderedPageBreak/>
              <w:t>11/15</w:t>
            </w:r>
          </w:p>
        </w:tc>
        <w:tc>
          <w:tcPr>
            <w:tcW w:w="3300" w:type="dxa"/>
            <w:tcBorders>
              <w:top w:val="nil"/>
              <w:left w:val="single" w:sz="8" w:space="0" w:color="auto"/>
              <w:bottom w:val="nil"/>
              <w:right w:val="nil"/>
            </w:tcBorders>
            <w:shd w:val="clear" w:color="auto" w:fill="auto"/>
            <w:vAlign w:val="center"/>
            <w:hideMark/>
          </w:tcPr>
          <w:p w14:paraId="133D7985" w14:textId="77777777" w:rsidR="00A62155" w:rsidRDefault="00A62155">
            <w:pPr>
              <w:rPr>
                <w:rFonts w:ascii="Arial" w:hAnsi="Arial" w:cs="Arial"/>
                <w:color w:val="000000"/>
                <w:sz w:val="20"/>
                <w:szCs w:val="20"/>
              </w:rPr>
            </w:pPr>
            <w:r>
              <w:rPr>
                <w:rFonts w:ascii="Arial" w:hAnsi="Arial" w:cs="Arial"/>
                <w:color w:val="000000"/>
                <w:sz w:val="20"/>
                <w:szCs w:val="20"/>
              </w:rPr>
              <w:t>Unit 12: Working in the Enterprise</w:t>
            </w:r>
          </w:p>
        </w:tc>
        <w:tc>
          <w:tcPr>
            <w:tcW w:w="2900" w:type="dxa"/>
            <w:tcBorders>
              <w:top w:val="nil"/>
              <w:left w:val="single" w:sz="8" w:space="0" w:color="auto"/>
              <w:bottom w:val="nil"/>
              <w:right w:val="single" w:sz="8" w:space="0" w:color="auto"/>
            </w:tcBorders>
            <w:shd w:val="clear" w:color="auto" w:fill="auto"/>
            <w:vAlign w:val="center"/>
            <w:hideMark/>
          </w:tcPr>
          <w:p w14:paraId="386BADA5"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66863945"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6AFAF9E9" w14:textId="77777777" w:rsidR="00A62155" w:rsidRDefault="00A62155">
            <w:pPr>
              <w:jc w:val="center"/>
              <w:rPr>
                <w:rFonts w:ascii="Arial" w:hAnsi="Arial" w:cs="Arial"/>
                <w:color w:val="000000"/>
                <w:sz w:val="20"/>
                <w:szCs w:val="20"/>
              </w:rPr>
            </w:pPr>
            <w:r>
              <w:rPr>
                <w:rFonts w:ascii="Arial" w:hAnsi="Arial" w:cs="Arial"/>
                <w:color w:val="000000"/>
                <w:sz w:val="20"/>
                <w:szCs w:val="20"/>
              </w:rPr>
              <w:t>11/17</w:t>
            </w:r>
          </w:p>
        </w:tc>
        <w:tc>
          <w:tcPr>
            <w:tcW w:w="3300" w:type="dxa"/>
            <w:tcBorders>
              <w:top w:val="nil"/>
              <w:left w:val="single" w:sz="8" w:space="0" w:color="auto"/>
              <w:bottom w:val="single" w:sz="8" w:space="0" w:color="auto"/>
              <w:right w:val="nil"/>
            </w:tcBorders>
            <w:shd w:val="clear" w:color="auto" w:fill="auto"/>
            <w:vAlign w:val="center"/>
            <w:hideMark/>
          </w:tcPr>
          <w:p w14:paraId="39525369"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656AF0C"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636D5DB4"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46500B12" w14:textId="77777777" w:rsidR="00A62155" w:rsidRDefault="00A62155">
            <w:pPr>
              <w:jc w:val="center"/>
              <w:rPr>
                <w:rFonts w:ascii="Arial" w:hAnsi="Arial" w:cs="Arial"/>
                <w:color w:val="000000"/>
                <w:sz w:val="20"/>
                <w:szCs w:val="20"/>
              </w:rPr>
            </w:pPr>
            <w:r>
              <w:rPr>
                <w:rFonts w:ascii="Arial" w:hAnsi="Arial" w:cs="Arial"/>
                <w:color w:val="000000"/>
                <w:sz w:val="20"/>
                <w:szCs w:val="20"/>
              </w:rPr>
              <w:t>W14</w:t>
            </w:r>
          </w:p>
        </w:tc>
        <w:tc>
          <w:tcPr>
            <w:tcW w:w="3300" w:type="dxa"/>
            <w:tcBorders>
              <w:top w:val="nil"/>
              <w:left w:val="single" w:sz="8" w:space="0" w:color="auto"/>
              <w:bottom w:val="nil"/>
              <w:right w:val="nil"/>
            </w:tcBorders>
            <w:shd w:val="clear" w:color="auto" w:fill="auto"/>
            <w:vAlign w:val="center"/>
            <w:hideMark/>
          </w:tcPr>
          <w:p w14:paraId="07C586D0" w14:textId="77777777" w:rsidR="00A62155" w:rsidRDefault="00A62155">
            <w:pPr>
              <w:rPr>
                <w:rFonts w:ascii="Arial" w:hAnsi="Arial" w:cs="Arial"/>
                <w:i/>
                <w:iCs/>
                <w:color w:val="000000"/>
                <w:sz w:val="20"/>
                <w:szCs w:val="20"/>
              </w:rPr>
            </w:pPr>
            <w:r>
              <w:rPr>
                <w:rFonts w:ascii="Arial" w:hAnsi="Arial" w:cs="Arial"/>
                <w:i/>
                <w:iCs/>
                <w:color w:val="000000"/>
                <w:sz w:val="20"/>
                <w:szCs w:val="20"/>
              </w:rPr>
              <w:t>Thanksgiving Week</w:t>
            </w:r>
          </w:p>
        </w:tc>
        <w:tc>
          <w:tcPr>
            <w:tcW w:w="2900" w:type="dxa"/>
            <w:tcBorders>
              <w:top w:val="nil"/>
              <w:left w:val="single" w:sz="8" w:space="0" w:color="auto"/>
              <w:bottom w:val="nil"/>
              <w:right w:val="single" w:sz="8" w:space="0" w:color="auto"/>
            </w:tcBorders>
            <w:shd w:val="clear" w:color="auto" w:fill="auto"/>
            <w:vAlign w:val="center"/>
            <w:hideMark/>
          </w:tcPr>
          <w:p w14:paraId="3FD181CD"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50D56B09"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75B0A01F" w14:textId="77777777" w:rsidR="00A62155" w:rsidRDefault="00A62155">
            <w:pPr>
              <w:jc w:val="center"/>
              <w:rPr>
                <w:rFonts w:ascii="Arial" w:hAnsi="Arial" w:cs="Arial"/>
                <w:color w:val="000000"/>
                <w:sz w:val="20"/>
                <w:szCs w:val="20"/>
              </w:rPr>
            </w:pPr>
            <w:r>
              <w:rPr>
                <w:rFonts w:ascii="Arial" w:hAnsi="Arial" w:cs="Arial"/>
                <w:color w:val="000000"/>
                <w:sz w:val="20"/>
                <w:szCs w:val="20"/>
              </w:rPr>
              <w:t>11/22</w:t>
            </w:r>
          </w:p>
        </w:tc>
        <w:tc>
          <w:tcPr>
            <w:tcW w:w="3300" w:type="dxa"/>
            <w:tcBorders>
              <w:top w:val="nil"/>
              <w:left w:val="single" w:sz="8" w:space="0" w:color="auto"/>
              <w:bottom w:val="nil"/>
              <w:right w:val="nil"/>
            </w:tcBorders>
            <w:shd w:val="clear" w:color="auto" w:fill="auto"/>
            <w:vAlign w:val="center"/>
            <w:hideMark/>
          </w:tcPr>
          <w:p w14:paraId="13FBCE62" w14:textId="77777777" w:rsidR="00A62155" w:rsidRDefault="00A62155">
            <w:pPr>
              <w:rPr>
                <w:rFonts w:ascii="Arial" w:hAnsi="Arial" w:cs="Arial"/>
                <w:color w:val="000000"/>
                <w:sz w:val="20"/>
                <w:szCs w:val="20"/>
              </w:rPr>
            </w:pPr>
            <w:r>
              <w:rPr>
                <w:rFonts w:ascii="Arial" w:hAnsi="Arial" w:cs="Arial"/>
                <w:color w:val="000000"/>
                <w:sz w:val="20"/>
                <w:szCs w:val="20"/>
              </w:rPr>
              <w:t>Workday: catch up on work</w:t>
            </w:r>
          </w:p>
        </w:tc>
        <w:tc>
          <w:tcPr>
            <w:tcW w:w="2900" w:type="dxa"/>
            <w:tcBorders>
              <w:top w:val="nil"/>
              <w:left w:val="single" w:sz="8" w:space="0" w:color="auto"/>
              <w:bottom w:val="nil"/>
              <w:right w:val="single" w:sz="8" w:space="0" w:color="auto"/>
            </w:tcBorders>
            <w:shd w:val="clear" w:color="auto" w:fill="auto"/>
            <w:vAlign w:val="center"/>
            <w:hideMark/>
          </w:tcPr>
          <w:p w14:paraId="3E2948AA"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621ED922"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26782AD6" w14:textId="77777777" w:rsidR="00A62155" w:rsidRDefault="00A62155">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single" w:sz="8" w:space="0" w:color="auto"/>
              <w:right w:val="nil"/>
            </w:tcBorders>
            <w:shd w:val="clear" w:color="auto" w:fill="auto"/>
            <w:vAlign w:val="center"/>
            <w:hideMark/>
          </w:tcPr>
          <w:p w14:paraId="6B10232A" w14:textId="77777777" w:rsidR="00A62155" w:rsidRDefault="00A62155">
            <w:pPr>
              <w:rPr>
                <w:rFonts w:ascii="Arial" w:hAnsi="Arial" w:cs="Arial"/>
                <w:i/>
                <w:iCs/>
                <w:color w:val="000000"/>
                <w:sz w:val="20"/>
                <w:szCs w:val="20"/>
              </w:rPr>
            </w:pPr>
            <w:r>
              <w:rPr>
                <w:rFonts w:ascii="Arial" w:hAnsi="Arial" w:cs="Arial"/>
                <w:i/>
                <w:iCs/>
                <w:color w:val="000000"/>
                <w:sz w:val="20"/>
                <w:szCs w:val="20"/>
              </w:rPr>
              <w:t>University closed Wed-Fri</w:t>
            </w:r>
          </w:p>
        </w:tc>
        <w:tc>
          <w:tcPr>
            <w:tcW w:w="2900" w:type="dxa"/>
            <w:tcBorders>
              <w:top w:val="nil"/>
              <w:left w:val="single" w:sz="8" w:space="0" w:color="auto"/>
              <w:bottom w:val="nil"/>
              <w:right w:val="single" w:sz="8" w:space="0" w:color="auto"/>
            </w:tcBorders>
            <w:shd w:val="clear" w:color="auto" w:fill="auto"/>
            <w:vAlign w:val="center"/>
            <w:hideMark/>
          </w:tcPr>
          <w:p w14:paraId="6521F0C6"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62360DB2"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547CDB32" w14:textId="77777777" w:rsidR="00A62155" w:rsidRDefault="00A62155">
            <w:pPr>
              <w:jc w:val="center"/>
              <w:rPr>
                <w:rFonts w:ascii="Arial" w:hAnsi="Arial" w:cs="Arial"/>
                <w:color w:val="000000"/>
                <w:sz w:val="20"/>
                <w:szCs w:val="20"/>
              </w:rPr>
            </w:pPr>
            <w:r>
              <w:rPr>
                <w:rFonts w:ascii="Arial" w:hAnsi="Arial" w:cs="Arial"/>
                <w:color w:val="000000"/>
                <w:sz w:val="20"/>
                <w:szCs w:val="20"/>
              </w:rPr>
              <w:t>W15</w:t>
            </w:r>
          </w:p>
        </w:tc>
        <w:tc>
          <w:tcPr>
            <w:tcW w:w="3300" w:type="dxa"/>
            <w:tcBorders>
              <w:top w:val="nil"/>
              <w:left w:val="single" w:sz="8" w:space="0" w:color="auto"/>
              <w:bottom w:val="nil"/>
              <w:right w:val="nil"/>
            </w:tcBorders>
            <w:shd w:val="clear" w:color="auto" w:fill="auto"/>
            <w:vAlign w:val="center"/>
            <w:hideMark/>
          </w:tcPr>
          <w:p w14:paraId="54F1F1F1"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0DB9027"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047DFDE6"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4EB84439" w14:textId="77777777" w:rsidR="00A62155" w:rsidRDefault="00A62155">
            <w:pPr>
              <w:jc w:val="center"/>
              <w:rPr>
                <w:rFonts w:ascii="Arial" w:hAnsi="Arial" w:cs="Arial"/>
                <w:color w:val="000000"/>
                <w:sz w:val="20"/>
                <w:szCs w:val="20"/>
              </w:rPr>
            </w:pPr>
            <w:r>
              <w:rPr>
                <w:rFonts w:ascii="Arial" w:hAnsi="Arial" w:cs="Arial"/>
                <w:color w:val="000000"/>
                <w:sz w:val="20"/>
                <w:szCs w:val="20"/>
              </w:rPr>
              <w:t>11/29</w:t>
            </w:r>
          </w:p>
        </w:tc>
        <w:tc>
          <w:tcPr>
            <w:tcW w:w="3300" w:type="dxa"/>
            <w:tcBorders>
              <w:top w:val="nil"/>
              <w:left w:val="single" w:sz="8" w:space="0" w:color="auto"/>
              <w:bottom w:val="nil"/>
              <w:right w:val="nil"/>
            </w:tcBorders>
            <w:shd w:val="clear" w:color="auto" w:fill="auto"/>
            <w:vAlign w:val="center"/>
            <w:hideMark/>
          </w:tcPr>
          <w:p w14:paraId="0E1E2164" w14:textId="77777777" w:rsidR="00A62155" w:rsidRDefault="00A62155">
            <w:pPr>
              <w:rPr>
                <w:rFonts w:ascii="Arial" w:hAnsi="Arial" w:cs="Arial"/>
                <w:color w:val="000000"/>
                <w:sz w:val="20"/>
                <w:szCs w:val="20"/>
              </w:rPr>
            </w:pPr>
            <w:r>
              <w:rPr>
                <w:rFonts w:ascii="Arial" w:hAnsi="Arial" w:cs="Arial"/>
                <w:color w:val="000000"/>
                <w:sz w:val="20"/>
                <w:szCs w:val="20"/>
              </w:rPr>
              <w:t>Special Projects</w:t>
            </w:r>
          </w:p>
        </w:tc>
        <w:tc>
          <w:tcPr>
            <w:tcW w:w="2900" w:type="dxa"/>
            <w:tcBorders>
              <w:top w:val="nil"/>
              <w:left w:val="single" w:sz="8" w:space="0" w:color="auto"/>
              <w:bottom w:val="nil"/>
              <w:right w:val="single" w:sz="8" w:space="0" w:color="auto"/>
            </w:tcBorders>
            <w:shd w:val="clear" w:color="auto" w:fill="auto"/>
            <w:noWrap/>
            <w:vAlign w:val="bottom"/>
            <w:hideMark/>
          </w:tcPr>
          <w:p w14:paraId="34F3B546" w14:textId="77777777" w:rsidR="00A62155" w:rsidRDefault="00A62155">
            <w:pPr>
              <w:rPr>
                <w:rFonts w:ascii="Calibri" w:hAnsi="Calibri" w:cs="Calibri"/>
                <w:color w:val="000000"/>
              </w:rPr>
            </w:pPr>
            <w:r>
              <w:rPr>
                <w:rFonts w:ascii="Calibri" w:hAnsi="Calibri" w:cs="Calibri"/>
                <w:color w:val="000000"/>
              </w:rPr>
              <w:t>All work must be submitted</w:t>
            </w:r>
          </w:p>
        </w:tc>
      </w:tr>
      <w:tr w:rsidR="00A62155" w14:paraId="0D04A004"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70820E42" w14:textId="77777777" w:rsidR="00A62155" w:rsidRDefault="00A62155">
            <w:pPr>
              <w:jc w:val="center"/>
              <w:rPr>
                <w:rFonts w:ascii="Arial" w:hAnsi="Arial" w:cs="Arial"/>
                <w:color w:val="000000"/>
                <w:sz w:val="20"/>
                <w:szCs w:val="20"/>
              </w:rPr>
            </w:pPr>
            <w:r>
              <w:rPr>
                <w:rFonts w:ascii="Arial" w:hAnsi="Arial" w:cs="Arial"/>
                <w:color w:val="000000"/>
                <w:sz w:val="20"/>
                <w:szCs w:val="20"/>
              </w:rPr>
              <w:t>12/1</w:t>
            </w:r>
          </w:p>
        </w:tc>
        <w:tc>
          <w:tcPr>
            <w:tcW w:w="3300" w:type="dxa"/>
            <w:tcBorders>
              <w:top w:val="nil"/>
              <w:left w:val="single" w:sz="8" w:space="0" w:color="auto"/>
              <w:bottom w:val="single" w:sz="8" w:space="0" w:color="auto"/>
              <w:right w:val="nil"/>
            </w:tcBorders>
            <w:shd w:val="clear" w:color="auto" w:fill="auto"/>
            <w:vAlign w:val="center"/>
            <w:hideMark/>
          </w:tcPr>
          <w:p w14:paraId="4869F289"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single" w:sz="8" w:space="0" w:color="auto"/>
              <w:right w:val="single" w:sz="8" w:space="0" w:color="auto"/>
            </w:tcBorders>
            <w:shd w:val="clear" w:color="auto" w:fill="auto"/>
            <w:noWrap/>
            <w:vAlign w:val="bottom"/>
            <w:hideMark/>
          </w:tcPr>
          <w:p w14:paraId="238A55A7" w14:textId="77777777" w:rsidR="00A62155" w:rsidRDefault="00A62155">
            <w:pPr>
              <w:rPr>
                <w:rFonts w:ascii="Calibri" w:hAnsi="Calibri" w:cs="Calibri"/>
                <w:color w:val="000000"/>
              </w:rPr>
            </w:pPr>
            <w:r>
              <w:rPr>
                <w:rFonts w:ascii="Calibri" w:hAnsi="Calibri" w:cs="Calibri"/>
                <w:color w:val="000000"/>
              </w:rPr>
              <w:t>by Friday Noon</w:t>
            </w:r>
          </w:p>
        </w:tc>
      </w:tr>
      <w:tr w:rsidR="00A62155" w14:paraId="397989F7"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057B83B6" w14:textId="77777777" w:rsidR="00A62155" w:rsidRDefault="00A62155">
            <w:pPr>
              <w:jc w:val="center"/>
              <w:rPr>
                <w:rFonts w:ascii="Arial" w:hAnsi="Arial" w:cs="Arial"/>
                <w:color w:val="000000"/>
                <w:sz w:val="20"/>
                <w:szCs w:val="20"/>
              </w:rPr>
            </w:pPr>
            <w:r>
              <w:rPr>
                <w:rFonts w:ascii="Arial" w:hAnsi="Arial" w:cs="Arial"/>
                <w:color w:val="000000"/>
                <w:sz w:val="20"/>
                <w:szCs w:val="20"/>
              </w:rPr>
              <w:t>W16</w:t>
            </w:r>
          </w:p>
        </w:tc>
        <w:tc>
          <w:tcPr>
            <w:tcW w:w="3300" w:type="dxa"/>
            <w:tcBorders>
              <w:top w:val="nil"/>
              <w:left w:val="single" w:sz="8" w:space="0" w:color="auto"/>
              <w:bottom w:val="nil"/>
              <w:right w:val="single" w:sz="8" w:space="0" w:color="auto"/>
            </w:tcBorders>
            <w:shd w:val="clear" w:color="auto" w:fill="auto"/>
            <w:vAlign w:val="center"/>
            <w:hideMark/>
          </w:tcPr>
          <w:p w14:paraId="6E7890D1" w14:textId="77777777" w:rsidR="00A62155" w:rsidRDefault="00A62155">
            <w:pPr>
              <w:rPr>
                <w:rFonts w:ascii="Arial" w:hAnsi="Arial" w:cs="Arial"/>
                <w:color w:val="000000"/>
                <w:sz w:val="20"/>
                <w:szCs w:val="20"/>
              </w:rPr>
            </w:pPr>
            <w:r>
              <w:rPr>
                <w:rFonts w:ascii="Arial" w:hAnsi="Arial" w:cs="Arial"/>
                <w:color w:val="000000"/>
                <w:sz w:val="20"/>
                <w:szCs w:val="20"/>
              </w:rPr>
              <w:t>Finals Week</w:t>
            </w:r>
          </w:p>
        </w:tc>
        <w:tc>
          <w:tcPr>
            <w:tcW w:w="2900" w:type="dxa"/>
            <w:tcBorders>
              <w:top w:val="nil"/>
              <w:left w:val="nil"/>
              <w:bottom w:val="nil"/>
              <w:right w:val="single" w:sz="8" w:space="0" w:color="auto"/>
            </w:tcBorders>
            <w:shd w:val="clear" w:color="auto" w:fill="auto"/>
            <w:vAlign w:val="center"/>
            <w:hideMark/>
          </w:tcPr>
          <w:p w14:paraId="22588881" w14:textId="77777777" w:rsidR="00A62155" w:rsidRDefault="00A62155">
            <w:pPr>
              <w:rPr>
                <w:rFonts w:ascii="Arial" w:hAnsi="Arial" w:cs="Arial"/>
                <w:color w:val="000000"/>
                <w:sz w:val="20"/>
                <w:szCs w:val="20"/>
              </w:rPr>
            </w:pPr>
            <w:r>
              <w:rPr>
                <w:rFonts w:ascii="Arial" w:hAnsi="Arial" w:cs="Arial"/>
                <w:color w:val="000000"/>
                <w:sz w:val="20"/>
                <w:szCs w:val="20"/>
              </w:rPr>
              <w:t> </w:t>
            </w:r>
          </w:p>
        </w:tc>
      </w:tr>
      <w:tr w:rsidR="00A62155" w14:paraId="21EBBF13" w14:textId="77777777" w:rsidTr="00A62155">
        <w:trPr>
          <w:trHeight w:val="340"/>
        </w:trPr>
        <w:tc>
          <w:tcPr>
            <w:tcW w:w="1300" w:type="dxa"/>
            <w:tcBorders>
              <w:top w:val="nil"/>
              <w:left w:val="single" w:sz="8" w:space="0" w:color="auto"/>
              <w:bottom w:val="nil"/>
              <w:right w:val="nil"/>
            </w:tcBorders>
            <w:shd w:val="clear" w:color="auto" w:fill="auto"/>
            <w:noWrap/>
            <w:vAlign w:val="center"/>
            <w:hideMark/>
          </w:tcPr>
          <w:p w14:paraId="06AE9F0D" w14:textId="77777777" w:rsidR="00A62155" w:rsidRDefault="00A62155">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nil"/>
              <w:right w:val="single" w:sz="8" w:space="0" w:color="auto"/>
            </w:tcBorders>
            <w:shd w:val="clear" w:color="auto" w:fill="auto"/>
            <w:vAlign w:val="center"/>
            <w:hideMark/>
          </w:tcPr>
          <w:p w14:paraId="741872C9" w14:textId="77777777" w:rsidR="00A62155" w:rsidRDefault="00A62155">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nil"/>
              <w:bottom w:val="nil"/>
              <w:right w:val="single" w:sz="8" w:space="0" w:color="auto"/>
            </w:tcBorders>
            <w:shd w:val="clear" w:color="auto" w:fill="auto"/>
            <w:vAlign w:val="center"/>
            <w:hideMark/>
          </w:tcPr>
          <w:p w14:paraId="68F88AA5" w14:textId="77777777" w:rsidR="00A62155" w:rsidRDefault="00A62155">
            <w:pPr>
              <w:rPr>
                <w:rFonts w:ascii="Arial" w:hAnsi="Arial" w:cs="Arial"/>
                <w:color w:val="000000"/>
                <w:sz w:val="20"/>
                <w:szCs w:val="20"/>
              </w:rPr>
            </w:pPr>
            <w:r>
              <w:rPr>
                <w:rFonts w:ascii="Arial" w:hAnsi="Arial" w:cs="Arial"/>
                <w:color w:val="000000"/>
                <w:sz w:val="20"/>
                <w:szCs w:val="20"/>
              </w:rPr>
              <w:t>Final Projects Due</w:t>
            </w:r>
          </w:p>
        </w:tc>
      </w:tr>
      <w:tr w:rsidR="00A62155" w14:paraId="3AD260AE" w14:textId="77777777" w:rsidTr="00A62155">
        <w:trPr>
          <w:trHeight w:val="340"/>
        </w:trPr>
        <w:tc>
          <w:tcPr>
            <w:tcW w:w="1300" w:type="dxa"/>
            <w:tcBorders>
              <w:top w:val="nil"/>
              <w:left w:val="single" w:sz="8" w:space="0" w:color="auto"/>
              <w:bottom w:val="single" w:sz="8" w:space="0" w:color="auto"/>
              <w:right w:val="nil"/>
            </w:tcBorders>
            <w:shd w:val="clear" w:color="auto" w:fill="auto"/>
            <w:noWrap/>
            <w:vAlign w:val="center"/>
            <w:hideMark/>
          </w:tcPr>
          <w:p w14:paraId="6C0DFB4A" w14:textId="77777777" w:rsidR="00A62155" w:rsidRDefault="00A62155">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single" w:sz="8" w:space="0" w:color="auto"/>
              <w:right w:val="single" w:sz="8" w:space="0" w:color="auto"/>
            </w:tcBorders>
            <w:shd w:val="clear" w:color="auto" w:fill="auto"/>
            <w:vAlign w:val="center"/>
            <w:hideMark/>
          </w:tcPr>
          <w:p w14:paraId="6F6E3958" w14:textId="77777777" w:rsidR="00A62155" w:rsidRDefault="00A62155">
            <w:pPr>
              <w:rPr>
                <w:rFonts w:ascii="Arial" w:hAnsi="Arial" w:cs="Arial"/>
                <w:color w:val="000000"/>
                <w:sz w:val="20"/>
                <w:szCs w:val="20"/>
              </w:rPr>
            </w:pPr>
            <w:r>
              <w:rPr>
                <w:rFonts w:ascii="Arial" w:hAnsi="Arial" w:cs="Arial"/>
                <w:color w:val="000000"/>
                <w:sz w:val="20"/>
                <w:szCs w:val="20"/>
              </w:rPr>
              <w:t>Finish Final Projects</w:t>
            </w:r>
          </w:p>
        </w:tc>
        <w:tc>
          <w:tcPr>
            <w:tcW w:w="2900" w:type="dxa"/>
            <w:tcBorders>
              <w:top w:val="nil"/>
              <w:left w:val="nil"/>
              <w:bottom w:val="single" w:sz="8" w:space="0" w:color="auto"/>
              <w:right w:val="single" w:sz="8" w:space="0" w:color="auto"/>
            </w:tcBorders>
            <w:shd w:val="clear" w:color="auto" w:fill="auto"/>
            <w:vAlign w:val="center"/>
            <w:hideMark/>
          </w:tcPr>
          <w:p w14:paraId="729AE1B9" w14:textId="77777777" w:rsidR="00A62155" w:rsidRDefault="00A62155">
            <w:pPr>
              <w:rPr>
                <w:rFonts w:ascii="Arial" w:hAnsi="Arial" w:cs="Arial"/>
                <w:color w:val="000000"/>
                <w:sz w:val="20"/>
                <w:szCs w:val="20"/>
              </w:rPr>
            </w:pPr>
            <w:r>
              <w:rPr>
                <w:rFonts w:ascii="Arial" w:hAnsi="Arial" w:cs="Arial"/>
                <w:color w:val="000000"/>
                <w:sz w:val="20"/>
                <w:szCs w:val="20"/>
              </w:rPr>
              <w:t>by Thursday midnight</w:t>
            </w:r>
          </w:p>
        </w:tc>
      </w:tr>
    </w:tbl>
    <w:p w14:paraId="3FB5BA06" w14:textId="77777777" w:rsidR="00296B95" w:rsidRDefault="00296B95" w:rsidP="00296B95">
      <w:pPr>
        <w:rPr>
          <w:sz w:val="22"/>
          <w:szCs w:val="22"/>
        </w:rPr>
      </w:pPr>
    </w:p>
    <w:p w14:paraId="01E7DB76" w14:textId="77777777" w:rsidR="00681A85" w:rsidRDefault="00681A85" w:rsidP="00296B95">
      <w:pPr>
        <w:rPr>
          <w:sz w:val="22"/>
          <w:szCs w:val="22"/>
        </w:rPr>
      </w:pPr>
    </w:p>
    <w:p w14:paraId="7C4404F8" w14:textId="1129C1D5" w:rsidR="00377EBF" w:rsidRPr="00377EBF" w:rsidRDefault="00684DFD" w:rsidP="00377EBF">
      <w:pPr>
        <w:ind w:right="-234"/>
        <w:rPr>
          <w:b/>
        </w:rPr>
      </w:pPr>
      <w:bookmarkStart w:id="7" w:name="OLE_LINK28"/>
      <w:bookmarkStart w:id="8" w:name="OLE_LINK29"/>
      <w:r>
        <w:rPr>
          <w:b/>
        </w:rPr>
        <w:br w:type="page"/>
      </w:r>
      <w:r w:rsidR="00296B95">
        <w:rPr>
          <w:b/>
        </w:rPr>
        <w:lastRenderedPageBreak/>
        <w:t>GRADING POLICIES/TESTING/ASSIGNMENTS/ATTENDANCE/EXPECTATIONS</w:t>
      </w:r>
    </w:p>
    <w:p w14:paraId="6766633A" w14:textId="6100DA75" w:rsidR="00377EBF" w:rsidRDefault="00377EBF" w:rsidP="00296B95">
      <w:pPr>
        <w:tabs>
          <w:tab w:val="left" w:pos="2160"/>
          <w:tab w:val="left" w:pos="3600"/>
          <w:tab w:val="left" w:pos="5760"/>
          <w:tab w:val="left" w:pos="6120"/>
          <w:tab w:val="left" w:pos="6480"/>
          <w:tab w:val="left" w:pos="7200"/>
        </w:tabs>
        <w:ind w:right="-720"/>
        <w:rPr>
          <w:color w:val="000000"/>
        </w:rPr>
      </w:pPr>
    </w:p>
    <w:p w14:paraId="194135E3" w14:textId="77777777" w:rsidR="00377EBF" w:rsidRDefault="00377EBF" w:rsidP="00377EBF">
      <w:pPr>
        <w:tabs>
          <w:tab w:val="left" w:pos="3600"/>
          <w:tab w:val="left" w:pos="5760"/>
          <w:tab w:val="left" w:pos="6120"/>
          <w:tab w:val="left" w:pos="6480"/>
        </w:tabs>
        <w:ind w:right="-720"/>
        <w:rPr>
          <w:b/>
          <w:color w:val="000000"/>
        </w:rPr>
        <w:sectPr w:rsidR="00377EBF" w:rsidSect="00296B95">
          <w:footerReference w:type="default" r:id="rId10"/>
          <w:pgSz w:w="12240" w:h="15840"/>
          <w:pgMar w:top="810" w:right="1440" w:bottom="1260" w:left="1440" w:header="720" w:footer="720" w:gutter="0"/>
          <w:cols w:space="720"/>
          <w:docGrid w:linePitch="360"/>
        </w:sectPr>
      </w:pPr>
    </w:p>
    <w:p w14:paraId="14E7B794" w14:textId="67430F7F" w:rsidR="00377EBF" w:rsidRDefault="00377EBF" w:rsidP="00377EBF">
      <w:pPr>
        <w:tabs>
          <w:tab w:val="left" w:pos="3600"/>
          <w:tab w:val="left" w:pos="5760"/>
          <w:tab w:val="left" w:pos="6120"/>
          <w:tab w:val="left" w:pos="6480"/>
        </w:tabs>
        <w:ind w:right="-720"/>
        <w:rPr>
          <w:color w:val="FF0000"/>
        </w:rPr>
      </w:pPr>
      <w:r w:rsidRPr="004F792C">
        <w:rPr>
          <w:b/>
          <w:color w:val="000000"/>
        </w:rPr>
        <w:t>Grade calculation</w:t>
      </w:r>
      <w:r>
        <w:rPr>
          <w:color w:val="000000"/>
        </w:rPr>
        <w:tab/>
      </w:r>
      <w:r w:rsidRPr="00190086">
        <w:rPr>
          <w:color w:val="FF0000"/>
        </w:rPr>
        <w:t>% of Grade</w:t>
      </w:r>
      <w:r w:rsidRPr="00852299">
        <w:rPr>
          <w:color w:val="FF0000"/>
        </w:rPr>
        <w:t xml:space="preserve"> </w:t>
      </w:r>
      <w:r>
        <w:rPr>
          <w:color w:val="FF0000"/>
        </w:rPr>
        <w:t>Weekly Participation</w:t>
      </w:r>
      <w:r>
        <w:rPr>
          <w:color w:val="FF0000"/>
        </w:rPr>
        <w:tab/>
      </w:r>
      <w:r w:rsidR="003B19A5">
        <w:rPr>
          <w:color w:val="FF0000"/>
        </w:rPr>
        <w:t>2</w:t>
      </w:r>
      <w:r>
        <w:rPr>
          <w:color w:val="FF0000"/>
        </w:rPr>
        <w:t>0</w:t>
      </w:r>
      <w:r w:rsidRPr="00852299">
        <w:rPr>
          <w:color w:val="FF0000"/>
        </w:rPr>
        <w:t>%</w:t>
      </w:r>
    </w:p>
    <w:p w14:paraId="187A6011" w14:textId="77777777" w:rsidR="00377EBF" w:rsidRDefault="00377EBF" w:rsidP="00377EBF">
      <w:pPr>
        <w:tabs>
          <w:tab w:val="left" w:pos="3600"/>
          <w:tab w:val="left" w:pos="5760"/>
          <w:tab w:val="left" w:pos="6120"/>
          <w:tab w:val="left" w:pos="6480"/>
        </w:tabs>
        <w:ind w:right="-720"/>
        <w:rPr>
          <w:color w:val="000000"/>
        </w:rPr>
      </w:pPr>
      <w:r>
        <w:rPr>
          <w:color w:val="FF0000"/>
        </w:rPr>
        <w:t>MindTap SAM Training</w:t>
      </w:r>
      <w:r>
        <w:rPr>
          <w:color w:val="FF0000"/>
        </w:rPr>
        <w:tab/>
        <w:t>2</w:t>
      </w:r>
      <w:r w:rsidRPr="006660E6">
        <w:rPr>
          <w:color w:val="FF0000"/>
        </w:rPr>
        <w:t>0%</w:t>
      </w:r>
    </w:p>
    <w:p w14:paraId="29C4219A" w14:textId="77777777" w:rsidR="00377EBF" w:rsidRDefault="00377EBF" w:rsidP="00377EBF">
      <w:pPr>
        <w:tabs>
          <w:tab w:val="left" w:pos="3600"/>
          <w:tab w:val="left" w:pos="5760"/>
          <w:tab w:val="left" w:pos="6120"/>
          <w:tab w:val="left" w:pos="6480"/>
        </w:tabs>
        <w:ind w:right="-720"/>
        <w:rPr>
          <w:color w:val="FF0000"/>
        </w:rPr>
      </w:pPr>
      <w:r>
        <w:rPr>
          <w:color w:val="FF0000"/>
        </w:rPr>
        <w:t>MindTap SAM Exams</w:t>
      </w:r>
      <w:r>
        <w:rPr>
          <w:color w:val="FF0000"/>
        </w:rPr>
        <w:tab/>
        <w:t>3</w:t>
      </w:r>
      <w:r w:rsidRPr="00384B83">
        <w:rPr>
          <w:color w:val="FF0000"/>
        </w:rPr>
        <w:t>0%</w:t>
      </w:r>
    </w:p>
    <w:p w14:paraId="6449D7FA" w14:textId="40906674" w:rsidR="00377EBF" w:rsidRDefault="00377EBF" w:rsidP="00377EBF">
      <w:pPr>
        <w:tabs>
          <w:tab w:val="left" w:pos="3600"/>
          <w:tab w:val="left" w:pos="5760"/>
          <w:tab w:val="left" w:pos="6120"/>
          <w:tab w:val="left" w:pos="6480"/>
        </w:tabs>
        <w:ind w:right="-720"/>
        <w:rPr>
          <w:color w:val="FF0000"/>
        </w:rPr>
      </w:pPr>
      <w:r>
        <w:rPr>
          <w:color w:val="FF0000"/>
        </w:rPr>
        <w:t>MindTap Module Tests</w:t>
      </w:r>
      <w:r>
        <w:rPr>
          <w:color w:val="000000"/>
        </w:rPr>
        <w:tab/>
      </w:r>
      <w:r w:rsidRPr="001D1090">
        <w:rPr>
          <w:color w:val="FF0000"/>
        </w:rPr>
        <w:t>10%</w:t>
      </w:r>
    </w:p>
    <w:p w14:paraId="7EB758D0" w14:textId="1BE1E941" w:rsidR="00377EBF" w:rsidRDefault="00377EBF" w:rsidP="00377EBF">
      <w:pPr>
        <w:tabs>
          <w:tab w:val="left" w:pos="3600"/>
          <w:tab w:val="left" w:pos="5760"/>
          <w:tab w:val="left" w:pos="6120"/>
          <w:tab w:val="left" w:pos="6480"/>
        </w:tabs>
        <w:ind w:right="-720"/>
        <w:rPr>
          <w:color w:val="FF0000"/>
        </w:rPr>
      </w:pPr>
      <w:r>
        <w:rPr>
          <w:color w:val="FF0000"/>
        </w:rPr>
        <w:t>Wikiedu.org Assignments</w:t>
      </w:r>
      <w:r>
        <w:rPr>
          <w:color w:val="FF0000"/>
        </w:rPr>
        <w:tab/>
        <w:t>10%</w:t>
      </w:r>
    </w:p>
    <w:p w14:paraId="7FEF7326" w14:textId="77777777" w:rsidR="00377EBF" w:rsidRDefault="00377EBF" w:rsidP="00377EBF">
      <w:pPr>
        <w:tabs>
          <w:tab w:val="left" w:pos="3600"/>
          <w:tab w:val="left" w:pos="5760"/>
          <w:tab w:val="left" w:pos="6120"/>
          <w:tab w:val="left" w:pos="6480"/>
        </w:tabs>
        <w:ind w:right="-720"/>
        <w:rPr>
          <w:color w:val="000000"/>
        </w:rPr>
      </w:pPr>
      <w:r>
        <w:rPr>
          <w:color w:val="FF0000"/>
        </w:rPr>
        <w:t>Final Project</w:t>
      </w:r>
      <w:r>
        <w:rPr>
          <w:color w:val="FF0000"/>
        </w:rPr>
        <w:tab/>
        <w:t>10</w:t>
      </w:r>
      <w:r w:rsidRPr="00384B83">
        <w:rPr>
          <w:color w:val="FF0000"/>
        </w:rPr>
        <w:t>%</w:t>
      </w:r>
    </w:p>
    <w:p w14:paraId="20217723" w14:textId="77777777" w:rsidR="00377EBF" w:rsidRPr="00AD31D5" w:rsidRDefault="00377EBF" w:rsidP="00377EBF">
      <w:pPr>
        <w:tabs>
          <w:tab w:val="left" w:pos="3600"/>
          <w:tab w:val="left" w:pos="5760"/>
          <w:tab w:val="left" w:pos="6120"/>
          <w:tab w:val="left" w:pos="6480"/>
        </w:tabs>
        <w:ind w:right="-720"/>
        <w:rPr>
          <w:color w:val="000000"/>
        </w:rPr>
      </w:pPr>
      <w:r>
        <w:rPr>
          <w:color w:val="000000"/>
        </w:rPr>
        <w:t>TOTAL</w:t>
      </w:r>
      <w:r>
        <w:rPr>
          <w:color w:val="000000"/>
        </w:rPr>
        <w:tab/>
      </w:r>
      <w:r w:rsidRPr="006660E6">
        <w:rPr>
          <w:color w:val="000000"/>
        </w:rPr>
        <w:t>=100</w:t>
      </w:r>
    </w:p>
    <w:p w14:paraId="7B9C3E6F" w14:textId="325CB80E" w:rsidR="00377EBF" w:rsidRDefault="00377EBF" w:rsidP="00377EBF">
      <w:pPr>
        <w:tabs>
          <w:tab w:val="left" w:pos="3600"/>
          <w:tab w:val="left" w:pos="5760"/>
          <w:tab w:val="left" w:pos="6120"/>
          <w:tab w:val="left" w:pos="6480"/>
        </w:tabs>
        <w:ind w:right="-720"/>
        <w:rPr>
          <w:color w:val="000000"/>
        </w:rPr>
      </w:pPr>
      <w:r w:rsidRPr="00852299">
        <w:rPr>
          <w:color w:val="FF0000"/>
        </w:rPr>
        <w:tab/>
      </w:r>
      <w:r>
        <w:rPr>
          <w:color w:val="FF0000"/>
        </w:rPr>
        <w:br w:type="column"/>
      </w:r>
      <w:r w:rsidRPr="00764BCA">
        <w:rPr>
          <w:b/>
          <w:color w:val="000000"/>
        </w:rPr>
        <w:t>Grading</w:t>
      </w:r>
      <w:r>
        <w:rPr>
          <w:b/>
          <w:color w:val="000000"/>
        </w:rPr>
        <w:t xml:space="preserve"> Scale</w:t>
      </w:r>
    </w:p>
    <w:p w14:paraId="63641C2D" w14:textId="77777777" w:rsidR="00377EBF" w:rsidRPr="00B17A40" w:rsidRDefault="00377EBF" w:rsidP="00377EBF">
      <w:pPr>
        <w:tabs>
          <w:tab w:val="left" w:pos="720"/>
          <w:tab w:val="left" w:pos="1440"/>
          <w:tab w:val="left" w:pos="3600"/>
          <w:tab w:val="left" w:pos="5760"/>
          <w:tab w:val="left" w:pos="6120"/>
          <w:tab w:val="left" w:pos="6480"/>
          <w:tab w:val="left" w:pos="7200"/>
        </w:tabs>
        <w:ind w:right="-720"/>
      </w:pPr>
      <w:r>
        <w:t>A</w:t>
      </w:r>
      <w:r>
        <w:tab/>
        <w:t>=</w:t>
      </w:r>
      <w:r>
        <w:tab/>
      </w:r>
      <w:r w:rsidRPr="00852299">
        <w:t>93</w:t>
      </w:r>
      <w:r>
        <w:t xml:space="preserve"> </w:t>
      </w:r>
      <w:r w:rsidRPr="00852299">
        <w:t>–</w:t>
      </w:r>
      <w:r>
        <w:t xml:space="preserve"> </w:t>
      </w:r>
      <w:r w:rsidRPr="00852299">
        <w:t>100%</w:t>
      </w:r>
    </w:p>
    <w:p w14:paraId="1299D1D4" w14:textId="77777777" w:rsidR="00377EBF" w:rsidRPr="00B17A40" w:rsidRDefault="00377EBF" w:rsidP="00377EBF">
      <w:pPr>
        <w:tabs>
          <w:tab w:val="left" w:pos="720"/>
          <w:tab w:val="left" w:pos="1440"/>
          <w:tab w:val="left" w:pos="3600"/>
          <w:tab w:val="left" w:pos="5760"/>
          <w:tab w:val="left" w:pos="6120"/>
          <w:tab w:val="left" w:pos="6480"/>
          <w:tab w:val="left" w:pos="7200"/>
        </w:tabs>
        <w:ind w:right="-720"/>
      </w:pPr>
      <w:r w:rsidRPr="00B17A40">
        <w:t>A-</w:t>
      </w:r>
      <w:r w:rsidRPr="00B17A40">
        <w:tab/>
        <w:t>=</w:t>
      </w:r>
      <w:r w:rsidRPr="00B17A40">
        <w:tab/>
        <w:t xml:space="preserve">90 </w:t>
      </w:r>
      <w:r w:rsidRPr="00852299">
        <w:t>–</w:t>
      </w:r>
      <w:r w:rsidRPr="00B17A40">
        <w:t xml:space="preserve"> 92%</w:t>
      </w:r>
    </w:p>
    <w:p w14:paraId="32135F93" w14:textId="77777777" w:rsidR="00377EBF" w:rsidRPr="00B17A40" w:rsidRDefault="00377EBF" w:rsidP="00377EBF">
      <w:pPr>
        <w:tabs>
          <w:tab w:val="left" w:pos="720"/>
          <w:tab w:val="left" w:pos="1440"/>
          <w:tab w:val="left" w:pos="3600"/>
          <w:tab w:val="left" w:pos="5760"/>
          <w:tab w:val="left" w:pos="6120"/>
          <w:tab w:val="left" w:pos="6480"/>
          <w:tab w:val="left" w:pos="7200"/>
        </w:tabs>
        <w:ind w:right="-720"/>
      </w:pPr>
      <w:r w:rsidRPr="00B17A40">
        <w:t>B+</w:t>
      </w:r>
      <w:r w:rsidRPr="00B17A40">
        <w:tab/>
        <w:t>=</w:t>
      </w:r>
      <w:r w:rsidRPr="00B17A40">
        <w:tab/>
        <w:t xml:space="preserve">87 </w:t>
      </w:r>
      <w:r w:rsidRPr="00852299">
        <w:t>–</w:t>
      </w:r>
      <w:r w:rsidRPr="00B17A40">
        <w:t xml:space="preserve"> 89%</w:t>
      </w:r>
    </w:p>
    <w:p w14:paraId="2C464EAA" w14:textId="77777777" w:rsidR="00377EBF" w:rsidRPr="00B17A40" w:rsidRDefault="00377EBF" w:rsidP="00377EBF">
      <w:pPr>
        <w:tabs>
          <w:tab w:val="left" w:pos="720"/>
          <w:tab w:val="left" w:pos="1440"/>
          <w:tab w:val="left" w:pos="3600"/>
          <w:tab w:val="left" w:pos="5760"/>
          <w:tab w:val="left" w:pos="6120"/>
          <w:tab w:val="left" w:pos="6480"/>
          <w:tab w:val="left" w:pos="7200"/>
        </w:tabs>
        <w:ind w:right="-720"/>
      </w:pPr>
      <w:r w:rsidRPr="00B17A40">
        <w:t>B</w:t>
      </w:r>
      <w:r w:rsidRPr="00B17A40">
        <w:tab/>
        <w:t>=</w:t>
      </w:r>
      <w:r w:rsidRPr="00B17A40">
        <w:tab/>
        <w:t xml:space="preserve">83 </w:t>
      </w:r>
      <w:r w:rsidRPr="00852299">
        <w:t>–</w:t>
      </w:r>
      <w:r w:rsidRPr="00B17A40">
        <w:t xml:space="preserve"> 86%</w:t>
      </w:r>
    </w:p>
    <w:p w14:paraId="20449572" w14:textId="77777777" w:rsidR="00377EBF" w:rsidRPr="00B17A40" w:rsidRDefault="00377EBF" w:rsidP="00377EBF">
      <w:pPr>
        <w:tabs>
          <w:tab w:val="left" w:pos="720"/>
          <w:tab w:val="left" w:pos="1440"/>
          <w:tab w:val="left" w:pos="3600"/>
          <w:tab w:val="left" w:pos="5760"/>
          <w:tab w:val="left" w:pos="6120"/>
          <w:tab w:val="left" w:pos="6480"/>
          <w:tab w:val="left" w:pos="7200"/>
        </w:tabs>
        <w:ind w:right="-720"/>
      </w:pPr>
      <w:r w:rsidRPr="00B17A40">
        <w:t>B-</w:t>
      </w:r>
      <w:r w:rsidRPr="00B17A40">
        <w:tab/>
        <w:t>=</w:t>
      </w:r>
      <w:r w:rsidRPr="00B17A40">
        <w:tab/>
        <w:t xml:space="preserve">80 </w:t>
      </w:r>
      <w:r w:rsidRPr="00852299">
        <w:t>– 82%</w:t>
      </w:r>
    </w:p>
    <w:p w14:paraId="0225E70C" w14:textId="7F0B7D3C" w:rsidR="00377EBF" w:rsidRPr="00AD31D5" w:rsidRDefault="00377EBF" w:rsidP="00377EBF">
      <w:pPr>
        <w:tabs>
          <w:tab w:val="left" w:pos="720"/>
          <w:tab w:val="left" w:pos="1440"/>
          <w:tab w:val="left" w:pos="3600"/>
          <w:tab w:val="left" w:pos="5760"/>
          <w:tab w:val="left" w:pos="6120"/>
          <w:tab w:val="left" w:pos="6480"/>
        </w:tabs>
        <w:ind w:right="-720"/>
        <w:rPr>
          <w:color w:val="000000"/>
        </w:rPr>
      </w:pPr>
      <w:r w:rsidRPr="00852299">
        <w:rPr>
          <w:color w:val="000000"/>
        </w:rPr>
        <w:t xml:space="preserve">C+ </w:t>
      </w:r>
      <w:r>
        <w:rPr>
          <w:color w:val="000000"/>
        </w:rPr>
        <w:tab/>
      </w:r>
      <w:r w:rsidRPr="00852299">
        <w:rPr>
          <w:color w:val="000000"/>
        </w:rPr>
        <w:t>=</w:t>
      </w:r>
      <w:r w:rsidRPr="00852299">
        <w:rPr>
          <w:color w:val="000000"/>
        </w:rPr>
        <w:tab/>
        <w:t>77</w:t>
      </w:r>
      <w:r>
        <w:rPr>
          <w:color w:val="000000"/>
        </w:rPr>
        <w:t xml:space="preserve"> </w:t>
      </w:r>
      <w:r w:rsidRPr="00852299">
        <w:t>– 79%</w:t>
      </w:r>
    </w:p>
    <w:p w14:paraId="031D666B" w14:textId="77777777" w:rsidR="00377EBF" w:rsidRPr="00852299" w:rsidRDefault="00377EBF" w:rsidP="00377EBF">
      <w:pPr>
        <w:tabs>
          <w:tab w:val="left" w:pos="720"/>
          <w:tab w:val="left" w:pos="1440"/>
          <w:tab w:val="left" w:pos="3600"/>
          <w:tab w:val="left" w:pos="5760"/>
          <w:tab w:val="left" w:pos="6120"/>
          <w:tab w:val="left" w:pos="6480"/>
          <w:tab w:val="left" w:pos="7200"/>
        </w:tabs>
        <w:ind w:right="-720"/>
      </w:pPr>
      <w:r w:rsidRPr="00852299">
        <w:t>C</w:t>
      </w:r>
      <w:r w:rsidRPr="00852299">
        <w:tab/>
        <w:t>=</w:t>
      </w:r>
      <w:r w:rsidRPr="00852299">
        <w:tab/>
        <w:t>73</w:t>
      </w:r>
      <w:r>
        <w:rPr>
          <w:color w:val="000000"/>
        </w:rPr>
        <w:t xml:space="preserve"> </w:t>
      </w:r>
      <w:r w:rsidRPr="00852299">
        <w:t>– 76%</w:t>
      </w:r>
    </w:p>
    <w:p w14:paraId="19EECD0D" w14:textId="77777777" w:rsidR="00377EBF" w:rsidRPr="00852299" w:rsidRDefault="00377EBF" w:rsidP="00377EBF">
      <w:pPr>
        <w:tabs>
          <w:tab w:val="left" w:pos="720"/>
          <w:tab w:val="left" w:pos="1440"/>
          <w:tab w:val="left" w:pos="3600"/>
          <w:tab w:val="left" w:pos="5760"/>
          <w:tab w:val="left" w:pos="6120"/>
          <w:tab w:val="left" w:pos="6480"/>
          <w:tab w:val="left" w:pos="7200"/>
        </w:tabs>
        <w:ind w:right="-720"/>
      </w:pPr>
      <w:r w:rsidRPr="00852299">
        <w:t>C-</w:t>
      </w:r>
      <w:r w:rsidRPr="00852299">
        <w:tab/>
        <w:t>=</w:t>
      </w:r>
      <w:r w:rsidRPr="00852299">
        <w:tab/>
        <w:t>70</w:t>
      </w:r>
      <w:r>
        <w:rPr>
          <w:color w:val="000000"/>
        </w:rPr>
        <w:t xml:space="preserve"> </w:t>
      </w:r>
      <w:r w:rsidRPr="00852299">
        <w:t>– 72%</w:t>
      </w:r>
    </w:p>
    <w:p w14:paraId="793D1C58" w14:textId="77777777" w:rsidR="00377EBF" w:rsidRPr="00852299" w:rsidRDefault="00377EBF" w:rsidP="00377EBF">
      <w:pPr>
        <w:tabs>
          <w:tab w:val="left" w:pos="720"/>
          <w:tab w:val="left" w:pos="1440"/>
          <w:tab w:val="left" w:pos="3600"/>
          <w:tab w:val="left" w:pos="5760"/>
          <w:tab w:val="left" w:pos="6120"/>
          <w:tab w:val="left" w:pos="6480"/>
          <w:tab w:val="left" w:pos="7200"/>
        </w:tabs>
        <w:ind w:right="-720"/>
      </w:pPr>
      <w:r w:rsidRPr="00852299">
        <w:t>D+</w:t>
      </w:r>
      <w:r w:rsidRPr="00852299">
        <w:tab/>
        <w:t>=</w:t>
      </w:r>
      <w:r w:rsidRPr="00852299">
        <w:tab/>
        <w:t>67</w:t>
      </w:r>
      <w:r>
        <w:rPr>
          <w:color w:val="000000"/>
        </w:rPr>
        <w:t xml:space="preserve"> </w:t>
      </w:r>
      <w:r w:rsidRPr="00852299">
        <w:t>– 69%</w:t>
      </w:r>
    </w:p>
    <w:p w14:paraId="38755021" w14:textId="77777777" w:rsidR="00377EBF" w:rsidRPr="00852299" w:rsidRDefault="00377EBF" w:rsidP="00377EBF">
      <w:pPr>
        <w:tabs>
          <w:tab w:val="left" w:pos="720"/>
          <w:tab w:val="left" w:pos="1440"/>
          <w:tab w:val="left" w:pos="3600"/>
          <w:tab w:val="left" w:pos="5760"/>
          <w:tab w:val="left" w:pos="6120"/>
          <w:tab w:val="left" w:pos="6480"/>
          <w:tab w:val="left" w:pos="7200"/>
        </w:tabs>
        <w:ind w:right="-720"/>
      </w:pPr>
      <w:r w:rsidRPr="00852299">
        <w:t>D</w:t>
      </w:r>
      <w:r w:rsidRPr="00852299">
        <w:tab/>
        <w:t>=</w:t>
      </w:r>
      <w:r w:rsidRPr="00852299">
        <w:tab/>
        <w:t>63</w:t>
      </w:r>
      <w:r>
        <w:rPr>
          <w:color w:val="000000"/>
        </w:rPr>
        <w:t xml:space="preserve"> </w:t>
      </w:r>
      <w:r w:rsidRPr="00852299">
        <w:t>– 66%</w:t>
      </w:r>
    </w:p>
    <w:p w14:paraId="078FC281" w14:textId="77777777" w:rsidR="00377EBF" w:rsidRPr="00852299" w:rsidRDefault="00377EBF" w:rsidP="00377EBF">
      <w:pPr>
        <w:tabs>
          <w:tab w:val="left" w:pos="720"/>
          <w:tab w:val="left" w:pos="1440"/>
          <w:tab w:val="left" w:pos="3600"/>
          <w:tab w:val="left" w:pos="5760"/>
          <w:tab w:val="left" w:pos="6120"/>
          <w:tab w:val="left" w:pos="6480"/>
          <w:tab w:val="left" w:pos="7200"/>
        </w:tabs>
        <w:ind w:right="-720"/>
      </w:pPr>
      <w:r w:rsidRPr="00852299">
        <w:t>D-</w:t>
      </w:r>
      <w:r w:rsidRPr="00852299">
        <w:tab/>
        <w:t>=</w:t>
      </w:r>
      <w:r w:rsidRPr="00852299">
        <w:tab/>
        <w:t>60</w:t>
      </w:r>
      <w:r>
        <w:rPr>
          <w:color w:val="000000"/>
        </w:rPr>
        <w:t xml:space="preserve"> </w:t>
      </w:r>
      <w:r w:rsidRPr="00852299">
        <w:t>– 62%</w:t>
      </w:r>
    </w:p>
    <w:p w14:paraId="6D22CD2B" w14:textId="1E53CFD3" w:rsidR="00377EBF" w:rsidRPr="00377EBF" w:rsidRDefault="00377EBF" w:rsidP="00377EBF">
      <w:pPr>
        <w:tabs>
          <w:tab w:val="left" w:pos="720"/>
          <w:tab w:val="left" w:pos="1440"/>
          <w:tab w:val="left" w:pos="3600"/>
          <w:tab w:val="left" w:pos="5760"/>
          <w:tab w:val="left" w:pos="6120"/>
          <w:tab w:val="left" w:pos="6480"/>
          <w:tab w:val="left" w:pos="7200"/>
        </w:tabs>
        <w:ind w:right="-720"/>
        <w:sectPr w:rsidR="00377EBF" w:rsidRPr="00377EBF" w:rsidSect="00377EBF">
          <w:type w:val="continuous"/>
          <w:pgSz w:w="12240" w:h="15840"/>
          <w:pgMar w:top="810" w:right="1440" w:bottom="1260" w:left="1440" w:header="720" w:footer="720" w:gutter="0"/>
          <w:cols w:num="2" w:space="720"/>
          <w:docGrid w:linePitch="360"/>
        </w:sectPr>
      </w:pPr>
      <w:r w:rsidRPr="00852299">
        <w:t>F</w:t>
      </w:r>
      <w:r w:rsidRPr="00852299">
        <w:tab/>
        <w:t>&lt;</w:t>
      </w:r>
      <w:r w:rsidRPr="00852299">
        <w:tab/>
        <w:t>60%</w:t>
      </w:r>
    </w:p>
    <w:p w14:paraId="78C9B36F" w14:textId="75BCF57E" w:rsidR="00377EBF" w:rsidRPr="00F7308B" w:rsidRDefault="00377EBF" w:rsidP="00296B95">
      <w:pPr>
        <w:tabs>
          <w:tab w:val="left" w:pos="2160"/>
          <w:tab w:val="left" w:pos="3600"/>
          <w:tab w:val="left" w:pos="5760"/>
          <w:tab w:val="left" w:pos="6120"/>
          <w:tab w:val="left" w:pos="6480"/>
          <w:tab w:val="left" w:pos="7200"/>
        </w:tabs>
        <w:ind w:right="-720"/>
        <w:rPr>
          <w:color w:val="000000"/>
        </w:rPr>
      </w:pPr>
    </w:p>
    <w:bookmarkEnd w:id="7"/>
    <w:bookmarkEnd w:id="8"/>
    <w:p w14:paraId="1DCCC777" w14:textId="77777777" w:rsidR="00296B95" w:rsidRDefault="00296B95" w:rsidP="00296B95">
      <w:pPr>
        <w:ind w:right="-144"/>
        <w:rPr>
          <w:color w:val="FF0000"/>
        </w:rPr>
      </w:pPr>
    </w:p>
    <w:p w14:paraId="78FDC08B" w14:textId="77777777" w:rsidR="006074E0" w:rsidRDefault="006074E0" w:rsidP="006074E0">
      <w:pPr>
        <w:jc w:val="both"/>
        <w:rPr>
          <w:color w:val="FF0000"/>
        </w:rPr>
      </w:pPr>
      <w:bookmarkStart w:id="9" w:name="OLE_LINK9"/>
      <w:bookmarkStart w:id="10" w:name="OLE_LINK8"/>
      <w:r>
        <w:rPr>
          <w:b/>
          <w:color w:val="000000"/>
          <w:u w:val="single"/>
        </w:rPr>
        <w:t>Midterm</w:t>
      </w:r>
      <w:r>
        <w:rPr>
          <w:b/>
          <w:color w:val="000000"/>
        </w:rPr>
        <w:t>:</w:t>
      </w:r>
      <w:r>
        <w:rPr>
          <w:color w:val="000000"/>
        </w:rPr>
        <w:t xml:space="preserve"> The midterm grade is only an indicator of progress in the course and will be calculated by assessing the work that should be completed at the conclusion of the first half of the course.</w:t>
      </w:r>
      <w:bookmarkEnd w:id="9"/>
      <w:bookmarkEnd w:id="10"/>
    </w:p>
    <w:p w14:paraId="0FD7023E" w14:textId="77777777" w:rsidR="00296B95" w:rsidRPr="00852299" w:rsidRDefault="00296B95" w:rsidP="00D2641A">
      <w:pPr>
        <w:jc w:val="both"/>
        <w:rPr>
          <w:color w:val="FF0000"/>
        </w:rPr>
      </w:pPr>
    </w:p>
    <w:p w14:paraId="467DB72D" w14:textId="04F9891C" w:rsidR="008D7A70" w:rsidRDefault="008D7A70" w:rsidP="00D2641A">
      <w:pPr>
        <w:jc w:val="both"/>
        <w:rPr>
          <w:color w:val="000000"/>
        </w:rPr>
      </w:pPr>
      <w:r>
        <w:rPr>
          <w:b/>
          <w:color w:val="000000"/>
          <w:u w:val="single"/>
        </w:rPr>
        <w:t>Exams</w:t>
      </w:r>
      <w:r>
        <w:rPr>
          <w:b/>
          <w:color w:val="000000"/>
        </w:rPr>
        <w:t>:</w:t>
      </w:r>
      <w:r>
        <w:rPr>
          <w:color w:val="000000"/>
        </w:rPr>
        <w:t xml:space="preserve"> </w:t>
      </w:r>
      <w:r w:rsidR="00E06AEE">
        <w:rPr>
          <w:color w:val="000000"/>
        </w:rPr>
        <w:t>S</w:t>
      </w:r>
      <w:r>
        <w:rPr>
          <w:color w:val="000000"/>
        </w:rPr>
        <w:t>tudy topic</w:t>
      </w:r>
      <w:r w:rsidR="00E06AEE">
        <w:rPr>
          <w:color w:val="000000"/>
        </w:rPr>
        <w:t>s may have</w:t>
      </w:r>
      <w:r>
        <w:rPr>
          <w:color w:val="000000"/>
        </w:rPr>
        <w:t xml:space="preserve"> an exam component in MindTap.  Students should complete the </w:t>
      </w:r>
      <w:proofErr w:type="spellStart"/>
      <w:r w:rsidR="00E06AEE">
        <w:rPr>
          <w:color w:val="000000"/>
        </w:rPr>
        <w:t>ebook</w:t>
      </w:r>
      <w:proofErr w:type="spellEnd"/>
      <w:r w:rsidR="00E06AEE">
        <w:rPr>
          <w:color w:val="000000"/>
        </w:rPr>
        <w:t xml:space="preserve"> </w:t>
      </w:r>
      <w:r>
        <w:rPr>
          <w:color w:val="000000"/>
        </w:rPr>
        <w:t xml:space="preserve">reading and </w:t>
      </w:r>
      <w:r w:rsidR="00E06AEE">
        <w:rPr>
          <w:color w:val="000000"/>
        </w:rPr>
        <w:t xml:space="preserve">complete </w:t>
      </w:r>
      <w:r>
        <w:rPr>
          <w:color w:val="000000"/>
        </w:rPr>
        <w:t>training</w:t>
      </w:r>
      <w:r w:rsidR="00E06AEE">
        <w:rPr>
          <w:color w:val="000000"/>
        </w:rPr>
        <w:t xml:space="preserve"> modules in MindTap</w:t>
      </w:r>
      <w:r>
        <w:rPr>
          <w:color w:val="000000"/>
        </w:rPr>
        <w:t xml:space="preserve"> prior to attempting the online exams.</w:t>
      </w:r>
      <w:r w:rsidR="001E64CD">
        <w:rPr>
          <w:color w:val="000000"/>
        </w:rPr>
        <w:t xml:space="preserve">  Each MindTap module includes an online test.</w:t>
      </w:r>
      <w:r>
        <w:rPr>
          <w:color w:val="000000"/>
        </w:rPr>
        <w:t xml:space="preserve">  The Final </w:t>
      </w:r>
      <w:r w:rsidR="006179F0">
        <w:rPr>
          <w:color w:val="000000"/>
        </w:rPr>
        <w:t xml:space="preserve">Exam may be </w:t>
      </w:r>
      <w:r>
        <w:rPr>
          <w:color w:val="000000"/>
        </w:rPr>
        <w:t>an assigned project.</w:t>
      </w:r>
    </w:p>
    <w:p w14:paraId="5FE90B18" w14:textId="77777777" w:rsidR="00296B95" w:rsidRPr="00852299" w:rsidRDefault="00296B95" w:rsidP="00D2641A">
      <w:pPr>
        <w:jc w:val="both"/>
        <w:rPr>
          <w:color w:val="FF0000"/>
        </w:rPr>
      </w:pPr>
    </w:p>
    <w:p w14:paraId="3BD71561" w14:textId="33EC2A22" w:rsidR="00BC6F05" w:rsidRPr="006179F0" w:rsidRDefault="00296B95" w:rsidP="006074E0">
      <w:pPr>
        <w:jc w:val="both"/>
      </w:pPr>
      <w:r>
        <w:rPr>
          <w:b/>
          <w:color w:val="000000"/>
          <w:u w:val="single"/>
        </w:rPr>
        <w:t>Assignments</w:t>
      </w:r>
      <w:r w:rsidRPr="002128AF">
        <w:rPr>
          <w:b/>
          <w:color w:val="000000"/>
        </w:rPr>
        <w:t>:</w:t>
      </w:r>
      <w:r w:rsidRPr="00DB6964">
        <w:rPr>
          <w:color w:val="000000"/>
        </w:rPr>
        <w:t xml:space="preserve"> </w:t>
      </w:r>
      <w:r w:rsidR="006179F0">
        <w:t xml:space="preserve">Assignments may be class activities and/or online Canvas and/or MindTap projects.  </w:t>
      </w:r>
      <w:r w:rsidR="006965FC">
        <w:rPr>
          <w:color w:val="000000"/>
        </w:rPr>
        <w:t>Assignments include reading</w:t>
      </w:r>
      <w:r w:rsidR="00261CC4">
        <w:rPr>
          <w:color w:val="000000"/>
        </w:rPr>
        <w:t xml:space="preserve"> </w:t>
      </w:r>
      <w:r w:rsidR="006965FC">
        <w:rPr>
          <w:color w:val="000000"/>
        </w:rPr>
        <w:t xml:space="preserve">activities </w:t>
      </w:r>
      <w:r w:rsidR="00261CC4">
        <w:rPr>
          <w:color w:val="000000"/>
        </w:rPr>
        <w:t xml:space="preserve">in the online text (eBook) and </w:t>
      </w:r>
      <w:r w:rsidR="006965FC">
        <w:rPr>
          <w:color w:val="000000"/>
        </w:rPr>
        <w:t xml:space="preserve">online </w:t>
      </w:r>
      <w:r w:rsidR="00261CC4">
        <w:rPr>
          <w:color w:val="000000"/>
        </w:rPr>
        <w:t xml:space="preserve">training exercises, but may also include </w:t>
      </w:r>
      <w:r w:rsidR="006965FC">
        <w:rPr>
          <w:color w:val="000000"/>
        </w:rPr>
        <w:t xml:space="preserve">other </w:t>
      </w:r>
      <w:r w:rsidR="00A62155">
        <w:rPr>
          <w:color w:val="000000"/>
        </w:rPr>
        <w:t>Canvas</w:t>
      </w:r>
      <w:r w:rsidR="00A54214">
        <w:rPr>
          <w:color w:val="000000"/>
        </w:rPr>
        <w:t xml:space="preserve"> assignments.</w:t>
      </w:r>
      <w:r w:rsidR="00190086">
        <w:rPr>
          <w:color w:val="000000"/>
        </w:rPr>
        <w:t xml:space="preserve">  </w:t>
      </w:r>
      <w:r w:rsidR="00BC6F05">
        <w:rPr>
          <w:u w:color="000000"/>
        </w:rPr>
        <w:t xml:space="preserve">Students should follow the syllabus and </w:t>
      </w:r>
      <w:r w:rsidR="00A62155">
        <w:rPr>
          <w:u w:color="000000"/>
        </w:rPr>
        <w:t>Canvas</w:t>
      </w:r>
      <w:r w:rsidR="00BC6F05">
        <w:rPr>
          <w:u w:color="000000"/>
        </w:rPr>
        <w:t xml:space="preserve"> to keep up with weekly assignments (late work may not be submitted or may result in a loss of points/percentage).</w:t>
      </w:r>
    </w:p>
    <w:p w14:paraId="75ADC997" w14:textId="77777777" w:rsidR="00BC6F05" w:rsidRDefault="00BC6F05" w:rsidP="006074E0">
      <w:pPr>
        <w:jc w:val="both"/>
        <w:rPr>
          <w:color w:val="000000"/>
        </w:rPr>
      </w:pPr>
    </w:p>
    <w:p w14:paraId="187A9A18" w14:textId="77777777" w:rsidR="006179F0" w:rsidRDefault="006179F0" w:rsidP="006179F0">
      <w:pPr>
        <w:jc w:val="both"/>
      </w:pPr>
      <w:bookmarkStart w:id="11" w:name="_Hlk106793877"/>
      <w:r>
        <w:t>Scores will be weighted according to syllabus (along with participation, classroom activities, and the final project) to calculate the total course grade (MindTap/Canvas may show a percentage grade, but may not include all course work, missing work, and may n</w:t>
      </w:r>
      <w:bookmarkStart w:id="12" w:name="_Hlk16635850"/>
      <w:r>
        <w:t>o</w:t>
      </w:r>
      <w:bookmarkEnd w:id="12"/>
      <w:r>
        <w:t>t indicate your total course grade).</w:t>
      </w:r>
      <w:bookmarkEnd w:id="11"/>
    </w:p>
    <w:p w14:paraId="775FC22C" w14:textId="2FA8F7E3" w:rsidR="006074E0" w:rsidRDefault="006074E0" w:rsidP="006074E0">
      <w:pPr>
        <w:jc w:val="both"/>
        <w:rPr>
          <w:color w:val="000000"/>
        </w:rPr>
      </w:pPr>
    </w:p>
    <w:p w14:paraId="494D2A44" w14:textId="77777777" w:rsidR="00A72326" w:rsidRDefault="00A72326" w:rsidP="00A72326">
      <w:pPr>
        <w:jc w:val="both"/>
      </w:pPr>
      <w:r>
        <w:rPr>
          <w:b/>
          <w:bCs/>
          <w:color w:val="000000" w:themeColor="text1"/>
          <w:u w:val="single"/>
        </w:rPr>
        <w:t>Participation:</w:t>
      </w:r>
      <w:r>
        <w:rPr>
          <w:b/>
          <w:bCs/>
          <w:color w:val="000000" w:themeColor="text1"/>
        </w:rPr>
        <w:t xml:space="preserve"> </w:t>
      </w:r>
      <w:r>
        <w:t>Classroom participation for face-to-face classes may be graded on classroom activities while online student participation may be graded on completion of online assignments.  Face-to-face activities may be required to be completed at the conclusion of the class time.  Online students may be required to complete activities as indicated on Canvas/MindTap.</w:t>
      </w:r>
    </w:p>
    <w:p w14:paraId="44063672" w14:textId="3D6393C6" w:rsidR="009E5E26" w:rsidRDefault="009E5E26" w:rsidP="006074E0">
      <w:pPr>
        <w:jc w:val="both"/>
      </w:pPr>
    </w:p>
    <w:p w14:paraId="3028DD09" w14:textId="106DB027" w:rsidR="009E5E26" w:rsidRDefault="009E5E26" w:rsidP="006074E0">
      <w:pPr>
        <w:jc w:val="both"/>
      </w:pPr>
      <w:bookmarkStart w:id="13" w:name="_Hlk48505297"/>
      <w:r>
        <w:t xml:space="preserve">Free access is provided to all students to MindTap at the beginning of course, so all students need to sign in to </w:t>
      </w:r>
      <w:r w:rsidR="00A62155">
        <w:t>Canvas</w:t>
      </w:r>
      <w:r>
        <w:t xml:space="preserve"> and log into the MindTap </w:t>
      </w:r>
      <w:proofErr w:type="spellStart"/>
      <w:r>
        <w:t>ebook</w:t>
      </w:r>
      <w:proofErr w:type="spellEnd"/>
      <w:r>
        <w:t xml:space="preserve">.  Failure to attend the face-to-face course </w:t>
      </w:r>
      <w:r w:rsidR="00787B94">
        <w:t>and/</w:t>
      </w:r>
      <w:r>
        <w:t>or log into MindTap during the beginning of the online course may result in a student being reported for non-attendance.</w:t>
      </w:r>
      <w:bookmarkEnd w:id="13"/>
    </w:p>
    <w:p w14:paraId="77E4F8D7" w14:textId="262B3530" w:rsidR="00BC6F05" w:rsidRDefault="00BC6F05" w:rsidP="006074E0">
      <w:pPr>
        <w:jc w:val="both"/>
      </w:pPr>
    </w:p>
    <w:p w14:paraId="787081F1" w14:textId="49C8E538" w:rsidR="00D2641A" w:rsidRDefault="00BC6F05" w:rsidP="00BC6F05">
      <w:pPr>
        <w:jc w:val="both"/>
      </w:pPr>
      <w:r w:rsidRPr="00C644DC">
        <w:rPr>
          <w:b/>
          <w:bCs/>
          <w:u w:val="single"/>
        </w:rPr>
        <w:t>Face-to-Face Lab Behavior:</w:t>
      </w:r>
      <w:r>
        <w:t xml:space="preserve"> Phones should be set to vibrate or silent to allow students to receive emergency notifications without disruption of the classroom.  Devices such as laptops, smartphones, Internet-connected devices and university provided computers should be used ONLY to enhance the course (such as looking up information for discussion/in-class activities, </w:t>
      </w:r>
      <w:r>
        <w:lastRenderedPageBreak/>
        <w:t>etc.) and NOT become a distraction to the learner or other students in the classroom (texting, etc.).  Headphones/earphones (even just in one ear) or non-religious/unapproved headgear (hats or hoods, etc.) that cover ears should not be used/worn during classroom instructional activity time. Students should be aware of and respect posted policies in lab classrooms, such as “no food and drinks”.  Students who are not engaged in the face-to-face classroom may forfeit participation points.</w:t>
      </w:r>
    </w:p>
    <w:p w14:paraId="3B0E7720" w14:textId="34FCE20A" w:rsidR="00CB73C6" w:rsidRDefault="00CB73C6" w:rsidP="00BC6F05">
      <w:pPr>
        <w:jc w:val="both"/>
      </w:pPr>
    </w:p>
    <w:p w14:paraId="6478642F" w14:textId="2B5F5DEE" w:rsidR="00CB73C6" w:rsidRDefault="00CB73C6" w:rsidP="00BC6F05">
      <w:pPr>
        <w:jc w:val="both"/>
      </w:pPr>
      <w:r>
        <w:t>We are Rio.  Learning, living, and working in the community are vital to our Mission at URG/RGCC.  The COVID-19 pandemic and the risks posed to our community and the world require that each of us observe heightened well-being and safety measures in the coming academic year.  Your safety, health, and well-being, as well as that of our faculty, staff, and guests to campus are our primary concern, and we want to support you in any way that we can.  We have expectations that you act responsibly in order to mitigate risk to others.  We cannot fully eliminate risk—no one can; however, we can and should mitigate risk.  Keep in mind that wearing masks on campus may be mandated and that social distancing should be maintained when possible.</w:t>
      </w:r>
      <w:bookmarkStart w:id="14" w:name="_GoBack"/>
      <w:bookmarkEnd w:id="14"/>
    </w:p>
    <w:p w14:paraId="1454AE56" w14:textId="77777777" w:rsidR="00BC6F05" w:rsidRPr="00BC6F05" w:rsidRDefault="00BC6F05" w:rsidP="00BC6F05">
      <w:pPr>
        <w:jc w:val="both"/>
      </w:pPr>
    </w:p>
    <w:p w14:paraId="0F35EFF7" w14:textId="77777777" w:rsidR="00D2641A" w:rsidRDefault="00D2641A" w:rsidP="00D2641A">
      <w:pPr>
        <w:ind w:right="-18"/>
        <w:jc w:val="both"/>
      </w:pPr>
      <w:r>
        <w:rPr>
          <w:b/>
          <w:u w:val="single"/>
        </w:rPr>
        <w:t>Email Communication:</w:t>
      </w:r>
      <w:r>
        <w:t xml:space="preserve"> To avoid messages from being filtered/not delivered, all student and faculty communication should be restricted to official university supplied email addresses. If you need a call back, please include a phone number in your email message.  Email messages should always be professional and include your full name and course information (course and section #).</w:t>
      </w:r>
    </w:p>
    <w:p w14:paraId="2343A27C" w14:textId="77777777" w:rsidR="00D2641A" w:rsidRDefault="00D2641A" w:rsidP="00D2641A">
      <w:pPr>
        <w:ind w:right="-18"/>
        <w:rPr>
          <w:b/>
          <w:u w:val="single"/>
        </w:rPr>
      </w:pPr>
    </w:p>
    <w:p w14:paraId="74BD3B05" w14:textId="77777777" w:rsidR="00D2641A" w:rsidRDefault="00D2641A" w:rsidP="00D2641A">
      <w:pPr>
        <w:ind w:right="-18"/>
        <w:jc w:val="both"/>
      </w:pPr>
      <w:r>
        <w:rPr>
          <w:b/>
          <w:u w:val="single"/>
        </w:rPr>
        <w:t>Incomplete Grades:</w:t>
      </w:r>
      <w:r>
        <w:rPr>
          <w:b/>
        </w:rPr>
        <w:t xml:space="preserve"> </w:t>
      </w:r>
      <w:r>
        <w:t>Student must meet the requirements for an incomplete grade and submit a completed application (available from the registrar) for an incomplete grade, including an explanation for the request and documentation. The university charges a fee for incomplete grades.  The application should be submitted to the instructor before the beginning of finals week.</w:t>
      </w:r>
    </w:p>
    <w:p w14:paraId="1A8E3611" w14:textId="77777777" w:rsidR="00D2641A" w:rsidRDefault="00D2641A" w:rsidP="00D2641A">
      <w:pPr>
        <w:ind w:right="-18"/>
      </w:pPr>
    </w:p>
    <w:p w14:paraId="5CBCD868" w14:textId="77777777" w:rsidR="00D2641A" w:rsidRDefault="00D2641A" w:rsidP="00D2641A">
      <w:pPr>
        <w:ind w:right="-18"/>
        <w:jc w:val="both"/>
      </w:pPr>
      <w:r>
        <w:rPr>
          <w:b/>
          <w:u w:val="single"/>
        </w:rPr>
        <w:t>Course Survey:</w:t>
      </w:r>
      <w:r w:rsidRPr="00330901">
        <w:rPr>
          <w:b/>
        </w:rPr>
        <w:t xml:space="preserve"> </w:t>
      </w:r>
      <w:r>
        <w:t>Student are expected to complete a course evaluation survey before the end of the semester through the online evaluation system.  Course survey information is requested before the end of the semester, but survey results are withheld from instructors until after grades have been submitted.  Course evaluations are necessary for the school’s accreditation and assist with the institutional assessment and future planning.</w:t>
      </w:r>
    </w:p>
    <w:p w14:paraId="22206C34" w14:textId="77777777" w:rsidR="001B1ACD" w:rsidRDefault="001B1ACD" w:rsidP="001B1ACD">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72A040BE"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ACADEMIC SUPPORT SERVICES</w:t>
      </w:r>
    </w:p>
    <w:p w14:paraId="08E0B495"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60365694" w14:textId="1043E37D" w:rsidR="00347897" w:rsidRPr="00347897" w:rsidRDefault="00347897" w:rsidP="003A4D85">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bookmarkStart w:id="15" w:name="_Hlk80198745"/>
      <w:r w:rsidRPr="00347897">
        <w:rPr>
          <w:b/>
          <w:bCs/>
          <w:color w:val="000000"/>
          <w:u w:val="single"/>
        </w:rPr>
        <w:t>Accommodations and Student Accessibility Services</w:t>
      </w:r>
      <w:r>
        <w:rPr>
          <w:b/>
          <w:bCs/>
          <w:color w:val="000000"/>
          <w:u w:val="single"/>
        </w:rPr>
        <w:t>:</w:t>
      </w:r>
      <w:r w:rsidRPr="00347897">
        <w:rPr>
          <w:color w:val="000000"/>
        </w:rPr>
        <w:t xml:space="preserve"> Students who wish to receive reasonable accommodations due to a qualifying ADA disability, should contact the Office of Accessibility to learn more about requesting accommodations. Students must be registered with the Office of Accessibility in order to receive accommodation services. Those interested in learning more about requesting accommodations or who are not certain whether they have a qualifying disability may contact Stephanie Alexander, PhD, Director of Academic Support Services and Student Accessibility at: accessibility@rio.edu or (740) 245-7366. The Office of Accessibility is located in the Academic Support Services Suite, Suite 08, on the ground floor of the Jeanette </w:t>
      </w:r>
      <w:proofErr w:type="spellStart"/>
      <w:r w:rsidRPr="00347897">
        <w:rPr>
          <w:color w:val="000000"/>
        </w:rPr>
        <w:t>Albiez</w:t>
      </w:r>
      <w:proofErr w:type="spellEnd"/>
      <w:r w:rsidRPr="00347897">
        <w:rPr>
          <w:color w:val="000000"/>
        </w:rPr>
        <w:t xml:space="preserve"> Davis Library. The Office of Accessibility offers virtual, phone, and face-to-face appointments.</w:t>
      </w:r>
    </w:p>
    <w:p w14:paraId="1FA444EF" w14:textId="77777777" w:rsidR="00347897" w:rsidRPr="00347897" w:rsidRDefault="00347897" w:rsidP="003A4D85">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0A5DE990" w14:textId="29A078B0" w:rsidR="00347897" w:rsidRDefault="00347897" w:rsidP="003A4D85">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sidRPr="00347897">
        <w:rPr>
          <w:b/>
          <w:bCs/>
          <w:color w:val="000000"/>
          <w:u w:val="single"/>
        </w:rPr>
        <w:t>Tutoring and Writing Assistance</w:t>
      </w:r>
      <w:r>
        <w:rPr>
          <w:b/>
          <w:bCs/>
          <w:color w:val="000000"/>
          <w:u w:val="single"/>
        </w:rPr>
        <w:t>:</w:t>
      </w:r>
      <w:r w:rsidRPr="00347897">
        <w:rPr>
          <w:color w:val="000000"/>
        </w:rPr>
        <w:t xml:space="preserve"> The Michael V. and Flora Jenkins Academic Center offers free tutoring in many subjects as well as writing assistance, basic skills instruction, and an open computer lab to all Rio students. To schedule a tutoring appointment or to learn more about tutoring services, contact Kelsey Doughman, MEd (tutoring coordinator and professional math tutoring specialist) at (740) 245-7176 or  </w:t>
      </w:r>
      <w:r w:rsidRPr="00376282">
        <w:t>jenkinscenter@rio.edu</w:t>
      </w:r>
      <w:r w:rsidRPr="00347897">
        <w:rPr>
          <w:color w:val="000000"/>
        </w:rPr>
        <w:t xml:space="preserve">. To schedule a writing assistance appointment or to learn more about using the Jenkins Center “OPS” (online paper service), contact </w:t>
      </w:r>
      <w:r w:rsidRPr="00347897">
        <w:rPr>
          <w:color w:val="000000"/>
        </w:rPr>
        <w:lastRenderedPageBreak/>
        <w:t xml:space="preserve">Adam Hollingshead, MA (professional writing specialist) at (740) 245-7333 or  </w:t>
      </w:r>
      <w:r w:rsidRPr="00376282">
        <w:t>jenkinscenter@rio.edu</w:t>
      </w:r>
      <w:r w:rsidRPr="00347897">
        <w:rPr>
          <w:color w:val="000000"/>
        </w:rPr>
        <w:t xml:space="preserve">. The Jenkins Academic Center is located on the ground floor of the Jeanette </w:t>
      </w:r>
      <w:proofErr w:type="spellStart"/>
      <w:r w:rsidRPr="00347897">
        <w:rPr>
          <w:color w:val="000000"/>
        </w:rPr>
        <w:t>Albiez</w:t>
      </w:r>
      <w:proofErr w:type="spellEnd"/>
      <w:r w:rsidRPr="00347897">
        <w:rPr>
          <w:color w:val="000000"/>
        </w:rPr>
        <w:t xml:space="preserve"> Davis Library. The Jenkins Academic Center offers tutoring and writing assistance in virtual, phone, and face-to-face formats. </w:t>
      </w:r>
    </w:p>
    <w:p w14:paraId="04C640E3" w14:textId="44B3E6A2" w:rsidR="003A4D85" w:rsidRDefault="003A4D85" w:rsidP="003A4D85">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4A3A819" w14:textId="04951BBC" w:rsidR="003A4D85" w:rsidRDefault="003A4D85" w:rsidP="003A4D85">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color w:val="000000"/>
          <w:u w:val="single"/>
        </w:rPr>
        <w:t>MENTAL HEALTH SERVICES</w:t>
      </w:r>
      <w:r>
        <w:rPr>
          <w:color w:val="000000"/>
        </w:rPr>
        <w:t>: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Services are available to assist you with addressing these and other concerns you may be experiencing. Contact the Office of Accessibility (740-245-7439) to learn more about the confidential mental health services available to you.</w:t>
      </w:r>
    </w:p>
    <w:bookmarkEnd w:id="15"/>
    <w:p w14:paraId="66EA045F" w14:textId="77777777" w:rsidR="00E33B91" w:rsidRDefault="00E33B91" w:rsidP="00E33B91">
      <w:pPr>
        <w:pBdr>
          <w:bottom w:val="single" w:sz="4" w:space="1" w:color="auto"/>
        </w:pBd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3AB6AADF"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0CC5F83E" w14:textId="429AF4B3" w:rsidR="00E33B91" w:rsidRDefault="00E33B91" w:rsidP="00E33B91">
      <w:pPr>
        <w:jc w:val="both"/>
        <w:rPr>
          <w:b/>
          <w:sz w:val="28"/>
          <w:u w:val="single"/>
        </w:rPr>
      </w:pPr>
      <w:r>
        <w:rPr>
          <w:b/>
          <w:color w:val="000000"/>
          <w:u w:val="single"/>
        </w:rPr>
        <w:t>ACADEMIC HONESTY &amp; INTEGRITY</w:t>
      </w:r>
      <w:r>
        <w:rPr>
          <w:b/>
          <w:color w:val="000000"/>
        </w:rPr>
        <w:t xml:space="preserve">: </w:t>
      </w:r>
      <w:r>
        <w:t xml:space="preserve">As educational institutions, the University of Rio Grande and Rio Grande Community College seek to nurture a high standard of academic honesty and integrity in students, faculty, and staff. All persons are expected to present and represent their own original work and to fully and properly credit sources of information used in the preparation of their own original work. Any person committing an act of plagiarism, cheating, attendance fraud, or other form of academic dishonesty is subject to the fullest measure of consequences, including course failure and suspension. Repeated violations will subject the student to automatic academic suspension with failing grades for not less than one academic year. Failing grades assigned because of academic dishonesty will not be eligible for forgiveness under the Academic Policy. </w:t>
      </w:r>
    </w:p>
    <w:p w14:paraId="7A024DF0"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574DF4E"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r>
        <w:rPr>
          <w:b/>
          <w:u w:val="single"/>
        </w:rPr>
        <w:t>FERPA</w:t>
      </w:r>
      <w:r>
        <w:rPr>
          <w:b/>
        </w:rPr>
        <w:t xml:space="preserve">:  </w:t>
      </w:r>
      <w:bookmarkStart w:id="16" w:name="_Hlk49196479"/>
      <w:bookmarkStart w:id="17" w:name="_Hlk49196469"/>
      <w:r>
        <w:rPr>
          <w:color w:val="000000"/>
        </w:rPr>
        <w:t>The University of Rio Grande and Rio Grande Community College are committed to fully respecting and protecting the rights of students under the Family Educational Rights and Privacy Act (FERPA).  These rights generally include the right to inspect, review and seek amendment to the student's education records and the right to provide written consent before personally identifiable information from education records is disclosed.  Under FERPA, students have the right to file a complaint with the US Department of Education concerning alleged failures to comply with FERPA.  Please see the Student Records Confidentiality/Rights Under FERPA section of the Student Handbook for details and more information.</w:t>
      </w:r>
      <w:bookmarkEnd w:id="16"/>
    </w:p>
    <w:p w14:paraId="2FA79B90"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p>
    <w:p w14:paraId="4C07B030" w14:textId="77777777" w:rsidR="00E33B91" w:rsidRDefault="00E33B91" w:rsidP="00E33B91">
      <w:pPr>
        <w:jc w:val="both"/>
      </w:pPr>
      <w:bookmarkStart w:id="18" w:name="OLE_LINK13"/>
      <w:bookmarkEnd w:id="17"/>
      <w:r>
        <w:rPr>
          <w:b/>
          <w:bCs/>
          <w:u w:val="single"/>
        </w:rPr>
        <w:t>COPYRIGHT</w:t>
      </w:r>
      <w:r>
        <w:rPr>
          <w:b/>
          <w:bCs/>
        </w:rPr>
        <w:t xml:space="preserve">: </w:t>
      </w:r>
      <w:r>
        <w:t>Materials used in association with this course may be copyright protected. These items are provided for educational purposes and are intended for the use by only those students officially enrolled in the course. Individuals may not copy, duplicate, download, or distribute any of these items outside this course without first considering United States copyright law (Title 17, US Code) and Rio Grande’s copyright-related policies.</w:t>
      </w:r>
    </w:p>
    <w:bookmarkEnd w:id="18"/>
    <w:p w14:paraId="5DFF0936" w14:textId="77777777" w:rsidR="00E33B91" w:rsidRDefault="00E33B91" w:rsidP="00E33B91">
      <w:pPr>
        <w:jc w:val="both"/>
        <w:rPr>
          <w:rStyle w:val="Emphasis"/>
          <w:i w:val="0"/>
        </w:rPr>
      </w:pPr>
    </w:p>
    <w:p w14:paraId="1C114C6A" w14:textId="77777777" w:rsidR="00E33B91" w:rsidRDefault="00E33B91" w:rsidP="00E33B91">
      <w:pPr>
        <w:jc w:val="both"/>
        <w:rPr>
          <w:sz w:val="18"/>
          <w:szCs w:val="18"/>
        </w:rPr>
      </w:pPr>
    </w:p>
    <w:p w14:paraId="5EAD3248"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r>
        <w:rPr>
          <w:b/>
          <w:bCs/>
          <w:color w:val="000000"/>
          <w:u w:val="single"/>
        </w:rPr>
        <w:t>WITHDRAWAL</w:t>
      </w:r>
      <w:r>
        <w:rPr>
          <w:b/>
          <w:bCs/>
          <w:color w:val="000000"/>
        </w:rPr>
        <w:t xml:space="preserve">: </w:t>
      </w:r>
      <w:r>
        <w:rPr>
          <w:color w:val="FF0000"/>
        </w:rPr>
        <w:t>See the Student Handbook for withdrawal information and the current university course schedule for last day during the semester to withdraw from course.</w:t>
      </w:r>
    </w:p>
    <w:p w14:paraId="356EE1B4" w14:textId="77777777" w:rsidR="00E33B91" w:rsidRDefault="00E33B91" w:rsidP="00E33B91">
      <w:pPr>
        <w:rPr>
          <w:b/>
          <w:bCs/>
          <w:sz w:val="22"/>
          <w:szCs w:val="22"/>
          <w:u w:val="single"/>
        </w:rPr>
      </w:pPr>
    </w:p>
    <w:p w14:paraId="79D57F4B" w14:textId="77777777" w:rsidR="00E33B91" w:rsidRDefault="00E33B91" w:rsidP="00E33B91">
      <w:pPr>
        <w:pStyle w:val="Footer"/>
        <w:tabs>
          <w:tab w:val="left" w:pos="720"/>
        </w:tabs>
        <w:ind w:right="36"/>
        <w:jc w:val="center"/>
        <w:rPr>
          <w:b/>
          <w:sz w:val="22"/>
          <w:szCs w:val="22"/>
        </w:rPr>
      </w:pPr>
      <w:r>
        <w:rPr>
          <w:b/>
          <w:sz w:val="22"/>
          <w:szCs w:val="22"/>
        </w:rPr>
        <w:t xml:space="preserve">** This syllabus is not to be construed as a contract with the </w:t>
      </w:r>
    </w:p>
    <w:p w14:paraId="0E815656" w14:textId="77777777" w:rsidR="00E33B91" w:rsidRDefault="00E33B91" w:rsidP="00E33B91">
      <w:pPr>
        <w:pStyle w:val="Footer"/>
        <w:ind w:right="36"/>
        <w:jc w:val="center"/>
        <w:rPr>
          <w:b/>
          <w:sz w:val="22"/>
          <w:szCs w:val="22"/>
        </w:rPr>
      </w:pPr>
      <w:r>
        <w:rPr>
          <w:b/>
          <w:sz w:val="22"/>
          <w:szCs w:val="22"/>
        </w:rPr>
        <w:t>student and may be subject to change**</w:t>
      </w:r>
    </w:p>
    <w:p w14:paraId="150B62CA" w14:textId="33C7AFDE" w:rsidR="00296B95" w:rsidRPr="00C36E66" w:rsidRDefault="00296B95" w:rsidP="008D3546">
      <w:pPr>
        <w:jc w:val="both"/>
        <w:rPr>
          <w:b/>
          <w:sz w:val="22"/>
          <w:szCs w:val="22"/>
        </w:rPr>
      </w:pPr>
    </w:p>
    <w:sectPr w:rsidR="00296B95" w:rsidRPr="00C36E66" w:rsidSect="00377EBF">
      <w:type w:val="continuous"/>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8CD5E" w14:textId="77777777" w:rsidR="008D659E" w:rsidRDefault="008D659E" w:rsidP="00296B95">
      <w:r>
        <w:separator/>
      </w:r>
    </w:p>
  </w:endnote>
  <w:endnote w:type="continuationSeparator" w:id="0">
    <w:p w14:paraId="0FEA3E19" w14:textId="77777777" w:rsidR="008D659E" w:rsidRDefault="008D659E" w:rsidP="0029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14342" w14:textId="77777777" w:rsidR="00B14C4A" w:rsidRDefault="00B14C4A">
    <w:pPr>
      <w:pStyle w:val="Footer"/>
      <w:jc w:val="right"/>
    </w:pPr>
    <w:r>
      <w:fldChar w:fldCharType="begin"/>
    </w:r>
    <w:r>
      <w:instrText xml:space="preserve"> PAGE   \* MERGEFORMAT </w:instrText>
    </w:r>
    <w:r>
      <w:fldChar w:fldCharType="separate"/>
    </w:r>
    <w:r w:rsidR="00B967ED">
      <w:rPr>
        <w:noProof/>
      </w:rPr>
      <w:t>1</w:t>
    </w:r>
    <w:r>
      <w:fldChar w:fldCharType="end"/>
    </w:r>
  </w:p>
  <w:p w14:paraId="6D2DFF89" w14:textId="77777777" w:rsidR="00B14C4A" w:rsidRDefault="00B14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73890" w14:textId="77777777" w:rsidR="008D659E" w:rsidRDefault="008D659E" w:rsidP="00296B95">
      <w:r>
        <w:separator/>
      </w:r>
    </w:p>
  </w:footnote>
  <w:footnote w:type="continuationSeparator" w:id="0">
    <w:p w14:paraId="07010277" w14:textId="77777777" w:rsidR="008D659E" w:rsidRDefault="008D659E" w:rsidP="00296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DF9"/>
    <w:multiLevelType w:val="hybridMultilevel"/>
    <w:tmpl w:val="6BB4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0E40D6"/>
    <w:multiLevelType w:val="hybridMultilevel"/>
    <w:tmpl w:val="10283ED2"/>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42D86"/>
    <w:multiLevelType w:val="hybridMultilevel"/>
    <w:tmpl w:val="701C6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7786"/>
    <w:multiLevelType w:val="hybridMultilevel"/>
    <w:tmpl w:val="4C0CE2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16783"/>
    <w:multiLevelType w:val="hybridMultilevel"/>
    <w:tmpl w:val="D9A05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88D"/>
    <w:multiLevelType w:val="hybridMultilevel"/>
    <w:tmpl w:val="162E682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26E6416"/>
    <w:multiLevelType w:val="hybridMultilevel"/>
    <w:tmpl w:val="DD4A0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38734F"/>
    <w:multiLevelType w:val="hybridMultilevel"/>
    <w:tmpl w:val="0096F998"/>
    <w:lvl w:ilvl="0" w:tplc="70386D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D71549"/>
    <w:multiLevelType w:val="hybridMultilevel"/>
    <w:tmpl w:val="418AC75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18D5E45"/>
    <w:multiLevelType w:val="hybridMultilevel"/>
    <w:tmpl w:val="AC12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01DDB"/>
    <w:multiLevelType w:val="hybridMultilevel"/>
    <w:tmpl w:val="3E5CD2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5F2206"/>
    <w:multiLevelType w:val="hybridMultilevel"/>
    <w:tmpl w:val="158E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44634"/>
    <w:multiLevelType w:val="hybridMultilevel"/>
    <w:tmpl w:val="DA604B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D42460"/>
    <w:multiLevelType w:val="hybridMultilevel"/>
    <w:tmpl w:val="400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923FF"/>
    <w:multiLevelType w:val="hybridMultilevel"/>
    <w:tmpl w:val="60D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60313"/>
    <w:multiLevelType w:val="multilevel"/>
    <w:tmpl w:val="9D6A5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F4846D3"/>
    <w:multiLevelType w:val="hybridMultilevel"/>
    <w:tmpl w:val="9D485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3"/>
  </w:num>
  <w:num w:numId="4">
    <w:abstractNumId w:val="13"/>
  </w:num>
  <w:num w:numId="5">
    <w:abstractNumId w:val="12"/>
  </w:num>
  <w:num w:numId="6">
    <w:abstractNumId w:val="1"/>
  </w:num>
  <w:num w:numId="7">
    <w:abstractNumId w:val="2"/>
  </w:num>
  <w:num w:numId="8">
    <w:abstractNumId w:val="11"/>
  </w:num>
  <w:num w:numId="9">
    <w:abstractNumId w:val="4"/>
  </w:num>
  <w:num w:numId="10">
    <w:abstractNumId w:val="16"/>
  </w:num>
  <w:num w:numId="11">
    <w:abstractNumId w:val="0"/>
  </w:num>
  <w:num w:numId="12">
    <w:abstractNumId w:val="7"/>
  </w:num>
  <w:num w:numId="13">
    <w:abstractNumId w:val="5"/>
  </w:num>
  <w:num w:numId="14">
    <w:abstractNumId w:val="10"/>
  </w:num>
  <w:num w:numId="15">
    <w:abstractNumId w:val="8"/>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ctiveWritingStyle w:appName="MSWord" w:lang="en-US" w:vendorID="6" w:dllVersion="2"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2E"/>
    <w:rsid w:val="0000540E"/>
    <w:rsid w:val="0001682E"/>
    <w:rsid w:val="0002397F"/>
    <w:rsid w:val="0003072F"/>
    <w:rsid w:val="00052754"/>
    <w:rsid w:val="000635D7"/>
    <w:rsid w:val="0006570B"/>
    <w:rsid w:val="000923BA"/>
    <w:rsid w:val="00092BBE"/>
    <w:rsid w:val="00096083"/>
    <w:rsid w:val="000972DC"/>
    <w:rsid w:val="000A1F76"/>
    <w:rsid w:val="000A3FB8"/>
    <w:rsid w:val="000A6657"/>
    <w:rsid w:val="000A77FF"/>
    <w:rsid w:val="000B3C5D"/>
    <w:rsid w:val="000B59B8"/>
    <w:rsid w:val="000C219E"/>
    <w:rsid w:val="000C7435"/>
    <w:rsid w:val="000D76C0"/>
    <w:rsid w:val="000E340C"/>
    <w:rsid w:val="000F1464"/>
    <w:rsid w:val="000F6944"/>
    <w:rsid w:val="001034B8"/>
    <w:rsid w:val="001119C5"/>
    <w:rsid w:val="00113080"/>
    <w:rsid w:val="0011724F"/>
    <w:rsid w:val="00117F05"/>
    <w:rsid w:val="00120EE4"/>
    <w:rsid w:val="0012138D"/>
    <w:rsid w:val="001242DD"/>
    <w:rsid w:val="001277AD"/>
    <w:rsid w:val="00140BA4"/>
    <w:rsid w:val="00146DE4"/>
    <w:rsid w:val="00157DDA"/>
    <w:rsid w:val="001622EF"/>
    <w:rsid w:val="00166AEC"/>
    <w:rsid w:val="00173A6B"/>
    <w:rsid w:val="00181C61"/>
    <w:rsid w:val="0018242F"/>
    <w:rsid w:val="00183AAF"/>
    <w:rsid w:val="00190086"/>
    <w:rsid w:val="00191DD0"/>
    <w:rsid w:val="001A6079"/>
    <w:rsid w:val="001B1ACD"/>
    <w:rsid w:val="001B1E11"/>
    <w:rsid w:val="001B6F35"/>
    <w:rsid w:val="001B77BB"/>
    <w:rsid w:val="001C242A"/>
    <w:rsid w:val="001D1090"/>
    <w:rsid w:val="001D123B"/>
    <w:rsid w:val="001E1F44"/>
    <w:rsid w:val="001E284B"/>
    <w:rsid w:val="001E64CD"/>
    <w:rsid w:val="001E7218"/>
    <w:rsid w:val="001F0C93"/>
    <w:rsid w:val="00212111"/>
    <w:rsid w:val="0021435B"/>
    <w:rsid w:val="002143E1"/>
    <w:rsid w:val="00222104"/>
    <w:rsid w:val="002236FE"/>
    <w:rsid w:val="002367B8"/>
    <w:rsid w:val="00237526"/>
    <w:rsid w:val="00241453"/>
    <w:rsid w:val="00243B99"/>
    <w:rsid w:val="002442AB"/>
    <w:rsid w:val="00245A5C"/>
    <w:rsid w:val="00246C25"/>
    <w:rsid w:val="00251269"/>
    <w:rsid w:val="002534A6"/>
    <w:rsid w:val="00254116"/>
    <w:rsid w:val="002544C0"/>
    <w:rsid w:val="00261CC4"/>
    <w:rsid w:val="00265B07"/>
    <w:rsid w:val="00266DE4"/>
    <w:rsid w:val="002721D6"/>
    <w:rsid w:val="00282D84"/>
    <w:rsid w:val="0028333E"/>
    <w:rsid w:val="0028532A"/>
    <w:rsid w:val="00291941"/>
    <w:rsid w:val="00292B74"/>
    <w:rsid w:val="00296B95"/>
    <w:rsid w:val="00297A18"/>
    <w:rsid w:val="002A7F9C"/>
    <w:rsid w:val="002B4B50"/>
    <w:rsid w:val="002C3907"/>
    <w:rsid w:val="002C5B4E"/>
    <w:rsid w:val="002D38DA"/>
    <w:rsid w:val="002D5B32"/>
    <w:rsid w:val="002E6A2E"/>
    <w:rsid w:val="00305E84"/>
    <w:rsid w:val="0031346B"/>
    <w:rsid w:val="00314064"/>
    <w:rsid w:val="00322ECA"/>
    <w:rsid w:val="00341DBE"/>
    <w:rsid w:val="00346BC5"/>
    <w:rsid w:val="00347897"/>
    <w:rsid w:val="00357A71"/>
    <w:rsid w:val="0036016A"/>
    <w:rsid w:val="00366A78"/>
    <w:rsid w:val="0037254F"/>
    <w:rsid w:val="00372E76"/>
    <w:rsid w:val="003757B1"/>
    <w:rsid w:val="00375DC2"/>
    <w:rsid w:val="00376282"/>
    <w:rsid w:val="00377EBF"/>
    <w:rsid w:val="00384B83"/>
    <w:rsid w:val="003852B5"/>
    <w:rsid w:val="003A4943"/>
    <w:rsid w:val="003A4D85"/>
    <w:rsid w:val="003B19A5"/>
    <w:rsid w:val="003B5585"/>
    <w:rsid w:val="003B5DC3"/>
    <w:rsid w:val="003B604F"/>
    <w:rsid w:val="003B6524"/>
    <w:rsid w:val="003C4019"/>
    <w:rsid w:val="003D0B0E"/>
    <w:rsid w:val="003E5BF0"/>
    <w:rsid w:val="003E7F5D"/>
    <w:rsid w:val="003F4853"/>
    <w:rsid w:val="003F6F55"/>
    <w:rsid w:val="00412DD8"/>
    <w:rsid w:val="00414BD9"/>
    <w:rsid w:val="00415D27"/>
    <w:rsid w:val="0042045C"/>
    <w:rsid w:val="004221DB"/>
    <w:rsid w:val="00425AB6"/>
    <w:rsid w:val="004372EE"/>
    <w:rsid w:val="004429D4"/>
    <w:rsid w:val="00443892"/>
    <w:rsid w:val="00444CB4"/>
    <w:rsid w:val="00445C13"/>
    <w:rsid w:val="00446AA1"/>
    <w:rsid w:val="00447989"/>
    <w:rsid w:val="00450F11"/>
    <w:rsid w:val="0045103A"/>
    <w:rsid w:val="004570E6"/>
    <w:rsid w:val="0047142F"/>
    <w:rsid w:val="00474922"/>
    <w:rsid w:val="00481771"/>
    <w:rsid w:val="00481A35"/>
    <w:rsid w:val="004A210D"/>
    <w:rsid w:val="004A3D54"/>
    <w:rsid w:val="004B19BC"/>
    <w:rsid w:val="004B3BE8"/>
    <w:rsid w:val="004C19ED"/>
    <w:rsid w:val="004D6267"/>
    <w:rsid w:val="004D776B"/>
    <w:rsid w:val="004E434B"/>
    <w:rsid w:val="004F657F"/>
    <w:rsid w:val="005005B1"/>
    <w:rsid w:val="005016B1"/>
    <w:rsid w:val="00504365"/>
    <w:rsid w:val="00504980"/>
    <w:rsid w:val="0051176B"/>
    <w:rsid w:val="00511FDB"/>
    <w:rsid w:val="00515748"/>
    <w:rsid w:val="00520EC8"/>
    <w:rsid w:val="005246AF"/>
    <w:rsid w:val="00543F14"/>
    <w:rsid w:val="00550813"/>
    <w:rsid w:val="00551471"/>
    <w:rsid w:val="005528B5"/>
    <w:rsid w:val="00563006"/>
    <w:rsid w:val="00567D81"/>
    <w:rsid w:val="0057517E"/>
    <w:rsid w:val="00583D8D"/>
    <w:rsid w:val="00584B7F"/>
    <w:rsid w:val="00594F84"/>
    <w:rsid w:val="005B2417"/>
    <w:rsid w:val="005B2819"/>
    <w:rsid w:val="005B29C5"/>
    <w:rsid w:val="005B35F1"/>
    <w:rsid w:val="005B5803"/>
    <w:rsid w:val="005D153D"/>
    <w:rsid w:val="005E27D5"/>
    <w:rsid w:val="005E4FBB"/>
    <w:rsid w:val="005E6D44"/>
    <w:rsid w:val="005F240E"/>
    <w:rsid w:val="0060478A"/>
    <w:rsid w:val="006074E0"/>
    <w:rsid w:val="006179F0"/>
    <w:rsid w:val="00617CF8"/>
    <w:rsid w:val="00637F3E"/>
    <w:rsid w:val="00642392"/>
    <w:rsid w:val="00642D16"/>
    <w:rsid w:val="00654CBE"/>
    <w:rsid w:val="00655D1D"/>
    <w:rsid w:val="00660D1A"/>
    <w:rsid w:val="00662C9D"/>
    <w:rsid w:val="006660B2"/>
    <w:rsid w:val="006660E6"/>
    <w:rsid w:val="00670B41"/>
    <w:rsid w:val="0067318F"/>
    <w:rsid w:val="00675797"/>
    <w:rsid w:val="00677764"/>
    <w:rsid w:val="00677903"/>
    <w:rsid w:val="00681A85"/>
    <w:rsid w:val="00684DFD"/>
    <w:rsid w:val="00685329"/>
    <w:rsid w:val="00685696"/>
    <w:rsid w:val="0069100C"/>
    <w:rsid w:val="006916BC"/>
    <w:rsid w:val="00693FAB"/>
    <w:rsid w:val="006965FC"/>
    <w:rsid w:val="006A0712"/>
    <w:rsid w:val="006A29A7"/>
    <w:rsid w:val="006B0ADF"/>
    <w:rsid w:val="006B42B6"/>
    <w:rsid w:val="006C32C4"/>
    <w:rsid w:val="006D2374"/>
    <w:rsid w:val="006D4FBB"/>
    <w:rsid w:val="00700B29"/>
    <w:rsid w:val="0070145B"/>
    <w:rsid w:val="00721382"/>
    <w:rsid w:val="007218F9"/>
    <w:rsid w:val="00721F65"/>
    <w:rsid w:val="00725162"/>
    <w:rsid w:val="00733A9A"/>
    <w:rsid w:val="00735E0E"/>
    <w:rsid w:val="00737372"/>
    <w:rsid w:val="00762C51"/>
    <w:rsid w:val="00765191"/>
    <w:rsid w:val="007754F2"/>
    <w:rsid w:val="00780669"/>
    <w:rsid w:val="00781446"/>
    <w:rsid w:val="00781BFA"/>
    <w:rsid w:val="00783B76"/>
    <w:rsid w:val="007879BD"/>
    <w:rsid w:val="00787B94"/>
    <w:rsid w:val="007A1F4D"/>
    <w:rsid w:val="007A5AAD"/>
    <w:rsid w:val="007B0FD7"/>
    <w:rsid w:val="007C1D9E"/>
    <w:rsid w:val="007C7DD8"/>
    <w:rsid w:val="007E0A69"/>
    <w:rsid w:val="007E3AB1"/>
    <w:rsid w:val="007E3BEE"/>
    <w:rsid w:val="008165C0"/>
    <w:rsid w:val="008212A4"/>
    <w:rsid w:val="00827FDB"/>
    <w:rsid w:val="00831313"/>
    <w:rsid w:val="00845169"/>
    <w:rsid w:val="00846CAD"/>
    <w:rsid w:val="008516A5"/>
    <w:rsid w:val="00853349"/>
    <w:rsid w:val="008573DC"/>
    <w:rsid w:val="00865747"/>
    <w:rsid w:val="00865A09"/>
    <w:rsid w:val="00867A09"/>
    <w:rsid w:val="00874219"/>
    <w:rsid w:val="00883BED"/>
    <w:rsid w:val="008843DE"/>
    <w:rsid w:val="00884D35"/>
    <w:rsid w:val="00886456"/>
    <w:rsid w:val="00890292"/>
    <w:rsid w:val="00896CDF"/>
    <w:rsid w:val="00897D55"/>
    <w:rsid w:val="008A2184"/>
    <w:rsid w:val="008A2AAD"/>
    <w:rsid w:val="008A31D1"/>
    <w:rsid w:val="008A4E1D"/>
    <w:rsid w:val="008A5438"/>
    <w:rsid w:val="008B0DC0"/>
    <w:rsid w:val="008C0C5F"/>
    <w:rsid w:val="008C38A2"/>
    <w:rsid w:val="008D3546"/>
    <w:rsid w:val="008D659E"/>
    <w:rsid w:val="008D7A70"/>
    <w:rsid w:val="008F3C31"/>
    <w:rsid w:val="008F5623"/>
    <w:rsid w:val="008F7816"/>
    <w:rsid w:val="00901B5E"/>
    <w:rsid w:val="00906C59"/>
    <w:rsid w:val="00913623"/>
    <w:rsid w:val="009205CD"/>
    <w:rsid w:val="00923E00"/>
    <w:rsid w:val="009451C9"/>
    <w:rsid w:val="0094563B"/>
    <w:rsid w:val="00951717"/>
    <w:rsid w:val="009546F5"/>
    <w:rsid w:val="00955CA1"/>
    <w:rsid w:val="0096493C"/>
    <w:rsid w:val="00966047"/>
    <w:rsid w:val="00973AD1"/>
    <w:rsid w:val="00973FD4"/>
    <w:rsid w:val="009878D6"/>
    <w:rsid w:val="00990862"/>
    <w:rsid w:val="009A1738"/>
    <w:rsid w:val="009C1616"/>
    <w:rsid w:val="009C1D5C"/>
    <w:rsid w:val="009E5E26"/>
    <w:rsid w:val="009F1C04"/>
    <w:rsid w:val="00A030A0"/>
    <w:rsid w:val="00A04C1E"/>
    <w:rsid w:val="00A15D5A"/>
    <w:rsid w:val="00A21E98"/>
    <w:rsid w:val="00A220F2"/>
    <w:rsid w:val="00A27530"/>
    <w:rsid w:val="00A30BF8"/>
    <w:rsid w:val="00A33448"/>
    <w:rsid w:val="00A40A47"/>
    <w:rsid w:val="00A41A80"/>
    <w:rsid w:val="00A47C60"/>
    <w:rsid w:val="00A532FE"/>
    <w:rsid w:val="00A535C2"/>
    <w:rsid w:val="00A54214"/>
    <w:rsid w:val="00A62155"/>
    <w:rsid w:val="00A72326"/>
    <w:rsid w:val="00A764B2"/>
    <w:rsid w:val="00A768C3"/>
    <w:rsid w:val="00A83B34"/>
    <w:rsid w:val="00A8492C"/>
    <w:rsid w:val="00A94960"/>
    <w:rsid w:val="00A959AD"/>
    <w:rsid w:val="00AB292A"/>
    <w:rsid w:val="00AB5812"/>
    <w:rsid w:val="00AB6F93"/>
    <w:rsid w:val="00AC0296"/>
    <w:rsid w:val="00AC5B55"/>
    <w:rsid w:val="00AC5D99"/>
    <w:rsid w:val="00AD31D5"/>
    <w:rsid w:val="00AD476F"/>
    <w:rsid w:val="00AD57AF"/>
    <w:rsid w:val="00AD5C0D"/>
    <w:rsid w:val="00AE1CFA"/>
    <w:rsid w:val="00AE4D51"/>
    <w:rsid w:val="00AE7AD8"/>
    <w:rsid w:val="00AF0B7B"/>
    <w:rsid w:val="00B028A9"/>
    <w:rsid w:val="00B02E58"/>
    <w:rsid w:val="00B14C4A"/>
    <w:rsid w:val="00B20528"/>
    <w:rsid w:val="00B23693"/>
    <w:rsid w:val="00B274AC"/>
    <w:rsid w:val="00B336A5"/>
    <w:rsid w:val="00B36389"/>
    <w:rsid w:val="00B36768"/>
    <w:rsid w:val="00B43E27"/>
    <w:rsid w:val="00B47EC6"/>
    <w:rsid w:val="00B51C22"/>
    <w:rsid w:val="00B524DB"/>
    <w:rsid w:val="00B55D13"/>
    <w:rsid w:val="00B573A3"/>
    <w:rsid w:val="00B60DA5"/>
    <w:rsid w:val="00B6195F"/>
    <w:rsid w:val="00B661D8"/>
    <w:rsid w:val="00B7107A"/>
    <w:rsid w:val="00B714F4"/>
    <w:rsid w:val="00B72C62"/>
    <w:rsid w:val="00B85472"/>
    <w:rsid w:val="00B8767A"/>
    <w:rsid w:val="00B90D7D"/>
    <w:rsid w:val="00B94D5E"/>
    <w:rsid w:val="00B967ED"/>
    <w:rsid w:val="00B970E0"/>
    <w:rsid w:val="00BA098C"/>
    <w:rsid w:val="00BA12C2"/>
    <w:rsid w:val="00BA1485"/>
    <w:rsid w:val="00BA56A4"/>
    <w:rsid w:val="00BC6F05"/>
    <w:rsid w:val="00BD0358"/>
    <w:rsid w:val="00BD3B69"/>
    <w:rsid w:val="00BE00C2"/>
    <w:rsid w:val="00BE718D"/>
    <w:rsid w:val="00BF2E85"/>
    <w:rsid w:val="00BF4A4A"/>
    <w:rsid w:val="00C0097B"/>
    <w:rsid w:val="00C039C5"/>
    <w:rsid w:val="00C065B0"/>
    <w:rsid w:val="00C23090"/>
    <w:rsid w:val="00C247AD"/>
    <w:rsid w:val="00C306A1"/>
    <w:rsid w:val="00C32859"/>
    <w:rsid w:val="00C32A5F"/>
    <w:rsid w:val="00C41382"/>
    <w:rsid w:val="00C47549"/>
    <w:rsid w:val="00C47ECC"/>
    <w:rsid w:val="00C55A85"/>
    <w:rsid w:val="00C641D6"/>
    <w:rsid w:val="00C655AB"/>
    <w:rsid w:val="00C77858"/>
    <w:rsid w:val="00C80C42"/>
    <w:rsid w:val="00CA7FA2"/>
    <w:rsid w:val="00CB2482"/>
    <w:rsid w:val="00CB571A"/>
    <w:rsid w:val="00CB73C6"/>
    <w:rsid w:val="00CC16A9"/>
    <w:rsid w:val="00CC5E44"/>
    <w:rsid w:val="00CD359D"/>
    <w:rsid w:val="00CD78C9"/>
    <w:rsid w:val="00CE78BB"/>
    <w:rsid w:val="00CE7D2D"/>
    <w:rsid w:val="00D00C65"/>
    <w:rsid w:val="00D0540B"/>
    <w:rsid w:val="00D21913"/>
    <w:rsid w:val="00D2641A"/>
    <w:rsid w:val="00D26851"/>
    <w:rsid w:val="00D327A8"/>
    <w:rsid w:val="00D37185"/>
    <w:rsid w:val="00D44757"/>
    <w:rsid w:val="00D468FD"/>
    <w:rsid w:val="00D50C6E"/>
    <w:rsid w:val="00D5541E"/>
    <w:rsid w:val="00D555A2"/>
    <w:rsid w:val="00D775FA"/>
    <w:rsid w:val="00D8399C"/>
    <w:rsid w:val="00D85D89"/>
    <w:rsid w:val="00DA280C"/>
    <w:rsid w:val="00DA791F"/>
    <w:rsid w:val="00DB0871"/>
    <w:rsid w:val="00DB089F"/>
    <w:rsid w:val="00DD2F7A"/>
    <w:rsid w:val="00DD453C"/>
    <w:rsid w:val="00DE43ED"/>
    <w:rsid w:val="00DE4496"/>
    <w:rsid w:val="00DF238F"/>
    <w:rsid w:val="00DF63C6"/>
    <w:rsid w:val="00E01872"/>
    <w:rsid w:val="00E0293C"/>
    <w:rsid w:val="00E05572"/>
    <w:rsid w:val="00E06229"/>
    <w:rsid w:val="00E06AEE"/>
    <w:rsid w:val="00E07D29"/>
    <w:rsid w:val="00E14A44"/>
    <w:rsid w:val="00E26BE7"/>
    <w:rsid w:val="00E33B91"/>
    <w:rsid w:val="00E40015"/>
    <w:rsid w:val="00E637B2"/>
    <w:rsid w:val="00E65FCC"/>
    <w:rsid w:val="00E70388"/>
    <w:rsid w:val="00E70712"/>
    <w:rsid w:val="00E85A1C"/>
    <w:rsid w:val="00E92483"/>
    <w:rsid w:val="00E95994"/>
    <w:rsid w:val="00E97162"/>
    <w:rsid w:val="00EA5407"/>
    <w:rsid w:val="00EC66FE"/>
    <w:rsid w:val="00EF2808"/>
    <w:rsid w:val="00F2392B"/>
    <w:rsid w:val="00F57617"/>
    <w:rsid w:val="00F671F2"/>
    <w:rsid w:val="00F75EFA"/>
    <w:rsid w:val="00F77DF9"/>
    <w:rsid w:val="00F86866"/>
    <w:rsid w:val="00F9251E"/>
    <w:rsid w:val="00F92A46"/>
    <w:rsid w:val="00F97C92"/>
    <w:rsid w:val="00FA67F9"/>
    <w:rsid w:val="00FB6E43"/>
    <w:rsid w:val="00FB7968"/>
    <w:rsid w:val="00FD0D22"/>
    <w:rsid w:val="00FD26AE"/>
    <w:rsid w:val="00FE2BAA"/>
    <w:rsid w:val="00FE57DF"/>
    <w:rsid w:val="00FE6389"/>
    <w:rsid w:val="00FE6664"/>
    <w:rsid w:val="00FF0F2E"/>
    <w:rsid w:val="00FF6B43"/>
    <w:rsid w:val="075F7F45"/>
    <w:rsid w:val="541F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114B5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74E0"/>
    <w:rPr>
      <w:rFonts w:eastAsia="Times New Roman"/>
      <w:sz w:val="24"/>
      <w:szCs w:val="24"/>
    </w:rPr>
  </w:style>
  <w:style w:type="paragraph" w:styleId="Heading1">
    <w:name w:val="heading 1"/>
    <w:basedOn w:val="Normal"/>
    <w:next w:val="Normal"/>
    <w:link w:val="Heading1Char"/>
    <w:qFormat/>
    <w:rsid w:val="00FF0F2E"/>
    <w:pPr>
      <w:keepNext/>
      <w:outlineLvl w:val="0"/>
    </w:pPr>
    <w:rPr>
      <w:b/>
      <w:szCs w:val="20"/>
    </w:rPr>
  </w:style>
  <w:style w:type="paragraph" w:styleId="Heading2">
    <w:name w:val="heading 2"/>
    <w:basedOn w:val="Normal"/>
    <w:next w:val="Normal"/>
    <w:qFormat/>
    <w:rsid w:val="002128AF"/>
    <w:pPr>
      <w:keepNext/>
      <w:spacing w:before="240" w:after="60"/>
      <w:outlineLvl w:val="1"/>
    </w:pPr>
    <w:rPr>
      <w:rFonts w:ascii="Arial" w:hAnsi="Arial"/>
      <w:b/>
      <w:i/>
      <w:sz w:val="28"/>
      <w:szCs w:val="28"/>
    </w:rPr>
  </w:style>
  <w:style w:type="paragraph" w:styleId="Heading3">
    <w:name w:val="heading 3"/>
    <w:basedOn w:val="Normal"/>
    <w:next w:val="Normal"/>
    <w:qFormat/>
    <w:rsid w:val="002128AF"/>
    <w:pPr>
      <w:keepNext/>
      <w:spacing w:before="240" w:after="60"/>
      <w:outlineLvl w:val="2"/>
    </w:pPr>
    <w:rPr>
      <w:rFonts w:ascii="Arial" w:hAnsi="Arial"/>
      <w:b/>
      <w:sz w:val="26"/>
      <w:szCs w:val="26"/>
    </w:rPr>
  </w:style>
  <w:style w:type="paragraph" w:styleId="Heading4">
    <w:name w:val="heading 4"/>
    <w:basedOn w:val="Normal"/>
    <w:next w:val="Normal"/>
    <w:qFormat/>
    <w:rsid w:val="002128AF"/>
    <w:pPr>
      <w:keepNext/>
      <w:spacing w:before="240" w:after="60"/>
      <w:outlineLvl w:val="3"/>
    </w:pPr>
    <w:rPr>
      <w:b/>
      <w:sz w:val="28"/>
      <w:szCs w:val="28"/>
    </w:rPr>
  </w:style>
  <w:style w:type="paragraph" w:styleId="Heading5">
    <w:name w:val="heading 5"/>
    <w:basedOn w:val="Normal"/>
    <w:next w:val="Normal"/>
    <w:qFormat/>
    <w:rsid w:val="002128AF"/>
    <w:pPr>
      <w:spacing w:before="240" w:after="60"/>
      <w:outlineLvl w:val="4"/>
    </w:pPr>
    <w:rPr>
      <w:b/>
      <w:i/>
      <w:sz w:val="26"/>
      <w:szCs w:val="26"/>
    </w:rPr>
  </w:style>
  <w:style w:type="paragraph" w:styleId="Heading6">
    <w:name w:val="heading 6"/>
    <w:basedOn w:val="Normal"/>
    <w:next w:val="Normal"/>
    <w:qFormat/>
    <w:rsid w:val="002128AF"/>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F2E"/>
    <w:rPr>
      <w:rFonts w:eastAsia="Times New Roman"/>
      <w:b/>
      <w:szCs w:val="20"/>
    </w:rPr>
  </w:style>
  <w:style w:type="paragraph" w:styleId="BalloonText">
    <w:name w:val="Balloon Text"/>
    <w:basedOn w:val="Normal"/>
    <w:link w:val="BalloonTextChar"/>
    <w:uiPriority w:val="99"/>
    <w:semiHidden/>
    <w:unhideWhenUsed/>
    <w:rsid w:val="00FF0F2E"/>
    <w:rPr>
      <w:rFonts w:ascii="Tahoma" w:hAnsi="Tahoma" w:cs="Tahoma"/>
      <w:sz w:val="16"/>
      <w:szCs w:val="16"/>
    </w:rPr>
  </w:style>
  <w:style w:type="character" w:customStyle="1" w:styleId="BalloonTextChar">
    <w:name w:val="Balloon Text Char"/>
    <w:link w:val="BalloonText"/>
    <w:uiPriority w:val="99"/>
    <w:semiHidden/>
    <w:rsid w:val="00FF0F2E"/>
    <w:rPr>
      <w:rFonts w:ascii="Tahoma" w:eastAsia="Times New Roman" w:hAnsi="Tahoma" w:cs="Tahoma"/>
      <w:sz w:val="16"/>
      <w:szCs w:val="16"/>
    </w:rPr>
  </w:style>
  <w:style w:type="character" w:styleId="Emphasis">
    <w:name w:val="Emphasis"/>
    <w:uiPriority w:val="20"/>
    <w:qFormat/>
    <w:rsid w:val="004D3F55"/>
    <w:rPr>
      <w:i/>
      <w:iCs/>
    </w:rPr>
  </w:style>
  <w:style w:type="paragraph" w:styleId="Footer">
    <w:name w:val="footer"/>
    <w:basedOn w:val="Normal"/>
    <w:link w:val="FooterChar"/>
    <w:uiPriority w:val="99"/>
    <w:rsid w:val="004D3F55"/>
    <w:pPr>
      <w:tabs>
        <w:tab w:val="center" w:pos="4320"/>
        <w:tab w:val="right" w:pos="8640"/>
      </w:tabs>
    </w:pPr>
    <w:rPr>
      <w:szCs w:val="20"/>
    </w:rPr>
  </w:style>
  <w:style w:type="character" w:customStyle="1" w:styleId="FooterChar">
    <w:name w:val="Footer Char"/>
    <w:link w:val="Footer"/>
    <w:uiPriority w:val="99"/>
    <w:rsid w:val="004D3F55"/>
    <w:rPr>
      <w:rFonts w:eastAsia="Times New Roman"/>
      <w:szCs w:val="20"/>
    </w:rPr>
  </w:style>
  <w:style w:type="character" w:styleId="Hyperlink">
    <w:name w:val="Hyperlink"/>
    <w:uiPriority w:val="99"/>
    <w:unhideWhenUsed/>
    <w:rsid w:val="008F1FBE"/>
    <w:rPr>
      <w:color w:val="0000FF"/>
      <w:u w:val="single"/>
    </w:rPr>
  </w:style>
  <w:style w:type="paragraph" w:styleId="ListParagraph">
    <w:name w:val="List Paragraph"/>
    <w:basedOn w:val="Normal"/>
    <w:uiPriority w:val="34"/>
    <w:qFormat/>
    <w:rsid w:val="00C950C7"/>
    <w:pPr>
      <w:ind w:left="720"/>
      <w:contextualSpacing/>
    </w:pPr>
    <w:rPr>
      <w:szCs w:val="20"/>
    </w:rPr>
  </w:style>
  <w:style w:type="paragraph" w:styleId="Header">
    <w:name w:val="header"/>
    <w:basedOn w:val="Normal"/>
    <w:link w:val="HeaderChar"/>
    <w:uiPriority w:val="99"/>
    <w:semiHidden/>
    <w:unhideWhenUsed/>
    <w:rsid w:val="006425BC"/>
    <w:pPr>
      <w:tabs>
        <w:tab w:val="center" w:pos="4680"/>
        <w:tab w:val="right" w:pos="9360"/>
      </w:tabs>
    </w:pPr>
    <w:rPr>
      <w:szCs w:val="20"/>
    </w:rPr>
  </w:style>
  <w:style w:type="character" w:customStyle="1" w:styleId="HeaderChar">
    <w:name w:val="Header Char"/>
    <w:link w:val="Header"/>
    <w:uiPriority w:val="99"/>
    <w:semiHidden/>
    <w:rsid w:val="006425BC"/>
    <w:rPr>
      <w:rFonts w:eastAsia="Times New Roman"/>
      <w:szCs w:val="20"/>
    </w:rPr>
  </w:style>
  <w:style w:type="table" w:styleId="TableGrid">
    <w:name w:val="Table Grid"/>
    <w:basedOn w:val="TableNormal"/>
    <w:uiPriority w:val="59"/>
    <w:rsid w:val="00944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24">
    <w:name w:val="xl24"/>
    <w:basedOn w:val="Normal"/>
    <w:rsid w:val="00C23E3A"/>
    <w:pPr>
      <w:pBdr>
        <w:top w:val="single" w:sz="8" w:space="0" w:color="auto"/>
        <w:left w:val="single" w:sz="8" w:space="0" w:color="auto"/>
      </w:pBdr>
      <w:spacing w:before="100" w:beforeAutospacing="1" w:after="100" w:afterAutospacing="1"/>
    </w:pPr>
    <w:rPr>
      <w:rFonts w:ascii="Times" w:hAnsi="Times"/>
      <w:sz w:val="20"/>
      <w:szCs w:val="20"/>
    </w:rPr>
  </w:style>
  <w:style w:type="paragraph" w:customStyle="1" w:styleId="xl25">
    <w:name w:val="xl25"/>
    <w:basedOn w:val="Normal"/>
    <w:rsid w:val="00C23E3A"/>
    <w:pPr>
      <w:pBdr>
        <w:top w:val="single" w:sz="8" w:space="0" w:color="auto"/>
        <w:right w:val="single" w:sz="8" w:space="0" w:color="auto"/>
      </w:pBdr>
      <w:spacing w:before="100" w:beforeAutospacing="1" w:after="100" w:afterAutospacing="1"/>
    </w:pPr>
    <w:rPr>
      <w:rFonts w:ascii="Times" w:hAnsi="Times"/>
      <w:sz w:val="20"/>
      <w:szCs w:val="20"/>
    </w:rPr>
  </w:style>
  <w:style w:type="paragraph" w:customStyle="1" w:styleId="xl26">
    <w:name w:val="xl26"/>
    <w:basedOn w:val="Normal"/>
    <w:rsid w:val="00C23E3A"/>
    <w:pPr>
      <w:pBdr>
        <w:left w:val="single" w:sz="8" w:space="0" w:color="auto"/>
      </w:pBdr>
      <w:spacing w:before="100" w:beforeAutospacing="1" w:after="100" w:afterAutospacing="1"/>
    </w:pPr>
    <w:rPr>
      <w:rFonts w:ascii="Times" w:hAnsi="Times"/>
      <w:sz w:val="20"/>
      <w:szCs w:val="20"/>
    </w:rPr>
  </w:style>
  <w:style w:type="paragraph" w:customStyle="1" w:styleId="xl27">
    <w:name w:val="xl27"/>
    <w:basedOn w:val="Normal"/>
    <w:rsid w:val="00C23E3A"/>
    <w:pPr>
      <w:pBdr>
        <w:right w:val="single" w:sz="8" w:space="0" w:color="auto"/>
      </w:pBdr>
      <w:spacing w:before="100" w:beforeAutospacing="1" w:after="100" w:afterAutospacing="1"/>
    </w:pPr>
    <w:rPr>
      <w:rFonts w:ascii="Times" w:hAnsi="Times"/>
      <w:sz w:val="20"/>
      <w:szCs w:val="20"/>
    </w:rPr>
  </w:style>
  <w:style w:type="paragraph" w:customStyle="1" w:styleId="xl28">
    <w:name w:val="xl28"/>
    <w:basedOn w:val="Normal"/>
    <w:rsid w:val="00C23E3A"/>
    <w:pPr>
      <w:pBdr>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29">
    <w:name w:val="xl29"/>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0">
    <w:name w:val="xl30"/>
    <w:basedOn w:val="Normal"/>
    <w:rsid w:val="00C23E3A"/>
    <w:pPr>
      <w:pBdr>
        <w:top w:val="single" w:sz="8" w:space="0" w:color="auto"/>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31">
    <w:name w:val="xl31"/>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2">
    <w:name w:val="xl32"/>
    <w:basedOn w:val="Normal"/>
    <w:rsid w:val="00C23E3A"/>
    <w:pPr>
      <w:pBdr>
        <w:top w:val="single" w:sz="8" w:space="0" w:color="auto"/>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3">
    <w:name w:val="xl33"/>
    <w:basedOn w:val="Normal"/>
    <w:rsid w:val="00C23E3A"/>
    <w:pPr>
      <w:pBdr>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4">
    <w:name w:val="xl34"/>
    <w:basedOn w:val="Normal"/>
    <w:rsid w:val="00C23E3A"/>
    <w:pPr>
      <w:pBdr>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5">
    <w:name w:val="xl35"/>
    <w:basedOn w:val="Normal"/>
    <w:rsid w:val="00C23E3A"/>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6">
    <w:name w:val="xl36"/>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7">
    <w:name w:val="xl37"/>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character" w:styleId="UnresolvedMention">
    <w:name w:val="Unresolved Mention"/>
    <w:basedOn w:val="DefaultParagraphFont"/>
    <w:uiPriority w:val="99"/>
    <w:rsid w:val="006074E0"/>
    <w:rPr>
      <w:color w:val="605E5C"/>
      <w:shd w:val="clear" w:color="auto" w:fill="E1DFDD"/>
    </w:rPr>
  </w:style>
  <w:style w:type="character" w:styleId="FollowedHyperlink">
    <w:name w:val="FollowedHyperlink"/>
    <w:basedOn w:val="DefaultParagraphFont"/>
    <w:uiPriority w:val="99"/>
    <w:semiHidden/>
    <w:unhideWhenUsed/>
    <w:rsid w:val="00511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5048">
      <w:bodyDiv w:val="1"/>
      <w:marLeft w:val="0"/>
      <w:marRight w:val="0"/>
      <w:marTop w:val="0"/>
      <w:marBottom w:val="0"/>
      <w:divBdr>
        <w:top w:val="none" w:sz="0" w:space="0" w:color="auto"/>
        <w:left w:val="none" w:sz="0" w:space="0" w:color="auto"/>
        <w:bottom w:val="none" w:sz="0" w:space="0" w:color="auto"/>
        <w:right w:val="none" w:sz="0" w:space="0" w:color="auto"/>
      </w:divBdr>
    </w:div>
    <w:div w:id="12003682">
      <w:bodyDiv w:val="1"/>
      <w:marLeft w:val="0"/>
      <w:marRight w:val="0"/>
      <w:marTop w:val="0"/>
      <w:marBottom w:val="0"/>
      <w:divBdr>
        <w:top w:val="none" w:sz="0" w:space="0" w:color="auto"/>
        <w:left w:val="none" w:sz="0" w:space="0" w:color="auto"/>
        <w:bottom w:val="none" w:sz="0" w:space="0" w:color="auto"/>
        <w:right w:val="none" w:sz="0" w:space="0" w:color="auto"/>
      </w:divBdr>
    </w:div>
    <w:div w:id="20401169">
      <w:bodyDiv w:val="1"/>
      <w:marLeft w:val="0"/>
      <w:marRight w:val="0"/>
      <w:marTop w:val="0"/>
      <w:marBottom w:val="0"/>
      <w:divBdr>
        <w:top w:val="none" w:sz="0" w:space="0" w:color="auto"/>
        <w:left w:val="none" w:sz="0" w:space="0" w:color="auto"/>
        <w:bottom w:val="none" w:sz="0" w:space="0" w:color="auto"/>
        <w:right w:val="none" w:sz="0" w:space="0" w:color="auto"/>
      </w:divBdr>
    </w:div>
    <w:div w:id="26178720">
      <w:bodyDiv w:val="1"/>
      <w:marLeft w:val="0"/>
      <w:marRight w:val="0"/>
      <w:marTop w:val="0"/>
      <w:marBottom w:val="0"/>
      <w:divBdr>
        <w:top w:val="none" w:sz="0" w:space="0" w:color="auto"/>
        <w:left w:val="none" w:sz="0" w:space="0" w:color="auto"/>
        <w:bottom w:val="none" w:sz="0" w:space="0" w:color="auto"/>
        <w:right w:val="none" w:sz="0" w:space="0" w:color="auto"/>
      </w:divBdr>
    </w:div>
    <w:div w:id="39595532">
      <w:bodyDiv w:val="1"/>
      <w:marLeft w:val="0"/>
      <w:marRight w:val="0"/>
      <w:marTop w:val="0"/>
      <w:marBottom w:val="0"/>
      <w:divBdr>
        <w:top w:val="none" w:sz="0" w:space="0" w:color="auto"/>
        <w:left w:val="none" w:sz="0" w:space="0" w:color="auto"/>
        <w:bottom w:val="none" w:sz="0" w:space="0" w:color="auto"/>
        <w:right w:val="none" w:sz="0" w:space="0" w:color="auto"/>
      </w:divBdr>
    </w:div>
    <w:div w:id="42826774">
      <w:bodyDiv w:val="1"/>
      <w:marLeft w:val="0"/>
      <w:marRight w:val="0"/>
      <w:marTop w:val="0"/>
      <w:marBottom w:val="0"/>
      <w:divBdr>
        <w:top w:val="none" w:sz="0" w:space="0" w:color="auto"/>
        <w:left w:val="none" w:sz="0" w:space="0" w:color="auto"/>
        <w:bottom w:val="none" w:sz="0" w:space="0" w:color="auto"/>
        <w:right w:val="none" w:sz="0" w:space="0" w:color="auto"/>
      </w:divBdr>
    </w:div>
    <w:div w:id="98112927">
      <w:bodyDiv w:val="1"/>
      <w:marLeft w:val="0"/>
      <w:marRight w:val="0"/>
      <w:marTop w:val="0"/>
      <w:marBottom w:val="0"/>
      <w:divBdr>
        <w:top w:val="none" w:sz="0" w:space="0" w:color="auto"/>
        <w:left w:val="none" w:sz="0" w:space="0" w:color="auto"/>
        <w:bottom w:val="none" w:sz="0" w:space="0" w:color="auto"/>
        <w:right w:val="none" w:sz="0" w:space="0" w:color="auto"/>
      </w:divBdr>
    </w:div>
    <w:div w:id="110518960">
      <w:bodyDiv w:val="1"/>
      <w:marLeft w:val="0"/>
      <w:marRight w:val="0"/>
      <w:marTop w:val="0"/>
      <w:marBottom w:val="0"/>
      <w:divBdr>
        <w:top w:val="none" w:sz="0" w:space="0" w:color="auto"/>
        <w:left w:val="none" w:sz="0" w:space="0" w:color="auto"/>
        <w:bottom w:val="none" w:sz="0" w:space="0" w:color="auto"/>
        <w:right w:val="none" w:sz="0" w:space="0" w:color="auto"/>
      </w:divBdr>
    </w:div>
    <w:div w:id="112067511">
      <w:bodyDiv w:val="1"/>
      <w:marLeft w:val="0"/>
      <w:marRight w:val="0"/>
      <w:marTop w:val="0"/>
      <w:marBottom w:val="0"/>
      <w:divBdr>
        <w:top w:val="none" w:sz="0" w:space="0" w:color="auto"/>
        <w:left w:val="none" w:sz="0" w:space="0" w:color="auto"/>
        <w:bottom w:val="none" w:sz="0" w:space="0" w:color="auto"/>
        <w:right w:val="none" w:sz="0" w:space="0" w:color="auto"/>
      </w:divBdr>
    </w:div>
    <w:div w:id="132718807">
      <w:bodyDiv w:val="1"/>
      <w:marLeft w:val="0"/>
      <w:marRight w:val="0"/>
      <w:marTop w:val="0"/>
      <w:marBottom w:val="0"/>
      <w:divBdr>
        <w:top w:val="none" w:sz="0" w:space="0" w:color="auto"/>
        <w:left w:val="none" w:sz="0" w:space="0" w:color="auto"/>
        <w:bottom w:val="none" w:sz="0" w:space="0" w:color="auto"/>
        <w:right w:val="none" w:sz="0" w:space="0" w:color="auto"/>
      </w:divBdr>
    </w:div>
    <w:div w:id="152918736">
      <w:bodyDiv w:val="1"/>
      <w:marLeft w:val="0"/>
      <w:marRight w:val="0"/>
      <w:marTop w:val="0"/>
      <w:marBottom w:val="0"/>
      <w:divBdr>
        <w:top w:val="none" w:sz="0" w:space="0" w:color="auto"/>
        <w:left w:val="none" w:sz="0" w:space="0" w:color="auto"/>
        <w:bottom w:val="none" w:sz="0" w:space="0" w:color="auto"/>
        <w:right w:val="none" w:sz="0" w:space="0" w:color="auto"/>
      </w:divBdr>
    </w:div>
    <w:div w:id="159463448">
      <w:bodyDiv w:val="1"/>
      <w:marLeft w:val="0"/>
      <w:marRight w:val="0"/>
      <w:marTop w:val="0"/>
      <w:marBottom w:val="0"/>
      <w:divBdr>
        <w:top w:val="none" w:sz="0" w:space="0" w:color="auto"/>
        <w:left w:val="none" w:sz="0" w:space="0" w:color="auto"/>
        <w:bottom w:val="none" w:sz="0" w:space="0" w:color="auto"/>
        <w:right w:val="none" w:sz="0" w:space="0" w:color="auto"/>
      </w:divBdr>
    </w:div>
    <w:div w:id="166140374">
      <w:bodyDiv w:val="1"/>
      <w:marLeft w:val="0"/>
      <w:marRight w:val="0"/>
      <w:marTop w:val="0"/>
      <w:marBottom w:val="0"/>
      <w:divBdr>
        <w:top w:val="none" w:sz="0" w:space="0" w:color="auto"/>
        <w:left w:val="none" w:sz="0" w:space="0" w:color="auto"/>
        <w:bottom w:val="none" w:sz="0" w:space="0" w:color="auto"/>
        <w:right w:val="none" w:sz="0" w:space="0" w:color="auto"/>
      </w:divBdr>
    </w:div>
    <w:div w:id="172041218">
      <w:bodyDiv w:val="1"/>
      <w:marLeft w:val="0"/>
      <w:marRight w:val="0"/>
      <w:marTop w:val="0"/>
      <w:marBottom w:val="0"/>
      <w:divBdr>
        <w:top w:val="none" w:sz="0" w:space="0" w:color="auto"/>
        <w:left w:val="none" w:sz="0" w:space="0" w:color="auto"/>
        <w:bottom w:val="none" w:sz="0" w:space="0" w:color="auto"/>
        <w:right w:val="none" w:sz="0" w:space="0" w:color="auto"/>
      </w:divBdr>
    </w:div>
    <w:div w:id="236676049">
      <w:bodyDiv w:val="1"/>
      <w:marLeft w:val="0"/>
      <w:marRight w:val="0"/>
      <w:marTop w:val="0"/>
      <w:marBottom w:val="0"/>
      <w:divBdr>
        <w:top w:val="none" w:sz="0" w:space="0" w:color="auto"/>
        <w:left w:val="none" w:sz="0" w:space="0" w:color="auto"/>
        <w:bottom w:val="none" w:sz="0" w:space="0" w:color="auto"/>
        <w:right w:val="none" w:sz="0" w:space="0" w:color="auto"/>
      </w:divBdr>
    </w:div>
    <w:div w:id="249971372">
      <w:bodyDiv w:val="1"/>
      <w:marLeft w:val="0"/>
      <w:marRight w:val="0"/>
      <w:marTop w:val="0"/>
      <w:marBottom w:val="0"/>
      <w:divBdr>
        <w:top w:val="none" w:sz="0" w:space="0" w:color="auto"/>
        <w:left w:val="none" w:sz="0" w:space="0" w:color="auto"/>
        <w:bottom w:val="none" w:sz="0" w:space="0" w:color="auto"/>
        <w:right w:val="none" w:sz="0" w:space="0" w:color="auto"/>
      </w:divBdr>
    </w:div>
    <w:div w:id="269511979">
      <w:bodyDiv w:val="1"/>
      <w:marLeft w:val="0"/>
      <w:marRight w:val="0"/>
      <w:marTop w:val="0"/>
      <w:marBottom w:val="0"/>
      <w:divBdr>
        <w:top w:val="none" w:sz="0" w:space="0" w:color="auto"/>
        <w:left w:val="none" w:sz="0" w:space="0" w:color="auto"/>
        <w:bottom w:val="none" w:sz="0" w:space="0" w:color="auto"/>
        <w:right w:val="none" w:sz="0" w:space="0" w:color="auto"/>
      </w:divBdr>
    </w:div>
    <w:div w:id="295843217">
      <w:bodyDiv w:val="1"/>
      <w:marLeft w:val="0"/>
      <w:marRight w:val="0"/>
      <w:marTop w:val="0"/>
      <w:marBottom w:val="0"/>
      <w:divBdr>
        <w:top w:val="none" w:sz="0" w:space="0" w:color="auto"/>
        <w:left w:val="none" w:sz="0" w:space="0" w:color="auto"/>
        <w:bottom w:val="none" w:sz="0" w:space="0" w:color="auto"/>
        <w:right w:val="none" w:sz="0" w:space="0" w:color="auto"/>
      </w:divBdr>
    </w:div>
    <w:div w:id="307905090">
      <w:bodyDiv w:val="1"/>
      <w:marLeft w:val="0"/>
      <w:marRight w:val="0"/>
      <w:marTop w:val="0"/>
      <w:marBottom w:val="0"/>
      <w:divBdr>
        <w:top w:val="none" w:sz="0" w:space="0" w:color="auto"/>
        <w:left w:val="none" w:sz="0" w:space="0" w:color="auto"/>
        <w:bottom w:val="none" w:sz="0" w:space="0" w:color="auto"/>
        <w:right w:val="none" w:sz="0" w:space="0" w:color="auto"/>
      </w:divBdr>
    </w:div>
    <w:div w:id="393159378">
      <w:bodyDiv w:val="1"/>
      <w:marLeft w:val="0"/>
      <w:marRight w:val="0"/>
      <w:marTop w:val="0"/>
      <w:marBottom w:val="0"/>
      <w:divBdr>
        <w:top w:val="none" w:sz="0" w:space="0" w:color="auto"/>
        <w:left w:val="none" w:sz="0" w:space="0" w:color="auto"/>
        <w:bottom w:val="none" w:sz="0" w:space="0" w:color="auto"/>
        <w:right w:val="none" w:sz="0" w:space="0" w:color="auto"/>
      </w:divBdr>
    </w:div>
    <w:div w:id="402682435">
      <w:bodyDiv w:val="1"/>
      <w:marLeft w:val="0"/>
      <w:marRight w:val="0"/>
      <w:marTop w:val="0"/>
      <w:marBottom w:val="0"/>
      <w:divBdr>
        <w:top w:val="none" w:sz="0" w:space="0" w:color="auto"/>
        <w:left w:val="none" w:sz="0" w:space="0" w:color="auto"/>
        <w:bottom w:val="none" w:sz="0" w:space="0" w:color="auto"/>
        <w:right w:val="none" w:sz="0" w:space="0" w:color="auto"/>
      </w:divBdr>
    </w:div>
    <w:div w:id="429856627">
      <w:bodyDiv w:val="1"/>
      <w:marLeft w:val="0"/>
      <w:marRight w:val="0"/>
      <w:marTop w:val="0"/>
      <w:marBottom w:val="0"/>
      <w:divBdr>
        <w:top w:val="none" w:sz="0" w:space="0" w:color="auto"/>
        <w:left w:val="none" w:sz="0" w:space="0" w:color="auto"/>
        <w:bottom w:val="none" w:sz="0" w:space="0" w:color="auto"/>
        <w:right w:val="none" w:sz="0" w:space="0" w:color="auto"/>
      </w:divBdr>
    </w:div>
    <w:div w:id="514150380">
      <w:bodyDiv w:val="1"/>
      <w:marLeft w:val="0"/>
      <w:marRight w:val="0"/>
      <w:marTop w:val="0"/>
      <w:marBottom w:val="0"/>
      <w:divBdr>
        <w:top w:val="none" w:sz="0" w:space="0" w:color="auto"/>
        <w:left w:val="none" w:sz="0" w:space="0" w:color="auto"/>
        <w:bottom w:val="none" w:sz="0" w:space="0" w:color="auto"/>
        <w:right w:val="none" w:sz="0" w:space="0" w:color="auto"/>
      </w:divBdr>
    </w:div>
    <w:div w:id="514349207">
      <w:bodyDiv w:val="1"/>
      <w:marLeft w:val="0"/>
      <w:marRight w:val="0"/>
      <w:marTop w:val="0"/>
      <w:marBottom w:val="0"/>
      <w:divBdr>
        <w:top w:val="none" w:sz="0" w:space="0" w:color="auto"/>
        <w:left w:val="none" w:sz="0" w:space="0" w:color="auto"/>
        <w:bottom w:val="none" w:sz="0" w:space="0" w:color="auto"/>
        <w:right w:val="none" w:sz="0" w:space="0" w:color="auto"/>
      </w:divBdr>
    </w:div>
    <w:div w:id="531042950">
      <w:bodyDiv w:val="1"/>
      <w:marLeft w:val="0"/>
      <w:marRight w:val="0"/>
      <w:marTop w:val="0"/>
      <w:marBottom w:val="0"/>
      <w:divBdr>
        <w:top w:val="none" w:sz="0" w:space="0" w:color="auto"/>
        <w:left w:val="none" w:sz="0" w:space="0" w:color="auto"/>
        <w:bottom w:val="none" w:sz="0" w:space="0" w:color="auto"/>
        <w:right w:val="none" w:sz="0" w:space="0" w:color="auto"/>
      </w:divBdr>
    </w:div>
    <w:div w:id="532697065">
      <w:bodyDiv w:val="1"/>
      <w:marLeft w:val="0"/>
      <w:marRight w:val="0"/>
      <w:marTop w:val="0"/>
      <w:marBottom w:val="0"/>
      <w:divBdr>
        <w:top w:val="none" w:sz="0" w:space="0" w:color="auto"/>
        <w:left w:val="none" w:sz="0" w:space="0" w:color="auto"/>
        <w:bottom w:val="none" w:sz="0" w:space="0" w:color="auto"/>
        <w:right w:val="none" w:sz="0" w:space="0" w:color="auto"/>
      </w:divBdr>
    </w:div>
    <w:div w:id="576596460">
      <w:bodyDiv w:val="1"/>
      <w:marLeft w:val="0"/>
      <w:marRight w:val="0"/>
      <w:marTop w:val="0"/>
      <w:marBottom w:val="0"/>
      <w:divBdr>
        <w:top w:val="none" w:sz="0" w:space="0" w:color="auto"/>
        <w:left w:val="none" w:sz="0" w:space="0" w:color="auto"/>
        <w:bottom w:val="none" w:sz="0" w:space="0" w:color="auto"/>
        <w:right w:val="none" w:sz="0" w:space="0" w:color="auto"/>
      </w:divBdr>
    </w:div>
    <w:div w:id="577522000">
      <w:bodyDiv w:val="1"/>
      <w:marLeft w:val="0"/>
      <w:marRight w:val="0"/>
      <w:marTop w:val="0"/>
      <w:marBottom w:val="0"/>
      <w:divBdr>
        <w:top w:val="none" w:sz="0" w:space="0" w:color="auto"/>
        <w:left w:val="none" w:sz="0" w:space="0" w:color="auto"/>
        <w:bottom w:val="none" w:sz="0" w:space="0" w:color="auto"/>
        <w:right w:val="none" w:sz="0" w:space="0" w:color="auto"/>
      </w:divBdr>
    </w:div>
    <w:div w:id="602690842">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sChild>
        <w:div w:id="9532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771109">
              <w:marLeft w:val="0"/>
              <w:marRight w:val="0"/>
              <w:marTop w:val="0"/>
              <w:marBottom w:val="0"/>
              <w:divBdr>
                <w:top w:val="none" w:sz="0" w:space="0" w:color="auto"/>
                <w:left w:val="none" w:sz="0" w:space="0" w:color="auto"/>
                <w:bottom w:val="none" w:sz="0" w:space="0" w:color="auto"/>
                <w:right w:val="none" w:sz="0" w:space="0" w:color="auto"/>
              </w:divBdr>
              <w:divsChild>
                <w:div w:id="196354612">
                  <w:marLeft w:val="0"/>
                  <w:marRight w:val="0"/>
                  <w:marTop w:val="0"/>
                  <w:marBottom w:val="0"/>
                  <w:divBdr>
                    <w:top w:val="none" w:sz="0" w:space="0" w:color="auto"/>
                    <w:left w:val="none" w:sz="0" w:space="0" w:color="auto"/>
                    <w:bottom w:val="none" w:sz="0" w:space="0" w:color="auto"/>
                    <w:right w:val="none" w:sz="0" w:space="0" w:color="auto"/>
                  </w:divBdr>
                  <w:divsChild>
                    <w:div w:id="2058624860">
                      <w:marLeft w:val="0"/>
                      <w:marRight w:val="0"/>
                      <w:marTop w:val="0"/>
                      <w:marBottom w:val="0"/>
                      <w:divBdr>
                        <w:top w:val="none" w:sz="0" w:space="0" w:color="auto"/>
                        <w:left w:val="none" w:sz="0" w:space="0" w:color="auto"/>
                        <w:bottom w:val="none" w:sz="0" w:space="0" w:color="auto"/>
                        <w:right w:val="none" w:sz="0" w:space="0" w:color="auto"/>
                      </w:divBdr>
                      <w:divsChild>
                        <w:div w:id="13678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17620">
      <w:bodyDiv w:val="1"/>
      <w:marLeft w:val="0"/>
      <w:marRight w:val="0"/>
      <w:marTop w:val="0"/>
      <w:marBottom w:val="0"/>
      <w:divBdr>
        <w:top w:val="none" w:sz="0" w:space="0" w:color="auto"/>
        <w:left w:val="none" w:sz="0" w:space="0" w:color="auto"/>
        <w:bottom w:val="none" w:sz="0" w:space="0" w:color="auto"/>
        <w:right w:val="none" w:sz="0" w:space="0" w:color="auto"/>
      </w:divBdr>
    </w:div>
    <w:div w:id="629631981">
      <w:bodyDiv w:val="1"/>
      <w:marLeft w:val="0"/>
      <w:marRight w:val="0"/>
      <w:marTop w:val="0"/>
      <w:marBottom w:val="0"/>
      <w:divBdr>
        <w:top w:val="none" w:sz="0" w:space="0" w:color="auto"/>
        <w:left w:val="none" w:sz="0" w:space="0" w:color="auto"/>
        <w:bottom w:val="none" w:sz="0" w:space="0" w:color="auto"/>
        <w:right w:val="none" w:sz="0" w:space="0" w:color="auto"/>
      </w:divBdr>
    </w:div>
    <w:div w:id="639461283">
      <w:bodyDiv w:val="1"/>
      <w:marLeft w:val="0"/>
      <w:marRight w:val="0"/>
      <w:marTop w:val="0"/>
      <w:marBottom w:val="0"/>
      <w:divBdr>
        <w:top w:val="none" w:sz="0" w:space="0" w:color="auto"/>
        <w:left w:val="none" w:sz="0" w:space="0" w:color="auto"/>
        <w:bottom w:val="none" w:sz="0" w:space="0" w:color="auto"/>
        <w:right w:val="none" w:sz="0" w:space="0" w:color="auto"/>
      </w:divBdr>
    </w:div>
    <w:div w:id="648361044">
      <w:bodyDiv w:val="1"/>
      <w:marLeft w:val="0"/>
      <w:marRight w:val="0"/>
      <w:marTop w:val="0"/>
      <w:marBottom w:val="0"/>
      <w:divBdr>
        <w:top w:val="none" w:sz="0" w:space="0" w:color="auto"/>
        <w:left w:val="none" w:sz="0" w:space="0" w:color="auto"/>
        <w:bottom w:val="none" w:sz="0" w:space="0" w:color="auto"/>
        <w:right w:val="none" w:sz="0" w:space="0" w:color="auto"/>
      </w:divBdr>
    </w:div>
    <w:div w:id="666522357">
      <w:bodyDiv w:val="1"/>
      <w:marLeft w:val="0"/>
      <w:marRight w:val="0"/>
      <w:marTop w:val="0"/>
      <w:marBottom w:val="0"/>
      <w:divBdr>
        <w:top w:val="none" w:sz="0" w:space="0" w:color="auto"/>
        <w:left w:val="none" w:sz="0" w:space="0" w:color="auto"/>
        <w:bottom w:val="none" w:sz="0" w:space="0" w:color="auto"/>
        <w:right w:val="none" w:sz="0" w:space="0" w:color="auto"/>
      </w:divBdr>
    </w:div>
    <w:div w:id="688946726">
      <w:bodyDiv w:val="1"/>
      <w:marLeft w:val="0"/>
      <w:marRight w:val="0"/>
      <w:marTop w:val="0"/>
      <w:marBottom w:val="0"/>
      <w:divBdr>
        <w:top w:val="none" w:sz="0" w:space="0" w:color="auto"/>
        <w:left w:val="none" w:sz="0" w:space="0" w:color="auto"/>
        <w:bottom w:val="none" w:sz="0" w:space="0" w:color="auto"/>
        <w:right w:val="none" w:sz="0" w:space="0" w:color="auto"/>
      </w:divBdr>
    </w:div>
    <w:div w:id="708728050">
      <w:bodyDiv w:val="1"/>
      <w:marLeft w:val="0"/>
      <w:marRight w:val="0"/>
      <w:marTop w:val="0"/>
      <w:marBottom w:val="0"/>
      <w:divBdr>
        <w:top w:val="none" w:sz="0" w:space="0" w:color="auto"/>
        <w:left w:val="none" w:sz="0" w:space="0" w:color="auto"/>
        <w:bottom w:val="none" w:sz="0" w:space="0" w:color="auto"/>
        <w:right w:val="none" w:sz="0" w:space="0" w:color="auto"/>
      </w:divBdr>
    </w:div>
    <w:div w:id="734469816">
      <w:bodyDiv w:val="1"/>
      <w:marLeft w:val="0"/>
      <w:marRight w:val="0"/>
      <w:marTop w:val="0"/>
      <w:marBottom w:val="0"/>
      <w:divBdr>
        <w:top w:val="none" w:sz="0" w:space="0" w:color="auto"/>
        <w:left w:val="none" w:sz="0" w:space="0" w:color="auto"/>
        <w:bottom w:val="none" w:sz="0" w:space="0" w:color="auto"/>
        <w:right w:val="none" w:sz="0" w:space="0" w:color="auto"/>
      </w:divBdr>
    </w:div>
    <w:div w:id="740758635">
      <w:bodyDiv w:val="1"/>
      <w:marLeft w:val="0"/>
      <w:marRight w:val="0"/>
      <w:marTop w:val="0"/>
      <w:marBottom w:val="0"/>
      <w:divBdr>
        <w:top w:val="none" w:sz="0" w:space="0" w:color="auto"/>
        <w:left w:val="none" w:sz="0" w:space="0" w:color="auto"/>
        <w:bottom w:val="none" w:sz="0" w:space="0" w:color="auto"/>
        <w:right w:val="none" w:sz="0" w:space="0" w:color="auto"/>
      </w:divBdr>
    </w:div>
    <w:div w:id="772089043">
      <w:bodyDiv w:val="1"/>
      <w:marLeft w:val="0"/>
      <w:marRight w:val="0"/>
      <w:marTop w:val="0"/>
      <w:marBottom w:val="0"/>
      <w:divBdr>
        <w:top w:val="none" w:sz="0" w:space="0" w:color="auto"/>
        <w:left w:val="none" w:sz="0" w:space="0" w:color="auto"/>
        <w:bottom w:val="none" w:sz="0" w:space="0" w:color="auto"/>
        <w:right w:val="none" w:sz="0" w:space="0" w:color="auto"/>
      </w:divBdr>
    </w:div>
    <w:div w:id="780227383">
      <w:bodyDiv w:val="1"/>
      <w:marLeft w:val="0"/>
      <w:marRight w:val="0"/>
      <w:marTop w:val="0"/>
      <w:marBottom w:val="0"/>
      <w:divBdr>
        <w:top w:val="none" w:sz="0" w:space="0" w:color="auto"/>
        <w:left w:val="none" w:sz="0" w:space="0" w:color="auto"/>
        <w:bottom w:val="none" w:sz="0" w:space="0" w:color="auto"/>
        <w:right w:val="none" w:sz="0" w:space="0" w:color="auto"/>
      </w:divBdr>
    </w:div>
    <w:div w:id="802120197">
      <w:bodyDiv w:val="1"/>
      <w:marLeft w:val="0"/>
      <w:marRight w:val="0"/>
      <w:marTop w:val="0"/>
      <w:marBottom w:val="0"/>
      <w:divBdr>
        <w:top w:val="none" w:sz="0" w:space="0" w:color="auto"/>
        <w:left w:val="none" w:sz="0" w:space="0" w:color="auto"/>
        <w:bottom w:val="none" w:sz="0" w:space="0" w:color="auto"/>
        <w:right w:val="none" w:sz="0" w:space="0" w:color="auto"/>
      </w:divBdr>
    </w:div>
    <w:div w:id="808668362">
      <w:bodyDiv w:val="1"/>
      <w:marLeft w:val="0"/>
      <w:marRight w:val="0"/>
      <w:marTop w:val="0"/>
      <w:marBottom w:val="0"/>
      <w:divBdr>
        <w:top w:val="none" w:sz="0" w:space="0" w:color="auto"/>
        <w:left w:val="none" w:sz="0" w:space="0" w:color="auto"/>
        <w:bottom w:val="none" w:sz="0" w:space="0" w:color="auto"/>
        <w:right w:val="none" w:sz="0" w:space="0" w:color="auto"/>
      </w:divBdr>
    </w:div>
    <w:div w:id="851265602">
      <w:bodyDiv w:val="1"/>
      <w:marLeft w:val="0"/>
      <w:marRight w:val="0"/>
      <w:marTop w:val="0"/>
      <w:marBottom w:val="0"/>
      <w:divBdr>
        <w:top w:val="none" w:sz="0" w:space="0" w:color="auto"/>
        <w:left w:val="none" w:sz="0" w:space="0" w:color="auto"/>
        <w:bottom w:val="none" w:sz="0" w:space="0" w:color="auto"/>
        <w:right w:val="none" w:sz="0" w:space="0" w:color="auto"/>
      </w:divBdr>
    </w:div>
    <w:div w:id="877277680">
      <w:bodyDiv w:val="1"/>
      <w:marLeft w:val="0"/>
      <w:marRight w:val="0"/>
      <w:marTop w:val="0"/>
      <w:marBottom w:val="0"/>
      <w:divBdr>
        <w:top w:val="none" w:sz="0" w:space="0" w:color="auto"/>
        <w:left w:val="none" w:sz="0" w:space="0" w:color="auto"/>
        <w:bottom w:val="none" w:sz="0" w:space="0" w:color="auto"/>
        <w:right w:val="none" w:sz="0" w:space="0" w:color="auto"/>
      </w:divBdr>
    </w:div>
    <w:div w:id="886374796">
      <w:bodyDiv w:val="1"/>
      <w:marLeft w:val="0"/>
      <w:marRight w:val="0"/>
      <w:marTop w:val="0"/>
      <w:marBottom w:val="0"/>
      <w:divBdr>
        <w:top w:val="none" w:sz="0" w:space="0" w:color="auto"/>
        <w:left w:val="none" w:sz="0" w:space="0" w:color="auto"/>
        <w:bottom w:val="none" w:sz="0" w:space="0" w:color="auto"/>
        <w:right w:val="none" w:sz="0" w:space="0" w:color="auto"/>
      </w:divBdr>
    </w:div>
    <w:div w:id="900098022">
      <w:bodyDiv w:val="1"/>
      <w:marLeft w:val="0"/>
      <w:marRight w:val="0"/>
      <w:marTop w:val="0"/>
      <w:marBottom w:val="0"/>
      <w:divBdr>
        <w:top w:val="none" w:sz="0" w:space="0" w:color="auto"/>
        <w:left w:val="none" w:sz="0" w:space="0" w:color="auto"/>
        <w:bottom w:val="none" w:sz="0" w:space="0" w:color="auto"/>
        <w:right w:val="none" w:sz="0" w:space="0" w:color="auto"/>
      </w:divBdr>
    </w:div>
    <w:div w:id="927346250">
      <w:bodyDiv w:val="1"/>
      <w:marLeft w:val="0"/>
      <w:marRight w:val="0"/>
      <w:marTop w:val="0"/>
      <w:marBottom w:val="0"/>
      <w:divBdr>
        <w:top w:val="none" w:sz="0" w:space="0" w:color="auto"/>
        <w:left w:val="none" w:sz="0" w:space="0" w:color="auto"/>
        <w:bottom w:val="none" w:sz="0" w:space="0" w:color="auto"/>
        <w:right w:val="none" w:sz="0" w:space="0" w:color="auto"/>
      </w:divBdr>
    </w:div>
    <w:div w:id="939138542">
      <w:bodyDiv w:val="1"/>
      <w:marLeft w:val="0"/>
      <w:marRight w:val="0"/>
      <w:marTop w:val="0"/>
      <w:marBottom w:val="0"/>
      <w:divBdr>
        <w:top w:val="none" w:sz="0" w:space="0" w:color="auto"/>
        <w:left w:val="none" w:sz="0" w:space="0" w:color="auto"/>
        <w:bottom w:val="none" w:sz="0" w:space="0" w:color="auto"/>
        <w:right w:val="none" w:sz="0" w:space="0" w:color="auto"/>
      </w:divBdr>
    </w:div>
    <w:div w:id="949700761">
      <w:bodyDiv w:val="1"/>
      <w:marLeft w:val="0"/>
      <w:marRight w:val="0"/>
      <w:marTop w:val="0"/>
      <w:marBottom w:val="0"/>
      <w:divBdr>
        <w:top w:val="none" w:sz="0" w:space="0" w:color="auto"/>
        <w:left w:val="none" w:sz="0" w:space="0" w:color="auto"/>
        <w:bottom w:val="none" w:sz="0" w:space="0" w:color="auto"/>
        <w:right w:val="none" w:sz="0" w:space="0" w:color="auto"/>
      </w:divBdr>
    </w:div>
    <w:div w:id="1022630810">
      <w:bodyDiv w:val="1"/>
      <w:marLeft w:val="0"/>
      <w:marRight w:val="0"/>
      <w:marTop w:val="0"/>
      <w:marBottom w:val="0"/>
      <w:divBdr>
        <w:top w:val="none" w:sz="0" w:space="0" w:color="auto"/>
        <w:left w:val="none" w:sz="0" w:space="0" w:color="auto"/>
        <w:bottom w:val="none" w:sz="0" w:space="0" w:color="auto"/>
        <w:right w:val="none" w:sz="0" w:space="0" w:color="auto"/>
      </w:divBdr>
    </w:div>
    <w:div w:id="1041327532">
      <w:bodyDiv w:val="1"/>
      <w:marLeft w:val="0"/>
      <w:marRight w:val="0"/>
      <w:marTop w:val="0"/>
      <w:marBottom w:val="0"/>
      <w:divBdr>
        <w:top w:val="none" w:sz="0" w:space="0" w:color="auto"/>
        <w:left w:val="none" w:sz="0" w:space="0" w:color="auto"/>
        <w:bottom w:val="none" w:sz="0" w:space="0" w:color="auto"/>
        <w:right w:val="none" w:sz="0" w:space="0" w:color="auto"/>
      </w:divBdr>
    </w:div>
    <w:div w:id="1057238344">
      <w:bodyDiv w:val="1"/>
      <w:marLeft w:val="0"/>
      <w:marRight w:val="0"/>
      <w:marTop w:val="0"/>
      <w:marBottom w:val="0"/>
      <w:divBdr>
        <w:top w:val="none" w:sz="0" w:space="0" w:color="auto"/>
        <w:left w:val="none" w:sz="0" w:space="0" w:color="auto"/>
        <w:bottom w:val="none" w:sz="0" w:space="0" w:color="auto"/>
        <w:right w:val="none" w:sz="0" w:space="0" w:color="auto"/>
      </w:divBdr>
    </w:div>
    <w:div w:id="1099791832">
      <w:bodyDiv w:val="1"/>
      <w:marLeft w:val="0"/>
      <w:marRight w:val="0"/>
      <w:marTop w:val="0"/>
      <w:marBottom w:val="0"/>
      <w:divBdr>
        <w:top w:val="none" w:sz="0" w:space="0" w:color="auto"/>
        <w:left w:val="none" w:sz="0" w:space="0" w:color="auto"/>
        <w:bottom w:val="none" w:sz="0" w:space="0" w:color="auto"/>
        <w:right w:val="none" w:sz="0" w:space="0" w:color="auto"/>
      </w:divBdr>
    </w:div>
    <w:div w:id="1121919588">
      <w:bodyDiv w:val="1"/>
      <w:marLeft w:val="0"/>
      <w:marRight w:val="0"/>
      <w:marTop w:val="0"/>
      <w:marBottom w:val="0"/>
      <w:divBdr>
        <w:top w:val="none" w:sz="0" w:space="0" w:color="auto"/>
        <w:left w:val="none" w:sz="0" w:space="0" w:color="auto"/>
        <w:bottom w:val="none" w:sz="0" w:space="0" w:color="auto"/>
        <w:right w:val="none" w:sz="0" w:space="0" w:color="auto"/>
      </w:divBdr>
    </w:div>
    <w:div w:id="1138033470">
      <w:bodyDiv w:val="1"/>
      <w:marLeft w:val="0"/>
      <w:marRight w:val="0"/>
      <w:marTop w:val="0"/>
      <w:marBottom w:val="0"/>
      <w:divBdr>
        <w:top w:val="none" w:sz="0" w:space="0" w:color="auto"/>
        <w:left w:val="none" w:sz="0" w:space="0" w:color="auto"/>
        <w:bottom w:val="none" w:sz="0" w:space="0" w:color="auto"/>
        <w:right w:val="none" w:sz="0" w:space="0" w:color="auto"/>
      </w:divBdr>
    </w:div>
    <w:div w:id="1254894226">
      <w:bodyDiv w:val="1"/>
      <w:marLeft w:val="0"/>
      <w:marRight w:val="0"/>
      <w:marTop w:val="0"/>
      <w:marBottom w:val="0"/>
      <w:divBdr>
        <w:top w:val="none" w:sz="0" w:space="0" w:color="auto"/>
        <w:left w:val="none" w:sz="0" w:space="0" w:color="auto"/>
        <w:bottom w:val="none" w:sz="0" w:space="0" w:color="auto"/>
        <w:right w:val="none" w:sz="0" w:space="0" w:color="auto"/>
      </w:divBdr>
    </w:div>
    <w:div w:id="1257521929">
      <w:bodyDiv w:val="1"/>
      <w:marLeft w:val="0"/>
      <w:marRight w:val="0"/>
      <w:marTop w:val="0"/>
      <w:marBottom w:val="0"/>
      <w:divBdr>
        <w:top w:val="none" w:sz="0" w:space="0" w:color="auto"/>
        <w:left w:val="none" w:sz="0" w:space="0" w:color="auto"/>
        <w:bottom w:val="none" w:sz="0" w:space="0" w:color="auto"/>
        <w:right w:val="none" w:sz="0" w:space="0" w:color="auto"/>
      </w:divBdr>
    </w:div>
    <w:div w:id="1274633026">
      <w:bodyDiv w:val="1"/>
      <w:marLeft w:val="0"/>
      <w:marRight w:val="0"/>
      <w:marTop w:val="0"/>
      <w:marBottom w:val="0"/>
      <w:divBdr>
        <w:top w:val="none" w:sz="0" w:space="0" w:color="auto"/>
        <w:left w:val="none" w:sz="0" w:space="0" w:color="auto"/>
        <w:bottom w:val="none" w:sz="0" w:space="0" w:color="auto"/>
        <w:right w:val="none" w:sz="0" w:space="0" w:color="auto"/>
      </w:divBdr>
    </w:div>
    <w:div w:id="1278214534">
      <w:bodyDiv w:val="1"/>
      <w:marLeft w:val="0"/>
      <w:marRight w:val="0"/>
      <w:marTop w:val="0"/>
      <w:marBottom w:val="0"/>
      <w:divBdr>
        <w:top w:val="none" w:sz="0" w:space="0" w:color="auto"/>
        <w:left w:val="none" w:sz="0" w:space="0" w:color="auto"/>
        <w:bottom w:val="none" w:sz="0" w:space="0" w:color="auto"/>
        <w:right w:val="none" w:sz="0" w:space="0" w:color="auto"/>
      </w:divBdr>
    </w:div>
    <w:div w:id="1306591571">
      <w:bodyDiv w:val="1"/>
      <w:marLeft w:val="0"/>
      <w:marRight w:val="0"/>
      <w:marTop w:val="0"/>
      <w:marBottom w:val="0"/>
      <w:divBdr>
        <w:top w:val="none" w:sz="0" w:space="0" w:color="auto"/>
        <w:left w:val="none" w:sz="0" w:space="0" w:color="auto"/>
        <w:bottom w:val="none" w:sz="0" w:space="0" w:color="auto"/>
        <w:right w:val="none" w:sz="0" w:space="0" w:color="auto"/>
      </w:divBdr>
    </w:div>
    <w:div w:id="1311326645">
      <w:bodyDiv w:val="1"/>
      <w:marLeft w:val="0"/>
      <w:marRight w:val="0"/>
      <w:marTop w:val="0"/>
      <w:marBottom w:val="0"/>
      <w:divBdr>
        <w:top w:val="none" w:sz="0" w:space="0" w:color="auto"/>
        <w:left w:val="none" w:sz="0" w:space="0" w:color="auto"/>
        <w:bottom w:val="none" w:sz="0" w:space="0" w:color="auto"/>
        <w:right w:val="none" w:sz="0" w:space="0" w:color="auto"/>
      </w:divBdr>
    </w:div>
    <w:div w:id="1331521264">
      <w:bodyDiv w:val="1"/>
      <w:marLeft w:val="0"/>
      <w:marRight w:val="0"/>
      <w:marTop w:val="0"/>
      <w:marBottom w:val="0"/>
      <w:divBdr>
        <w:top w:val="none" w:sz="0" w:space="0" w:color="auto"/>
        <w:left w:val="none" w:sz="0" w:space="0" w:color="auto"/>
        <w:bottom w:val="none" w:sz="0" w:space="0" w:color="auto"/>
        <w:right w:val="none" w:sz="0" w:space="0" w:color="auto"/>
      </w:divBdr>
    </w:div>
    <w:div w:id="1360354603">
      <w:bodyDiv w:val="1"/>
      <w:marLeft w:val="0"/>
      <w:marRight w:val="0"/>
      <w:marTop w:val="0"/>
      <w:marBottom w:val="0"/>
      <w:divBdr>
        <w:top w:val="none" w:sz="0" w:space="0" w:color="auto"/>
        <w:left w:val="none" w:sz="0" w:space="0" w:color="auto"/>
        <w:bottom w:val="none" w:sz="0" w:space="0" w:color="auto"/>
        <w:right w:val="none" w:sz="0" w:space="0" w:color="auto"/>
      </w:divBdr>
    </w:div>
    <w:div w:id="1373112503">
      <w:bodyDiv w:val="1"/>
      <w:marLeft w:val="0"/>
      <w:marRight w:val="0"/>
      <w:marTop w:val="0"/>
      <w:marBottom w:val="0"/>
      <w:divBdr>
        <w:top w:val="none" w:sz="0" w:space="0" w:color="auto"/>
        <w:left w:val="none" w:sz="0" w:space="0" w:color="auto"/>
        <w:bottom w:val="none" w:sz="0" w:space="0" w:color="auto"/>
        <w:right w:val="none" w:sz="0" w:space="0" w:color="auto"/>
      </w:divBdr>
    </w:div>
    <w:div w:id="1399398310">
      <w:bodyDiv w:val="1"/>
      <w:marLeft w:val="0"/>
      <w:marRight w:val="0"/>
      <w:marTop w:val="0"/>
      <w:marBottom w:val="0"/>
      <w:divBdr>
        <w:top w:val="none" w:sz="0" w:space="0" w:color="auto"/>
        <w:left w:val="none" w:sz="0" w:space="0" w:color="auto"/>
        <w:bottom w:val="none" w:sz="0" w:space="0" w:color="auto"/>
        <w:right w:val="none" w:sz="0" w:space="0" w:color="auto"/>
      </w:divBdr>
    </w:div>
    <w:div w:id="1459059465">
      <w:bodyDiv w:val="1"/>
      <w:marLeft w:val="0"/>
      <w:marRight w:val="0"/>
      <w:marTop w:val="0"/>
      <w:marBottom w:val="0"/>
      <w:divBdr>
        <w:top w:val="none" w:sz="0" w:space="0" w:color="auto"/>
        <w:left w:val="none" w:sz="0" w:space="0" w:color="auto"/>
        <w:bottom w:val="none" w:sz="0" w:space="0" w:color="auto"/>
        <w:right w:val="none" w:sz="0" w:space="0" w:color="auto"/>
      </w:divBdr>
    </w:div>
    <w:div w:id="1462071503">
      <w:bodyDiv w:val="1"/>
      <w:marLeft w:val="0"/>
      <w:marRight w:val="0"/>
      <w:marTop w:val="0"/>
      <w:marBottom w:val="0"/>
      <w:divBdr>
        <w:top w:val="none" w:sz="0" w:space="0" w:color="auto"/>
        <w:left w:val="none" w:sz="0" w:space="0" w:color="auto"/>
        <w:bottom w:val="none" w:sz="0" w:space="0" w:color="auto"/>
        <w:right w:val="none" w:sz="0" w:space="0" w:color="auto"/>
      </w:divBdr>
    </w:div>
    <w:div w:id="1516723374">
      <w:bodyDiv w:val="1"/>
      <w:marLeft w:val="0"/>
      <w:marRight w:val="0"/>
      <w:marTop w:val="0"/>
      <w:marBottom w:val="0"/>
      <w:divBdr>
        <w:top w:val="none" w:sz="0" w:space="0" w:color="auto"/>
        <w:left w:val="none" w:sz="0" w:space="0" w:color="auto"/>
        <w:bottom w:val="none" w:sz="0" w:space="0" w:color="auto"/>
        <w:right w:val="none" w:sz="0" w:space="0" w:color="auto"/>
      </w:divBdr>
    </w:div>
    <w:div w:id="1525751172">
      <w:bodyDiv w:val="1"/>
      <w:marLeft w:val="0"/>
      <w:marRight w:val="0"/>
      <w:marTop w:val="0"/>
      <w:marBottom w:val="0"/>
      <w:divBdr>
        <w:top w:val="none" w:sz="0" w:space="0" w:color="auto"/>
        <w:left w:val="none" w:sz="0" w:space="0" w:color="auto"/>
        <w:bottom w:val="none" w:sz="0" w:space="0" w:color="auto"/>
        <w:right w:val="none" w:sz="0" w:space="0" w:color="auto"/>
      </w:divBdr>
    </w:div>
    <w:div w:id="1531411358">
      <w:bodyDiv w:val="1"/>
      <w:marLeft w:val="0"/>
      <w:marRight w:val="0"/>
      <w:marTop w:val="0"/>
      <w:marBottom w:val="0"/>
      <w:divBdr>
        <w:top w:val="none" w:sz="0" w:space="0" w:color="auto"/>
        <w:left w:val="none" w:sz="0" w:space="0" w:color="auto"/>
        <w:bottom w:val="none" w:sz="0" w:space="0" w:color="auto"/>
        <w:right w:val="none" w:sz="0" w:space="0" w:color="auto"/>
      </w:divBdr>
    </w:div>
    <w:div w:id="1571844788">
      <w:bodyDiv w:val="1"/>
      <w:marLeft w:val="0"/>
      <w:marRight w:val="0"/>
      <w:marTop w:val="0"/>
      <w:marBottom w:val="0"/>
      <w:divBdr>
        <w:top w:val="none" w:sz="0" w:space="0" w:color="auto"/>
        <w:left w:val="none" w:sz="0" w:space="0" w:color="auto"/>
        <w:bottom w:val="none" w:sz="0" w:space="0" w:color="auto"/>
        <w:right w:val="none" w:sz="0" w:space="0" w:color="auto"/>
      </w:divBdr>
    </w:div>
    <w:div w:id="1606882041">
      <w:bodyDiv w:val="1"/>
      <w:marLeft w:val="0"/>
      <w:marRight w:val="0"/>
      <w:marTop w:val="0"/>
      <w:marBottom w:val="0"/>
      <w:divBdr>
        <w:top w:val="none" w:sz="0" w:space="0" w:color="auto"/>
        <w:left w:val="none" w:sz="0" w:space="0" w:color="auto"/>
        <w:bottom w:val="none" w:sz="0" w:space="0" w:color="auto"/>
        <w:right w:val="none" w:sz="0" w:space="0" w:color="auto"/>
      </w:divBdr>
    </w:div>
    <w:div w:id="1608196152">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717467383">
      <w:bodyDiv w:val="1"/>
      <w:marLeft w:val="0"/>
      <w:marRight w:val="0"/>
      <w:marTop w:val="0"/>
      <w:marBottom w:val="0"/>
      <w:divBdr>
        <w:top w:val="none" w:sz="0" w:space="0" w:color="auto"/>
        <w:left w:val="none" w:sz="0" w:space="0" w:color="auto"/>
        <w:bottom w:val="none" w:sz="0" w:space="0" w:color="auto"/>
        <w:right w:val="none" w:sz="0" w:space="0" w:color="auto"/>
      </w:divBdr>
    </w:div>
    <w:div w:id="1722514399">
      <w:bodyDiv w:val="1"/>
      <w:marLeft w:val="0"/>
      <w:marRight w:val="0"/>
      <w:marTop w:val="0"/>
      <w:marBottom w:val="0"/>
      <w:divBdr>
        <w:top w:val="none" w:sz="0" w:space="0" w:color="auto"/>
        <w:left w:val="none" w:sz="0" w:space="0" w:color="auto"/>
        <w:bottom w:val="none" w:sz="0" w:space="0" w:color="auto"/>
        <w:right w:val="none" w:sz="0" w:space="0" w:color="auto"/>
      </w:divBdr>
    </w:div>
    <w:div w:id="1726874272">
      <w:bodyDiv w:val="1"/>
      <w:marLeft w:val="0"/>
      <w:marRight w:val="0"/>
      <w:marTop w:val="0"/>
      <w:marBottom w:val="0"/>
      <w:divBdr>
        <w:top w:val="none" w:sz="0" w:space="0" w:color="auto"/>
        <w:left w:val="none" w:sz="0" w:space="0" w:color="auto"/>
        <w:bottom w:val="none" w:sz="0" w:space="0" w:color="auto"/>
        <w:right w:val="none" w:sz="0" w:space="0" w:color="auto"/>
      </w:divBdr>
    </w:div>
    <w:div w:id="1775251223">
      <w:bodyDiv w:val="1"/>
      <w:marLeft w:val="0"/>
      <w:marRight w:val="0"/>
      <w:marTop w:val="0"/>
      <w:marBottom w:val="0"/>
      <w:divBdr>
        <w:top w:val="none" w:sz="0" w:space="0" w:color="auto"/>
        <w:left w:val="none" w:sz="0" w:space="0" w:color="auto"/>
        <w:bottom w:val="none" w:sz="0" w:space="0" w:color="auto"/>
        <w:right w:val="none" w:sz="0" w:space="0" w:color="auto"/>
      </w:divBdr>
    </w:div>
    <w:div w:id="1806005517">
      <w:bodyDiv w:val="1"/>
      <w:marLeft w:val="0"/>
      <w:marRight w:val="0"/>
      <w:marTop w:val="0"/>
      <w:marBottom w:val="0"/>
      <w:divBdr>
        <w:top w:val="none" w:sz="0" w:space="0" w:color="auto"/>
        <w:left w:val="none" w:sz="0" w:space="0" w:color="auto"/>
        <w:bottom w:val="none" w:sz="0" w:space="0" w:color="auto"/>
        <w:right w:val="none" w:sz="0" w:space="0" w:color="auto"/>
      </w:divBdr>
    </w:div>
    <w:div w:id="1817868205">
      <w:bodyDiv w:val="1"/>
      <w:marLeft w:val="0"/>
      <w:marRight w:val="0"/>
      <w:marTop w:val="0"/>
      <w:marBottom w:val="0"/>
      <w:divBdr>
        <w:top w:val="none" w:sz="0" w:space="0" w:color="auto"/>
        <w:left w:val="none" w:sz="0" w:space="0" w:color="auto"/>
        <w:bottom w:val="none" w:sz="0" w:space="0" w:color="auto"/>
        <w:right w:val="none" w:sz="0" w:space="0" w:color="auto"/>
      </w:divBdr>
    </w:div>
    <w:div w:id="1831481511">
      <w:bodyDiv w:val="1"/>
      <w:marLeft w:val="0"/>
      <w:marRight w:val="0"/>
      <w:marTop w:val="0"/>
      <w:marBottom w:val="0"/>
      <w:divBdr>
        <w:top w:val="none" w:sz="0" w:space="0" w:color="auto"/>
        <w:left w:val="none" w:sz="0" w:space="0" w:color="auto"/>
        <w:bottom w:val="none" w:sz="0" w:space="0" w:color="auto"/>
        <w:right w:val="none" w:sz="0" w:space="0" w:color="auto"/>
      </w:divBdr>
    </w:div>
    <w:div w:id="1836188718">
      <w:bodyDiv w:val="1"/>
      <w:marLeft w:val="0"/>
      <w:marRight w:val="0"/>
      <w:marTop w:val="0"/>
      <w:marBottom w:val="0"/>
      <w:divBdr>
        <w:top w:val="none" w:sz="0" w:space="0" w:color="auto"/>
        <w:left w:val="none" w:sz="0" w:space="0" w:color="auto"/>
        <w:bottom w:val="none" w:sz="0" w:space="0" w:color="auto"/>
        <w:right w:val="none" w:sz="0" w:space="0" w:color="auto"/>
      </w:divBdr>
    </w:div>
    <w:div w:id="1856310776">
      <w:bodyDiv w:val="1"/>
      <w:marLeft w:val="0"/>
      <w:marRight w:val="0"/>
      <w:marTop w:val="0"/>
      <w:marBottom w:val="0"/>
      <w:divBdr>
        <w:top w:val="none" w:sz="0" w:space="0" w:color="auto"/>
        <w:left w:val="none" w:sz="0" w:space="0" w:color="auto"/>
        <w:bottom w:val="none" w:sz="0" w:space="0" w:color="auto"/>
        <w:right w:val="none" w:sz="0" w:space="0" w:color="auto"/>
      </w:divBdr>
    </w:div>
    <w:div w:id="1859584428">
      <w:bodyDiv w:val="1"/>
      <w:marLeft w:val="0"/>
      <w:marRight w:val="0"/>
      <w:marTop w:val="0"/>
      <w:marBottom w:val="0"/>
      <w:divBdr>
        <w:top w:val="none" w:sz="0" w:space="0" w:color="auto"/>
        <w:left w:val="none" w:sz="0" w:space="0" w:color="auto"/>
        <w:bottom w:val="none" w:sz="0" w:space="0" w:color="auto"/>
        <w:right w:val="none" w:sz="0" w:space="0" w:color="auto"/>
      </w:divBdr>
    </w:div>
    <w:div w:id="1938829416">
      <w:bodyDiv w:val="1"/>
      <w:marLeft w:val="0"/>
      <w:marRight w:val="0"/>
      <w:marTop w:val="0"/>
      <w:marBottom w:val="0"/>
      <w:divBdr>
        <w:top w:val="none" w:sz="0" w:space="0" w:color="auto"/>
        <w:left w:val="none" w:sz="0" w:space="0" w:color="auto"/>
        <w:bottom w:val="none" w:sz="0" w:space="0" w:color="auto"/>
        <w:right w:val="none" w:sz="0" w:space="0" w:color="auto"/>
      </w:divBdr>
      <w:divsChild>
        <w:div w:id="503595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424020">
              <w:marLeft w:val="0"/>
              <w:marRight w:val="0"/>
              <w:marTop w:val="0"/>
              <w:marBottom w:val="0"/>
              <w:divBdr>
                <w:top w:val="none" w:sz="0" w:space="0" w:color="auto"/>
                <w:left w:val="none" w:sz="0" w:space="0" w:color="auto"/>
                <w:bottom w:val="none" w:sz="0" w:space="0" w:color="auto"/>
                <w:right w:val="none" w:sz="0" w:space="0" w:color="auto"/>
              </w:divBdr>
              <w:divsChild>
                <w:div w:id="242762475">
                  <w:marLeft w:val="0"/>
                  <w:marRight w:val="0"/>
                  <w:marTop w:val="0"/>
                  <w:marBottom w:val="0"/>
                  <w:divBdr>
                    <w:top w:val="none" w:sz="0" w:space="0" w:color="auto"/>
                    <w:left w:val="none" w:sz="0" w:space="0" w:color="auto"/>
                    <w:bottom w:val="none" w:sz="0" w:space="0" w:color="auto"/>
                    <w:right w:val="none" w:sz="0" w:space="0" w:color="auto"/>
                  </w:divBdr>
                  <w:divsChild>
                    <w:div w:id="1613052532">
                      <w:marLeft w:val="0"/>
                      <w:marRight w:val="0"/>
                      <w:marTop w:val="0"/>
                      <w:marBottom w:val="0"/>
                      <w:divBdr>
                        <w:top w:val="none" w:sz="0" w:space="0" w:color="auto"/>
                        <w:left w:val="none" w:sz="0" w:space="0" w:color="auto"/>
                        <w:bottom w:val="none" w:sz="0" w:space="0" w:color="auto"/>
                        <w:right w:val="none" w:sz="0" w:space="0" w:color="auto"/>
                      </w:divBdr>
                      <w:divsChild>
                        <w:div w:id="2026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87052">
      <w:bodyDiv w:val="1"/>
      <w:marLeft w:val="0"/>
      <w:marRight w:val="0"/>
      <w:marTop w:val="0"/>
      <w:marBottom w:val="0"/>
      <w:divBdr>
        <w:top w:val="none" w:sz="0" w:space="0" w:color="auto"/>
        <w:left w:val="none" w:sz="0" w:space="0" w:color="auto"/>
        <w:bottom w:val="none" w:sz="0" w:space="0" w:color="auto"/>
        <w:right w:val="none" w:sz="0" w:space="0" w:color="auto"/>
      </w:divBdr>
    </w:div>
    <w:div w:id="1996490226">
      <w:bodyDiv w:val="1"/>
      <w:marLeft w:val="0"/>
      <w:marRight w:val="0"/>
      <w:marTop w:val="0"/>
      <w:marBottom w:val="0"/>
      <w:divBdr>
        <w:top w:val="none" w:sz="0" w:space="0" w:color="auto"/>
        <w:left w:val="none" w:sz="0" w:space="0" w:color="auto"/>
        <w:bottom w:val="none" w:sz="0" w:space="0" w:color="auto"/>
        <w:right w:val="none" w:sz="0" w:space="0" w:color="auto"/>
      </w:divBdr>
    </w:div>
    <w:div w:id="2009284740">
      <w:bodyDiv w:val="1"/>
      <w:marLeft w:val="0"/>
      <w:marRight w:val="0"/>
      <w:marTop w:val="0"/>
      <w:marBottom w:val="0"/>
      <w:divBdr>
        <w:top w:val="none" w:sz="0" w:space="0" w:color="auto"/>
        <w:left w:val="none" w:sz="0" w:space="0" w:color="auto"/>
        <w:bottom w:val="none" w:sz="0" w:space="0" w:color="auto"/>
        <w:right w:val="none" w:sz="0" w:space="0" w:color="auto"/>
      </w:divBdr>
    </w:div>
    <w:div w:id="2056200249">
      <w:bodyDiv w:val="1"/>
      <w:marLeft w:val="0"/>
      <w:marRight w:val="0"/>
      <w:marTop w:val="0"/>
      <w:marBottom w:val="0"/>
      <w:divBdr>
        <w:top w:val="none" w:sz="0" w:space="0" w:color="auto"/>
        <w:left w:val="none" w:sz="0" w:space="0" w:color="auto"/>
        <w:bottom w:val="none" w:sz="0" w:space="0" w:color="auto"/>
        <w:right w:val="none" w:sz="0" w:space="0" w:color="auto"/>
      </w:divBdr>
    </w:div>
    <w:div w:id="2057118479">
      <w:bodyDiv w:val="1"/>
      <w:marLeft w:val="0"/>
      <w:marRight w:val="0"/>
      <w:marTop w:val="0"/>
      <w:marBottom w:val="0"/>
      <w:divBdr>
        <w:top w:val="none" w:sz="0" w:space="0" w:color="auto"/>
        <w:left w:val="none" w:sz="0" w:space="0" w:color="auto"/>
        <w:bottom w:val="none" w:sz="0" w:space="0" w:color="auto"/>
        <w:right w:val="none" w:sz="0" w:space="0" w:color="auto"/>
      </w:divBdr>
    </w:div>
    <w:div w:id="2085101949">
      <w:bodyDiv w:val="1"/>
      <w:marLeft w:val="0"/>
      <w:marRight w:val="0"/>
      <w:marTop w:val="0"/>
      <w:marBottom w:val="0"/>
      <w:divBdr>
        <w:top w:val="none" w:sz="0" w:space="0" w:color="auto"/>
        <w:left w:val="none" w:sz="0" w:space="0" w:color="auto"/>
        <w:bottom w:val="none" w:sz="0" w:space="0" w:color="auto"/>
        <w:right w:val="none" w:sz="0" w:space="0" w:color="auto"/>
      </w:divBdr>
    </w:div>
    <w:div w:id="2111390831">
      <w:bodyDiv w:val="1"/>
      <w:marLeft w:val="0"/>
      <w:marRight w:val="0"/>
      <w:marTop w:val="0"/>
      <w:marBottom w:val="0"/>
      <w:divBdr>
        <w:top w:val="none" w:sz="0" w:space="0" w:color="auto"/>
        <w:left w:val="none" w:sz="0" w:space="0" w:color="auto"/>
        <w:bottom w:val="none" w:sz="0" w:space="0" w:color="auto"/>
        <w:right w:val="none" w:sz="0" w:space="0" w:color="auto"/>
      </w:divBdr>
    </w:div>
    <w:div w:id="214349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ook@rio.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Rio Grande</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Loucks</dc:creator>
  <cp:keywords/>
  <dc:description/>
  <cp:lastModifiedBy>Alan Cook</cp:lastModifiedBy>
  <cp:revision>26</cp:revision>
  <cp:lastPrinted>2020-05-31T20:19:00Z</cp:lastPrinted>
  <dcterms:created xsi:type="dcterms:W3CDTF">2020-08-17T00:51:00Z</dcterms:created>
  <dcterms:modified xsi:type="dcterms:W3CDTF">2022-06-22T17:57:00Z</dcterms:modified>
</cp:coreProperties>
</file>