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hello world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documentProtection w:edit="readOnly" w:enforcement="true" w:cryptProviderType="rsaAES" w:cryptAlgorithmClass="hash" w:cryptAlgorithmType="typeAny" w:cryptAlgorithmSid="14" w:cryptSpinCount="100000" w:hash="y2qU6Houv+Yfmskk8tYMbpbpgJAe8FPU6nqmG2TD6/gJ7DKZJsMEXrGCigFruJUYBTfBYLX+zawDFZDlfnUvbA==" w:salt="9FGGtx1f6OKvoF1Z0c9Vwg=="/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