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EFD" w:rsidRDefault="00080A49" w:rsidP="00080A49">
      <w:pPr>
        <w:pStyle w:val="1"/>
      </w:pPr>
      <w:r>
        <w:t>H</w:t>
      </w:r>
      <w:r>
        <w:rPr>
          <w:rFonts w:hint="eastAsia"/>
        </w:rPr>
        <w:t>ead001</w:t>
      </w:r>
    </w:p>
    <w:p w:rsidR="00080A49" w:rsidRDefault="00080A49" w:rsidP="00080A49"/>
    <w:p w:rsidR="00080A49" w:rsidRDefault="00080A49" w:rsidP="00080A49">
      <w:pPr>
        <w:rPr>
          <w:rFonts w:hint="eastAsia"/>
        </w:rPr>
      </w:pPr>
      <w:r>
        <w:rPr>
          <w:rFonts w:hint="eastAsia"/>
        </w:rPr>
        <w:t>SDFDSFDSFSDFSDFDSFD</w:t>
      </w:r>
    </w:p>
    <w:p w:rsidR="00080A49" w:rsidRDefault="00080A49" w:rsidP="00080A49">
      <w:r>
        <w:t>DS</w:t>
      </w:r>
    </w:p>
    <w:p w:rsidR="00080A49" w:rsidRDefault="00080A49" w:rsidP="00080A49">
      <w:r>
        <w:t>FSDFDSFDSFSDFDSFSDFDS</w:t>
      </w:r>
    </w:p>
    <w:p w:rsidR="00080A49" w:rsidRPr="00080A49" w:rsidRDefault="00080A49" w:rsidP="00080A49">
      <w:pPr>
        <w:rPr>
          <w:rFonts w:hint="eastAsia"/>
        </w:rPr>
      </w:pPr>
      <w:bookmarkStart w:id="0" w:name="_GoBack"/>
      <w:bookmarkEnd w:id="0"/>
    </w:p>
    <w:sectPr w:rsidR="00080A49" w:rsidRPr="00080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60"/>
    <w:rsid w:val="00080A49"/>
    <w:rsid w:val="007B6EFD"/>
    <w:rsid w:val="00E4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ECFCF-0C03-409D-B23D-D3034850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A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meifeng zhou</dc:creator>
  <cp:keywords/>
  <dc:description/>
  <cp:lastModifiedBy>meifeng zhou</cp:lastModifiedBy>
  <cp:revision>2</cp:revision>
  <dcterms:created xsi:type="dcterms:W3CDTF">2016-06-27T03:48:00Z</dcterms:created>
  <dcterms:modified xsi:type="dcterms:W3CDTF">2016-06-27T03:48:00Z</dcterms:modified>
</cp:coreProperties>
</file>