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正则表达式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正则是什么：用于匹配字符集的表达死。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正则：匹配</w:t>
      </w:r>
      <w:r>
        <w:rPr>
          <w:rFonts w:hint="eastAsia"/>
          <w:lang w:val="en-US" w:eastAsia="zh-CN"/>
        </w:rPr>
        <w:t xml:space="preserve">  修改 提取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正则的基本语法：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\d   表示数字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 D  表示非数字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\w  表示字符  字母  数字 下划线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\W  表示非字符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\s   表示空白字符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\S   表示非空白字符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*   表示除、n之外的任意字符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\b  表示单词边界匹配符</w:t>
      </w:r>
    </w:p>
    <w:p>
      <w:pPr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范围词：</w:t>
      </w:r>
    </w:p>
    <w:p>
      <w:pPr>
        <w:numPr>
          <w:ilvl w:val="0"/>
          <w:numId w:val="1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Z] 表示取值范围在A到Z之间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[0-9] 表示取值范围在0到9之间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[a-z0-9A-Z]表示a到z,0到9，A到Z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[^A-Z] 表示取值范围不在A-Z之间  ^ 在中括号中表示非的意思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[iu4e00-u9fa5]表示匹配汉字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量词：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n*       表示n出现0次或者多次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n?       表示n出现0次或者1次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n+       表示n出现至少1次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n{3}     表示n恰好出现3次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n{3,}     表示n至少出现3次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n{3,6}    表示n出现3到6次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其他字符：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\     转义字符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|     表示或者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（）  表示分组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183515</wp:posOffset>
                </wp:positionV>
                <wp:extent cx="3819525" cy="990600"/>
                <wp:effectExtent l="4445" t="4445" r="508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5185" y="5830570"/>
                          <a:ext cx="38195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如果我们在匹配字符串的时候想要完整的去匹配整个字符串，那么需要加上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^和$ 符号，如果我们只想要字符串中做部分信息的匹配，则无需加^和$符号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5pt;margin-top:14.45pt;height:78pt;width:300.75pt;z-index:251658240;mso-width-relative:page;mso-height-relative:page;" fillcolor="#FFFFFF [3201]" filled="t" stroked="t" coordsize="21600,21600" o:gfxdata="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/ZchbXAAAACgEAAA8AAAAAAAAAAQAg&#10;AAAAIgAAAGRycy9kb3ducmV2LnhtbFBLAQIUABQAAAAIAIdO4kDk08Ck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如果我们在匹配字符串的时候想要完整的去匹配整个字符串，那么需要加上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^和$ 符号，如果我们只想要字符串中做部分信息的匹配，则无需加^和$符号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表示开始和结束</w:t>
      </w: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^表示匹配的开始</w:t>
      </w: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$表示匹配的结束</w:t>
      </w: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正则使用的步骤：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创建正则对象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第一种 ： var  reg = new RegExp ()</w:t>
      </w:r>
    </w:p>
    <w:p>
      <w:pPr>
        <w:numPr>
          <w:numId w:val="0"/>
        </w:numPr>
        <w:ind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第二种 ： var  reg = /正则表达式/ （推荐使用）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正则对象的方法</w:t>
      </w:r>
    </w:p>
    <w:p>
      <w:pPr>
        <w:numPr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第一种： test（）方法  ：用来检测指定的字符串是否符合当前的正则返回 true 或者false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第二种： exec（）方法    ： 用来查找指定字符串中所有符合条件的内容返回一个数组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案例：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校验QQ号：/ ^[1-9]\d{4-10}$/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固定电话：/ ^0\d{2-3}-[1-9]\{7}&amp;/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单词边界匹配符 /\b\w{3}\b/g   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匹配的模式</w:t>
      </w:r>
    </w:p>
    <w:p>
      <w:pPr>
        <w:numPr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i:忽略大小写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g：全局匹配</w:t>
      </w:r>
    </w:p>
    <w:p>
      <w:pPr>
        <w:numPr>
          <w:numId w:val="0"/>
        </w:numPr>
        <w:ind w:leftChars="0" w:firstLine="210" w:firstLineChars="10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例如：var reg =/\d/gi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正则的提取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（）表示分组  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RegExp.$1 表示提取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var reg =RegExp.$1  表示第一组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var reg =RegExp.$2  表示第二组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var reg =RegExp.$3  表示第三组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第一个出现的就是第一组其后面就是第二组第三组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字符串（string）对象中的正则使用</w:t>
      </w:r>
    </w:p>
    <w:p>
      <w:pPr>
        <w:numPr>
          <w:ilvl w:val="0"/>
          <w:numId w:val="0"/>
        </w:numPr>
        <w:rPr>
          <w:rStyle w:val="9"/>
          <w:rFonts w:hint="eastAsia"/>
          <w:b/>
          <w:bCs/>
          <w:sz w:val="22"/>
          <w:szCs w:val="28"/>
          <w:lang w:val="en-US" w:eastAsia="zh-CN"/>
        </w:rPr>
      </w:pPr>
      <w:r>
        <w:rPr>
          <w:rStyle w:val="9"/>
          <w:rFonts w:hint="eastAsia"/>
          <w:b/>
          <w:bCs/>
          <w:sz w:val="22"/>
          <w:szCs w:val="28"/>
          <w:lang w:val="en-US" w:eastAsia="zh-CN"/>
        </w:rPr>
        <w:t>字符串的方法有下面的若干方法是支持正则表达式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Match（） 方法返回符合指定条件的数据集合  匹配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Replace（）方法替换字符串</w:t>
      </w:r>
      <w:bookmarkStart w:id="0" w:name="_GoBack"/>
      <w:bookmarkEnd w:id="0"/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Search（）查找字符串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Split（） 切割字符串</w:t>
      </w:r>
    </w:p>
    <w:p>
      <w:pPr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Var str =sa aas s55 45 48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1.方法使用 str.match (正则表达式)  匹配</w:t>
      </w:r>
      <w:r>
        <w:rPr>
          <w:rStyle w:val="9"/>
          <w:rFonts w:hint="eastAsia"/>
          <w:lang w:val="en-US" w:eastAsia="zh-CN"/>
        </w:rPr>
        <w:tab/>
        <w:t xml:space="preserve">   返回一个数据集合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2.方法使用 str.replace(正则表达式)  替换  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3.方法使用 str.search(正则表达式)  查找   返回数字下标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4.方法使用 str.split(正则表达式)    切割 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b/>
          <w:bCs/>
          <w:sz w:val="22"/>
          <w:szCs w:val="28"/>
          <w:lang w:val="en-US" w:eastAsia="zh-CN"/>
        </w:rPr>
      </w:pPr>
      <w:r>
        <w:rPr>
          <w:rStyle w:val="9"/>
          <w:rFonts w:hint="eastAsia"/>
          <w:b/>
          <w:bCs/>
          <w:sz w:val="22"/>
          <w:szCs w:val="28"/>
          <w:lang w:val="en-US" w:eastAsia="zh-CN"/>
        </w:rPr>
        <w:t>贪婪模式和懒惰模式   表示符号   ‘？’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贪婪模式：在匹配的时候尽可能多的去匹配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懒惰模式：在匹配的时候尽可能少的去匹配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aasdsdfdfsdf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.match(/\w+/)  贪婪模式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aasdsdfdfsdf</w:t>
      </w:r>
      <w:r>
        <w:rPr>
          <w:rStyle w:val="9"/>
          <w:rFonts w:hint="default"/>
          <w:lang w:val="en-US" w:eastAsia="zh-CN"/>
        </w:rPr>
        <w:t>”</w:t>
      </w:r>
      <w:r>
        <w:rPr>
          <w:rStyle w:val="9"/>
          <w:rFonts w:hint="eastAsia"/>
          <w:lang w:val="en-US" w:eastAsia="zh-CN"/>
        </w:rPr>
        <w:t>.match(/\w+?/)  懒惰模式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密码强度验证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表单验证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表单form元素师块级元素  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Return false 组织提交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Return turn 允许提交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/>
          <w:lang w:val="en-US" w:eastAsia="zh-CN"/>
        </w:rPr>
      </w:pP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18C79"/>
    <w:multiLevelType w:val="singleLevel"/>
    <w:tmpl w:val="E8718C79"/>
    <w:lvl w:ilvl="0" w:tentative="0">
      <w:start w:val="1"/>
      <w:numFmt w:val="upperLetter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C5FFF"/>
    <w:rsid w:val="1BB60554"/>
    <w:rsid w:val="1C680401"/>
    <w:rsid w:val="1CF05BEB"/>
    <w:rsid w:val="1ECF0DC1"/>
    <w:rsid w:val="1FBC650B"/>
    <w:rsid w:val="298106BF"/>
    <w:rsid w:val="3B0061AE"/>
    <w:rsid w:val="3F92261E"/>
    <w:rsid w:val="41BA182F"/>
    <w:rsid w:val="44BA414F"/>
    <w:rsid w:val="46232F35"/>
    <w:rsid w:val="47393C40"/>
    <w:rsid w:val="4A601911"/>
    <w:rsid w:val="4F045F60"/>
    <w:rsid w:val="5635582F"/>
    <w:rsid w:val="5A853B3D"/>
    <w:rsid w:val="5EF317C8"/>
    <w:rsid w:val="630A6D47"/>
    <w:rsid w:val="64B628FD"/>
    <w:rsid w:val="6B450D62"/>
    <w:rsid w:val="6EA669F5"/>
    <w:rsid w:val="6F967C51"/>
    <w:rsid w:val="6FCD34B8"/>
    <w:rsid w:val="703F370E"/>
    <w:rsid w:val="705A6675"/>
    <w:rsid w:val="7061341A"/>
    <w:rsid w:val="719D4031"/>
    <w:rsid w:val="755D5C5B"/>
    <w:rsid w:val="75B55162"/>
    <w:rsid w:val="7B7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studnet</dc:creator>
  <cp:lastModifiedBy>Sugar</cp:lastModifiedBy>
  <dcterms:modified xsi:type="dcterms:W3CDTF">2019-02-27T04:47:31Z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