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FA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LAPORAN AKHIR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“PEMBUATAN WEBSITE UNIT BIRO KEMAHASISWAAN”</w:t>
      </w: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8282" cy="32208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3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 xml:space="preserve">&lt;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1 &gt;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Fakultas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Teknologi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Kristen Duta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Wacana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>2016</w:t>
      </w:r>
    </w:p>
    <w:p w:rsidR="00903311" w:rsidRPr="00922352" w:rsidRDefault="0090331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lastRenderedPageBreak/>
        <w:t>Daftar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PROJECT </w:t>
      </w:r>
      <w:r w:rsidRPr="00922352">
        <w:rPr>
          <w:rFonts w:ascii="Times New Roman" w:hAnsi="Times New Roman" w:cs="Times New Roman"/>
          <w:sz w:val="24"/>
          <w:szCs w:val="24"/>
        </w:rPr>
        <w:t>CHARTER..........................................................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 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r w:rsidRPr="00922352">
        <w:rPr>
          <w:rFonts w:ascii="Times New Roman" w:hAnsi="Times New Roman" w:cs="Times New Roman"/>
          <w:sz w:val="24"/>
          <w:szCs w:val="24"/>
        </w:rPr>
        <w:t>Proyek...................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Pr="00922352">
        <w:rPr>
          <w:rFonts w:ascii="Times New Roman" w:hAnsi="Times New Roman" w:cs="Times New Roman"/>
          <w:sz w:val="24"/>
          <w:szCs w:val="24"/>
        </w:rPr>
        <w:t xml:space="preserve">...............................  </w:t>
      </w:r>
      <w:r w:rsidRPr="00922352">
        <w:rPr>
          <w:rFonts w:ascii="Times New Roman" w:hAnsi="Times New Roman" w:cs="Times New Roman"/>
          <w:sz w:val="24"/>
          <w:szCs w:val="24"/>
        </w:rPr>
        <w:t>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</w:t>
      </w:r>
      <w:r w:rsidRPr="00922352">
        <w:rPr>
          <w:rFonts w:ascii="Times New Roman" w:hAnsi="Times New Roman" w:cs="Times New Roman"/>
          <w:sz w:val="24"/>
          <w:szCs w:val="24"/>
        </w:rPr>
        <w:t xml:space="preserve">........................ </w:t>
      </w:r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r w:rsidRPr="00922352">
        <w:rPr>
          <w:rFonts w:ascii="Times New Roman" w:hAnsi="Times New Roman" w:cs="Times New Roman"/>
          <w:sz w:val="24"/>
          <w:szCs w:val="24"/>
        </w:rPr>
        <w:t>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Proyek......................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............................................................... 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Anggaran......................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Proyek................................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........................................................... 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Sukses.................................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......................................................................3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Jabatan.......................................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............................................................3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Constraint....................................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....................................................... 3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PROJECT MANAGEMENT PLAN................................................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..........................4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1. Work Breakdown Structure..........................................................................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..........4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2. Milestone List...................................................................................................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 4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3. Original Gantt </w:t>
      </w:r>
      <w:proofErr w:type="gramStart"/>
      <w:r w:rsidRPr="00922352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922352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......................................................4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4. Original Cost Estimation............................................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............................................4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5. Original Risk Register................................................................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..................................4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PROJECT UPDATES...............................................................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 5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1. Change Requests (optional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ada)...................................................................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922352">
        <w:rPr>
          <w:rFonts w:ascii="Times New Roman" w:hAnsi="Times New Roman" w:cs="Times New Roman"/>
          <w:sz w:val="24"/>
          <w:szCs w:val="24"/>
        </w:rPr>
        <w:t>5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2. Updated Gantt </w:t>
      </w:r>
      <w:proofErr w:type="gramStart"/>
      <w:r w:rsidRPr="00922352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922352">
        <w:rPr>
          <w:rFonts w:ascii="Times New Roman" w:hAnsi="Times New Roman" w:cs="Times New Roman"/>
          <w:sz w:val="24"/>
          <w:szCs w:val="24"/>
        </w:rPr>
        <w:t>5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3. Updated Cost Realization.......................................................................................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922352">
        <w:rPr>
          <w:rFonts w:ascii="Times New Roman" w:hAnsi="Times New Roman" w:cs="Times New Roman"/>
          <w:sz w:val="24"/>
          <w:szCs w:val="24"/>
        </w:rPr>
        <w:t>5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4. Updated Risk Register.................................................................................................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 xml:space="preserve">.......... </w:t>
      </w:r>
      <w:r w:rsidRPr="00922352">
        <w:rPr>
          <w:rFonts w:ascii="Times New Roman" w:hAnsi="Times New Roman" w:cs="Times New Roman"/>
          <w:sz w:val="24"/>
          <w:szCs w:val="24"/>
        </w:rPr>
        <w:t>5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LESSON LEARNED..................................................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...............................................6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anggota........................................................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................</w:t>
      </w:r>
      <w:r w:rsidRPr="00922352">
        <w:rPr>
          <w:rFonts w:ascii="Times New Roman" w:hAnsi="Times New Roman" w:cs="Times New Roman"/>
          <w:sz w:val="24"/>
          <w:szCs w:val="24"/>
        </w:rPr>
        <w:t>.6</w:t>
      </w:r>
    </w:p>
    <w:p w:rsidR="00903311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2. Saran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ini................................................................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................</w:t>
      </w:r>
      <w:r w:rsidRPr="00922352">
        <w:rPr>
          <w:rFonts w:ascii="Times New Roman" w:hAnsi="Times New Roman" w:cs="Times New Roman"/>
          <w:sz w:val="24"/>
          <w:szCs w:val="24"/>
        </w:rPr>
        <w:t>.6</w:t>
      </w:r>
    </w:p>
    <w:p w:rsidR="00A72CE6" w:rsidRPr="00922352" w:rsidRDefault="00903311" w:rsidP="00A72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LAMPIRAN..............................................................................................</w:t>
      </w:r>
      <w:r w:rsidR="00385403" w:rsidRPr="00922352">
        <w:rPr>
          <w:rFonts w:ascii="Times New Roman" w:hAnsi="Times New Roman" w:cs="Times New Roman"/>
          <w:sz w:val="24"/>
          <w:szCs w:val="24"/>
        </w:rPr>
        <w:t>................</w:t>
      </w:r>
      <w:r w:rsidRPr="00922352">
        <w:rPr>
          <w:rFonts w:ascii="Times New Roman" w:hAnsi="Times New Roman" w:cs="Times New Roman"/>
          <w:sz w:val="24"/>
          <w:szCs w:val="24"/>
        </w:rPr>
        <w:t>.................7</w:t>
      </w:r>
    </w:p>
    <w:p w:rsidR="00A72CE6" w:rsidRPr="00922352" w:rsidRDefault="00A72CE6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lastRenderedPageBreak/>
        <w:t>PROJECT CHARTER</w:t>
      </w:r>
    </w:p>
    <w:p w:rsidR="00A72CE6" w:rsidRPr="00922352" w:rsidRDefault="00A72CE6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2CE6" w:rsidRPr="00922352" w:rsidRDefault="00A72CE6" w:rsidP="00A72C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A72CE6" w:rsidRPr="00922352" w:rsidRDefault="00A72CE6" w:rsidP="00A72C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8541B" w:rsidRPr="00922352" w:rsidRDefault="00A72CE6" w:rsidP="000854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A72CE6" w:rsidRPr="00922352" w:rsidRDefault="00A72CE6" w:rsidP="00A72CE6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Yogyakarta. Website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. Website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235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41B" w:rsidRPr="00922352" w:rsidRDefault="0008541B" w:rsidP="0008541B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541B" w:rsidRPr="00922352" w:rsidRDefault="0008541B" w:rsidP="0008541B">
      <w:pPr>
        <w:pStyle w:val="ListParagraph"/>
        <w:numPr>
          <w:ilvl w:val="0"/>
          <w:numId w:val="1"/>
        </w:numPr>
        <w:spacing w:before="240" w:line="360" w:lineRule="auto"/>
        <w:jc w:val="both"/>
      </w:pP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</w:p>
    <w:p w:rsidR="0008541B" w:rsidRPr="00922352" w:rsidRDefault="0008541B" w:rsidP="0008541B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Rezha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Nanda Perkasa (71120046), 089617349105, </w:t>
      </w:r>
      <w:hyperlink r:id="rId6" w:history="1">
        <w:r w:rsidRPr="009223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rezha.np@ti.ukdw.ac.id</w:t>
        </w:r>
      </w:hyperlink>
    </w:p>
    <w:p w:rsidR="0008541B" w:rsidRPr="00922352" w:rsidRDefault="0008541B" w:rsidP="0008541B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541B" w:rsidRPr="00922352" w:rsidRDefault="001D26FF" w:rsidP="0008541B">
      <w:pPr>
        <w:pStyle w:val="ListParagraph"/>
        <w:numPr>
          <w:ilvl w:val="0"/>
          <w:numId w:val="1"/>
        </w:numPr>
        <w:spacing w:before="240" w:line="360" w:lineRule="auto"/>
        <w:jc w:val="both"/>
      </w:pPr>
      <w:proofErr w:type="spellStart"/>
      <w:r w:rsidRPr="00922352">
        <w:t>Informasi</w:t>
      </w:r>
      <w:proofErr w:type="spellEnd"/>
      <w:r w:rsidRPr="00922352">
        <w:t xml:space="preserve"> </w:t>
      </w:r>
      <w:proofErr w:type="spellStart"/>
      <w:r w:rsidRPr="00922352">
        <w:t>Anggaran</w:t>
      </w:r>
      <w:proofErr w:type="spellEnd"/>
    </w:p>
    <w:p w:rsidR="001D26FF" w:rsidRPr="00922352" w:rsidRDefault="001D26FF" w:rsidP="001D26F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selasai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45.600.000,-</w:t>
      </w:r>
    </w:p>
    <w:p w:rsidR="001D26FF" w:rsidRPr="00922352" w:rsidRDefault="001D26FF" w:rsidP="001D26F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26FF" w:rsidRPr="00922352" w:rsidRDefault="001D26FF" w:rsidP="001D26FF">
      <w:pPr>
        <w:pStyle w:val="ListParagraph"/>
        <w:numPr>
          <w:ilvl w:val="0"/>
          <w:numId w:val="1"/>
        </w:numPr>
        <w:spacing w:before="240" w:line="360" w:lineRule="auto"/>
        <w:jc w:val="both"/>
      </w:pPr>
      <w:proofErr w:type="spellStart"/>
      <w:r w:rsidRPr="00922352">
        <w:t>Hasil</w:t>
      </w:r>
      <w:proofErr w:type="spellEnd"/>
      <w:r w:rsidRPr="00922352">
        <w:t xml:space="preserve"> </w:t>
      </w:r>
      <w:proofErr w:type="spellStart"/>
      <w:r w:rsidRPr="00922352">
        <w:t>Keluaran</w:t>
      </w:r>
      <w:proofErr w:type="spellEnd"/>
      <w:r w:rsidRPr="00922352">
        <w:t xml:space="preserve"> </w:t>
      </w:r>
      <w:proofErr w:type="spellStart"/>
      <w:r w:rsidRPr="00922352">
        <w:t>Proyek</w:t>
      </w:r>
      <w:proofErr w:type="spellEnd"/>
    </w:p>
    <w:p w:rsidR="00922352" w:rsidRPr="00922352" w:rsidRDefault="00922352" w:rsidP="00922352">
      <w:pPr>
        <w:pStyle w:val="ListParagraph"/>
        <w:spacing w:before="240" w:line="360" w:lineRule="auto"/>
        <w:ind w:left="1080"/>
        <w:jc w:val="both"/>
      </w:pPr>
    </w:p>
    <w:p w:rsidR="001D26FF" w:rsidRPr="00922352" w:rsidRDefault="001D26FF" w:rsidP="001D26FF">
      <w:pPr>
        <w:pStyle w:val="ListParagraph"/>
        <w:numPr>
          <w:ilvl w:val="0"/>
          <w:numId w:val="1"/>
        </w:numPr>
        <w:spacing w:before="240" w:line="360" w:lineRule="auto"/>
        <w:jc w:val="both"/>
      </w:pPr>
      <w:proofErr w:type="spellStart"/>
      <w:r w:rsidRPr="00922352">
        <w:t>Kriteria</w:t>
      </w:r>
      <w:proofErr w:type="spellEnd"/>
      <w:r w:rsidRPr="00922352">
        <w:t xml:space="preserve"> </w:t>
      </w:r>
      <w:proofErr w:type="spellStart"/>
      <w:r w:rsidRPr="00922352">
        <w:t>Sukses</w:t>
      </w:r>
      <w:proofErr w:type="spellEnd"/>
    </w:p>
    <w:p w:rsidR="001D26FF" w:rsidRPr="00922352" w:rsidRDefault="001D26FF" w:rsidP="001D26F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2 Mei 2016</w:t>
      </w:r>
    </w:p>
    <w:p w:rsidR="001D26FF" w:rsidRPr="00922352" w:rsidRDefault="001D26FF" w:rsidP="001D26F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website responsive</w:t>
      </w:r>
    </w:p>
    <w:p w:rsidR="001D26FF" w:rsidRPr="00922352" w:rsidRDefault="001D26FF" w:rsidP="001D26F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menamp</w:t>
      </w:r>
      <w:r w:rsidR="00952532" w:rsidRPr="0092235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22352">
        <w:rPr>
          <w:rFonts w:ascii="Times New Roman" w:eastAsia="Times New Roman" w:hAnsi="Times New Roman" w:cs="Times New Roman"/>
          <w:sz w:val="24"/>
          <w:szCs w:val="24"/>
        </w:rPr>
        <w:t>lkan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</w:p>
    <w:p w:rsidR="00952532" w:rsidRPr="00922352" w:rsidRDefault="00952532" w:rsidP="00952532">
      <w:pPr>
        <w:spacing w:after="0"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532" w:rsidRPr="00922352" w:rsidRDefault="00952532" w:rsidP="009525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</w:p>
    <w:p w:rsidR="00922352" w:rsidRPr="00922352" w:rsidRDefault="00922352" w:rsidP="00922352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532" w:rsidRPr="00922352" w:rsidRDefault="00952532" w:rsidP="00952532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PROJECT MANAGER</w:t>
      </w:r>
    </w:p>
    <w:p w:rsidR="00952532" w:rsidRPr="00922352" w:rsidRDefault="00952532" w:rsidP="00952532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922352">
        <w:rPr>
          <w:rFonts w:ascii="Times New Roman" w:hAnsi="Times New Roman" w:cs="Times New Roman"/>
          <w:sz w:val="24"/>
          <w:szCs w:val="24"/>
        </w:rPr>
        <w:t>manager :</w:t>
      </w:r>
      <w:proofErr w:type="gram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Rezha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Nanda P</w:t>
      </w:r>
    </w:p>
    <w:p w:rsidR="00952532" w:rsidRPr="00922352" w:rsidRDefault="00952532" w:rsidP="00952532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Project manager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project </w:t>
      </w:r>
      <w:r w:rsidRPr="00922352">
        <w:rPr>
          <w:rFonts w:ascii="Times New Roman" w:hAnsi="Times New Roman" w:cs="Times New Roman"/>
          <w:sz w:val="24"/>
          <w:szCs w:val="24"/>
        </w:rPr>
        <w:lastRenderedPageBreak/>
        <w:t xml:space="preserve">manager.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>.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952532" w:rsidRPr="00922352" w:rsidRDefault="00952532" w:rsidP="00952532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DIVISI PROGAMMER</w:t>
      </w:r>
    </w:p>
    <w:p w:rsidR="00952532" w:rsidRPr="00922352" w:rsidRDefault="00952532" w:rsidP="00952532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Leader </w:t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: Alan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Darmasaputra</w:t>
      </w:r>
      <w:proofErr w:type="spellEnd"/>
    </w:p>
    <w:p w:rsidR="00952532" w:rsidRPr="00922352" w:rsidRDefault="00952532" w:rsidP="00952532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: Welly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:rsidR="00952532" w:rsidRPr="00922352" w:rsidRDefault="00952532" w:rsidP="00952532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ab/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   Jonathan Aditya</w:t>
      </w:r>
    </w:p>
    <w:p w:rsidR="00952532" w:rsidRPr="00922352" w:rsidRDefault="00581A46" w:rsidP="00952532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program 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yang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otomasi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software.  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proofErr w:type="gram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membatu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sebagi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kesehariannya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menolong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sehari-harinya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proofErr w:type="gramEnd"/>
      <w:r w:rsidR="00952532" w:rsidRPr="009223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952532" w:rsidRPr="00922352" w:rsidRDefault="00952532" w:rsidP="00952532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DIVISI DESIGNER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 xml:space="preserve">Leader </w:t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: Christiana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Wahyunita</w:t>
      </w:r>
      <w:proofErr w:type="spellEnd"/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Anggit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ab/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Richardo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Kirana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Putra</w:t>
      </w:r>
    </w:p>
    <w:p w:rsidR="00952532" w:rsidRPr="00922352" w:rsidRDefault="00952532" w:rsidP="00952532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mengintepretasikan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23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client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952532" w:rsidRPr="00922352" w:rsidRDefault="00952532" w:rsidP="00952532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DIVISI PLANNING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Leader</w:t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: Sri M V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Farneubun</w:t>
      </w:r>
      <w:proofErr w:type="spellEnd"/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Caesagusta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ab/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952532" w:rsidRPr="00922352" w:rsidRDefault="00952532" w:rsidP="00952532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vital. Agar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23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>.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952532" w:rsidRPr="00922352" w:rsidRDefault="00952532" w:rsidP="00952532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DIVISI TESTING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>Leader</w:t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Kalpito</w:t>
      </w:r>
      <w:proofErr w:type="spellEnd"/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ab/>
        <w:t>: Veronica Hanna</w:t>
      </w:r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ab/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  Hake Y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Situmorang</w:t>
      </w:r>
      <w:proofErr w:type="spellEnd"/>
    </w:p>
    <w:p w:rsidR="00952532" w:rsidRPr="00922352" w:rsidRDefault="00952532" w:rsidP="00952532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sz w:val="24"/>
          <w:szCs w:val="24"/>
        </w:rPr>
        <w:tab/>
      </w:r>
      <w:r w:rsidRPr="0092235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Syallom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Krisma</w:t>
      </w:r>
      <w:proofErr w:type="spellEnd"/>
    </w:p>
    <w:p w:rsidR="00952532" w:rsidRPr="00922352" w:rsidRDefault="00952532" w:rsidP="00952532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2352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r w:rsidRPr="00922352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922352">
        <w:rPr>
          <w:rFonts w:ascii="Times New Roman" w:hAnsi="Times New Roman" w:cs="Times New Roman"/>
          <w:i/>
          <w:sz w:val="24"/>
          <w:szCs w:val="24"/>
        </w:rPr>
        <w:t>firiendly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23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2235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22352">
        <w:rPr>
          <w:rFonts w:ascii="Times New Roman" w:hAnsi="Times New Roman" w:cs="Times New Roman"/>
          <w:sz w:val="24"/>
          <w:szCs w:val="24"/>
        </w:rPr>
        <w:t>”.</w:t>
      </w:r>
    </w:p>
    <w:p w:rsidR="00952532" w:rsidRDefault="00952532" w:rsidP="00952532">
      <w:pPr>
        <w:pStyle w:val="ListParagraph"/>
        <w:spacing w:after="0"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1A46" w:rsidRDefault="00581A46" w:rsidP="00581A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</w:t>
      </w:r>
    </w:p>
    <w:p w:rsidR="00581A46" w:rsidRPr="00922352" w:rsidRDefault="00581A46" w:rsidP="00581A46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D26FF" w:rsidRPr="00922352" w:rsidRDefault="001D26FF" w:rsidP="00952532">
      <w:pPr>
        <w:pStyle w:val="ListParagraph"/>
        <w:spacing w:before="240" w:line="360" w:lineRule="auto"/>
        <w:ind w:left="1710"/>
        <w:jc w:val="both"/>
      </w:pPr>
    </w:p>
    <w:p w:rsidR="0008541B" w:rsidRPr="00922352" w:rsidRDefault="0008541B" w:rsidP="00952532">
      <w:pPr>
        <w:pStyle w:val="ListParagraph"/>
        <w:spacing w:before="240" w:line="360" w:lineRule="auto"/>
        <w:ind w:left="1710"/>
        <w:jc w:val="both"/>
      </w:pPr>
    </w:p>
    <w:p w:rsidR="00A72CE6" w:rsidRPr="00922352" w:rsidRDefault="00A72CE6" w:rsidP="00952532">
      <w:pPr>
        <w:pStyle w:val="ListParagraph"/>
        <w:spacing w:line="360" w:lineRule="auto"/>
        <w:ind w:left="1710"/>
        <w:rPr>
          <w:rFonts w:ascii="Times New Roman" w:hAnsi="Times New Roman" w:cs="Times New Roman"/>
          <w:sz w:val="24"/>
          <w:szCs w:val="24"/>
        </w:rPr>
      </w:pPr>
    </w:p>
    <w:sectPr w:rsidR="00A72CE6" w:rsidRPr="00922352" w:rsidSect="0008541B">
      <w:pgSz w:w="11907" w:h="16839" w:code="9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0C77"/>
    <w:multiLevelType w:val="hybridMultilevel"/>
    <w:tmpl w:val="59FA51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1F0DA6"/>
    <w:multiLevelType w:val="hybridMultilevel"/>
    <w:tmpl w:val="AED22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56F72"/>
    <w:multiLevelType w:val="hybridMultilevel"/>
    <w:tmpl w:val="5EB6E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83286"/>
    <w:multiLevelType w:val="multilevel"/>
    <w:tmpl w:val="DF9E2E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53"/>
    <w:rsid w:val="0008541B"/>
    <w:rsid w:val="001D26FF"/>
    <w:rsid w:val="002F56B1"/>
    <w:rsid w:val="00385403"/>
    <w:rsid w:val="00581A46"/>
    <w:rsid w:val="005B73FA"/>
    <w:rsid w:val="00870153"/>
    <w:rsid w:val="00903311"/>
    <w:rsid w:val="00922352"/>
    <w:rsid w:val="00952532"/>
    <w:rsid w:val="00A7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1B66-E21F-45A2-95F6-6A45C92B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zha.np@ti.ukdw.ac.i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6</cp:revision>
  <dcterms:created xsi:type="dcterms:W3CDTF">2016-05-05T06:01:00Z</dcterms:created>
  <dcterms:modified xsi:type="dcterms:W3CDTF">2016-05-05T07:18:00Z</dcterms:modified>
</cp:coreProperties>
</file>