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2965"/>
      </w:tblGrid>
      <w:tr w:rsidR="00900B30" w:rsidRPr="00900B30" w14:paraId="12EFE3E9" w14:textId="77777777" w:rsidTr="00E328C5">
        <w:tc>
          <w:tcPr>
            <w:tcW w:w="7825" w:type="dxa"/>
          </w:tcPr>
          <w:p w14:paraId="73A46866" w14:textId="77777777" w:rsidR="00900B30" w:rsidRPr="00900B30" w:rsidRDefault="00900B30" w:rsidP="00900B30">
            <w:pPr>
              <w:pStyle w:val="Title"/>
              <w:pBdr>
                <w:top w:val="nil"/>
                <w:left w:val="nil"/>
                <w:bottom w:val="nil"/>
                <w:right w:val="nil"/>
                <w:between w:val="nil"/>
              </w:pBdr>
              <w:rPr>
                <w:rFonts w:ascii="Segoe UI" w:hAnsi="Segoe UI" w:cs="Segoe UI"/>
              </w:rPr>
            </w:pPr>
            <w:r w:rsidRPr="00900B30">
              <w:rPr>
                <w:rFonts w:ascii="Segoe UI" w:hAnsi="Segoe UI" w:cs="Segoe UI"/>
              </w:rPr>
              <w:t>Alan Jackson</w:t>
            </w:r>
          </w:p>
          <w:p w14:paraId="21BD8BFA" w14:textId="0545F9F5" w:rsidR="00900B30" w:rsidRPr="00900B30" w:rsidRDefault="00900B30" w:rsidP="00900B30">
            <w:pPr>
              <w:rPr>
                <w:rFonts w:ascii="Segoe UI" w:hAnsi="Segoe UI" w:cs="Segoe UI"/>
              </w:rPr>
            </w:pPr>
            <w:bookmarkStart w:id="0" w:name="_ymi089liagec" w:colFirst="0" w:colLast="0"/>
            <w:bookmarkEnd w:id="0"/>
            <w:r w:rsidRPr="00900B30">
              <w:rPr>
                <w:rFonts w:ascii="Segoe UI" w:hAnsi="Segoe UI" w:cs="Segoe UI"/>
              </w:rPr>
              <w:t>Cloud Solutions Architect and Software Developer with over 20 years of experience leading teams, designing, and implementing solutions to solve business problems. Experienced with the oil &amp; gas and photography industries. Primarily used the Microsoft .NET ecosystem and Microsoft Azure Cloud.</w:t>
            </w:r>
          </w:p>
        </w:tc>
        <w:tc>
          <w:tcPr>
            <w:tcW w:w="2965" w:type="dxa"/>
          </w:tcPr>
          <w:p w14:paraId="26C4E7A8" w14:textId="77777777" w:rsidR="00900B30" w:rsidRPr="00900B30" w:rsidRDefault="00900B30" w:rsidP="00900B30">
            <w:pPr>
              <w:pBdr>
                <w:top w:val="nil"/>
                <w:left w:val="nil"/>
                <w:bottom w:val="nil"/>
                <w:right w:val="nil"/>
                <w:between w:val="nil"/>
              </w:pBdr>
              <w:spacing w:before="0" w:line="276" w:lineRule="auto"/>
              <w:rPr>
                <w:rFonts w:ascii="Segoe UI" w:eastAsia="Open Sans" w:hAnsi="Segoe UI" w:cs="Segoe UI"/>
                <w:color w:val="000000"/>
              </w:rPr>
            </w:pPr>
            <w:r w:rsidRPr="00900B30">
              <w:rPr>
                <w:rFonts w:ascii="Segoe UI" w:eastAsia="Open Sans" w:hAnsi="Segoe UI" w:cs="Segoe UI"/>
                <w:color w:val="000000"/>
              </w:rPr>
              <w:t>3607 Concordance Dr</w:t>
            </w:r>
          </w:p>
          <w:p w14:paraId="6AF7E2BC" w14:textId="77777777" w:rsidR="00900B30" w:rsidRPr="00900B30" w:rsidRDefault="00900B30" w:rsidP="00900B30">
            <w:pPr>
              <w:pBdr>
                <w:top w:val="nil"/>
                <w:left w:val="nil"/>
                <w:bottom w:val="nil"/>
                <w:right w:val="nil"/>
                <w:between w:val="nil"/>
              </w:pBdr>
              <w:spacing w:before="0" w:line="276" w:lineRule="auto"/>
              <w:rPr>
                <w:rFonts w:ascii="Segoe UI" w:eastAsia="Open Sans" w:hAnsi="Segoe UI" w:cs="Segoe UI"/>
                <w:color w:val="000000"/>
              </w:rPr>
            </w:pPr>
            <w:r w:rsidRPr="00900B30">
              <w:rPr>
                <w:rFonts w:ascii="Segoe UI" w:eastAsia="Open Sans" w:hAnsi="Segoe UI" w:cs="Segoe UI"/>
                <w:color w:val="000000"/>
              </w:rPr>
              <w:t>Spring, TX 77386</w:t>
            </w:r>
          </w:p>
          <w:p w14:paraId="42C223CF" w14:textId="77777777" w:rsidR="00900B30" w:rsidRPr="00900B30" w:rsidRDefault="00900B30" w:rsidP="00900B30">
            <w:pPr>
              <w:pBdr>
                <w:top w:val="nil"/>
                <w:left w:val="nil"/>
                <w:bottom w:val="nil"/>
                <w:right w:val="nil"/>
                <w:between w:val="nil"/>
              </w:pBdr>
              <w:spacing w:before="0" w:line="276" w:lineRule="auto"/>
              <w:rPr>
                <w:rFonts w:ascii="Segoe UI" w:eastAsia="Open Sans" w:hAnsi="Segoe UI" w:cs="Segoe UI"/>
                <w:b/>
                <w:color w:val="000000"/>
              </w:rPr>
            </w:pPr>
            <w:r w:rsidRPr="00900B30">
              <w:rPr>
                <w:rFonts w:ascii="Segoe UI" w:eastAsia="Open Sans" w:hAnsi="Segoe UI" w:cs="Segoe UI"/>
                <w:b/>
                <w:color w:val="000000"/>
              </w:rPr>
              <w:t>(817) 751-9957</w:t>
            </w:r>
          </w:p>
          <w:p w14:paraId="7FAFB641" w14:textId="2CE48A0D" w:rsidR="00900B30" w:rsidRPr="00900B30" w:rsidRDefault="00900B30" w:rsidP="00900B30">
            <w:pPr>
              <w:rPr>
                <w:rFonts w:ascii="Segoe UI" w:hAnsi="Segoe UI" w:cs="Segoe UI"/>
              </w:rPr>
            </w:pPr>
            <w:hyperlink r:id="rId5">
              <w:r w:rsidRPr="00900B30">
                <w:rPr>
                  <w:rFonts w:ascii="Segoe UI" w:eastAsia="Open Sans" w:hAnsi="Segoe UI" w:cs="Segoe UI"/>
                  <w:b/>
                  <w:color w:val="1155CC"/>
                  <w:u w:val="single"/>
                </w:rPr>
                <w:t>alandjackson@gmail.com</w:t>
              </w:r>
            </w:hyperlink>
          </w:p>
        </w:tc>
      </w:tr>
      <w:tr w:rsidR="00900B30" w:rsidRPr="00900B30" w14:paraId="64530E78" w14:textId="77777777" w:rsidTr="00E328C5">
        <w:tc>
          <w:tcPr>
            <w:tcW w:w="7825" w:type="dxa"/>
          </w:tcPr>
          <w:p w14:paraId="31E37DC5" w14:textId="77777777" w:rsidR="00900B30" w:rsidRPr="00900B30" w:rsidRDefault="00900B30" w:rsidP="00E328C5">
            <w:pPr>
              <w:pStyle w:val="Heading1"/>
              <w:outlineLvl w:val="0"/>
              <w:rPr>
                <w:rFonts w:ascii="Segoe UI" w:hAnsi="Segoe UI" w:cs="Segoe UI"/>
              </w:rPr>
            </w:pPr>
            <w:r w:rsidRPr="00900B30">
              <w:rPr>
                <w:rFonts w:ascii="Segoe UI" w:hAnsi="Segoe UI" w:cs="Segoe UI"/>
              </w:rPr>
              <w:t>EXPERIENCE</w:t>
            </w:r>
          </w:p>
          <w:p w14:paraId="7F5CB2D3" w14:textId="1A3E534D" w:rsidR="00900B30" w:rsidRPr="00900B30" w:rsidRDefault="00900B30" w:rsidP="00E328C5">
            <w:pPr>
              <w:pStyle w:val="Heading2"/>
              <w:outlineLvl w:val="1"/>
              <w:rPr>
                <w:rFonts w:ascii="Segoe UI" w:hAnsi="Segoe UI" w:cs="Segoe UI"/>
                <w:b w:val="0"/>
                <w:i/>
                <w:szCs w:val="24"/>
              </w:rPr>
            </w:pPr>
            <w:bookmarkStart w:id="1" w:name="_rfgvkg2ifhfd" w:colFirst="0" w:colLast="0"/>
            <w:bookmarkEnd w:id="1"/>
            <w:r w:rsidRPr="00900B30">
              <w:rPr>
                <w:rFonts w:ascii="Segoe UI" w:hAnsi="Segoe UI" w:cs="Segoe UI"/>
              </w:rPr>
              <w:t>ExxonMobil, Houston, TX</w:t>
            </w:r>
            <w:r w:rsidRPr="00900B30">
              <w:rPr>
                <w:rFonts w:ascii="Segoe UI" w:hAnsi="Segoe UI" w:cs="Segoe UI"/>
                <w:b w:val="0"/>
              </w:rPr>
              <w:t xml:space="preserve"> —</w:t>
            </w:r>
            <w:r w:rsidR="00D76273">
              <w:rPr>
                <w:rFonts w:ascii="Segoe UI" w:hAnsi="Segoe UI" w:cs="Segoe UI"/>
                <w:b w:val="0"/>
              </w:rPr>
              <w:t xml:space="preserve"> Cloud Architect</w:t>
            </w:r>
          </w:p>
          <w:p w14:paraId="224534B3" w14:textId="77777777" w:rsidR="00900B30" w:rsidRPr="00900B30" w:rsidRDefault="00900B30" w:rsidP="00E328C5">
            <w:pPr>
              <w:pStyle w:val="Heading3"/>
              <w:outlineLvl w:val="2"/>
              <w:rPr>
                <w:rFonts w:ascii="Segoe UI" w:hAnsi="Segoe UI" w:cs="Segoe UI"/>
              </w:rPr>
            </w:pPr>
            <w:bookmarkStart w:id="2" w:name="_n64fgzu3lwuy" w:colFirst="0" w:colLast="0"/>
            <w:bookmarkEnd w:id="2"/>
            <w:r w:rsidRPr="00900B30">
              <w:rPr>
                <w:rFonts w:ascii="Segoe UI" w:hAnsi="Segoe UI" w:cs="Segoe UI"/>
              </w:rPr>
              <w:t>2020 - PRESENT</w:t>
            </w:r>
          </w:p>
          <w:p w14:paraId="54038E2B" w14:textId="77777777" w:rsidR="00900B30" w:rsidRPr="00900B30" w:rsidRDefault="00900B30" w:rsidP="00E328C5">
            <w:pPr>
              <w:rPr>
                <w:rFonts w:ascii="Segoe UI" w:hAnsi="Segoe UI" w:cs="Segoe UI"/>
              </w:rPr>
            </w:pPr>
            <w:r w:rsidRPr="00900B30">
              <w:rPr>
                <w:rFonts w:ascii="Segoe UI" w:hAnsi="Segoe UI" w:cs="Segoe UI"/>
              </w:rPr>
              <w:t xml:space="preserve">Consulted with upstream business groups to design and architect solutions to challenging business problems. Built reference implementations to demonstrate usage of new technologies (mostly in Microsoft Azure). Examples include IOT telemetry streaming, securing web apps and </w:t>
            </w:r>
            <w:proofErr w:type="spellStart"/>
            <w:r w:rsidRPr="00900B30">
              <w:rPr>
                <w:rFonts w:ascii="Segoe UI" w:hAnsi="Segoe UI" w:cs="Segoe UI"/>
              </w:rPr>
              <w:t>apis</w:t>
            </w:r>
            <w:proofErr w:type="spellEnd"/>
            <w:r w:rsidRPr="00900B30">
              <w:rPr>
                <w:rFonts w:ascii="Segoe UI" w:hAnsi="Segoe UI" w:cs="Segoe UI"/>
              </w:rPr>
              <w:t>, modern auth, and application resource/network topologies. Also worked with the cloud service team to implement secure policies.</w:t>
            </w:r>
          </w:p>
          <w:p w14:paraId="2771EAFA" w14:textId="05E9990E" w:rsidR="00900B30" w:rsidRPr="00900B30" w:rsidRDefault="00900B30" w:rsidP="00900B30">
            <w:pPr>
              <w:pStyle w:val="Heading2"/>
              <w:outlineLvl w:val="1"/>
              <w:rPr>
                <w:rFonts w:ascii="Segoe UI" w:hAnsi="Segoe UI" w:cs="Segoe UI"/>
                <w:b w:val="0"/>
                <w:i/>
              </w:rPr>
            </w:pPr>
            <w:bookmarkStart w:id="3" w:name="_wiaddi5b3o8d" w:colFirst="0" w:colLast="0"/>
            <w:bookmarkEnd w:id="3"/>
            <w:r w:rsidRPr="00900B30">
              <w:rPr>
                <w:rFonts w:ascii="Segoe UI" w:hAnsi="Segoe UI" w:cs="Segoe UI"/>
              </w:rPr>
              <w:t>ExxonMobil, Houston, TX</w:t>
            </w:r>
            <w:r w:rsidRPr="00900B30">
              <w:rPr>
                <w:rFonts w:ascii="Segoe UI" w:hAnsi="Segoe UI" w:cs="Segoe UI"/>
                <w:b w:val="0"/>
              </w:rPr>
              <w:t xml:space="preserve"> —</w:t>
            </w:r>
            <w:r w:rsidR="00D76273">
              <w:rPr>
                <w:rFonts w:ascii="Segoe UI" w:hAnsi="Segoe UI" w:cs="Segoe UI"/>
                <w:b w:val="0"/>
              </w:rPr>
              <w:t xml:space="preserve"> </w:t>
            </w:r>
            <w:r w:rsidRPr="00900B30">
              <w:rPr>
                <w:rFonts w:ascii="Segoe UI" w:hAnsi="Segoe UI" w:cs="Segoe UI"/>
                <w:b w:val="0"/>
              </w:rPr>
              <w:t>Dynamics and Power Platform</w:t>
            </w:r>
            <w:r w:rsidR="00D76273">
              <w:rPr>
                <w:rFonts w:ascii="Segoe UI" w:hAnsi="Segoe UI" w:cs="Segoe UI"/>
                <w:b w:val="0"/>
              </w:rPr>
              <w:t xml:space="preserve"> Architect</w:t>
            </w:r>
          </w:p>
          <w:p w14:paraId="58504D1D" w14:textId="77777777" w:rsidR="00900B30" w:rsidRPr="00900B30" w:rsidRDefault="00900B30" w:rsidP="00900B30">
            <w:pPr>
              <w:pStyle w:val="Heading3"/>
              <w:pBdr>
                <w:top w:val="nil"/>
                <w:left w:val="nil"/>
                <w:bottom w:val="nil"/>
                <w:right w:val="nil"/>
                <w:between w:val="nil"/>
              </w:pBdr>
              <w:outlineLvl w:val="2"/>
              <w:rPr>
                <w:rFonts w:ascii="Segoe UI" w:hAnsi="Segoe UI" w:cs="Segoe UI"/>
              </w:rPr>
            </w:pPr>
            <w:bookmarkStart w:id="4" w:name="_8hk593fs3sag" w:colFirst="0" w:colLast="0"/>
            <w:bookmarkEnd w:id="4"/>
            <w:r w:rsidRPr="00900B30">
              <w:rPr>
                <w:rFonts w:ascii="Segoe UI" w:hAnsi="Segoe UI" w:cs="Segoe UI"/>
              </w:rPr>
              <w:t>2018 - 2020</w:t>
            </w:r>
          </w:p>
          <w:p w14:paraId="1BAB38A4" w14:textId="77777777" w:rsidR="00900B30" w:rsidRPr="00900B30" w:rsidRDefault="00900B30" w:rsidP="00900B30">
            <w:pPr>
              <w:pBdr>
                <w:top w:val="nil"/>
                <w:left w:val="nil"/>
                <w:bottom w:val="nil"/>
                <w:right w:val="nil"/>
                <w:between w:val="nil"/>
              </w:pBdr>
              <w:rPr>
                <w:rFonts w:ascii="Segoe UI" w:hAnsi="Segoe UI" w:cs="Segoe UI"/>
              </w:rPr>
            </w:pPr>
            <w:r w:rsidRPr="00900B30">
              <w:rPr>
                <w:rFonts w:ascii="Segoe UI" w:hAnsi="Segoe UI" w:cs="Segoe UI"/>
                <w:b/>
              </w:rPr>
              <w:t>Note: XTO Energy was purchased by ExxonMobil in 2010 and run as a subsidiary. Operations were moved from Fort Worth to Houston in the summer of 2018.</w:t>
            </w:r>
          </w:p>
          <w:p w14:paraId="12A89CA9" w14:textId="77777777" w:rsidR="00900B30" w:rsidRPr="00900B30" w:rsidRDefault="00900B30" w:rsidP="00900B30">
            <w:pPr>
              <w:pBdr>
                <w:top w:val="nil"/>
                <w:left w:val="nil"/>
                <w:bottom w:val="nil"/>
                <w:right w:val="nil"/>
                <w:between w:val="nil"/>
              </w:pBdr>
              <w:rPr>
                <w:rFonts w:ascii="Segoe UI" w:hAnsi="Segoe UI" w:cs="Segoe UI"/>
              </w:rPr>
            </w:pPr>
            <w:r w:rsidRPr="00900B30">
              <w:rPr>
                <w:rFonts w:ascii="Segoe UI" w:hAnsi="Segoe UI" w:cs="Segoe UI"/>
              </w:rPr>
              <w:t xml:space="preserve">Designed, architected, and implemented ExxonMobil’s first instance of the Microsoft Dynamics / Power Platform and grew the platform to several hundred users and over a dozen instances. </w:t>
            </w:r>
          </w:p>
          <w:p w14:paraId="698EB1E5" w14:textId="77777777" w:rsidR="00900B30" w:rsidRPr="00900B30" w:rsidRDefault="00900B30" w:rsidP="00900B30">
            <w:pPr>
              <w:pBdr>
                <w:top w:val="nil"/>
                <w:left w:val="nil"/>
                <w:bottom w:val="nil"/>
                <w:right w:val="nil"/>
                <w:between w:val="nil"/>
              </w:pBdr>
              <w:rPr>
                <w:rFonts w:ascii="Segoe UI" w:hAnsi="Segoe UI" w:cs="Segoe UI"/>
              </w:rPr>
            </w:pPr>
            <w:r w:rsidRPr="00900B30">
              <w:rPr>
                <w:rFonts w:ascii="Segoe UI" w:hAnsi="Segoe UI" w:cs="Segoe UI"/>
              </w:rPr>
              <w:t xml:space="preserve">Dynamics Field service was implemented to maintain oil field equipment and surveillance. Power Platform applications were designed and implemented to digitize a variety of field workflows (permits, well reviews, meter installs, etc.). I was responsible for implementing development practices, data models, integration systems, platform administration procedures, </w:t>
            </w:r>
            <w:proofErr w:type="gramStart"/>
            <w:r w:rsidRPr="00900B30">
              <w:rPr>
                <w:rFonts w:ascii="Segoe UI" w:hAnsi="Segoe UI" w:cs="Segoe UI"/>
              </w:rPr>
              <w:t>licensing,  controls</w:t>
            </w:r>
            <w:proofErr w:type="gramEnd"/>
            <w:r w:rsidRPr="00900B30">
              <w:rPr>
                <w:rFonts w:ascii="Segoe UI" w:hAnsi="Segoe UI" w:cs="Segoe UI"/>
              </w:rPr>
              <w:t xml:space="preserve">, and monitoring. The platform replaced several </w:t>
            </w:r>
            <w:proofErr w:type="gramStart"/>
            <w:r w:rsidRPr="00900B30">
              <w:rPr>
                <w:rFonts w:ascii="Segoe UI" w:hAnsi="Segoe UI" w:cs="Segoe UI"/>
              </w:rPr>
              <w:t>legacy</w:t>
            </w:r>
            <w:proofErr w:type="gramEnd"/>
            <w:r w:rsidRPr="00900B30">
              <w:rPr>
                <w:rFonts w:ascii="Segoe UI" w:hAnsi="Segoe UI" w:cs="Segoe UI"/>
              </w:rPr>
              <w:t xml:space="preserve"> and paper based workflows, resulting in significant labor and license cost savings.</w:t>
            </w:r>
          </w:p>
          <w:p w14:paraId="224B885E" w14:textId="27A866E5" w:rsidR="00900B30" w:rsidRPr="00900B30" w:rsidRDefault="00900B30" w:rsidP="00900B30">
            <w:pPr>
              <w:pStyle w:val="Heading2"/>
              <w:outlineLvl w:val="1"/>
              <w:rPr>
                <w:rFonts w:ascii="Segoe UI" w:hAnsi="Segoe UI" w:cs="Segoe UI"/>
                <w:b w:val="0"/>
                <w:i/>
              </w:rPr>
            </w:pPr>
            <w:bookmarkStart w:id="5" w:name="_s78aceuvlowi" w:colFirst="0" w:colLast="0"/>
            <w:bookmarkEnd w:id="5"/>
            <w:r w:rsidRPr="00900B30">
              <w:rPr>
                <w:rFonts w:ascii="Segoe UI" w:hAnsi="Segoe UI" w:cs="Segoe UI"/>
              </w:rPr>
              <w:t>XTO Energy, Fort Worth, TX</w:t>
            </w:r>
            <w:r w:rsidRPr="00900B30">
              <w:rPr>
                <w:rFonts w:ascii="Segoe UI" w:hAnsi="Segoe UI" w:cs="Segoe UI"/>
                <w:b w:val="0"/>
              </w:rPr>
              <w:t xml:space="preserve"> — </w:t>
            </w:r>
            <w:r w:rsidR="00D76273">
              <w:rPr>
                <w:rFonts w:ascii="Segoe UI" w:hAnsi="Segoe UI" w:cs="Segoe UI"/>
                <w:b w:val="0"/>
              </w:rPr>
              <w:t>Application Development Manager</w:t>
            </w:r>
          </w:p>
          <w:p w14:paraId="46BB4063" w14:textId="77777777" w:rsidR="00900B30" w:rsidRPr="00900B30" w:rsidRDefault="00900B30" w:rsidP="00900B30">
            <w:pPr>
              <w:pStyle w:val="Heading3"/>
              <w:pBdr>
                <w:top w:val="nil"/>
                <w:left w:val="nil"/>
                <w:bottom w:val="nil"/>
                <w:right w:val="nil"/>
                <w:between w:val="nil"/>
              </w:pBdr>
              <w:outlineLvl w:val="2"/>
              <w:rPr>
                <w:rFonts w:ascii="Segoe UI" w:hAnsi="Segoe UI" w:cs="Segoe UI"/>
              </w:rPr>
            </w:pPr>
            <w:bookmarkStart w:id="6" w:name="_ybypdmed418m" w:colFirst="0" w:colLast="0"/>
            <w:bookmarkEnd w:id="6"/>
            <w:r w:rsidRPr="00900B30">
              <w:rPr>
                <w:rFonts w:ascii="Segoe UI" w:hAnsi="Segoe UI" w:cs="Segoe UI"/>
              </w:rPr>
              <w:t>2014 - 2018</w:t>
            </w:r>
          </w:p>
          <w:p w14:paraId="18A1DF53" w14:textId="77777777" w:rsidR="00900B30" w:rsidRPr="00900B30" w:rsidRDefault="00900B30" w:rsidP="00900B30">
            <w:pPr>
              <w:pBdr>
                <w:top w:val="nil"/>
                <w:left w:val="nil"/>
                <w:bottom w:val="nil"/>
                <w:right w:val="nil"/>
                <w:between w:val="nil"/>
              </w:pBdr>
              <w:rPr>
                <w:rFonts w:ascii="Segoe UI" w:hAnsi="Segoe UI" w:cs="Segoe UI"/>
              </w:rPr>
            </w:pPr>
            <w:r w:rsidRPr="00900B30">
              <w:rPr>
                <w:rFonts w:ascii="Segoe UI" w:hAnsi="Segoe UI" w:cs="Segoe UI"/>
              </w:rPr>
              <w:t xml:space="preserve">Staffed and managed a team of between 10 and 15 software developers, working on small and medium sized line of business applications. Converted team to use agile ceremonies (scrum / stand up, sprint planning, retrospectives) and processes (release small increments often, people and communication over processes). Maintained a portfolio of over 50 applications, mostly written in </w:t>
            </w:r>
            <w:proofErr w:type="spellStart"/>
            <w:r w:rsidRPr="00900B30">
              <w:rPr>
                <w:rFonts w:ascii="Segoe UI" w:hAnsi="Segoe UI" w:cs="Segoe UI"/>
              </w:rPr>
              <w:t>c#</w:t>
            </w:r>
            <w:proofErr w:type="spellEnd"/>
            <w:r w:rsidRPr="00900B30">
              <w:rPr>
                <w:rFonts w:ascii="Segoe UI" w:hAnsi="Segoe UI" w:cs="Segoe UI"/>
              </w:rPr>
              <w:t xml:space="preserve"> / asp.net with APIs and SQL backends.</w:t>
            </w:r>
          </w:p>
          <w:p w14:paraId="15011FF6" w14:textId="2860A194" w:rsidR="00900B30" w:rsidRPr="00900B30" w:rsidRDefault="00900B30" w:rsidP="00900B30">
            <w:pPr>
              <w:pStyle w:val="Heading2"/>
              <w:outlineLvl w:val="1"/>
              <w:rPr>
                <w:rFonts w:ascii="Segoe UI" w:hAnsi="Segoe UI" w:cs="Segoe UI"/>
                <w:b w:val="0"/>
                <w:i/>
              </w:rPr>
            </w:pPr>
            <w:bookmarkStart w:id="7" w:name="_t92n3gpfdt9l" w:colFirst="0" w:colLast="0"/>
            <w:bookmarkEnd w:id="7"/>
            <w:r w:rsidRPr="00900B30">
              <w:rPr>
                <w:rFonts w:ascii="Segoe UI" w:hAnsi="Segoe UI" w:cs="Segoe UI"/>
              </w:rPr>
              <w:lastRenderedPageBreak/>
              <w:t>XTO Energy, Fort Worth, TX</w:t>
            </w:r>
            <w:r w:rsidRPr="00900B30">
              <w:rPr>
                <w:rFonts w:ascii="Segoe UI" w:hAnsi="Segoe UI" w:cs="Segoe UI"/>
                <w:b w:val="0"/>
              </w:rPr>
              <w:t xml:space="preserve"> — Senior </w:t>
            </w:r>
            <w:r w:rsidR="00D76273" w:rsidRPr="00900B30">
              <w:rPr>
                <w:rFonts w:ascii="Segoe UI" w:hAnsi="Segoe UI" w:cs="Segoe UI"/>
                <w:b w:val="0"/>
              </w:rPr>
              <w:t>Software Engineer</w:t>
            </w:r>
          </w:p>
          <w:p w14:paraId="6733EBAB" w14:textId="77777777" w:rsidR="00900B30" w:rsidRPr="00900B30" w:rsidRDefault="00900B30" w:rsidP="00900B30">
            <w:pPr>
              <w:pStyle w:val="Heading3"/>
              <w:outlineLvl w:val="2"/>
              <w:rPr>
                <w:rFonts w:ascii="Segoe UI" w:hAnsi="Segoe UI" w:cs="Segoe UI"/>
              </w:rPr>
            </w:pPr>
            <w:bookmarkStart w:id="8" w:name="_rlpb0kjlrosw" w:colFirst="0" w:colLast="0"/>
            <w:bookmarkEnd w:id="8"/>
            <w:r w:rsidRPr="00900B30">
              <w:rPr>
                <w:rFonts w:ascii="Segoe UI" w:hAnsi="Segoe UI" w:cs="Segoe UI"/>
              </w:rPr>
              <w:t>2009 - 2014</w:t>
            </w:r>
          </w:p>
          <w:p w14:paraId="4DE4EE04" w14:textId="77777777" w:rsidR="00900B30" w:rsidRPr="00900B30" w:rsidRDefault="00900B30" w:rsidP="00900B30">
            <w:pPr>
              <w:rPr>
                <w:rFonts w:ascii="Segoe UI" w:hAnsi="Segoe UI" w:cs="Segoe UI"/>
              </w:rPr>
            </w:pPr>
            <w:r w:rsidRPr="00900B30">
              <w:rPr>
                <w:rFonts w:ascii="Segoe UI" w:hAnsi="Segoe UI" w:cs="Segoe UI"/>
              </w:rPr>
              <w:t xml:space="preserve">Developed dozens of </w:t>
            </w:r>
            <w:proofErr w:type="gramStart"/>
            <w:r w:rsidRPr="00900B30">
              <w:rPr>
                <w:rFonts w:ascii="Segoe UI" w:hAnsi="Segoe UI" w:cs="Segoe UI"/>
              </w:rPr>
              <w:t>line</w:t>
            </w:r>
            <w:proofErr w:type="gramEnd"/>
            <w:r w:rsidRPr="00900B30">
              <w:rPr>
                <w:rFonts w:ascii="Segoe UI" w:hAnsi="Segoe UI" w:cs="Segoe UI"/>
              </w:rPr>
              <w:t xml:space="preserve"> of business applications. Most applications were web apps with a Microsoft SQL backend, but other types of applications were API services, desktop applications, and data integration jobs. Applications mostly digitized manual workflows for departments such as HR, Reserves, Land, and Accounting. Most projects were single or 2 team developer projects, so I was responsible for the full stack of development and gathering requirements, development, user testing, deployment, and support.</w:t>
            </w:r>
          </w:p>
          <w:p w14:paraId="628BE2B2" w14:textId="77777777" w:rsidR="00900B30" w:rsidRPr="00900B30" w:rsidRDefault="00900B30" w:rsidP="00900B30">
            <w:pPr>
              <w:rPr>
                <w:rFonts w:ascii="Segoe UI" w:hAnsi="Segoe UI" w:cs="Segoe UI"/>
              </w:rPr>
            </w:pPr>
            <w:r w:rsidRPr="00900B30">
              <w:rPr>
                <w:rFonts w:ascii="Segoe UI" w:hAnsi="Segoe UI" w:cs="Segoe UI"/>
              </w:rPr>
              <w:t xml:space="preserve">Was the technical track lead for a </w:t>
            </w:r>
            <w:proofErr w:type="gramStart"/>
            <w:r w:rsidRPr="00900B30">
              <w:rPr>
                <w:rFonts w:ascii="Segoe UI" w:hAnsi="Segoe UI" w:cs="Segoe UI"/>
              </w:rPr>
              <w:t>3 million dollar</w:t>
            </w:r>
            <w:proofErr w:type="gramEnd"/>
            <w:r w:rsidRPr="00900B30">
              <w:rPr>
                <w:rFonts w:ascii="Segoe UI" w:hAnsi="Segoe UI" w:cs="Segoe UI"/>
              </w:rPr>
              <w:t xml:space="preserve"> identity management project that involved multiple websites and dozens of data integrations. </w:t>
            </w:r>
          </w:p>
          <w:p w14:paraId="2B84BF4D" w14:textId="77777777" w:rsidR="00900B30" w:rsidRPr="00900B30" w:rsidRDefault="00900B30" w:rsidP="00900B30">
            <w:pPr>
              <w:pStyle w:val="Heading2"/>
              <w:outlineLvl w:val="1"/>
              <w:rPr>
                <w:rFonts w:ascii="Segoe UI" w:hAnsi="Segoe UI" w:cs="Segoe UI"/>
                <w:b w:val="0"/>
                <w:i/>
              </w:rPr>
            </w:pPr>
            <w:bookmarkStart w:id="9" w:name="_n91cgdcnyrck" w:colFirst="0" w:colLast="0"/>
            <w:bookmarkEnd w:id="9"/>
            <w:proofErr w:type="spellStart"/>
            <w:r w:rsidRPr="00900B30">
              <w:rPr>
                <w:rFonts w:ascii="Segoe UI" w:hAnsi="Segoe UI" w:cs="Segoe UI"/>
              </w:rPr>
              <w:t>PhotoLynx</w:t>
            </w:r>
            <w:proofErr w:type="spellEnd"/>
            <w:r w:rsidRPr="00900B30">
              <w:rPr>
                <w:rFonts w:ascii="Segoe UI" w:hAnsi="Segoe UI" w:cs="Segoe UI"/>
              </w:rPr>
              <w:t>, Ramona, CA</w:t>
            </w:r>
            <w:r w:rsidRPr="00900B30">
              <w:rPr>
                <w:rFonts w:ascii="Segoe UI" w:hAnsi="Segoe UI" w:cs="Segoe UI"/>
                <w:b w:val="0"/>
              </w:rPr>
              <w:t xml:space="preserve"> — Lead Software Engineer</w:t>
            </w:r>
          </w:p>
          <w:p w14:paraId="1EABB162" w14:textId="77777777" w:rsidR="00900B30" w:rsidRPr="00900B30" w:rsidRDefault="00900B30" w:rsidP="00900B30">
            <w:pPr>
              <w:pStyle w:val="Heading3"/>
              <w:outlineLvl w:val="2"/>
              <w:rPr>
                <w:rFonts w:ascii="Segoe UI" w:hAnsi="Segoe UI" w:cs="Segoe UI"/>
              </w:rPr>
            </w:pPr>
            <w:bookmarkStart w:id="10" w:name="_uy9pc4q23hc6" w:colFirst="0" w:colLast="0"/>
            <w:bookmarkEnd w:id="10"/>
            <w:r w:rsidRPr="00900B30">
              <w:rPr>
                <w:rFonts w:ascii="Segoe UI" w:hAnsi="Segoe UI" w:cs="Segoe UI"/>
              </w:rPr>
              <w:t>2003 - 2009</w:t>
            </w:r>
          </w:p>
          <w:p w14:paraId="3BC0D039" w14:textId="77777777" w:rsidR="00900B30" w:rsidRPr="00900B30" w:rsidRDefault="00900B30" w:rsidP="00900B30">
            <w:pPr>
              <w:rPr>
                <w:rFonts w:ascii="Segoe UI" w:hAnsi="Segoe UI" w:cs="Segoe UI"/>
              </w:rPr>
            </w:pPr>
            <w:r w:rsidRPr="00900B30">
              <w:rPr>
                <w:rFonts w:ascii="Segoe UI" w:hAnsi="Segoe UI" w:cs="Segoe UI"/>
              </w:rPr>
              <w:t>Head of software development for a small software company that provides software solutions for the independent school photography industry.</w:t>
            </w:r>
          </w:p>
          <w:p w14:paraId="6F00E974" w14:textId="77777777" w:rsidR="00900B30" w:rsidRPr="00900B30" w:rsidRDefault="00900B30" w:rsidP="00900B30">
            <w:pPr>
              <w:rPr>
                <w:rFonts w:ascii="Segoe UI" w:hAnsi="Segoe UI" w:cs="Segoe UI"/>
              </w:rPr>
            </w:pPr>
            <w:r w:rsidRPr="00900B30">
              <w:rPr>
                <w:rFonts w:ascii="Segoe UI" w:hAnsi="Segoe UI" w:cs="Segoe UI"/>
              </w:rPr>
              <w:t xml:space="preserve">Created, maintained, and supported a suite of desktop applications that supported data driven digital workflows for school photography (capture, image adjustment, data entry, image rendering and printing, green screen, </w:t>
            </w:r>
            <w:proofErr w:type="spellStart"/>
            <w:r w:rsidRPr="00900B30">
              <w:rPr>
                <w:rFonts w:ascii="Segoe UI" w:hAnsi="Segoe UI" w:cs="Segoe UI"/>
              </w:rPr>
              <w:t>etc</w:t>
            </w:r>
            <w:proofErr w:type="spellEnd"/>
            <w:r w:rsidRPr="00900B30">
              <w:rPr>
                <w:rFonts w:ascii="Segoe UI" w:hAnsi="Segoe UI" w:cs="Segoe UI"/>
              </w:rPr>
              <w:t>).</w:t>
            </w:r>
          </w:p>
          <w:p w14:paraId="110903AD" w14:textId="77777777" w:rsidR="00900B30" w:rsidRPr="00900B30" w:rsidRDefault="00900B30" w:rsidP="00900B30">
            <w:pPr>
              <w:rPr>
                <w:rFonts w:ascii="Segoe UI" w:hAnsi="Segoe UI" w:cs="Segoe UI"/>
              </w:rPr>
            </w:pPr>
            <w:r w:rsidRPr="00900B30">
              <w:rPr>
                <w:rFonts w:ascii="Segoe UI" w:hAnsi="Segoe UI" w:cs="Segoe UI"/>
              </w:rPr>
              <w:t xml:space="preserve">Applications were written in VB6, C++ (COM), C#, WinForms, and WPF. Most applications used an Access or SQL CE back end. Supported legacy applications and created a </w:t>
            </w:r>
            <w:proofErr w:type="gramStart"/>
            <w:r w:rsidRPr="00900B30">
              <w:rPr>
                <w:rFonts w:ascii="Segoe UI" w:hAnsi="Segoe UI" w:cs="Segoe UI"/>
              </w:rPr>
              <w:t>plug in</w:t>
            </w:r>
            <w:proofErr w:type="gramEnd"/>
            <w:r w:rsidRPr="00900B30">
              <w:rPr>
                <w:rFonts w:ascii="Segoe UI" w:hAnsi="Segoe UI" w:cs="Segoe UI"/>
              </w:rPr>
              <w:t xml:space="preserve"> system to develop new features on old applications.</w:t>
            </w:r>
          </w:p>
          <w:p w14:paraId="21DEB321" w14:textId="77777777" w:rsidR="00900B30" w:rsidRPr="00900B30" w:rsidRDefault="00900B30" w:rsidP="00900B30">
            <w:pPr>
              <w:pStyle w:val="Heading2"/>
              <w:outlineLvl w:val="1"/>
              <w:rPr>
                <w:rFonts w:ascii="Segoe UI" w:hAnsi="Segoe UI" w:cs="Segoe UI"/>
                <w:b w:val="0"/>
                <w:i/>
              </w:rPr>
            </w:pPr>
            <w:bookmarkStart w:id="11" w:name="_4kt8tfwdk6m5" w:colFirst="0" w:colLast="0"/>
            <w:bookmarkEnd w:id="11"/>
            <w:r w:rsidRPr="00900B30">
              <w:rPr>
                <w:rFonts w:ascii="Segoe UI" w:hAnsi="Segoe UI" w:cs="Segoe UI"/>
              </w:rPr>
              <w:t>University of California Riverside, Riverside, CA</w:t>
            </w:r>
            <w:r w:rsidRPr="00900B30">
              <w:rPr>
                <w:rFonts w:ascii="Segoe UI" w:hAnsi="Segoe UI" w:cs="Segoe UI"/>
                <w:b w:val="0"/>
              </w:rPr>
              <w:t xml:space="preserve"> — Linux and Windows Systems Administrator</w:t>
            </w:r>
          </w:p>
          <w:p w14:paraId="778AC410" w14:textId="77777777" w:rsidR="00900B30" w:rsidRPr="00900B30" w:rsidRDefault="00900B30" w:rsidP="00900B30">
            <w:pPr>
              <w:pStyle w:val="Heading3"/>
              <w:outlineLvl w:val="2"/>
              <w:rPr>
                <w:rFonts w:ascii="Segoe UI" w:hAnsi="Segoe UI" w:cs="Segoe UI"/>
              </w:rPr>
            </w:pPr>
            <w:bookmarkStart w:id="12" w:name="_oebiddc45lwg" w:colFirst="0" w:colLast="0"/>
            <w:bookmarkEnd w:id="12"/>
            <w:r w:rsidRPr="00900B30">
              <w:rPr>
                <w:rFonts w:ascii="Segoe UI" w:hAnsi="Segoe UI" w:cs="Segoe UI"/>
              </w:rPr>
              <w:t>2000 - 2003</w:t>
            </w:r>
          </w:p>
          <w:p w14:paraId="21909A2B" w14:textId="77777777" w:rsidR="00900B30" w:rsidRPr="00900B30" w:rsidRDefault="00900B30" w:rsidP="00900B30">
            <w:pPr>
              <w:rPr>
                <w:rFonts w:ascii="Segoe UI" w:hAnsi="Segoe UI" w:cs="Segoe UI"/>
              </w:rPr>
            </w:pPr>
            <w:r w:rsidRPr="00900B30">
              <w:rPr>
                <w:rFonts w:ascii="Segoe UI" w:hAnsi="Segoe UI" w:cs="Segoe UI"/>
              </w:rPr>
              <w:t>Maintained and developed the IT infrastructure for the UCR computer science department, including public computer labs, research labs, staff and faculty computers, and a server farm providing network services (Web, Mail, DNS, Windows Domains, NAS, etc.).</w:t>
            </w:r>
          </w:p>
          <w:p w14:paraId="6867A6E7" w14:textId="50CAAC9B" w:rsidR="00900B30" w:rsidRPr="00900B30" w:rsidRDefault="00900B30" w:rsidP="00900B30">
            <w:pPr>
              <w:rPr>
                <w:rFonts w:ascii="Segoe UI" w:hAnsi="Segoe UI" w:cs="Segoe UI"/>
              </w:rPr>
            </w:pPr>
            <w:r w:rsidRPr="00900B30">
              <w:rPr>
                <w:rFonts w:ascii="Segoe UI" w:hAnsi="Segoe UI" w:cs="Segoe UI"/>
              </w:rPr>
              <w:t xml:space="preserve">Developed and deployed/supported a </w:t>
            </w:r>
            <w:proofErr w:type="gramStart"/>
            <w:r w:rsidRPr="00900B30">
              <w:rPr>
                <w:rFonts w:ascii="Segoe UI" w:hAnsi="Segoe UI" w:cs="Segoe UI"/>
              </w:rPr>
              <w:t>disk based</w:t>
            </w:r>
            <w:proofErr w:type="gramEnd"/>
            <w:r w:rsidRPr="00900B30">
              <w:rPr>
                <w:rFonts w:ascii="Segoe UI" w:hAnsi="Segoe UI" w:cs="Segoe UI"/>
              </w:rPr>
              <w:t xml:space="preserve"> backup system with a restore web front end in PERL. Developed a </w:t>
            </w:r>
            <w:proofErr w:type="spellStart"/>
            <w:r w:rsidRPr="00900B30">
              <w:rPr>
                <w:rFonts w:ascii="Segoe UI" w:hAnsi="Segoe UI" w:cs="Segoe UI"/>
              </w:rPr>
              <w:t>one step</w:t>
            </w:r>
            <w:proofErr w:type="spellEnd"/>
            <w:r w:rsidRPr="00900B30">
              <w:rPr>
                <w:rFonts w:ascii="Segoe UI" w:hAnsi="Segoe UI" w:cs="Segoe UI"/>
              </w:rPr>
              <w:t xml:space="preserve"> lab installation method for deploying lab computers using Linux Mandrake and virtualized Windows under VMware.</w:t>
            </w:r>
            <w:bookmarkStart w:id="13" w:name="_yk8luflkpwij" w:colFirst="0" w:colLast="0"/>
            <w:bookmarkStart w:id="14" w:name="_d3lijnji5h6c" w:colFirst="0" w:colLast="0"/>
            <w:bookmarkEnd w:id="13"/>
            <w:bookmarkEnd w:id="14"/>
          </w:p>
          <w:p w14:paraId="6B7AD7E3" w14:textId="77777777" w:rsidR="00900B30" w:rsidRPr="00900B30" w:rsidRDefault="00900B30" w:rsidP="00900B30">
            <w:pPr>
              <w:pStyle w:val="Heading1"/>
              <w:pBdr>
                <w:top w:val="nil"/>
                <w:left w:val="nil"/>
                <w:bottom w:val="nil"/>
                <w:right w:val="nil"/>
                <w:between w:val="nil"/>
              </w:pBdr>
              <w:outlineLvl w:val="0"/>
              <w:rPr>
                <w:rFonts w:ascii="Segoe UI" w:hAnsi="Segoe UI" w:cs="Segoe UI"/>
                <w:color w:val="B7B7B7"/>
              </w:rPr>
            </w:pPr>
            <w:bookmarkStart w:id="15" w:name="_ieg0fci5omes" w:colFirst="0" w:colLast="0"/>
            <w:bookmarkEnd w:id="15"/>
            <w:r w:rsidRPr="00900B30">
              <w:rPr>
                <w:rFonts w:ascii="Segoe UI" w:hAnsi="Segoe UI" w:cs="Segoe UI"/>
              </w:rPr>
              <w:t>EDUCATION</w:t>
            </w:r>
          </w:p>
          <w:p w14:paraId="62B915DA" w14:textId="77777777" w:rsidR="00900B30" w:rsidRPr="00900B30" w:rsidRDefault="00900B30" w:rsidP="00900B30">
            <w:pPr>
              <w:pStyle w:val="Heading2"/>
              <w:pBdr>
                <w:top w:val="nil"/>
                <w:left w:val="nil"/>
                <w:bottom w:val="nil"/>
                <w:right w:val="nil"/>
                <w:between w:val="nil"/>
              </w:pBdr>
              <w:outlineLvl w:val="1"/>
              <w:rPr>
                <w:rFonts w:ascii="Segoe UI" w:hAnsi="Segoe UI" w:cs="Segoe UI"/>
                <w:b w:val="0"/>
                <w:i/>
              </w:rPr>
            </w:pPr>
            <w:bookmarkStart w:id="16" w:name="_6wymnhinx9q5" w:colFirst="0" w:colLast="0"/>
            <w:bookmarkEnd w:id="16"/>
            <w:r w:rsidRPr="00900B30">
              <w:rPr>
                <w:rFonts w:ascii="Segoe UI" w:hAnsi="Segoe UI" w:cs="Segoe UI"/>
              </w:rPr>
              <w:t xml:space="preserve">University of California Riverside, Riverside, CA </w:t>
            </w:r>
            <w:r w:rsidRPr="00900B30">
              <w:rPr>
                <w:rFonts w:ascii="Segoe UI" w:hAnsi="Segoe UI" w:cs="Segoe UI"/>
                <w:b w:val="0"/>
              </w:rPr>
              <w:t xml:space="preserve">— </w:t>
            </w:r>
            <w:r w:rsidRPr="00900B30">
              <w:rPr>
                <w:rFonts w:ascii="Segoe UI" w:hAnsi="Segoe UI" w:cs="Segoe UI"/>
                <w:b w:val="0"/>
                <w:i/>
              </w:rPr>
              <w:t>B.S. Computer Science and Engineering</w:t>
            </w:r>
          </w:p>
          <w:p w14:paraId="718825BB" w14:textId="77777777" w:rsidR="00900B30" w:rsidRPr="00900B30" w:rsidRDefault="00900B30" w:rsidP="00900B30">
            <w:pPr>
              <w:pStyle w:val="Heading3"/>
              <w:pBdr>
                <w:top w:val="nil"/>
                <w:left w:val="nil"/>
                <w:bottom w:val="nil"/>
                <w:right w:val="nil"/>
                <w:between w:val="nil"/>
              </w:pBdr>
              <w:outlineLvl w:val="2"/>
              <w:rPr>
                <w:rFonts w:ascii="Segoe UI" w:hAnsi="Segoe UI" w:cs="Segoe UI"/>
              </w:rPr>
            </w:pPr>
            <w:bookmarkStart w:id="17" w:name="_7vtcyzeczjot" w:colFirst="0" w:colLast="0"/>
            <w:bookmarkEnd w:id="17"/>
            <w:r w:rsidRPr="00900B30">
              <w:rPr>
                <w:rFonts w:ascii="Segoe UI" w:hAnsi="Segoe UI" w:cs="Segoe UI"/>
              </w:rPr>
              <w:t>1998-2002</w:t>
            </w:r>
          </w:p>
          <w:p w14:paraId="0F1C7976" w14:textId="77777777" w:rsidR="00900B30" w:rsidRPr="00900B30" w:rsidRDefault="00900B30" w:rsidP="00900B30">
            <w:pPr>
              <w:pBdr>
                <w:top w:val="nil"/>
                <w:left w:val="nil"/>
                <w:bottom w:val="nil"/>
                <w:right w:val="nil"/>
                <w:between w:val="nil"/>
              </w:pBdr>
              <w:rPr>
                <w:rFonts w:ascii="Segoe UI" w:hAnsi="Segoe UI" w:cs="Segoe UI"/>
              </w:rPr>
            </w:pPr>
            <w:r w:rsidRPr="00900B30">
              <w:rPr>
                <w:rFonts w:ascii="Segoe UI" w:hAnsi="Segoe UI" w:cs="Segoe UI"/>
              </w:rPr>
              <w:t>3.5 overall GPA</w:t>
            </w:r>
          </w:p>
          <w:p w14:paraId="526C6787" w14:textId="77777777" w:rsidR="00900B30" w:rsidRPr="00900B30" w:rsidRDefault="00900B30" w:rsidP="00900B30">
            <w:pPr>
              <w:pBdr>
                <w:top w:val="nil"/>
                <w:left w:val="nil"/>
                <w:bottom w:val="nil"/>
                <w:right w:val="nil"/>
                <w:between w:val="nil"/>
              </w:pBdr>
              <w:rPr>
                <w:rFonts w:ascii="Segoe UI" w:hAnsi="Segoe UI" w:cs="Segoe UI"/>
              </w:rPr>
            </w:pPr>
            <w:r w:rsidRPr="00900B30">
              <w:rPr>
                <w:rFonts w:ascii="Segoe UI" w:hAnsi="Segoe UI" w:cs="Segoe UI"/>
              </w:rPr>
              <w:t xml:space="preserve">Coursework in simulation, graphics, operating systems, networks, compilers, and </w:t>
            </w:r>
            <w:r w:rsidRPr="00900B30">
              <w:rPr>
                <w:rFonts w:ascii="Segoe UI" w:hAnsi="Segoe UI" w:cs="Segoe UI"/>
              </w:rPr>
              <w:lastRenderedPageBreak/>
              <w:t>algorithms.</w:t>
            </w:r>
          </w:p>
          <w:p w14:paraId="23CC80B5" w14:textId="77777777" w:rsidR="00900B30" w:rsidRPr="00900B30" w:rsidRDefault="00900B30" w:rsidP="00900B30">
            <w:pPr>
              <w:pBdr>
                <w:top w:val="nil"/>
                <w:left w:val="nil"/>
                <w:bottom w:val="nil"/>
                <w:right w:val="nil"/>
                <w:between w:val="nil"/>
              </w:pBdr>
              <w:rPr>
                <w:rFonts w:ascii="Segoe UI" w:hAnsi="Segoe UI" w:cs="Segoe UI"/>
              </w:rPr>
            </w:pPr>
            <w:r w:rsidRPr="00900B30">
              <w:rPr>
                <w:rFonts w:ascii="Segoe UI" w:hAnsi="Segoe UI" w:cs="Segoe UI"/>
              </w:rPr>
              <w:t xml:space="preserve">Also completed graduate courses in data structures, graphics, and networking along with graduate research </w:t>
            </w:r>
            <w:proofErr w:type="gramStart"/>
            <w:r w:rsidRPr="00900B30">
              <w:rPr>
                <w:rFonts w:ascii="Segoe UI" w:hAnsi="Segoe UI" w:cs="Segoe UI"/>
              </w:rPr>
              <w:t>in the area of</w:t>
            </w:r>
            <w:proofErr w:type="gramEnd"/>
            <w:r w:rsidRPr="00900B30">
              <w:rPr>
                <w:rFonts w:ascii="Segoe UI" w:hAnsi="Segoe UI" w:cs="Segoe UI"/>
              </w:rPr>
              <w:t xml:space="preserve"> simulating physical properties of water and bubbles.</w:t>
            </w:r>
          </w:p>
          <w:p w14:paraId="77727159" w14:textId="77777777" w:rsidR="00900B30" w:rsidRPr="00900B30" w:rsidRDefault="00900B30" w:rsidP="00900B30">
            <w:pPr>
              <w:pStyle w:val="Heading1"/>
              <w:outlineLvl w:val="0"/>
              <w:rPr>
                <w:rFonts w:ascii="Segoe UI" w:hAnsi="Segoe UI" w:cs="Segoe UI"/>
              </w:rPr>
            </w:pPr>
            <w:bookmarkStart w:id="18" w:name="_1ld7e8gb1clu" w:colFirst="0" w:colLast="0"/>
            <w:bookmarkEnd w:id="18"/>
            <w:r w:rsidRPr="00900B30">
              <w:rPr>
                <w:rFonts w:ascii="Segoe UI" w:hAnsi="Segoe UI" w:cs="Segoe UI"/>
              </w:rPr>
              <w:t>REFERENCES</w:t>
            </w:r>
          </w:p>
          <w:p w14:paraId="7C735C1D" w14:textId="77777777" w:rsidR="00900B30" w:rsidRPr="00900B30" w:rsidRDefault="00900B30" w:rsidP="00900B30">
            <w:pPr>
              <w:rPr>
                <w:rFonts w:ascii="Segoe UI" w:hAnsi="Segoe UI" w:cs="Segoe UI"/>
              </w:rPr>
            </w:pPr>
            <w:r w:rsidRPr="00900B30">
              <w:rPr>
                <w:rFonts w:ascii="Segoe UI" w:hAnsi="Segoe UI" w:cs="Segoe UI"/>
              </w:rPr>
              <w:t>Contact info provided upon request.</w:t>
            </w:r>
          </w:p>
          <w:p w14:paraId="70A1BD3E" w14:textId="77777777" w:rsidR="00900B30" w:rsidRPr="00900B30" w:rsidRDefault="00900B30" w:rsidP="00900B30">
            <w:pPr>
              <w:pStyle w:val="Heading2"/>
              <w:outlineLvl w:val="1"/>
              <w:rPr>
                <w:rFonts w:ascii="Segoe UI" w:hAnsi="Segoe UI" w:cs="Segoe UI"/>
              </w:rPr>
            </w:pPr>
            <w:bookmarkStart w:id="19" w:name="_awy6xopctqj" w:colFirst="0" w:colLast="0"/>
            <w:bookmarkEnd w:id="19"/>
            <w:r w:rsidRPr="00900B30">
              <w:rPr>
                <w:rFonts w:ascii="Segoe UI" w:hAnsi="Segoe UI" w:cs="Segoe UI"/>
              </w:rPr>
              <w:t>Jordan Bean</w:t>
            </w:r>
            <w:r w:rsidRPr="00900B30">
              <w:rPr>
                <w:rFonts w:ascii="Segoe UI" w:hAnsi="Segoe UI" w:cs="Segoe UI"/>
                <w:b w:val="0"/>
              </w:rPr>
              <w:t xml:space="preserve"> — Systems Administrator</w:t>
            </w:r>
          </w:p>
          <w:p w14:paraId="07E5E558" w14:textId="77777777" w:rsidR="00900B30" w:rsidRPr="00900B30" w:rsidRDefault="00900B30" w:rsidP="00900B30">
            <w:pPr>
              <w:rPr>
                <w:rFonts w:ascii="Segoe UI" w:hAnsi="Segoe UI" w:cs="Segoe UI"/>
              </w:rPr>
            </w:pPr>
            <w:hyperlink r:id="rId6">
              <w:r w:rsidRPr="00900B30">
                <w:rPr>
                  <w:rFonts w:ascii="Segoe UI" w:hAnsi="Segoe UI" w:cs="Segoe UI"/>
                  <w:color w:val="1155CC"/>
                  <w:u w:val="single"/>
                </w:rPr>
                <w:t>https://www.linkedin.com/in/jordan-bean/</w:t>
              </w:r>
            </w:hyperlink>
          </w:p>
          <w:p w14:paraId="199C1126" w14:textId="77777777" w:rsidR="00900B30" w:rsidRPr="00900B30" w:rsidRDefault="00900B30" w:rsidP="00900B30">
            <w:pPr>
              <w:pStyle w:val="Heading2"/>
              <w:outlineLvl w:val="1"/>
              <w:rPr>
                <w:rFonts w:ascii="Segoe UI" w:hAnsi="Segoe UI" w:cs="Segoe UI"/>
              </w:rPr>
            </w:pPr>
            <w:bookmarkStart w:id="20" w:name="_i3rtyq1g43yx" w:colFirst="0" w:colLast="0"/>
            <w:bookmarkEnd w:id="20"/>
            <w:r w:rsidRPr="00900B30">
              <w:rPr>
                <w:rFonts w:ascii="Segoe UI" w:hAnsi="Segoe UI" w:cs="Segoe UI"/>
              </w:rPr>
              <w:t>John Rowan</w:t>
            </w:r>
            <w:r w:rsidRPr="00900B30">
              <w:rPr>
                <w:rFonts w:ascii="Segoe UI" w:hAnsi="Segoe UI" w:cs="Segoe UI"/>
                <w:b w:val="0"/>
              </w:rPr>
              <w:t xml:space="preserve"> — Data Architect at ExxonMobil</w:t>
            </w:r>
          </w:p>
          <w:p w14:paraId="134AB0C7" w14:textId="77777777" w:rsidR="00900B30" w:rsidRPr="00900B30" w:rsidRDefault="00900B30" w:rsidP="00900B30">
            <w:pPr>
              <w:rPr>
                <w:rFonts w:ascii="Segoe UI" w:hAnsi="Segoe UI" w:cs="Segoe UI"/>
              </w:rPr>
            </w:pPr>
            <w:hyperlink r:id="rId7">
              <w:r w:rsidRPr="00900B30">
                <w:rPr>
                  <w:rFonts w:ascii="Segoe UI" w:hAnsi="Segoe UI" w:cs="Segoe UI"/>
                  <w:color w:val="1155CC"/>
                  <w:u w:val="single"/>
                </w:rPr>
                <w:t>https://www.linkedin.com/in/john-rowan-43b13bb/</w:t>
              </w:r>
            </w:hyperlink>
          </w:p>
          <w:p w14:paraId="336C9132" w14:textId="77777777" w:rsidR="00900B30" w:rsidRPr="00900B30" w:rsidRDefault="00900B30" w:rsidP="00900B30">
            <w:pPr>
              <w:pStyle w:val="Heading2"/>
              <w:outlineLvl w:val="1"/>
              <w:rPr>
                <w:rFonts w:ascii="Segoe UI" w:hAnsi="Segoe UI" w:cs="Segoe UI"/>
              </w:rPr>
            </w:pPr>
            <w:bookmarkStart w:id="21" w:name="_bctbb2ch12dl" w:colFirst="0" w:colLast="0"/>
            <w:bookmarkEnd w:id="21"/>
            <w:r w:rsidRPr="00900B30">
              <w:rPr>
                <w:rFonts w:ascii="Segoe UI" w:hAnsi="Segoe UI" w:cs="Segoe UI"/>
              </w:rPr>
              <w:t xml:space="preserve">Jim </w:t>
            </w:r>
            <w:proofErr w:type="spellStart"/>
            <w:r w:rsidRPr="00900B30">
              <w:rPr>
                <w:rFonts w:ascii="Segoe UI" w:hAnsi="Segoe UI" w:cs="Segoe UI"/>
              </w:rPr>
              <w:t>Boud</w:t>
            </w:r>
            <w:proofErr w:type="spellEnd"/>
            <w:r w:rsidRPr="00900B30">
              <w:rPr>
                <w:rFonts w:ascii="Segoe UI" w:hAnsi="Segoe UI" w:cs="Segoe UI"/>
              </w:rPr>
              <w:t xml:space="preserve"> </w:t>
            </w:r>
            <w:r w:rsidRPr="00900B30">
              <w:rPr>
                <w:rFonts w:ascii="Segoe UI" w:hAnsi="Segoe UI" w:cs="Segoe UI"/>
                <w:b w:val="0"/>
              </w:rPr>
              <w:t>— Senior Azure Data Architect at Cognizant</w:t>
            </w:r>
          </w:p>
          <w:p w14:paraId="670AE8E7" w14:textId="77777777" w:rsidR="00900B30" w:rsidRPr="00900B30" w:rsidRDefault="00900B30" w:rsidP="00900B30">
            <w:pPr>
              <w:rPr>
                <w:rFonts w:ascii="Segoe UI" w:hAnsi="Segoe UI" w:cs="Segoe UI"/>
              </w:rPr>
            </w:pPr>
            <w:hyperlink r:id="rId8">
              <w:r w:rsidRPr="00900B30">
                <w:rPr>
                  <w:rFonts w:ascii="Segoe UI" w:hAnsi="Segoe UI" w:cs="Segoe UI"/>
                  <w:color w:val="1155CC"/>
                  <w:u w:val="single"/>
                </w:rPr>
                <w:t>https://www.linkedin.com/in/jim-boud-0565a91/</w:t>
              </w:r>
            </w:hyperlink>
          </w:p>
          <w:p w14:paraId="180724B5" w14:textId="77777777" w:rsidR="00900B30" w:rsidRPr="00900B30" w:rsidRDefault="00900B30" w:rsidP="00900B30">
            <w:pPr>
              <w:rPr>
                <w:rFonts w:ascii="Segoe UI" w:hAnsi="Segoe UI" w:cs="Segoe UI"/>
              </w:rPr>
            </w:pPr>
          </w:p>
        </w:tc>
        <w:tc>
          <w:tcPr>
            <w:tcW w:w="2965" w:type="dxa"/>
          </w:tcPr>
          <w:p w14:paraId="7CBE7C8E" w14:textId="77777777" w:rsidR="00900B30" w:rsidRPr="00900B30" w:rsidRDefault="00900B30" w:rsidP="00E328C5">
            <w:pPr>
              <w:pStyle w:val="Heading1"/>
              <w:outlineLvl w:val="0"/>
              <w:rPr>
                <w:rFonts w:ascii="Segoe UI" w:hAnsi="Segoe UI" w:cs="Segoe UI"/>
              </w:rPr>
            </w:pPr>
            <w:r w:rsidRPr="00900B30">
              <w:rPr>
                <w:rFonts w:ascii="Segoe UI" w:hAnsi="Segoe UI" w:cs="Segoe UI"/>
              </w:rPr>
              <w:lastRenderedPageBreak/>
              <w:t>SKILLS</w:t>
            </w:r>
          </w:p>
          <w:p w14:paraId="32BD5417" w14:textId="77777777" w:rsidR="00900B30" w:rsidRPr="00900B30" w:rsidRDefault="00900B30" w:rsidP="00E328C5">
            <w:pPr>
              <w:numPr>
                <w:ilvl w:val="0"/>
                <w:numId w:val="1"/>
              </w:numPr>
              <w:spacing w:before="320"/>
              <w:ind w:left="0" w:firstLine="0"/>
              <w:rPr>
                <w:rFonts w:ascii="Segoe UI" w:hAnsi="Segoe UI" w:cs="Segoe UI"/>
              </w:rPr>
            </w:pPr>
            <w:r w:rsidRPr="00900B30">
              <w:rPr>
                <w:rFonts w:ascii="Segoe UI" w:hAnsi="Segoe UI" w:cs="Segoe UI"/>
              </w:rPr>
              <w:t>Azure Cloud Architecture</w:t>
            </w:r>
          </w:p>
          <w:p w14:paraId="484E404E" w14:textId="77777777" w:rsidR="00D76273" w:rsidRDefault="00900B30" w:rsidP="00E328C5">
            <w:pPr>
              <w:numPr>
                <w:ilvl w:val="0"/>
                <w:numId w:val="1"/>
              </w:numPr>
              <w:ind w:left="0" w:firstLine="0"/>
              <w:rPr>
                <w:rFonts w:ascii="Segoe UI" w:hAnsi="Segoe UI" w:cs="Segoe UI"/>
              </w:rPr>
            </w:pPr>
            <w:r w:rsidRPr="00900B30">
              <w:rPr>
                <w:rFonts w:ascii="Segoe UI" w:hAnsi="Segoe UI" w:cs="Segoe UI"/>
              </w:rPr>
              <w:t>Dynamics 365</w:t>
            </w:r>
          </w:p>
          <w:p w14:paraId="244FBD9D" w14:textId="7AB68D0E"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Power Platform</w:t>
            </w:r>
          </w:p>
          <w:p w14:paraId="63496516" w14:textId="77777777" w:rsidR="00D76273" w:rsidRDefault="00900B30" w:rsidP="00E328C5">
            <w:pPr>
              <w:numPr>
                <w:ilvl w:val="0"/>
                <w:numId w:val="1"/>
              </w:numPr>
              <w:ind w:left="0" w:firstLine="0"/>
              <w:rPr>
                <w:rFonts w:ascii="Segoe UI" w:hAnsi="Segoe UI" w:cs="Segoe UI"/>
              </w:rPr>
            </w:pPr>
            <w:r w:rsidRPr="00900B30">
              <w:rPr>
                <w:rFonts w:ascii="Segoe UI" w:hAnsi="Segoe UI" w:cs="Segoe UI"/>
              </w:rPr>
              <w:t xml:space="preserve">.NET, .NET Core, </w:t>
            </w:r>
          </w:p>
          <w:p w14:paraId="411F20E3" w14:textId="354E336D" w:rsidR="00D76273" w:rsidRDefault="00D76273" w:rsidP="00E328C5">
            <w:pPr>
              <w:numPr>
                <w:ilvl w:val="0"/>
                <w:numId w:val="1"/>
              </w:numPr>
              <w:ind w:left="0" w:firstLine="0"/>
              <w:rPr>
                <w:rFonts w:ascii="Segoe UI" w:hAnsi="Segoe UI" w:cs="Segoe UI"/>
              </w:rPr>
            </w:pPr>
            <w:r>
              <w:rPr>
                <w:rFonts w:ascii="Segoe UI" w:hAnsi="Segoe UI" w:cs="Segoe UI"/>
              </w:rPr>
              <w:t>HTML, CSS</w:t>
            </w:r>
          </w:p>
          <w:p w14:paraId="56296A7F" w14:textId="1383C4BC" w:rsidR="00D76273" w:rsidRDefault="00900B30" w:rsidP="00E328C5">
            <w:pPr>
              <w:numPr>
                <w:ilvl w:val="0"/>
                <w:numId w:val="1"/>
              </w:numPr>
              <w:ind w:left="0" w:firstLine="0"/>
              <w:rPr>
                <w:rFonts w:ascii="Segoe UI" w:hAnsi="Segoe UI" w:cs="Segoe UI"/>
              </w:rPr>
            </w:pPr>
            <w:r w:rsidRPr="00900B30">
              <w:rPr>
                <w:rFonts w:ascii="Segoe UI" w:hAnsi="Segoe UI" w:cs="Segoe UI"/>
              </w:rPr>
              <w:t>C#</w:t>
            </w:r>
            <w:r w:rsidR="00D76273">
              <w:rPr>
                <w:rFonts w:ascii="Segoe UI" w:hAnsi="Segoe UI" w:cs="Segoe UI"/>
              </w:rPr>
              <w:t>, JavaScript</w:t>
            </w:r>
          </w:p>
          <w:p w14:paraId="2229FFE9" w14:textId="11B7E06D"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MVC, Razor</w:t>
            </w:r>
          </w:p>
          <w:p w14:paraId="404B593F" w14:textId="77777777"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 xml:space="preserve">ADO, CI/CD, DevOps, </w:t>
            </w:r>
            <w:proofErr w:type="spellStart"/>
            <w:r w:rsidRPr="00900B30">
              <w:rPr>
                <w:rFonts w:ascii="Segoe UI" w:hAnsi="Segoe UI" w:cs="Segoe UI"/>
              </w:rPr>
              <w:t>IaC</w:t>
            </w:r>
            <w:proofErr w:type="spellEnd"/>
          </w:p>
          <w:p w14:paraId="25ABAA4B" w14:textId="77777777" w:rsidR="00900B30" w:rsidRPr="00900B30" w:rsidRDefault="00900B30" w:rsidP="00E328C5">
            <w:pPr>
              <w:numPr>
                <w:ilvl w:val="0"/>
                <w:numId w:val="1"/>
              </w:numPr>
              <w:ind w:left="0" w:firstLine="0"/>
              <w:rPr>
                <w:rFonts w:ascii="Segoe UI" w:hAnsi="Segoe UI" w:cs="Segoe UI"/>
              </w:rPr>
            </w:pPr>
            <w:proofErr w:type="spellStart"/>
            <w:r w:rsidRPr="00900B30">
              <w:rPr>
                <w:rFonts w:ascii="Segoe UI" w:hAnsi="Segoe UI" w:cs="Segoe UI"/>
              </w:rPr>
              <w:t>Javascript</w:t>
            </w:r>
            <w:proofErr w:type="spellEnd"/>
            <w:r w:rsidRPr="00900B30">
              <w:rPr>
                <w:rFonts w:ascii="Segoe UI" w:hAnsi="Segoe UI" w:cs="Segoe UI"/>
              </w:rPr>
              <w:t>, Angular, React</w:t>
            </w:r>
          </w:p>
          <w:p w14:paraId="45B0C202" w14:textId="77777777"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ASP.NET, ASP.NET Core</w:t>
            </w:r>
          </w:p>
          <w:p w14:paraId="290F9A80" w14:textId="77777777"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WinForms, WPF</w:t>
            </w:r>
          </w:p>
          <w:p w14:paraId="56A6D6D2" w14:textId="77777777"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PowerShell, BASH</w:t>
            </w:r>
          </w:p>
          <w:p w14:paraId="598C2A94" w14:textId="77777777"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SSRS, Power BI</w:t>
            </w:r>
          </w:p>
          <w:p w14:paraId="714A4601" w14:textId="77777777"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SQL/RDBMS</w:t>
            </w:r>
          </w:p>
          <w:p w14:paraId="496C9730" w14:textId="77777777"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 xml:space="preserve">NoSQL, </w:t>
            </w:r>
            <w:proofErr w:type="spellStart"/>
            <w:r w:rsidRPr="00900B30">
              <w:rPr>
                <w:rFonts w:ascii="Segoe UI" w:hAnsi="Segoe UI" w:cs="Segoe UI"/>
              </w:rPr>
              <w:t>CosmosDB</w:t>
            </w:r>
            <w:proofErr w:type="spellEnd"/>
          </w:p>
          <w:p w14:paraId="65F0EBF8" w14:textId="77777777"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Data Integration</w:t>
            </w:r>
          </w:p>
          <w:p w14:paraId="669979A2" w14:textId="77777777"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Data Modeling</w:t>
            </w:r>
          </w:p>
          <w:p w14:paraId="28DC3550" w14:textId="77777777"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Virtualization</w:t>
            </w:r>
          </w:p>
          <w:p w14:paraId="22F60266" w14:textId="77777777"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Agile Coach</w:t>
            </w:r>
          </w:p>
          <w:p w14:paraId="52C6CFB5" w14:textId="77777777" w:rsidR="00900B30" w:rsidRPr="00900B30" w:rsidRDefault="00900B30" w:rsidP="00E328C5">
            <w:pPr>
              <w:numPr>
                <w:ilvl w:val="0"/>
                <w:numId w:val="1"/>
              </w:numPr>
              <w:ind w:left="0" w:firstLine="0"/>
              <w:rPr>
                <w:rFonts w:ascii="Segoe UI" w:hAnsi="Segoe UI" w:cs="Segoe UI"/>
              </w:rPr>
            </w:pPr>
            <w:r w:rsidRPr="00900B30">
              <w:rPr>
                <w:rFonts w:ascii="Segoe UI" w:hAnsi="Segoe UI" w:cs="Segoe UI"/>
              </w:rPr>
              <w:t>Full Stack Development</w:t>
            </w:r>
          </w:p>
          <w:p w14:paraId="6517FD08" w14:textId="77777777" w:rsidR="00900B30" w:rsidRPr="00900B30" w:rsidRDefault="00900B30" w:rsidP="00900B30">
            <w:pPr>
              <w:rPr>
                <w:rFonts w:ascii="Segoe UI" w:hAnsi="Segoe UI" w:cs="Segoe UI"/>
              </w:rPr>
            </w:pPr>
          </w:p>
        </w:tc>
      </w:tr>
    </w:tbl>
    <w:p w14:paraId="4E10A6C9" w14:textId="77777777" w:rsidR="009C0371" w:rsidRPr="00900B30" w:rsidRDefault="009C0371" w:rsidP="00900B30">
      <w:pPr>
        <w:rPr>
          <w:rFonts w:ascii="Segoe UI" w:hAnsi="Segoe UI" w:cs="Segoe UI"/>
        </w:rPr>
      </w:pPr>
    </w:p>
    <w:sectPr w:rsidR="009C0371" w:rsidRPr="00900B30" w:rsidSect="00900B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altName w:val="Calibri"/>
    <w:charset w:val="00"/>
    <w:family w:val="auto"/>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44A3C"/>
    <w:multiLevelType w:val="multilevel"/>
    <w:tmpl w:val="39D63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30"/>
    <w:rsid w:val="00900B30"/>
    <w:rsid w:val="009C0371"/>
    <w:rsid w:val="00D716CF"/>
    <w:rsid w:val="00D76273"/>
    <w:rsid w:val="00E3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FD8B"/>
  <w15:chartTrackingRefBased/>
  <w15:docId w15:val="{D584EB91-7FA1-40AF-86F8-DF53F16A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273"/>
    <w:pPr>
      <w:widowControl w:val="0"/>
      <w:spacing w:before="120" w:after="0" w:line="264" w:lineRule="auto"/>
      <w:ind w:right="302"/>
    </w:pPr>
    <w:rPr>
      <w:rFonts w:ascii="Merriweather" w:eastAsia="Merriweather" w:hAnsi="Merriweather" w:cs="Merriweather"/>
      <w:color w:val="666666"/>
      <w:sz w:val="20"/>
      <w:szCs w:val="18"/>
      <w:lang w:val="en"/>
    </w:rPr>
  </w:style>
  <w:style w:type="paragraph" w:styleId="Heading1">
    <w:name w:val="heading 1"/>
    <w:basedOn w:val="Normal"/>
    <w:next w:val="Normal"/>
    <w:link w:val="Heading1Char"/>
    <w:uiPriority w:val="9"/>
    <w:qFormat/>
    <w:rsid w:val="00D76273"/>
    <w:pPr>
      <w:spacing w:before="600" w:line="240" w:lineRule="auto"/>
      <w:outlineLvl w:val="0"/>
    </w:pPr>
    <w:rPr>
      <w:rFonts w:ascii="Open Sans" w:eastAsia="Open Sans" w:hAnsi="Open Sans" w:cs="Open Sans"/>
      <w:b/>
      <w:color w:val="2079C7"/>
      <w:sz w:val="22"/>
    </w:rPr>
  </w:style>
  <w:style w:type="paragraph" w:styleId="Heading2">
    <w:name w:val="heading 2"/>
    <w:basedOn w:val="Normal"/>
    <w:next w:val="Normal"/>
    <w:link w:val="Heading2Char"/>
    <w:uiPriority w:val="9"/>
    <w:unhideWhenUsed/>
    <w:qFormat/>
    <w:rsid w:val="00D76273"/>
    <w:pPr>
      <w:keepNext/>
      <w:keepLines/>
      <w:spacing w:before="320" w:line="240" w:lineRule="auto"/>
      <w:outlineLvl w:val="1"/>
    </w:pPr>
    <w:rPr>
      <w:b/>
      <w:color w:val="000000"/>
      <w:sz w:val="24"/>
      <w:szCs w:val="22"/>
    </w:rPr>
  </w:style>
  <w:style w:type="paragraph" w:styleId="Heading3">
    <w:name w:val="heading 3"/>
    <w:basedOn w:val="Normal"/>
    <w:next w:val="Normal"/>
    <w:link w:val="Heading3Char"/>
    <w:uiPriority w:val="9"/>
    <w:unhideWhenUsed/>
    <w:qFormat/>
    <w:rsid w:val="00D76273"/>
    <w:pPr>
      <w:keepNext/>
      <w:keepLines/>
      <w:spacing w:before="100" w:after="100" w:line="240" w:lineRule="auto"/>
      <w:outlineLvl w:val="2"/>
    </w:pPr>
    <w:rPr>
      <w:rFonts w:ascii="Open Sans" w:eastAsia="Open Sans" w:hAnsi="Open Sans" w:cs="Open Sans"/>
      <w:sz w:val="18"/>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00B30"/>
    <w:pPr>
      <w:spacing w:before="0" w:after="120" w:line="240" w:lineRule="auto"/>
    </w:pPr>
    <w:rPr>
      <w:b/>
      <w:color w:val="000000"/>
      <w:sz w:val="72"/>
      <w:szCs w:val="72"/>
    </w:rPr>
  </w:style>
  <w:style w:type="character" w:customStyle="1" w:styleId="TitleChar">
    <w:name w:val="Title Char"/>
    <w:basedOn w:val="DefaultParagraphFont"/>
    <w:link w:val="Title"/>
    <w:uiPriority w:val="10"/>
    <w:rsid w:val="00900B30"/>
    <w:rPr>
      <w:rFonts w:ascii="Merriweather" w:eastAsia="Merriweather" w:hAnsi="Merriweather" w:cs="Merriweather"/>
      <w:b/>
      <w:color w:val="000000"/>
      <w:sz w:val="72"/>
      <w:szCs w:val="72"/>
      <w:lang w:val="en"/>
    </w:rPr>
  </w:style>
  <w:style w:type="character" w:customStyle="1" w:styleId="Heading1Char">
    <w:name w:val="Heading 1 Char"/>
    <w:basedOn w:val="DefaultParagraphFont"/>
    <w:link w:val="Heading1"/>
    <w:uiPriority w:val="9"/>
    <w:rsid w:val="00D76273"/>
    <w:rPr>
      <w:rFonts w:ascii="Open Sans" w:eastAsia="Open Sans" w:hAnsi="Open Sans" w:cs="Open Sans"/>
      <w:b/>
      <w:color w:val="2079C7"/>
      <w:szCs w:val="18"/>
      <w:lang w:val="en"/>
    </w:rPr>
  </w:style>
  <w:style w:type="character" w:customStyle="1" w:styleId="Heading2Char">
    <w:name w:val="Heading 2 Char"/>
    <w:basedOn w:val="DefaultParagraphFont"/>
    <w:link w:val="Heading2"/>
    <w:uiPriority w:val="9"/>
    <w:rsid w:val="00D76273"/>
    <w:rPr>
      <w:rFonts w:ascii="Merriweather" w:eastAsia="Merriweather" w:hAnsi="Merriweather" w:cs="Merriweather"/>
      <w:b/>
      <w:color w:val="000000"/>
      <w:sz w:val="24"/>
      <w:lang w:val="en"/>
    </w:rPr>
  </w:style>
  <w:style w:type="character" w:customStyle="1" w:styleId="Heading3Char">
    <w:name w:val="Heading 3 Char"/>
    <w:basedOn w:val="DefaultParagraphFont"/>
    <w:link w:val="Heading3"/>
    <w:uiPriority w:val="9"/>
    <w:rsid w:val="00D76273"/>
    <w:rPr>
      <w:rFonts w:ascii="Open Sans" w:eastAsia="Open Sans" w:hAnsi="Open Sans" w:cs="Open Sans"/>
      <w:color w:val="666666"/>
      <w:sz w:val="18"/>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im-boud-0565a91/" TargetMode="External"/><Relationship Id="rId3" Type="http://schemas.openxmlformats.org/officeDocument/2006/relationships/settings" Target="settings.xml"/><Relationship Id="rId7" Type="http://schemas.openxmlformats.org/officeDocument/2006/relationships/hyperlink" Target="https://www.linkedin.com/in/john-rowan-43b13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rdan-bean/" TargetMode="External"/><Relationship Id="rId5" Type="http://schemas.openxmlformats.org/officeDocument/2006/relationships/hyperlink" Target="mailto:alandjackso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jackson</dc:creator>
  <cp:keywords/>
  <dc:description/>
  <cp:lastModifiedBy>alan jackson</cp:lastModifiedBy>
  <cp:revision>1</cp:revision>
  <dcterms:created xsi:type="dcterms:W3CDTF">2021-07-19T14:44:00Z</dcterms:created>
  <dcterms:modified xsi:type="dcterms:W3CDTF">2021-07-19T15:37:00Z</dcterms:modified>
</cp:coreProperties>
</file>