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aem33</w:t>
      </w:r>
    </w:p>
    <w:p>
      <w:pPr>
        <w:pStyle w:val="Date"/>
      </w:pPr>
      <w:r>
        <w:t xml:space="preserve">2021-12-10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This is a Shiny web application. You can run the application by clicking</w:t>
      </w:r>
      <w:r>
        <w:br/>
      </w:r>
      <w:r>
        <w:rPr>
          <w:rStyle w:val="CommentTok"/>
        </w:rPr>
        <w:t xml:space="preserve"># the 'Run App' button above.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Find out more about building applications with Shiny here: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http://shiny.rstudio.com/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(rjson)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3.7.1, GDAL 2.4.0, PROJ 5.2.0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(ncdf4)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(rnaturalearthhires)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Please note that rgdal will be retired by the end of 2023,</w:t>
      </w:r>
      <w:r>
        <w:br/>
      </w:r>
      <w:r>
        <w:rPr>
          <w:rStyle w:val="VerbatimChar"/>
        </w:rPr>
        <w:t xml:space="preserve">## plan transition to sf/stars/terra functions using GDAL and PROJ</w:t>
      </w:r>
      <w:r>
        <w:br/>
      </w:r>
      <w:r>
        <w:rPr>
          <w:rStyle w:val="VerbatimChar"/>
        </w:rPr>
        <w:t xml:space="preserve">## at your earliest convenience.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rgdal: version: 1.5-27, (SVN revision 1148)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2.4.0, released 2018/12/14</w:t>
      </w:r>
      <w:r>
        <w:br/>
      </w:r>
      <w:r>
        <w:rPr>
          <w:rStyle w:val="VerbatimChar"/>
        </w:rPr>
        <w:t xml:space="preserve">## Path to GDAL shared files: /usr/share/gdal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5.2.0, September 15th, 2018, [PJ_VERSION: 520]</w:t>
      </w:r>
      <w:r>
        <w:br/>
      </w:r>
      <w:r>
        <w:rPr>
          <w:rStyle w:val="VerbatimChar"/>
        </w:rPr>
        <w:t xml:space="preserve">## Path to PROJ shared files: (autodetected)</w:t>
      </w:r>
      <w:r>
        <w:br/>
      </w:r>
      <w:r>
        <w:rPr>
          <w:rStyle w:val="VerbatimChar"/>
        </w:rPr>
        <w:t xml:space="preserve">## Linking to sp version:1.4-5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rgeos version: 0.5-8, (SVN revision 679)</w:t>
      </w:r>
      <w:r>
        <w:br/>
      </w:r>
      <w:r>
        <w:rPr>
          <w:rStyle w:val="VerbatimChar"/>
        </w:rPr>
        <w:t xml:space="preserve">##  GEOS runtime version: 3.7.1-CAPI-1.11.1 </w:t>
      </w:r>
      <w:r>
        <w:br/>
      </w:r>
      <w:r>
        <w:rPr>
          <w:rStyle w:val="VerbatimChar"/>
        </w:rPr>
        <w:t xml:space="preserve">##  Please note that rgeos will be retired by the end of 2023,</w:t>
      </w:r>
      <w:r>
        <w:br/>
      </w:r>
      <w:r>
        <w:rPr>
          <w:rStyle w:val="VerbatimChar"/>
        </w:rPr>
        <w:t xml:space="preserve">## plan transition to sf functions using GEOS at your earliest convenience.</w:t>
      </w:r>
      <w:r>
        <w:br/>
      </w:r>
      <w:r>
        <w:rPr>
          <w:rStyle w:val="VerbatimChar"/>
        </w:rPr>
        <w:t xml:space="preserve">##  Linking to sp version: 1.4-5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CommentTok"/>
        </w:rPr>
        <w:t xml:space="preserve"># Get CDS CAMS Atmospheric Dataset</w:t>
      </w:r>
      <w:r>
        <w:br/>
      </w:r>
      <w:r>
        <w:rPr>
          <w:rStyle w:val="CommentTok"/>
        </w:rPr>
        <w:t xml:space="preserve"># reticulate::use_condaenv("r-reticulate")</w:t>
      </w:r>
      <w:r>
        <w:br/>
      </w:r>
      <w:r>
        <w:rPr>
          <w:rStyle w:val="CommentTok"/>
        </w:rPr>
        <w:t xml:space="preserve"># reticulate::py_run_file("retrieve_atm.py")</w:t>
      </w:r>
      <w:r>
        <w:br/>
      </w:r>
      <w:r>
        <w:br/>
      </w:r>
      <w:r>
        <w:rPr>
          <w:rStyle w:val="CommentTok"/>
        </w:rPr>
        <w:t xml:space="preserve"># Load India and states polygons</w:t>
      </w:r>
      <w:r>
        <w:br/>
      </w:r>
      <w:r>
        <w:rPr>
          <w:rStyle w:val="NormalTok"/>
        </w:rPr>
        <w:t xml:space="preserve">india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rnaturalearth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india_states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rnaturalearth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ne_states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aqi_polygon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(india_states)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CommentTok"/>
        </w:rPr>
        <w:t xml:space="preserve"># Read Monthly Raster Data</w:t>
      </w:r>
      <w:r>
        <w:br/>
      </w:r>
      <w:r>
        <w:rPr>
          <w:rStyle w:val="NormalTok"/>
        </w:rPr>
        <w:t xml:space="preserve">pm25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"pm2p5"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rPr>
          <w:rStyle w:val="NormalTok"/>
        </w:rPr>
        <w:t xml:space="preserve">pm10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rPr>
          <w:rStyle w:val="NormalTok"/>
        </w:rPr>
        <w:t xml:space="preserve">no2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"tcno2"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rPr>
          <w:rStyle w:val="NormalTok"/>
        </w:rPr>
        <w:t xml:space="preserve">so2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"tcso2"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rPr>
          <w:rStyle w:val="NormalTok"/>
        </w:rPr>
        <w:t xml:space="preserve">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"cams_atmosphereData.nc"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"gtco3"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(india)</w:t>
      </w:r>
      <w:r>
        <w:br/>
      </w:r>
      <w:r>
        <w:br/>
      </w:r>
      <w:r>
        <w:rPr>
          <w:rStyle w:val="CommentTok"/>
        </w:rPr>
        <w:t xml:space="preserve"># Create List of Pollutants</w:t>
      </w:r>
      <w:r>
        <w:br/>
      </w:r>
      <w:r>
        <w:rPr>
          <w:rStyle w:val="NormalTok"/>
        </w:rPr>
        <w:t xml:space="preserve">polList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(pm25, pm10, co, no2, so2, o3)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(polList)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Time Series Table</w:t>
      </w:r>
      <w:r>
        <w:br/>
      </w:r>
      <w:r>
        <w:rPr>
          <w:rStyle w:val="NormalTok"/>
        </w:rPr>
        <w:t xml:space="preserve">get_timeSeries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(date_start, date_end, area){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(area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maskArea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(india_states, india_states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area)</w:t>
      </w:r>
      <w:r>
        <w:br/>
      </w:r>
      <w:r>
        <w:rPr>
          <w:rStyle w:val="NormalTok"/>
        </w:rPr>
        <w:t xml:space="preserve">        ts_pm25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(pm25, maskArea)</w:t>
      </w:r>
      <w:r>
        <w:br/>
      </w:r>
      <w:r>
        <w:rPr>
          <w:rStyle w:val="NormalTok"/>
        </w:rPr>
        <w:t xml:space="preserve">        ts_pm10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(pm10, maskArea)</w:t>
      </w:r>
      <w:r>
        <w:br/>
      </w:r>
      <w:r>
        <w:rPr>
          <w:rStyle w:val="NormalTok"/>
        </w:rPr>
        <w:t xml:space="preserve">        ts_co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(co, maskArea)</w:t>
      </w:r>
      <w:r>
        <w:br/>
      </w:r>
      <w:r>
        <w:rPr>
          <w:rStyle w:val="NormalTok"/>
        </w:rPr>
        <w:t xml:space="preserve">        ts_no2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(no2, maskArea)</w:t>
      </w:r>
      <w:r>
        <w:br/>
      </w:r>
      <w:r>
        <w:rPr>
          <w:rStyle w:val="NormalTok"/>
        </w:rPr>
        <w:t xml:space="preserve">        ts_so2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(so2, maskArea)</w:t>
      </w:r>
      <w:r>
        <w:br/>
      </w:r>
      <w:r>
        <w:rPr>
          <w:rStyle w:val="NormalTok"/>
        </w:rPr>
        <w:t xml:space="preserve">        ts_o3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(o3, maskArea)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ts_pm25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pm25</w:t>
      </w:r>
      <w:r>
        <w:br/>
      </w:r>
      <w:r>
        <w:rPr>
          <w:rStyle w:val="NormalTok"/>
        </w:rPr>
        <w:t xml:space="preserve">      ts_pm10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pm10</w:t>
      </w:r>
      <w:r>
        <w:br/>
      </w:r>
      <w:r>
        <w:rPr>
          <w:rStyle w:val="NormalTok"/>
        </w:rPr>
        <w:t xml:space="preserve">      ts_co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br/>
      </w:r>
      <w:r>
        <w:rPr>
          <w:rStyle w:val="NormalTok"/>
        </w:rPr>
        <w:t xml:space="preserve">      ts_no2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no2</w:t>
      </w:r>
      <w:r>
        <w:br/>
      </w:r>
      <w:r>
        <w:rPr>
          <w:rStyle w:val="NormalTok"/>
        </w:rPr>
        <w:t xml:space="preserve">      ts_so2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so2</w:t>
      </w:r>
      <w:r>
        <w:br/>
      </w:r>
      <w:r>
        <w:rPr>
          <w:rStyle w:val="NormalTok"/>
        </w:rPr>
        <w:t xml:space="preserve">      ts_o3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o3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"X%Y.%m.%d"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pm25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pm10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so2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(co)) {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(ts_pm25,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(ts_pm10,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(ts_co,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(ts_no2,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(ts_so2,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rPr>
          <w:rStyle w:val="NormalTok"/>
        </w:rPr>
        <w:t xml:space="preserve">        polTS[dates,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(ts_o3, dates)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date_start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date_end)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Choices for Pollutants</w:t>
      </w:r>
      <w:r>
        <w:br/>
      </w:r>
      <w:r>
        <w:rPr>
          <w:rStyle w:val="NormalTok"/>
        </w:rPr>
        <w:t xml:space="preserve">pollutants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"o3"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pol_aqi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Choices for Indian States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"india_state.R"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Forecast Table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UI for application that shows the map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shinyUI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"Project 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"Monthly Mean CAMS 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includeCSS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"style.css"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"#controls_monthly {</w:t>
      </w:r>
      <w:r>
        <w:br/>
      </w:r>
      <w:r>
        <w:rPr>
          <w:rStyle w:val="StringTok"/>
        </w:rPr>
        <w:t xml:space="preserve">                        overflow: auto;</w:t>
      </w:r>
      <w:r>
        <w:br/>
      </w:r>
      <w:r>
        <w:rPr>
          <w:rStyle w:val="StringTok"/>
        </w:rPr>
        <w:t xml:space="preserve">                      }"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leafletOutput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absolutePanel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"AQI_Table_monthly"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panel-default"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draggable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Quality Index (AQI)"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"AQI_Table.png"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Quality Index were derived from parameters provided by Indian Central Pollution Board Control"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absolutePanel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"controls_monthly"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panel-default"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draggable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switchInput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AQI"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"input.aqi_monthly == 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"pollutant_monthly_aqi"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 (AQI)"</w:t>
      </w:r>
      <w:r>
        <w:rPr>
          <w:rStyle w:val="NormalTok"/>
        </w:rPr>
        <w:t xml:space="preserve">, pol_aqi)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"input.aqi_monthly == false"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"Pollutant"</w:t>
      </w:r>
      <w:r>
        <w:rPr>
          <w:rStyle w:val="NormalTok"/>
        </w:rPr>
        <w:t xml:space="preserve">, pol_vars)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airDatepickerInput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"date_monthly"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minDate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minView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"yyyy-mm"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states_choices),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"mt_stateName"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"Contains modified Copernicus Atmosphere Monitoring Service Information"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"Forecast CAMS 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tags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includeCSS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"style.css"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leafletOutput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absolutePanel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"AQI_Table_forecast"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panel-default"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draggable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Quality Index (AQI)"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"AQI_Table.png"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Quality Index were derived from parameters provided by Indian Central Pollution Board Control"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absolutePanel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"controls_forecast"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panel-default"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draggable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switchInput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AQI"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"input.aqi_forecast == 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"pollutant_forecast_aqi"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 (AQI)"</w:t>
      </w:r>
      <w:r>
        <w:rPr>
          <w:rStyle w:val="NormalTok"/>
        </w:rPr>
        <w:t xml:space="preserve">, pol_aqi)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"input.aqi_forecast == false"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"pollutant_forecast"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"Pollutant"</w:t>
      </w:r>
      <w:r>
        <w:rPr>
          <w:rStyle w:val="NormalTok"/>
        </w:rPr>
        <w:t xml:space="preserve">, pol_vars)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airDatepickerInput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"date_forecast"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"Date:"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(forecastTable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pm25))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"X%Y.%m.%d"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minDate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(forecastTable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pm25))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"X%Y.%m.%d"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(forecastTable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pm25))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"X%Y.%m.%d"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minView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"dd-mm-yyyy"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"state_fcast"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states_choices),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"fc_stateName"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"Contains modified Copernicus Atmosphere Monitoring Service Information"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server logic required to draw a histogram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Leaflet Map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(india_states,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zoomControl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(providers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Stamen.Toner)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addRasterImage</w:t>
      </w:r>
      <w:r>
        <w:rPr>
          <w:rStyle w:val="NormalTok"/>
        </w:rPr>
        <w:t xml:space="preserve">(pm25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X2015.</w:t>
      </w:r>
      <w:r>
        <w:rPr>
          <w:rStyle w:val="FloatTok"/>
        </w:rPr>
        <w:t xml:space="preserve">01.01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india_states,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zoomControl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(providers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Stamen.Toner)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addRasterImage</w:t>
      </w:r>
      <w:r>
        <w:rPr>
          <w:rStyle w:val="NormalTok"/>
        </w:rPr>
        <w:t xml:space="preserve">(forecastTable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pm25[[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(forecastTable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Time Series Plot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get_timeSeries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(pol,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pol),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2.5"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Monoxide (CO)"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Dioxide (NO2)"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"Sulphur Dioxide (SO2)"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(mTS)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forecastTS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fc_timeSeries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(pol,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pol),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2.5"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Monoxide (CO)"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Dioxide (NO2)"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"Sulphur Dioxide (SO2)"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(mTS)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Observer for pollutant concentration input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ptn_month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pollutant_monthly</w:t>
      </w:r>
      <w:r>
        <w:br/>
      </w:r>
      <w:r>
        <w:rPr>
          <w:rStyle w:val="NormalTok"/>
        </w:rPr>
        <w:t xml:space="preserve">      ptn_month_aqi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pollutant_monthly_aqi</w:t>
      </w:r>
      <w:r>
        <w:br/>
      </w:r>
      <w:r>
        <w:rPr>
          <w:rStyle w:val="NormalTok"/>
        </w:rPr>
        <w:t xml:space="preserve">      ptn_fcast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pollutant_forecast</w:t>
      </w:r>
      <w:r>
        <w:br/>
      </w:r>
      <w:r>
        <w:rPr>
          <w:rStyle w:val="NormalTok"/>
        </w:rPr>
        <w:t xml:space="preserve">      ptn_fcast_aqi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pollutant_forecast_aqi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polRange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btm_range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upr_range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ptn_month, </w:t>
      </w:r>
      <w:r>
        <w:rPr>
          <w:rStyle w:val="StringTok"/>
        </w:rPr>
        <w:t xml:space="preserve">"btm_range"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ptn_month, </w:t>
      </w:r>
      <w:r>
        <w:rPr>
          <w:rStyle w:val="StringTok"/>
        </w:rPr>
        <w:t xml:space="preserve">"upr_range"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pal_fcast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ptn_fcast, </w:t>
      </w:r>
      <w:r>
        <w:rPr>
          <w:rStyle w:val="StringTok"/>
        </w:rPr>
        <w:t xml:space="preserve">"btm_range"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ptn_fcast, </w:t>
      </w:r>
      <w:r>
        <w:rPr>
          <w:rStyle w:val="StringTok"/>
        </w:rPr>
        <w:t xml:space="preserve">"upr_range"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aqi_monthly){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Monthly Plot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date_monthly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(mapdate,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mapRast_month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polList[[ptn_month]]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(mapdate)</w:t>
      </w:r>
      <w:r>
        <w:br/>
      </w:r>
      <w:r>
        <w:rPr>
          <w:rStyle w:val="NormalTok"/>
        </w:rPr>
        <w:t xml:space="preserve">        colorData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(mapRast_month)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"map_monthly"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clearShapes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clearImages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addRasterImage</w:t>
      </w:r>
      <w:r>
        <w:rPr>
          <w:rStyle w:val="NormalTok"/>
        </w:rPr>
        <w:t xml:space="preserve">(mapRast_month,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pal_month,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ptn_month, </w:t>
      </w:r>
      <w:r>
        <w:rPr>
          <w:rStyle w:val="StringTok"/>
        </w:rPr>
        <w:t xml:space="preserve">"btm_range"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ptn_month, </w:t>
      </w:r>
      <w:r>
        <w:rPr>
          <w:rStyle w:val="StringTok"/>
        </w:rPr>
        <w:t xml:space="preserve">"upr_range"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ptn_month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(ptn_month), </w:t>
      </w:r>
      <w:r>
        <w:rPr>
          <w:rStyle w:val="StringTok"/>
        </w:rPr>
        <w:t xml:space="preserve">"in µg/m^3"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(ptn_month), </w:t>
      </w:r>
      <w:r>
        <w:rPr>
          <w:rStyle w:val="StringTok"/>
        </w:rPr>
        <w:t xml:space="preserve">"in µg/cm^2"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layerId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"colorLegend"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Monthly Plot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date_monthly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(mapdate,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mapRast_month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polList[[ptn_month_aqi]]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(mapdate)</w:t>
      </w:r>
      <w:r>
        <w:br/>
      </w:r>
      <w:r>
        <w:rPr>
          <w:rStyle w:val="NormalTok"/>
        </w:rPr>
        <w:t xml:space="preserve">        colorData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(mapRast_month)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aqiTable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aqi_polygon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(mapRast_month, aqi_polygon)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"#00b050"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"#92d050"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"#ff9900"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aqiTable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bins)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aqiTable)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clearImages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pal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aqi_forecast)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Forecast Plot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date_forecast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(mapdate,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mapRast_forecast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forecastTable[[ptn_fcast]]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(mapdate)</w:t>
      </w:r>
      <w:r>
        <w:br/>
      </w:r>
      <w:r>
        <w:rPr>
          <w:rStyle w:val="NormalTok"/>
        </w:rPr>
        <w:t xml:space="preserve">        colorData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(mapRast_forecast)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"map_forecast"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clearImages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clearShapes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addRasterImage</w:t>
      </w:r>
      <w:r>
        <w:rPr>
          <w:rStyle w:val="NormalTok"/>
        </w:rPr>
        <w:t xml:space="preserve">(mapRast_forecast,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pal_fcast,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ptn_fcast, </w:t>
      </w:r>
      <w:r>
        <w:rPr>
          <w:rStyle w:val="StringTok"/>
        </w:rPr>
        <w:t xml:space="preserve">"btm_range"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polRange[polRange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pollutant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ptn_fcast, </w:t>
      </w:r>
      <w:r>
        <w:rPr>
          <w:rStyle w:val="StringTok"/>
        </w:rPr>
        <w:t xml:space="preserve">"upr_range"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ptn_month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(ptn_fcast), </w:t>
      </w:r>
      <w:r>
        <w:rPr>
          <w:rStyle w:val="StringTok"/>
        </w:rPr>
        <w:t xml:space="preserve">"in µg/m^3"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(ptn_fcast), </w:t>
      </w:r>
      <w:r>
        <w:rPr>
          <w:rStyle w:val="StringTok"/>
        </w:rPr>
        <w:t xml:space="preserve">"in µg/cm^2"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layerId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"colorLegend"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Forecast Plot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date_forecast</w:t>
      </w:r>
      <w:r>
        <w:br/>
      </w:r>
      <w:r>
        <w:rPr>
          <w:rStyle w:val="NormalTok"/>
        </w:rPr>
        <w:t xml:space="preserve">        mapdate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(mapdate,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mapRast_fcast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forecastTable[[ptn_fcast_aqi]]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(mapdate)</w:t>
      </w:r>
      <w:r>
        <w:br/>
      </w:r>
      <w:r>
        <w:rPr>
          <w:rStyle w:val="NormalTok"/>
        </w:rPr>
        <w:t xml:space="preserve">        colorData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(mapRast_fcast)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aqiTable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aqi_polygon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(mapRast_fcast, aqi_polygon)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"#00b050"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"#92d050"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"#ff9900"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aqiTable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bins)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aqiTable)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clearImages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pal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 for state input in Raster Map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area_month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state_month</w:t>
      </w:r>
      <w:r>
        <w:br/>
      </w:r>
      <w:r>
        <w:rPr>
          <w:rStyle w:val="NormalTok"/>
        </w:rPr>
        <w:t xml:space="preserve">     area_fcast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state_fcast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Change the text in Time Series</w:t>
      </w:r>
      <w:r>
        <w:br/>
      </w:r>
      <w:r>
        <w:rPr>
          <w:rStyle w:val="NormalTok"/>
        </w:rPr>
        <w:t xml:space="preserve">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mt_stateName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"mt_stateName"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(area_month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area_month, </w:t>
      </w:r>
      <w:r>
        <w:rPr>
          <w:rStyle w:val="StringTok"/>
        </w:rPr>
        <w:t xml:space="preserve">"All India"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})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fc_stateName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"fc_stateName"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(area_fcast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area_fcast, </w:t>
      </w:r>
      <w:r>
        <w:rPr>
          <w:rStyle w:val="StringTok"/>
        </w:rPr>
        <w:t xml:space="preserve">"All India"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})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###### MAP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Monthly Map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(area_month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area_pol_month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(india_states, india_states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area_month)</w:t>
      </w:r>
      <w:r>
        <w:br/>
      </w:r>
      <w:r>
        <w:rPr>
          <w:rStyle w:val="NormalTok"/>
        </w:rPr>
        <w:t xml:space="preserve">           area_ext_month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area_pol_month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area_pol_month)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removeShape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flyTo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(area_ext_month[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area_ext_month[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(area_ext_month[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area_ext_month[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layerId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"map_monthly"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removeShape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flyTo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Forecast Map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(area_fcast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area_pol_fcast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(india_states, india_states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area_fcast)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area_ext_fcast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area_pol_fcast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area_pol_fcast)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removeShape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flyTo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(area_ext_fcast[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area_ext_fcast[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(area_ext_fcast[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area_ext_fcast[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layerId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leafletProxy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"map_forecast"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removeShape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flyTo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###### TIME - SERIES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get_timeSeries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area_month)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(pol,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pol),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2.5"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Monoxide (CO)"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Dioxide (NO2)"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"Sulphur Dioxide (SO2)"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br/>
      </w:r>
      <w:r>
        <w:rPr>
          <w:rStyle w:val="NormalTok"/>
        </w:rPr>
        <w:t xml:space="preserve">             ))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(mTS)</w:t>
      </w:r>
      <w:r>
        <w:br/>
      </w:r>
      <w:r>
        <w:rPr>
          <w:rStyle w:val="NormalTok"/>
        </w:rPr>
        <w:t xml:space="preserve">     })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Forecast TS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forecastTS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fc_timeSeries</w:t>
      </w:r>
      <w:r>
        <w:rPr>
          <w:rStyle w:val="NormalTok"/>
        </w:rPr>
        <w:t xml:space="preserve">(area_fcast)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(pol,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pol),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"pm25"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2.5"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"pm10"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Monoxide (CO)"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Dioxide (NO2)"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"Sulphur Dioxide (SO2)"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br/>
      </w:r>
      <w:r>
        <w:rPr>
          <w:rStyle w:val="NormalTok"/>
        </w:rPr>
        <w:t xml:space="preserve">             ))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(mTS)</w:t>
      </w:r>
      <w:r>
        <w:br/>
      </w:r>
      <w:r>
        <w:rPr>
          <w:rStyle w:val="NormalTok"/>
        </w:rPr>
        <w:t xml:space="preserve"> 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application 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aem33</dc:creator>
  <cp:keywords/>
  <dcterms:created xsi:type="dcterms:W3CDTF">2021-12-10T20:59:35Z</dcterms:created>
  <dcterms:modified xsi:type="dcterms:W3CDTF">2021-12-10T20:59:35Z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2021-12-10</vt:lpwstr>
  </property>
</Properties>
</file>