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spacing w:line="360" w:lineRule="auto"/>
        <w:contextualSpacing w:val="0"/>
        <w:jc w:val="center"/>
        <w:rPr>
          <w:b w:val="1"/>
          <w:sz w:val="36"/>
          <w:szCs w:val="36"/>
        </w:rPr>
      </w:pPr>
      <w:r w:rsidDel="00000000" w:rsidR="00000000" w:rsidRPr="00000000">
        <w:rPr>
          <w:b w:val="1"/>
          <w:sz w:val="36"/>
          <w:szCs w:val="36"/>
          <w:rtl w:val="0"/>
        </w:rPr>
        <w:t xml:space="preserve">Software Design Document </w:t>
      </w:r>
    </w:p>
    <w:p w:rsidR="00000000" w:rsidDel="00000000" w:rsidP="00000000" w:rsidRDefault="00000000" w:rsidRPr="00000000">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b w:val="1"/>
          <w:sz w:val="28"/>
          <w:szCs w:val="28"/>
        </w:rPr>
      </w:pPr>
      <w:r w:rsidDel="00000000" w:rsidR="00000000" w:rsidRPr="00000000">
        <w:rPr>
          <w:b w:val="1"/>
          <w:sz w:val="28"/>
          <w:szCs w:val="28"/>
          <w:rtl w:val="0"/>
        </w:rPr>
        <w:t xml:space="preserve">Space Checkers</w:t>
      </w:r>
    </w:p>
    <w:p w:rsidR="00000000" w:rsidDel="00000000" w:rsidP="00000000" w:rsidRDefault="00000000" w:rsidRPr="00000000">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sz w:val="24"/>
          <w:szCs w:val="24"/>
        </w:rPr>
      </w:pPr>
      <w:r w:rsidDel="00000000" w:rsidR="00000000" w:rsidRPr="00000000">
        <w:rPr>
          <w:sz w:val="24"/>
          <w:szCs w:val="24"/>
          <w:rtl w:val="0"/>
        </w:rPr>
        <w:t xml:space="preserve">Alan Tsai</w:t>
      </w:r>
    </w:p>
    <w:p w:rsidR="00000000" w:rsidDel="00000000" w:rsidP="00000000" w:rsidRDefault="00000000" w:rsidRPr="00000000">
      <w:pPr>
        <w:spacing w:line="360" w:lineRule="auto"/>
        <w:contextualSpacing w:val="0"/>
        <w:jc w:val="center"/>
        <w:rPr>
          <w:sz w:val="24"/>
          <w:szCs w:val="24"/>
        </w:rPr>
      </w:pPr>
      <w:r w:rsidDel="00000000" w:rsidR="00000000" w:rsidRPr="00000000">
        <w:rPr>
          <w:sz w:val="24"/>
          <w:szCs w:val="24"/>
          <w:rtl w:val="0"/>
        </w:rPr>
        <w:t xml:space="preserve">Klaus Nuredini</w:t>
      </w:r>
    </w:p>
    <w:p w:rsidR="00000000" w:rsidDel="00000000" w:rsidP="00000000" w:rsidRDefault="00000000" w:rsidRPr="00000000">
      <w:pPr>
        <w:spacing w:line="360" w:lineRule="auto"/>
        <w:contextualSpacing w:val="0"/>
        <w:jc w:val="center"/>
        <w:rPr>
          <w:sz w:val="24"/>
          <w:szCs w:val="24"/>
        </w:rPr>
      </w:pPr>
      <w:r w:rsidDel="00000000" w:rsidR="00000000" w:rsidRPr="00000000">
        <w:rPr>
          <w:sz w:val="24"/>
          <w:szCs w:val="24"/>
          <w:rtl w:val="0"/>
        </w:rPr>
        <w:t xml:space="preserve">James Swanick</w:t>
      </w:r>
    </w:p>
    <w:p w:rsidR="00000000" w:rsidDel="00000000" w:rsidP="00000000" w:rsidRDefault="00000000" w:rsidRPr="00000000">
      <w:pPr>
        <w:spacing w:line="360" w:lineRule="auto"/>
        <w:contextualSpacing w:val="0"/>
        <w:jc w:val="center"/>
        <w:rPr>
          <w:sz w:val="24"/>
          <w:szCs w:val="24"/>
        </w:rPr>
      </w:pPr>
      <w:r w:rsidDel="00000000" w:rsidR="00000000" w:rsidRPr="00000000">
        <w:rPr>
          <w:sz w:val="24"/>
          <w:szCs w:val="24"/>
          <w:rtl w:val="0"/>
        </w:rPr>
        <w:t xml:space="preserve">Deepak Yadav</w:t>
      </w:r>
    </w:p>
    <w:p w:rsidR="00000000" w:rsidDel="00000000" w:rsidP="00000000" w:rsidRDefault="00000000" w:rsidRPr="00000000">
      <w:pPr>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sz w:val="24"/>
          <w:szCs w:val="24"/>
        </w:rPr>
      </w:pPr>
      <w:r w:rsidDel="00000000" w:rsidR="00000000" w:rsidRPr="00000000">
        <w:rPr>
          <w:sz w:val="24"/>
          <w:szCs w:val="24"/>
          <w:rtl w:val="0"/>
        </w:rPr>
        <w:t xml:space="preserve">Feb 16, 2017</w:t>
      </w:r>
    </w:p>
    <w:p w:rsidR="00000000" w:rsidDel="00000000" w:rsidP="00000000" w:rsidRDefault="00000000" w:rsidRPr="00000000">
      <w:pPr>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left"/>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left"/>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left"/>
        <w:rPr>
          <w:b w:val="1"/>
          <w:sz w:val="24"/>
          <w:szCs w:val="24"/>
        </w:rPr>
      </w:pPr>
      <w:r w:rsidDel="00000000" w:rsidR="00000000" w:rsidRPr="00000000">
        <w:rPr>
          <w:b w:val="1"/>
          <w:sz w:val="28"/>
          <w:szCs w:val="28"/>
          <w:rtl w:val="0"/>
        </w:rPr>
        <w:t xml:space="preserve">SRS Revisions</w:t>
        <w:br w:type="textWrapping"/>
      </w:r>
      <w:r w:rsidDel="00000000" w:rsidR="00000000" w:rsidRPr="00000000">
        <w:rPr>
          <w:b w:val="1"/>
          <w:sz w:val="24"/>
          <w:szCs w:val="24"/>
          <w:rtl w:val="0"/>
        </w:rPr>
        <w:t xml:space="preserve">Date</w:t>
        <w:tab/>
        <w:tab/>
        <w:tab/>
        <w:t xml:space="preserve"> Description </w:t>
        <w:tab/>
        <w:tab/>
        <w:tab/>
        <w:t xml:space="preserve">Revision </w:t>
        <w:tab/>
        <w:tab/>
        <w:t xml:space="preserve">Editor</w:t>
      </w:r>
    </w:p>
    <w:p w:rsidR="00000000" w:rsidDel="00000000" w:rsidP="00000000" w:rsidRDefault="00000000" w:rsidRPr="00000000">
      <w:pPr>
        <w:spacing w:line="360" w:lineRule="auto"/>
        <w:contextualSpacing w:val="0"/>
        <w:jc w:val="left"/>
        <w:rPr>
          <w:sz w:val="24"/>
          <w:szCs w:val="24"/>
        </w:rPr>
      </w:pPr>
      <w:r w:rsidDel="00000000" w:rsidR="00000000" w:rsidRPr="00000000">
        <w:pict>
          <v:rect style="width:0.0pt;height:1.5pt" o:hr="t" o:hrstd="t" o:hralign="center" fillcolor="#A0A0A0" stroked="f"/>
        </w:pict>
      </w:r>
      <w:r w:rsidDel="00000000" w:rsidR="00000000" w:rsidRPr="00000000">
        <w:rPr>
          <w:b w:val="1"/>
          <w:sz w:val="28"/>
          <w:szCs w:val="28"/>
          <w:rtl w:val="0"/>
        </w:rPr>
        <w:br w:type="textWrapping"/>
      </w:r>
      <w:r w:rsidDel="00000000" w:rsidR="00000000" w:rsidRPr="00000000">
        <w:rPr>
          <w:sz w:val="24"/>
          <w:szCs w:val="24"/>
          <w:rtl w:val="0"/>
        </w:rPr>
        <w:t xml:space="preserve">2/16/2017 </w:t>
        <w:tab/>
        <w:tab/>
        <w:t xml:space="preserve">Created the document </w:t>
        <w:tab/>
        <w:tab/>
        <w:t xml:space="preserve">  0</w:t>
        <w:tab/>
        <w:tab/>
        <w:t xml:space="preserve">    Alan Tsai</w:t>
        <w:br w:type="textWrapping"/>
        <w:t xml:space="preserve">2/16/2017</w:t>
        <w:tab/>
        <w:tab/>
        <w:t xml:space="preserve">Added Contents &amp; Introduction</w:t>
        <w:tab/>
        <w:t xml:space="preserve">  1 </w:t>
        <w:tab/>
        <w:tab/>
        <w:t xml:space="preserve">    Alan Tsai</w:t>
        <w:br w:type="textWrapping"/>
        <w:t xml:space="preserve">2/17/2017 </w:t>
        <w:tab/>
        <w:tab/>
        <w:t xml:space="preserve">Design Overview</w:t>
        <w:tab/>
        <w:tab/>
        <w:tab/>
        <w:t xml:space="preserve">  2</w:t>
        <w:tab/>
        <w:t xml:space="preserve"> </w:t>
        <w:tab/>
        <w:t xml:space="preserve">   Klaus Nuredini</w:t>
        <w:br w:type="textWrapping"/>
        <w:t xml:space="preserve">2/17/2017 </w:t>
        <w:tab/>
        <w:tab/>
        <w:t xml:space="preserve">Added Architecture Diagram </w:t>
        <w:tab/>
        <w:t xml:space="preserve">  3 </w:t>
        <w:tab/>
        <w:tab/>
        <w:t xml:space="preserve">   Deepak Yadav</w:t>
        <w:br w:type="textWrapping"/>
        <w:t xml:space="preserve">2/18/2017 </w:t>
        <w:tab/>
        <w:tab/>
        <w:t xml:space="preserve">Added System Operation </w:t>
        <w:tab/>
        <w:t xml:space="preserve">      </w:t>
        <w:tab/>
        <w:t xml:space="preserve">  4 </w:t>
        <w:tab/>
        <w:t xml:space="preserve">              Klaus &amp; Alan</w:t>
        <w:br w:type="textWrapping"/>
        <w:t xml:space="preserve">2/19/2017</w:t>
        <w:tab/>
        <w:tab/>
        <w:t xml:space="preserve">Added Server Manager UML</w:t>
        <w:tab/>
        <w:t xml:space="preserve">  5 </w:t>
        <w:tab/>
        <w:t xml:space="preserve">             James Swanick</w:t>
      </w:r>
    </w:p>
    <w:p w:rsidR="00000000" w:rsidDel="00000000" w:rsidP="00000000" w:rsidRDefault="00000000" w:rsidRPr="00000000">
      <w:pPr>
        <w:spacing w:line="360" w:lineRule="auto"/>
        <w:contextualSpacing w:val="0"/>
        <w:rPr>
          <w:sz w:val="24"/>
          <w:szCs w:val="24"/>
        </w:rPr>
      </w:pPr>
      <w:r w:rsidDel="00000000" w:rsidR="00000000" w:rsidRPr="00000000">
        <w:rPr>
          <w:sz w:val="24"/>
          <w:szCs w:val="24"/>
          <w:rtl w:val="0"/>
        </w:rPr>
        <w:t xml:space="preserve">2/20/2017</w:t>
        <w:tab/>
        <w:tab/>
        <w:t xml:space="preserve">Added Client Manager UML</w:t>
        <w:tab/>
        <w:t xml:space="preserve">  6 </w:t>
        <w:tab/>
        <w:t xml:space="preserve">              Deepak &amp; James</w:t>
      </w:r>
    </w:p>
    <w:p w:rsidR="00000000" w:rsidDel="00000000" w:rsidP="00000000" w:rsidRDefault="00000000" w:rsidRPr="00000000">
      <w:pPr>
        <w:spacing w:line="360" w:lineRule="auto"/>
        <w:contextualSpacing w:val="0"/>
        <w:jc w:val="left"/>
        <w:rPr>
          <w:b w:val="1"/>
          <w:sz w:val="28"/>
          <w:szCs w:val="28"/>
        </w:rPr>
      </w:pPr>
      <w:r w:rsidDel="00000000" w:rsidR="00000000" w:rsidRPr="00000000">
        <w:pict>
          <v:rect style="width:0.0pt;height:1.5pt" o:hr="t" o:hrstd="t" o:hralign="center" fillcolor="#A0A0A0" stroked="f"/>
        </w:pict>
      </w:r>
      <w:r w:rsidDel="00000000" w:rsidR="00000000" w:rsidRPr="00000000">
        <w:rPr>
          <w:b w:val="1"/>
          <w:sz w:val="28"/>
          <w:szCs w:val="28"/>
          <w:rtl w:val="0"/>
        </w:rPr>
        <w:br w:type="textWrapping"/>
      </w:r>
    </w:p>
    <w:p w:rsidR="00000000" w:rsidDel="00000000" w:rsidP="00000000" w:rsidRDefault="00000000" w:rsidRPr="00000000">
      <w:pPr>
        <w:spacing w:line="360" w:lineRule="auto"/>
        <w:contextualSpacing w:val="0"/>
        <w:jc w:val="left"/>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left"/>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left"/>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left"/>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left"/>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left"/>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left"/>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left"/>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left"/>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left"/>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left"/>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left"/>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left"/>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left"/>
        <w:rPr>
          <w:b w:val="1"/>
          <w:sz w:val="28"/>
          <w:szCs w:val="28"/>
        </w:rPr>
      </w:pPr>
      <w:r w:rsidDel="00000000" w:rsidR="00000000" w:rsidRPr="00000000">
        <w:rPr>
          <w:rtl w:val="0"/>
        </w:rPr>
      </w:r>
    </w:p>
    <w:p w:rsidR="00000000" w:rsidDel="00000000" w:rsidP="00000000" w:rsidRDefault="00000000" w:rsidRPr="00000000">
      <w:pPr>
        <w:spacing w:line="360" w:lineRule="auto"/>
        <w:contextualSpacing w:val="0"/>
        <w:jc w:val="left"/>
        <w:rPr>
          <w:rFonts w:ascii="Calibri" w:cs="Calibri" w:eastAsia="Calibri" w:hAnsi="Calibri"/>
          <w:b w:val="1"/>
          <w:sz w:val="28"/>
          <w:szCs w:val="28"/>
        </w:rPr>
      </w:pPr>
      <w:r w:rsidDel="00000000" w:rsidR="00000000" w:rsidRPr="00000000">
        <w:rPr>
          <w:b w:val="1"/>
          <w:sz w:val="28"/>
          <w:szCs w:val="28"/>
          <w:rtl w:val="0"/>
        </w:rPr>
        <w:t xml:space="preserve">Contents</w:t>
      </w:r>
      <w:r w:rsidDel="00000000" w:rsidR="00000000" w:rsidRPr="00000000">
        <w:rPr>
          <w:rtl w:val="0"/>
        </w:rPr>
      </w:r>
    </w:p>
    <w:p w:rsidR="00000000" w:rsidDel="00000000" w:rsidP="00000000" w:rsidRDefault="00000000" w:rsidRPr="00000000">
      <w:pPr>
        <w:spacing w:line="360" w:lineRule="auto"/>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Introduction</w:t>
      </w:r>
    </w:p>
    <w:p w:rsidR="00000000" w:rsidDel="00000000" w:rsidP="00000000" w:rsidRDefault="00000000" w:rsidRPr="00000000">
      <w:pPr>
        <w:spacing w:line="360" w:lineRule="auto"/>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1.1 Purpose</w:t>
      </w:r>
    </w:p>
    <w:p w:rsidR="00000000" w:rsidDel="00000000" w:rsidP="00000000" w:rsidRDefault="00000000" w:rsidRPr="00000000">
      <w:pPr>
        <w:spacing w:line="360" w:lineRule="auto"/>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1.2 Scope</w:t>
      </w:r>
    </w:p>
    <w:p w:rsidR="00000000" w:rsidDel="00000000" w:rsidP="00000000" w:rsidRDefault="00000000" w:rsidRPr="00000000">
      <w:pPr>
        <w:spacing w:line="360" w:lineRule="auto"/>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1.3 Definitions, Acronyms, Abbreviations</w:t>
      </w:r>
    </w:p>
    <w:p w:rsidR="00000000" w:rsidDel="00000000" w:rsidP="00000000" w:rsidRDefault="00000000" w:rsidRPr="00000000">
      <w:pPr>
        <w:spacing w:line="360" w:lineRule="auto"/>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Design Overview</w:t>
      </w:r>
    </w:p>
    <w:p w:rsidR="00000000" w:rsidDel="00000000" w:rsidP="00000000" w:rsidRDefault="00000000" w:rsidRPr="00000000">
      <w:pPr>
        <w:spacing w:line="360" w:lineRule="auto"/>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2.1 Description of Problem</w:t>
      </w:r>
    </w:p>
    <w:p w:rsidR="00000000" w:rsidDel="00000000" w:rsidP="00000000" w:rsidRDefault="00000000" w:rsidRPr="00000000">
      <w:pPr>
        <w:spacing w:line="360" w:lineRule="auto"/>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2.2 Technologies Used</w:t>
      </w:r>
    </w:p>
    <w:p w:rsidR="00000000" w:rsidDel="00000000" w:rsidP="00000000" w:rsidRDefault="00000000" w:rsidRPr="00000000">
      <w:pPr>
        <w:spacing w:line="360" w:lineRule="auto"/>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2.3 System Architecture</w:t>
      </w:r>
    </w:p>
    <w:p w:rsidR="00000000" w:rsidDel="00000000" w:rsidP="00000000" w:rsidRDefault="00000000" w:rsidRPr="00000000">
      <w:pPr>
        <w:spacing w:line="360" w:lineRule="auto"/>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2.4 System Operation</w:t>
      </w:r>
    </w:p>
    <w:p w:rsidR="00000000" w:rsidDel="00000000" w:rsidP="00000000" w:rsidRDefault="00000000" w:rsidRPr="00000000">
      <w:pPr>
        <w:spacing w:line="360" w:lineRule="auto"/>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Requirements Traceability </w:t>
      </w:r>
    </w:p>
    <w:p w:rsidR="00000000" w:rsidDel="00000000" w:rsidP="00000000" w:rsidRDefault="00000000" w:rsidRPr="00000000">
      <w:pPr>
        <w:spacing w:line="360" w:lineRule="auto"/>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Server Manager</w:t>
      </w:r>
    </w:p>
    <w:p w:rsidR="00000000" w:rsidDel="00000000" w:rsidP="00000000" w:rsidRDefault="00000000" w:rsidRPr="00000000">
      <w:pPr>
        <w:spacing w:line="360" w:lineRule="auto"/>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Client Manager</w:t>
      </w:r>
    </w:p>
    <w:p w:rsidR="00000000" w:rsidDel="00000000" w:rsidP="00000000" w:rsidRDefault="00000000" w:rsidRPr="00000000">
      <w:pPr>
        <w:spacing w:line="360" w:lineRule="auto"/>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References </w:t>
      </w:r>
    </w:p>
    <w:p w:rsidR="00000000" w:rsidDel="00000000" w:rsidP="00000000" w:rsidRDefault="00000000" w:rsidRPr="00000000">
      <w:pPr>
        <w:spacing w:line="360" w:lineRule="auto"/>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Introduction </w:t>
      </w:r>
    </w:p>
    <w:p w:rsidR="00000000" w:rsidDel="00000000" w:rsidP="00000000" w:rsidRDefault="00000000" w:rsidRPr="00000000">
      <w:pPr>
        <w:spacing w:line="360" w:lineRule="auto"/>
        <w:contextualSpacing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1.1  Purpose</w:t>
      </w:r>
    </w:p>
    <w:p w:rsidR="00000000" w:rsidDel="00000000" w:rsidP="00000000" w:rsidRDefault="00000000" w:rsidRPr="00000000">
      <w:pPr>
        <w:spacing w:line="360" w:lineRule="auto"/>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of this document is to describe the implementation of the Space Checkers software. The Space Checkers is designed to simulate the physical Checkers game with multiplayer server and client communication. </w:t>
      </w:r>
    </w:p>
    <w:p w:rsidR="00000000" w:rsidDel="00000000" w:rsidP="00000000" w:rsidRDefault="00000000" w:rsidRPr="00000000">
      <w:pPr>
        <w:spacing w:line="360" w:lineRule="auto"/>
        <w:contextualSpacing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1.2  Scope</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This document describes the implementation details of Space Checkers Application. The software will consist of two major functions. First is the server side that receives the information from the client side regarding the user’s moves and updates the checkers board accordingly, and the second is the client side which checks for move validation and for the end of the game and sends that information to the server. </w:t>
      </w:r>
      <w:r w:rsidDel="00000000" w:rsidR="00000000" w:rsidRPr="00000000">
        <w:rPr>
          <w:rtl w:val="0"/>
        </w:rPr>
      </w:r>
    </w:p>
    <w:p w:rsidR="00000000" w:rsidDel="00000000" w:rsidP="00000000" w:rsidRDefault="00000000" w:rsidRPr="00000000">
      <w:pPr>
        <w:spacing w:line="360" w:lineRule="auto"/>
        <w:contextualSpacing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sz w:val="28"/>
          <w:szCs w:val="28"/>
        </w:rPr>
      </w:pPr>
      <w:r w:rsidDel="00000000" w:rsidR="00000000" w:rsidRPr="00000000">
        <w:rPr>
          <w:rFonts w:ascii="Calibri" w:cs="Calibri" w:eastAsia="Calibri" w:hAnsi="Calibri"/>
          <w:b w:val="1"/>
          <w:sz w:val="28"/>
          <w:szCs w:val="28"/>
          <w:rtl w:val="0"/>
        </w:rPr>
        <w:t xml:space="preserve">1.3  Definitions, Acronyms, Abbreviations</w:t>
      </w: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Checkers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Also called, </w:t>
      </w:r>
      <w:r w:rsidDel="00000000" w:rsidR="00000000" w:rsidRPr="00000000">
        <w:rPr>
          <w:rFonts w:ascii="Calibri" w:cs="Calibri" w:eastAsia="Calibri" w:hAnsi="Calibri"/>
          <w:i w:val="1"/>
          <w:sz w:val="24"/>
          <w:szCs w:val="24"/>
          <w:rtl w:val="0"/>
        </w:rPr>
        <w:t xml:space="preserve">British, </w:t>
      </w:r>
      <w:r w:rsidDel="00000000" w:rsidR="00000000" w:rsidRPr="00000000">
        <w:rPr>
          <w:rFonts w:ascii="Calibri" w:cs="Calibri" w:eastAsia="Calibri" w:hAnsi="Calibri"/>
          <w:sz w:val="24"/>
          <w:szCs w:val="24"/>
          <w:rtl w:val="0"/>
        </w:rPr>
        <w:t xml:space="preserve">draughts. ( </w:t>
      </w:r>
      <w:r w:rsidDel="00000000" w:rsidR="00000000" w:rsidRPr="00000000">
        <w:rPr>
          <w:rFonts w:ascii="Calibri" w:cs="Calibri" w:eastAsia="Calibri" w:hAnsi="Calibri"/>
          <w:i w:val="1"/>
          <w:sz w:val="24"/>
          <w:szCs w:val="24"/>
          <w:rtl w:val="0"/>
        </w:rPr>
        <w:t xml:space="preserve">used with a singular verb</w:t>
      </w:r>
      <w:r w:rsidDel="00000000" w:rsidR="00000000" w:rsidRPr="00000000">
        <w:rPr>
          <w:rFonts w:ascii="Calibri" w:cs="Calibri" w:eastAsia="Calibri" w:hAnsi="Calibri"/>
          <w:sz w:val="24"/>
          <w:szCs w:val="24"/>
          <w:rtl w:val="0"/>
        </w:rPr>
        <w:t xml:space="preserve">), a game played by two persons, each with 12 playing pieces, on a </w:t>
      </w:r>
      <w:hyperlink r:id="rId5">
        <w:r w:rsidDel="00000000" w:rsidR="00000000" w:rsidRPr="00000000">
          <w:rPr>
            <w:rFonts w:ascii="Calibri" w:cs="Calibri" w:eastAsia="Calibri" w:hAnsi="Calibri"/>
            <w:sz w:val="24"/>
            <w:szCs w:val="24"/>
            <w:rtl w:val="0"/>
          </w:rPr>
          <w:t xml:space="preserve">checkerboard</w:t>
        </w:r>
      </w:hyperlink>
      <w:r w:rsidDel="00000000" w:rsidR="00000000" w:rsidRPr="00000000">
        <w:rPr>
          <w:rFonts w:ascii="Calibri" w:cs="Calibri" w:eastAsia="Calibri" w:hAnsi="Calibri"/>
          <w:sz w:val="24"/>
          <w:szCs w:val="24"/>
          <w:rtl w:val="0"/>
        </w:rPr>
        <w:t xml:space="preserve">. [1]</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Client-Server </w:t>
      </w:r>
      <w:r w:rsidDel="00000000" w:rsidR="00000000" w:rsidRPr="00000000">
        <w:rPr>
          <w:rFonts w:ascii="Calibri" w:cs="Calibri" w:eastAsia="Calibri" w:hAnsi="Calibri"/>
          <w:sz w:val="24"/>
          <w:szCs w:val="24"/>
          <w:rtl w:val="0"/>
        </w:rPr>
        <w:t xml:space="preserve">I</w:t>
      </w:r>
      <w:r w:rsidDel="00000000" w:rsidR="00000000" w:rsidRPr="00000000">
        <w:rPr>
          <w:rFonts w:ascii="Calibri" w:cs="Calibri" w:eastAsia="Calibri" w:hAnsi="Calibri"/>
          <w:sz w:val="24"/>
          <w:szCs w:val="24"/>
          <w:rtl w:val="0"/>
        </w:rPr>
        <w:t xml:space="preserve">n</w:t>
      </w:r>
      <w:r w:rsidDel="00000000" w:rsidR="00000000" w:rsidRPr="00000000">
        <w:rPr>
          <w:b w:val="1"/>
          <w:sz w:val="24"/>
          <w:szCs w:val="24"/>
          <w:rtl w:val="0"/>
        </w:rPr>
        <w:t xml:space="preserve"> </w:t>
      </w:r>
      <w:hyperlink r:id="rId6">
        <w:r w:rsidDel="00000000" w:rsidR="00000000" w:rsidRPr="00000000">
          <w:rPr>
            <w:rFonts w:ascii="Calibri" w:cs="Calibri" w:eastAsia="Calibri" w:hAnsi="Calibri"/>
            <w:sz w:val="24"/>
            <w:szCs w:val="24"/>
            <w:rtl w:val="0"/>
          </w:rPr>
          <w:t xml:space="preserve">Computer science</w:t>
        </w:r>
      </w:hyperlink>
      <w:r w:rsidDel="00000000" w:rsidR="00000000" w:rsidRPr="00000000">
        <w:rPr>
          <w:rFonts w:ascii="Calibri" w:cs="Calibri" w:eastAsia="Calibri" w:hAnsi="Calibri"/>
          <w:sz w:val="24"/>
          <w:szCs w:val="24"/>
          <w:rtl w:val="0"/>
        </w:rPr>
        <w:t xml:space="preserve"> client-server is a </w:t>
      </w:r>
      <w:hyperlink r:id="rId7">
        <w:r w:rsidDel="00000000" w:rsidR="00000000" w:rsidRPr="00000000">
          <w:rPr>
            <w:rFonts w:ascii="Calibri" w:cs="Calibri" w:eastAsia="Calibri" w:hAnsi="Calibri"/>
            <w:sz w:val="24"/>
            <w:szCs w:val="24"/>
            <w:rtl w:val="0"/>
          </w:rPr>
          <w:t xml:space="preserve">software architecture</w:t>
        </w:r>
      </w:hyperlink>
      <w:r w:rsidDel="00000000" w:rsidR="00000000" w:rsidRPr="00000000">
        <w:rPr>
          <w:rFonts w:ascii="Calibri" w:cs="Calibri" w:eastAsia="Calibri" w:hAnsi="Calibri"/>
          <w:sz w:val="24"/>
          <w:szCs w:val="24"/>
          <w:rtl w:val="0"/>
        </w:rPr>
        <w:t xml:space="preserve"> model consisting of two parts, </w:t>
      </w:r>
      <w:hyperlink r:id="rId8">
        <w:r w:rsidDel="00000000" w:rsidR="00000000" w:rsidRPr="00000000">
          <w:rPr>
            <w:rFonts w:ascii="Calibri" w:cs="Calibri" w:eastAsia="Calibri" w:hAnsi="Calibri"/>
            <w:sz w:val="24"/>
            <w:szCs w:val="24"/>
            <w:rtl w:val="0"/>
          </w:rPr>
          <w:t xml:space="preserve">client</w:t>
        </w:r>
      </w:hyperlink>
      <w:r w:rsidDel="00000000" w:rsidR="00000000" w:rsidRPr="00000000">
        <w:rPr>
          <w:rFonts w:ascii="Calibri" w:cs="Calibri" w:eastAsia="Calibri" w:hAnsi="Calibri"/>
          <w:sz w:val="24"/>
          <w:szCs w:val="24"/>
          <w:rtl w:val="0"/>
        </w:rPr>
        <w:t xml:space="preserve"> systems and </w:t>
      </w:r>
      <w:hyperlink r:id="rId9">
        <w:r w:rsidDel="00000000" w:rsidR="00000000" w:rsidRPr="00000000">
          <w:rPr>
            <w:rFonts w:ascii="Calibri" w:cs="Calibri" w:eastAsia="Calibri" w:hAnsi="Calibri"/>
            <w:sz w:val="24"/>
            <w:szCs w:val="24"/>
            <w:rtl w:val="0"/>
          </w:rPr>
          <w:t xml:space="preserve">server</w:t>
        </w:r>
      </w:hyperlink>
      <w:r w:rsidDel="00000000" w:rsidR="00000000" w:rsidRPr="00000000">
        <w:rPr>
          <w:rFonts w:ascii="Calibri" w:cs="Calibri" w:eastAsia="Calibri" w:hAnsi="Calibri"/>
          <w:sz w:val="24"/>
          <w:szCs w:val="24"/>
          <w:rtl w:val="0"/>
        </w:rPr>
        <w:t xml:space="preserve"> systems, both communicating over a </w:t>
      </w:r>
      <w:hyperlink r:id="rId10">
        <w:r w:rsidDel="00000000" w:rsidR="00000000" w:rsidRPr="00000000">
          <w:rPr>
            <w:rFonts w:ascii="Calibri" w:cs="Calibri" w:eastAsia="Calibri" w:hAnsi="Calibri"/>
            <w:sz w:val="24"/>
            <w:szCs w:val="24"/>
            <w:rtl w:val="0"/>
          </w:rPr>
          <w:t xml:space="preserve">computer network</w:t>
        </w:r>
      </w:hyperlink>
      <w:r w:rsidDel="00000000" w:rsidR="00000000" w:rsidRPr="00000000">
        <w:rPr>
          <w:rFonts w:ascii="Calibri" w:cs="Calibri" w:eastAsia="Calibri" w:hAnsi="Calibri"/>
          <w:sz w:val="24"/>
          <w:szCs w:val="24"/>
          <w:rtl w:val="0"/>
        </w:rPr>
        <w:t xml:space="preserve"> or on the same </w:t>
      </w:r>
      <w:hyperlink r:id="rId11">
        <w:r w:rsidDel="00000000" w:rsidR="00000000" w:rsidRPr="00000000">
          <w:rPr>
            <w:rFonts w:ascii="Calibri" w:cs="Calibri" w:eastAsia="Calibri" w:hAnsi="Calibri"/>
            <w:sz w:val="24"/>
            <w:szCs w:val="24"/>
            <w:rtl w:val="0"/>
          </w:rPr>
          <w:t xml:space="preserve">computer</w:t>
        </w:r>
      </w:hyperlink>
      <w:r w:rsidDel="00000000" w:rsidR="00000000" w:rsidRPr="00000000">
        <w:rPr>
          <w:rFonts w:ascii="Calibri" w:cs="Calibri" w:eastAsia="Calibri" w:hAnsi="Calibri"/>
          <w:sz w:val="24"/>
          <w:szCs w:val="24"/>
          <w:rtl w:val="0"/>
        </w:rPr>
        <w:t xml:space="preserve">. A client-server application is a </w:t>
      </w:r>
      <w:hyperlink r:id="rId12">
        <w:r w:rsidDel="00000000" w:rsidR="00000000" w:rsidRPr="00000000">
          <w:rPr>
            <w:rFonts w:ascii="Calibri" w:cs="Calibri" w:eastAsia="Calibri" w:hAnsi="Calibri"/>
            <w:sz w:val="24"/>
            <w:szCs w:val="24"/>
            <w:rtl w:val="0"/>
          </w:rPr>
          <w:t xml:space="preserve">distributed system</w:t>
        </w:r>
      </w:hyperlink>
      <w:r w:rsidDel="00000000" w:rsidR="00000000" w:rsidRPr="00000000">
        <w:rPr>
          <w:rFonts w:ascii="Calibri" w:cs="Calibri" w:eastAsia="Calibri" w:hAnsi="Calibri"/>
          <w:sz w:val="24"/>
          <w:szCs w:val="24"/>
          <w:rtl w:val="0"/>
        </w:rPr>
        <w:t xml:space="preserve"> made up of both client and server software. Client server application provide a better way to share the workload.The client </w:t>
      </w:r>
      <w:hyperlink r:id="rId13">
        <w:r w:rsidDel="00000000" w:rsidR="00000000" w:rsidRPr="00000000">
          <w:rPr>
            <w:rFonts w:ascii="Calibri" w:cs="Calibri" w:eastAsia="Calibri" w:hAnsi="Calibri"/>
            <w:sz w:val="24"/>
            <w:szCs w:val="24"/>
            <w:rtl w:val="0"/>
          </w:rPr>
          <w:t xml:space="preserve">process</w:t>
        </w:r>
      </w:hyperlink>
      <w:r w:rsidDel="00000000" w:rsidR="00000000" w:rsidRPr="00000000">
        <w:rPr>
          <w:rFonts w:ascii="Calibri" w:cs="Calibri" w:eastAsia="Calibri" w:hAnsi="Calibri"/>
          <w:sz w:val="24"/>
          <w:szCs w:val="24"/>
          <w:rtl w:val="0"/>
        </w:rPr>
        <w:t xml:space="preserve"> always initiates a connection to the server, while the server </w:t>
      </w:r>
      <w:hyperlink r:id="rId14">
        <w:r w:rsidDel="00000000" w:rsidR="00000000" w:rsidRPr="00000000">
          <w:rPr>
            <w:rFonts w:ascii="Calibri" w:cs="Calibri" w:eastAsia="Calibri" w:hAnsi="Calibri"/>
            <w:sz w:val="24"/>
            <w:szCs w:val="24"/>
            <w:rtl w:val="0"/>
          </w:rPr>
          <w:t xml:space="preserve">process</w:t>
        </w:r>
      </w:hyperlink>
      <w:r w:rsidDel="00000000" w:rsidR="00000000" w:rsidRPr="00000000">
        <w:rPr>
          <w:rFonts w:ascii="Calibri" w:cs="Calibri" w:eastAsia="Calibri" w:hAnsi="Calibri"/>
          <w:sz w:val="24"/>
          <w:szCs w:val="24"/>
          <w:rtl w:val="0"/>
        </w:rPr>
        <w:t xml:space="preserve"> always waits for requests from any client. [2]</w:t>
      </w: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Design Overview</w:t>
      </w:r>
    </w:p>
    <w:p w:rsidR="00000000" w:rsidDel="00000000" w:rsidP="00000000" w:rsidRDefault="00000000" w:rsidRPr="00000000">
      <w:pPr>
        <w:spacing w:line="36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2.1  Description of Problem</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Checkers is a game that is played by two people and is usually played in person using a physical checkers board. </w:t>
      </w:r>
      <w:r w:rsidDel="00000000" w:rsidR="00000000" w:rsidRPr="00000000">
        <w:rPr>
          <w:rFonts w:ascii="Calibri" w:cs="Calibri" w:eastAsia="Calibri" w:hAnsi="Calibri"/>
          <w:sz w:val="24"/>
          <w:szCs w:val="24"/>
          <w:rtl w:val="0"/>
        </w:rPr>
        <w:t xml:space="preserve">Space Checkers will allow a person to be able to play against another player remotely using a computer, disregarding each of the players’ locations, provided that they have an internet connection. This will remove the possibility that any of the players potentially or mistakenly makes an illegal move without the other person noticing. Space Checkers will also update the board for both players in real time after each valid move, making the experience as close to the physical playing experience as possible.</w:t>
      </w:r>
    </w:p>
    <w:p w:rsidR="00000000" w:rsidDel="00000000" w:rsidP="00000000" w:rsidRDefault="00000000" w:rsidRPr="00000000">
      <w:pPr>
        <w:spacing w:line="36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2.2  Technologies Used</w:t>
      </w:r>
    </w:p>
    <w:p w:rsidR="00000000" w:rsidDel="00000000" w:rsidP="00000000" w:rsidRDefault="00000000" w:rsidRPr="00000000">
      <w:pPr>
        <w:spacing w:line="36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Space Checkers Software will run on the user’s local machine and it will communicate with a server, which will be set up and running on one of the developers’ machines (pc running Mac OS). The target platforms will be Microsoft Windows and Mac OS. The development environment is Eclipse and we will program our application in JAVA. For our network we are using client-server model. We will be exchanging moves using TCP protocol and Sockets to exchange information between both clients and server.</w:t>
      </w:r>
    </w:p>
    <w:p w:rsidR="00000000" w:rsidDel="00000000" w:rsidP="00000000" w:rsidRDefault="00000000" w:rsidRPr="00000000">
      <w:pPr>
        <w:spacing w:line="36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2.3  System Architecture</w:t>
      </w:r>
    </w:p>
    <w:p w:rsidR="00000000" w:rsidDel="00000000" w:rsidP="00000000" w:rsidRDefault="00000000" w:rsidRPr="00000000">
      <w:pPr>
        <w:spacing w:line="36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1 shows the high-level system architecture. The system will be constructed by a few distinct components: </w:t>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drawing>
          <wp:inline distB="114300" distT="114300" distL="114300" distR="114300">
            <wp:extent cx="5438775" cy="2652713"/>
            <wp:effectExtent b="0" l="0" r="0" t="0"/>
            <wp:docPr descr="archi.jpg" id="2" name="image05.jpg"/>
            <a:graphic>
              <a:graphicData uri="http://schemas.openxmlformats.org/drawingml/2006/picture">
                <pic:pic>
                  <pic:nvPicPr>
                    <pic:cNvPr descr="archi.jpg" id="0" name="image05.jpg"/>
                    <pic:cNvPicPr preferRelativeResize="0"/>
                  </pic:nvPicPr>
                  <pic:blipFill>
                    <a:blip r:embed="rId15"/>
                    <a:srcRect b="0" l="0" r="0" t="0"/>
                    <a:stretch>
                      <a:fillRect/>
                    </a:stretch>
                  </pic:blipFill>
                  <pic:spPr>
                    <a:xfrm>
                      <a:off x="0" y="0"/>
                      <a:ext cx="5438775" cy="265271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ab/>
        <w:tab/>
        <w:tab/>
      </w:r>
      <w:r w:rsidDel="00000000" w:rsidR="00000000" w:rsidRPr="00000000">
        <w:rPr>
          <w:rFonts w:ascii="Calibri" w:cs="Calibri" w:eastAsia="Calibri" w:hAnsi="Calibri"/>
          <w:b w:val="1"/>
          <w:sz w:val="24"/>
          <w:szCs w:val="24"/>
          <w:rtl w:val="0"/>
        </w:rPr>
        <w:t xml:space="preserve">Figure 1: Space Checkers Architecture</w:t>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2.4 System Operation</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sz w:val="24"/>
          <w:szCs w:val="24"/>
          <w:rtl w:val="0"/>
        </w:rPr>
        <w:t xml:space="preserve">Figure 2 is the typical sequence of events that occur when a user plays Space Checkers Game.</w:t>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spacing w:line="360" w:lineRule="auto"/>
        <w:ind w:left="0" w:firstLine="720"/>
        <w:contextualSpacing w:val="0"/>
        <w:rPr>
          <w:rFonts w:ascii="Calibri" w:cs="Calibri" w:eastAsia="Calibri" w:hAnsi="Calibri"/>
          <w:b w:val="1"/>
          <w:sz w:val="24"/>
          <w:szCs w:val="24"/>
        </w:rPr>
      </w:pPr>
      <w:r w:rsidDel="00000000" w:rsidR="00000000" w:rsidRPr="00000000">
        <w:drawing>
          <wp:inline distB="114300" distT="114300" distL="114300" distR="114300">
            <wp:extent cx="5943600" cy="2919413"/>
            <wp:effectExtent b="0" l="0" r="0" t="0"/>
            <wp:docPr descr="seqnew.jpg" id="3" name="image06.jpg"/>
            <a:graphic>
              <a:graphicData uri="http://schemas.openxmlformats.org/drawingml/2006/picture">
                <pic:pic>
                  <pic:nvPicPr>
                    <pic:cNvPr descr="seqnew.jpg" id="0" name="image06.jpg"/>
                    <pic:cNvPicPr preferRelativeResize="0"/>
                  </pic:nvPicPr>
                  <pic:blipFill>
                    <a:blip r:embed="rId16"/>
                    <a:srcRect b="0" l="0" r="0" t="0"/>
                    <a:stretch>
                      <a:fillRect/>
                    </a:stretch>
                  </pic:blipFill>
                  <pic:spPr>
                    <a:xfrm>
                      <a:off x="0" y="0"/>
                      <a:ext cx="5943600" cy="2919413"/>
                    </a:xfrm>
                    <a:prstGeom prst="rect"/>
                    <a:ln/>
                  </pic:spPr>
                </pic:pic>
              </a:graphicData>
            </a:graphic>
          </wp:inline>
        </w:drawing>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sz w:val="24"/>
          <w:szCs w:val="24"/>
          <w:rtl w:val="0"/>
        </w:rPr>
        <w:t xml:space="preserve">Figure 2: Sequence diagram</w:t>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Requirements Traceability</w:t>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br w:type="textWrapping"/>
        <w:t xml:space="preserve">Requirement </w:t>
        <w:tab/>
        <w:tab/>
        <w:t xml:space="preserve">Description </w:t>
        <w:tab/>
        <w:tab/>
        <w:tab/>
        <w:tab/>
        <w:t xml:space="preserve">Design Reference</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1"/>
          <w:sz w:val="28"/>
          <w:szCs w:val="28"/>
          <w:rtl w:val="0"/>
        </w:rPr>
        <w:br w:type="textWrapping"/>
      </w:r>
      <w:r w:rsidDel="00000000" w:rsidR="00000000" w:rsidRPr="00000000">
        <w:rPr>
          <w:rFonts w:ascii="Calibri" w:cs="Calibri" w:eastAsia="Calibri" w:hAnsi="Calibri"/>
          <w:sz w:val="24"/>
          <w:szCs w:val="24"/>
          <w:rtl w:val="0"/>
        </w:rPr>
        <w:t xml:space="preserve">[r1.1.*] </w:t>
        <w:tab/>
        <w:tab/>
        <w:tab/>
        <w:t xml:space="preserve">Main Menus ,</w:t>
        <w:tab/>
        <w:tab/>
        <w:tab/>
        <w:tab/>
        <w:tab/>
        <w:t xml:space="preserve">Fig. 4</w:t>
        <w:br w:type="textWrapping"/>
        <w:t xml:space="preserve">[r1.2.*] </w:t>
        <w:tab/>
        <w:tab/>
        <w:tab/>
        <w:t xml:space="preserve">Game Screen/Gameplay,</w:t>
        <w:tab/>
        <w:tab/>
        <w:tab/>
        <w:t xml:space="preserve">Fig3,Fig. 4</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[r1.5*] </w:t>
        <w:tab/>
        <w:tab/>
        <w:tab/>
        <w:tab/>
        <w:t xml:space="preserve">End Game Screen,</w:t>
        <w:tab/>
        <w:tab/>
        <w:tab/>
        <w:tab/>
        <w:t xml:space="preserve">Fig. 4</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[r3.2.1] </w:t>
        <w:tab/>
        <w:tab/>
        <w:tab/>
        <w:t xml:space="preserve">Extensibility,</w:t>
        <w:tab/>
        <w:tab/>
        <w:tab/>
        <w:tab/>
        <w:tab/>
        <w:t xml:space="preserve">Fig. 3</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[r3.2.2] </w:t>
        <w:tab/>
        <w:tab/>
        <w:tab/>
        <w:t xml:space="preserve">Maintainability,</w:t>
        <w:tab/>
        <w:tab/>
        <w:tab/>
        <w:tab/>
        <w:t xml:space="preserve">Fig. 4</w:t>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Server Manager</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3 depicts the UML model for the Server Manager Component and its subcomponent. It also define the relation with other classes and the interface used to access server functionalities.</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will handle the connection from both players as well as update the current game state to both clients.</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drawing>
          <wp:inline distB="114300" distT="114300" distL="114300" distR="114300">
            <wp:extent cx="5943600" cy="2452688"/>
            <wp:effectExtent b="0" l="0" r="0" t="0"/>
            <wp:docPr descr="servuml.jpg" id="1" name="image04.jpg"/>
            <a:graphic>
              <a:graphicData uri="http://schemas.openxmlformats.org/drawingml/2006/picture">
                <pic:pic>
                  <pic:nvPicPr>
                    <pic:cNvPr descr="servuml.jpg" id="0" name="image04.jpg"/>
                    <pic:cNvPicPr preferRelativeResize="0"/>
                  </pic:nvPicPr>
                  <pic:blipFill>
                    <a:blip r:embed="rId17"/>
                    <a:srcRect b="0" l="0" r="0" t="0"/>
                    <a:stretch>
                      <a:fillRect/>
                    </a:stretch>
                  </pic:blipFill>
                  <pic:spPr>
                    <a:xfrm>
                      <a:off x="0" y="0"/>
                      <a:ext cx="5943600" cy="2452688"/>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Figure 3: Server Manager component UML diagram</w:t>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 Client Manager</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4 depicts the UML model for the Client Manager Component and its subcomponent. It also define the relation with other classes and the interface used to access server functionalities.It inlcudes the GUI sub component and the RuleChecker sub component.</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component will handle most of the applications functions(Thick client system) , It will validate move and start the GUI according to board state and send request to server.</w:t>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drawing>
          <wp:inline distB="114300" distT="114300" distL="114300" distR="114300">
            <wp:extent cx="5943600" cy="3738563"/>
            <wp:effectExtent b="0" l="0" r="0" t="0"/>
            <wp:docPr descr="clientUML.jpg" id="4" name="image07.jpg"/>
            <a:graphic>
              <a:graphicData uri="http://schemas.openxmlformats.org/drawingml/2006/picture">
                <pic:pic>
                  <pic:nvPicPr>
                    <pic:cNvPr descr="clientUML.jpg" id="0" name="image07.jpg"/>
                    <pic:cNvPicPr preferRelativeResize="0"/>
                  </pic:nvPicPr>
                  <pic:blipFill>
                    <a:blip r:embed="rId18"/>
                    <a:srcRect b="0" l="0" r="0" t="0"/>
                    <a:stretch>
                      <a:fillRect/>
                    </a:stretch>
                  </pic:blipFill>
                  <pic:spPr>
                    <a:xfrm>
                      <a:off x="0" y="0"/>
                      <a:ext cx="5943600" cy="3738563"/>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ab/>
        <w:tab/>
        <w:tab/>
        <w:t xml:space="preserve">     </w:t>
      </w:r>
      <w:r w:rsidDel="00000000" w:rsidR="00000000" w:rsidRPr="00000000">
        <w:rPr>
          <w:rFonts w:ascii="Calibri" w:cs="Calibri" w:eastAsia="Calibri" w:hAnsi="Calibri"/>
          <w:b w:val="1"/>
          <w:sz w:val="24"/>
          <w:szCs w:val="24"/>
          <w:rtl w:val="0"/>
        </w:rPr>
        <w:t xml:space="preserve">Figure 4. Client Manager Component</w:t>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6 References</w:t>
      </w:r>
    </w:p>
    <w:p w:rsidR="00000000" w:rsidDel="00000000" w:rsidP="00000000" w:rsidRDefault="00000000" w:rsidRPr="00000000">
      <w:pPr>
        <w:spacing w:line="360" w:lineRule="auto"/>
        <w:contextualSpacing w:val="0"/>
        <w:rPr>
          <w:rFonts w:ascii="Calibri" w:cs="Calibri" w:eastAsia="Calibri" w:hAnsi="Calibri"/>
        </w:rPr>
      </w:pPr>
      <w:r w:rsidDel="00000000" w:rsidR="00000000" w:rsidRPr="00000000">
        <w:rPr>
          <w:rFonts w:ascii="Calibri" w:cs="Calibri" w:eastAsia="Calibri" w:hAnsi="Calibri"/>
          <w:rtl w:val="0"/>
        </w:rPr>
        <w:t xml:space="preserve">[1] </w:t>
      </w:r>
      <w:hyperlink r:id="rId19">
        <w:r w:rsidDel="00000000" w:rsidR="00000000" w:rsidRPr="00000000">
          <w:rPr>
            <w:rFonts w:ascii="Calibri" w:cs="Calibri" w:eastAsia="Calibri" w:hAnsi="Calibri"/>
            <w:u w:val="single"/>
            <w:rtl w:val="0"/>
          </w:rPr>
          <w:t xml:space="preserve">http://www.dictionary.com/browse/checkers</w:t>
        </w:r>
      </w:hyperlink>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rPr>
      </w:pPr>
      <w:r w:rsidDel="00000000" w:rsidR="00000000" w:rsidRPr="00000000">
        <w:rPr>
          <w:rFonts w:ascii="Calibri" w:cs="Calibri" w:eastAsia="Calibri" w:hAnsi="Calibri"/>
          <w:rtl w:val="0"/>
        </w:rPr>
        <w:t xml:space="preserve">[2] https://simple.wikipedia.org/wiki/Client-server</w:t>
      </w:r>
    </w:p>
    <w:p w:rsidR="00000000" w:rsidDel="00000000" w:rsidP="00000000" w:rsidRDefault="00000000" w:rsidRPr="00000000">
      <w:pPr>
        <w:contextualSpacing w:val="0"/>
        <w:jc w:val="left"/>
        <w:rPr>
          <w:rFonts w:ascii="Calibri" w:cs="Calibri" w:eastAsia="Calibri" w:hAnsi="Calibri"/>
          <w:sz w:val="24"/>
          <w:szCs w:val="24"/>
        </w:rPr>
      </w:pPr>
      <w:r w:rsidDel="00000000" w:rsidR="00000000" w:rsidRPr="00000000">
        <w:rPr>
          <w:rtl w:val="0"/>
        </w:rPr>
      </w:r>
    </w:p>
    <w:sectPr>
      <w:headerReference r:id="rId20" w:type="default"/>
      <w:headerReference r:id="rId21" w:type="first"/>
      <w:footerReference r:id="rId22"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Software Design Document </w:t>
      <w:tab/>
      <w:tab/>
      <w:tab/>
      <w:tab/>
      <w:tab/>
      <w:tab/>
      <w:tab/>
      <w:t xml:space="preserve">Space Checkers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simple.wikipedia.org/wiki/Computer" TargetMode="External"/><Relationship Id="rId22" Type="http://schemas.openxmlformats.org/officeDocument/2006/relationships/footer" Target="footer1.xml"/><Relationship Id="rId10" Type="http://schemas.openxmlformats.org/officeDocument/2006/relationships/hyperlink" Target="https://simple.wikipedia.org/wiki/Computer_network" TargetMode="External"/><Relationship Id="rId21" Type="http://schemas.openxmlformats.org/officeDocument/2006/relationships/header" Target="header2.xml"/><Relationship Id="rId13" Type="http://schemas.openxmlformats.org/officeDocument/2006/relationships/hyperlink" Target="https://simple.wikipedia.org/wiki/Process_(computing)" TargetMode="External"/><Relationship Id="rId12" Type="http://schemas.openxmlformats.org/officeDocument/2006/relationships/hyperlink" Target="https://simple.wikipedia.org/wiki/Distributed_computi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imple.wikipedia.org/wiki/Server_(computing)" TargetMode="External"/><Relationship Id="rId15" Type="http://schemas.openxmlformats.org/officeDocument/2006/relationships/image" Target="media/image05.jpg"/><Relationship Id="rId14" Type="http://schemas.openxmlformats.org/officeDocument/2006/relationships/hyperlink" Target="https://simple.wikipedia.org/wiki/Process_(computing)" TargetMode="External"/><Relationship Id="rId17" Type="http://schemas.openxmlformats.org/officeDocument/2006/relationships/image" Target="media/image04.jpg"/><Relationship Id="rId16" Type="http://schemas.openxmlformats.org/officeDocument/2006/relationships/image" Target="media/image06.jpg"/><Relationship Id="rId5" Type="http://schemas.openxmlformats.org/officeDocument/2006/relationships/hyperlink" Target="http://www.dictionary.com/browse/checkerboard" TargetMode="External"/><Relationship Id="rId19" Type="http://schemas.openxmlformats.org/officeDocument/2006/relationships/hyperlink" Target="http://www.dictionary.com/browse/checkers" TargetMode="External"/><Relationship Id="rId6" Type="http://schemas.openxmlformats.org/officeDocument/2006/relationships/hyperlink" Target="https://simple.wikipedia.org/wiki/Computer_science" TargetMode="External"/><Relationship Id="rId18" Type="http://schemas.openxmlformats.org/officeDocument/2006/relationships/image" Target="media/image07.jpg"/><Relationship Id="rId7" Type="http://schemas.openxmlformats.org/officeDocument/2006/relationships/hyperlink" Target="https://simple.wikipedia.org/wiki/Computer_architecture" TargetMode="External"/><Relationship Id="rId8" Type="http://schemas.openxmlformats.org/officeDocument/2006/relationships/hyperlink" Target="https://simple.wikipedia.org/wiki/Client" TargetMode="External"/></Relationships>
</file>