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61877" w14:textId="77777777" w:rsidR="008B660D" w:rsidRDefault="008B660D" w:rsidP="008B660D">
      <w:pPr>
        <w:jc w:val="center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93A68C4" wp14:editId="40D1F727">
            <wp:simplePos x="0" y="0"/>
            <wp:positionH relativeFrom="column">
              <wp:posOffset>-990600</wp:posOffset>
            </wp:positionH>
            <wp:positionV relativeFrom="paragraph">
              <wp:posOffset>-928370</wp:posOffset>
            </wp:positionV>
            <wp:extent cx="7658100" cy="10721340"/>
            <wp:effectExtent l="19050" t="0" r="0" b="0"/>
            <wp:wrapNone/>
            <wp:docPr id="10" name="图片 10" descr="课程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课程方案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72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20365BD" wp14:editId="6762E3F1">
            <wp:simplePos x="0" y="0"/>
            <wp:positionH relativeFrom="column">
              <wp:posOffset>3125470</wp:posOffset>
            </wp:positionH>
            <wp:positionV relativeFrom="paragraph">
              <wp:posOffset>-215265</wp:posOffset>
            </wp:positionV>
            <wp:extent cx="2771775" cy="428625"/>
            <wp:effectExtent l="0" t="0" r="0" b="0"/>
            <wp:wrapNone/>
            <wp:docPr id="12" name="图片 12" descr="H45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45P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455E73" w14:textId="77777777" w:rsidR="008B660D" w:rsidRDefault="008B660D" w:rsidP="008B660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0C455E16" w14:textId="77777777" w:rsidR="008B660D" w:rsidRPr="00293BEB" w:rsidRDefault="008B660D" w:rsidP="008B660D">
      <w:pPr>
        <w:jc w:val="center"/>
        <w:rPr>
          <w:rFonts w:ascii="Lucida Grande" w:hAnsi="Lucida Grande" w:cs="Lucida Grande"/>
          <w:b/>
          <w:bCs/>
          <w:color w:val="000000"/>
          <w:sz w:val="36"/>
          <w:szCs w:val="21"/>
        </w:rPr>
      </w:pPr>
    </w:p>
    <w:p w14:paraId="5C3732A7" w14:textId="77777777" w:rsidR="008B660D" w:rsidRDefault="008B660D" w:rsidP="008B660D">
      <w:pPr>
        <w:jc w:val="center"/>
        <w:rPr>
          <w:rFonts w:ascii="Lucida Grande" w:hAnsi="Lucida Grande" w:cs="Lucida Grande"/>
          <w:b/>
          <w:bCs/>
          <w:color w:val="000000"/>
          <w:szCs w:val="21"/>
          <w:shd w:val="clear" w:color="auto" w:fill="FFFFFF"/>
        </w:rPr>
      </w:pPr>
    </w:p>
    <w:p w14:paraId="4C9F2781" w14:textId="77777777" w:rsidR="008B660D" w:rsidRPr="00993B82" w:rsidRDefault="008B660D" w:rsidP="008B660D">
      <w:pPr>
        <w:jc w:val="center"/>
        <w:rPr>
          <w:rFonts w:ascii="微软雅黑" w:eastAsia="微软雅黑" w:hAnsi="微软雅黑"/>
          <w:b/>
          <w:sz w:val="56"/>
          <w:szCs w:val="56"/>
        </w:rPr>
      </w:pPr>
      <w:r w:rsidRPr="00993B82">
        <w:rPr>
          <w:rFonts w:ascii="微软雅黑" w:eastAsia="微软雅黑" w:hAnsi="微软雅黑" w:hint="eastAsia"/>
          <w:b/>
          <w:sz w:val="56"/>
          <w:szCs w:val="56"/>
        </w:rPr>
        <w:t>企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业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定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制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方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案</w:t>
      </w:r>
    </w:p>
    <w:p w14:paraId="10BB5CDA" w14:textId="77777777" w:rsidR="008B660D" w:rsidRDefault="008B660D" w:rsidP="008B660D">
      <w:pPr>
        <w:rPr>
          <w:sz w:val="28"/>
          <w:szCs w:val="28"/>
        </w:rPr>
      </w:pPr>
    </w:p>
    <w:p w14:paraId="7EE5DAA1" w14:textId="77777777" w:rsidR="008B660D" w:rsidRPr="00026300" w:rsidRDefault="008B660D" w:rsidP="008B66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  <w:r w:rsidRPr="00026300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3</w:t>
      </w:r>
      <w:r w:rsidRPr="0002630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</w:t>
      </w:r>
    </w:p>
    <w:p w14:paraId="53013E9C" w14:textId="77777777" w:rsidR="008B660D" w:rsidRDefault="008B660D" w:rsidP="008B660D"/>
    <w:p w14:paraId="71CBC4B4" w14:textId="77777777" w:rsidR="008B660D" w:rsidRDefault="008B660D" w:rsidP="008B660D"/>
    <w:p w14:paraId="31462C05" w14:textId="77777777" w:rsidR="008B660D" w:rsidRDefault="008B660D" w:rsidP="008B660D"/>
    <w:p w14:paraId="6C1394C1" w14:textId="77777777" w:rsidR="008B660D" w:rsidRDefault="008B660D" w:rsidP="008B660D"/>
    <w:p w14:paraId="463EA141" w14:textId="77777777" w:rsidR="008B660D" w:rsidRDefault="008B660D" w:rsidP="008B660D"/>
    <w:p w14:paraId="6BBD1F3D" w14:textId="77777777" w:rsidR="008B660D" w:rsidRDefault="008B660D" w:rsidP="008B660D"/>
    <w:p w14:paraId="51646530" w14:textId="77777777" w:rsidR="008B660D" w:rsidRDefault="008B660D" w:rsidP="008B660D"/>
    <w:p w14:paraId="138AD05C" w14:textId="77777777" w:rsidR="008B660D" w:rsidRDefault="008B660D" w:rsidP="008B660D"/>
    <w:p w14:paraId="4F681ECE" w14:textId="77777777" w:rsidR="008B660D" w:rsidRDefault="008B660D" w:rsidP="008B660D"/>
    <w:p w14:paraId="6872A651" w14:textId="77777777" w:rsidR="008B660D" w:rsidRDefault="008B660D" w:rsidP="008B660D"/>
    <w:p w14:paraId="11635755" w14:textId="77777777" w:rsidR="008B660D" w:rsidRDefault="008B660D" w:rsidP="008B660D"/>
    <w:p w14:paraId="2B1A0C8E" w14:textId="77777777" w:rsidR="008B660D" w:rsidRDefault="008B660D" w:rsidP="008B660D"/>
    <w:p w14:paraId="216071AA" w14:textId="77777777" w:rsidR="008B660D" w:rsidRDefault="008B660D" w:rsidP="008B660D"/>
    <w:p w14:paraId="0BF54494" w14:textId="77777777" w:rsidR="008B660D" w:rsidRDefault="008B660D" w:rsidP="008B660D"/>
    <w:p w14:paraId="5B548F9F" w14:textId="77777777" w:rsidR="008B660D" w:rsidRDefault="008B660D" w:rsidP="008B660D"/>
    <w:p w14:paraId="5616A6E5" w14:textId="77777777" w:rsidR="008B660D" w:rsidRDefault="008B660D" w:rsidP="008B660D">
      <w:r>
        <w:rPr>
          <w:noProof/>
        </w:rPr>
        <w:drawing>
          <wp:anchor distT="0" distB="0" distL="114300" distR="114300" simplePos="0" relativeHeight="251661312" behindDoc="1" locked="0" layoutInCell="1" allowOverlap="1" wp14:anchorId="57CF7E0C" wp14:editId="4E2388F8">
            <wp:simplePos x="0" y="0"/>
            <wp:positionH relativeFrom="column">
              <wp:posOffset>-142875</wp:posOffset>
            </wp:positionH>
            <wp:positionV relativeFrom="paragraph">
              <wp:posOffset>118745</wp:posOffset>
            </wp:positionV>
            <wp:extent cx="5781675" cy="1219200"/>
            <wp:effectExtent l="19050" t="0" r="9525" b="0"/>
            <wp:wrapNone/>
            <wp:docPr id="17" name="图片 17" descr="tabl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b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17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2098"/>
        <w:gridCol w:w="2098"/>
        <w:gridCol w:w="2035"/>
      </w:tblGrid>
      <w:tr w:rsidR="008B660D" w:rsidRPr="009A2BC6" w14:paraId="3279AFB8" w14:textId="77777777" w:rsidTr="0050207C">
        <w:tc>
          <w:tcPr>
            <w:tcW w:w="2291" w:type="dxa"/>
            <w:shd w:val="clear" w:color="auto" w:fill="auto"/>
          </w:tcPr>
          <w:p w14:paraId="3E0D7AC1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版本</w:t>
            </w:r>
          </w:p>
        </w:tc>
        <w:tc>
          <w:tcPr>
            <w:tcW w:w="2098" w:type="dxa"/>
            <w:shd w:val="clear" w:color="auto" w:fill="auto"/>
          </w:tcPr>
          <w:p w14:paraId="262B169B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日期</w:t>
            </w:r>
          </w:p>
        </w:tc>
        <w:tc>
          <w:tcPr>
            <w:tcW w:w="2098" w:type="dxa"/>
            <w:shd w:val="clear" w:color="auto" w:fill="auto"/>
          </w:tcPr>
          <w:p w14:paraId="5E0EFFA4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专案负责人</w:t>
            </w:r>
          </w:p>
        </w:tc>
        <w:tc>
          <w:tcPr>
            <w:tcW w:w="2035" w:type="dxa"/>
            <w:shd w:val="clear" w:color="auto" w:fill="auto"/>
          </w:tcPr>
          <w:p w14:paraId="00720D6D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联系方式</w:t>
            </w:r>
          </w:p>
        </w:tc>
      </w:tr>
      <w:tr w:rsidR="008B660D" w14:paraId="30A1DFCA" w14:textId="77777777" w:rsidTr="0050207C">
        <w:tc>
          <w:tcPr>
            <w:tcW w:w="2291" w:type="dxa"/>
            <w:shd w:val="clear" w:color="auto" w:fill="auto"/>
          </w:tcPr>
          <w:p w14:paraId="0156E444" w14:textId="77777777" w:rsidR="008B660D" w:rsidRDefault="008B660D" w:rsidP="0050207C">
            <w:r>
              <w:rPr>
                <w:rFonts w:hint="eastAsia"/>
              </w:rPr>
              <w:t>20150311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版</w:t>
            </w:r>
          </w:p>
        </w:tc>
        <w:tc>
          <w:tcPr>
            <w:tcW w:w="2098" w:type="dxa"/>
            <w:shd w:val="clear" w:color="auto" w:fill="auto"/>
          </w:tcPr>
          <w:p w14:paraId="7D7FA914" w14:textId="77777777" w:rsidR="008B660D" w:rsidRDefault="008B660D" w:rsidP="0050207C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098" w:type="dxa"/>
            <w:shd w:val="clear" w:color="auto" w:fill="auto"/>
          </w:tcPr>
          <w:p w14:paraId="25865872" w14:textId="77777777" w:rsidR="008B660D" w:rsidRDefault="008B660D" w:rsidP="0050207C">
            <w:pPr>
              <w:jc w:val="center"/>
            </w:pPr>
            <w:r>
              <w:rPr>
                <w:rFonts w:hint="eastAsia"/>
              </w:rPr>
              <w:t>赵红梅</w:t>
            </w:r>
          </w:p>
        </w:tc>
        <w:tc>
          <w:tcPr>
            <w:tcW w:w="2035" w:type="dxa"/>
            <w:shd w:val="clear" w:color="auto" w:fill="auto"/>
          </w:tcPr>
          <w:p w14:paraId="2DFBD186" w14:textId="77777777" w:rsidR="008B660D" w:rsidRDefault="008B660D" w:rsidP="0050207C">
            <w:pPr>
              <w:jc w:val="center"/>
            </w:pPr>
            <w:r>
              <w:rPr>
                <w:rFonts w:hint="eastAsia"/>
              </w:rPr>
              <w:t>13240960576</w:t>
            </w:r>
          </w:p>
        </w:tc>
      </w:tr>
      <w:tr w:rsidR="008B660D" w14:paraId="5897A0AC" w14:textId="77777777" w:rsidTr="0050207C">
        <w:tc>
          <w:tcPr>
            <w:tcW w:w="2291" w:type="dxa"/>
            <w:shd w:val="clear" w:color="auto" w:fill="auto"/>
          </w:tcPr>
          <w:p w14:paraId="4D13279E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72E3AD11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237348C2" w14:textId="77777777" w:rsidR="008B660D" w:rsidRDefault="008B660D" w:rsidP="0050207C"/>
        </w:tc>
        <w:tc>
          <w:tcPr>
            <w:tcW w:w="2035" w:type="dxa"/>
            <w:shd w:val="clear" w:color="auto" w:fill="auto"/>
          </w:tcPr>
          <w:p w14:paraId="18BAFD64" w14:textId="77777777" w:rsidR="008B660D" w:rsidRDefault="008B660D" w:rsidP="0050207C"/>
        </w:tc>
      </w:tr>
      <w:tr w:rsidR="008B660D" w14:paraId="11E124E5" w14:textId="77777777" w:rsidTr="0050207C">
        <w:tc>
          <w:tcPr>
            <w:tcW w:w="2291" w:type="dxa"/>
            <w:shd w:val="clear" w:color="auto" w:fill="auto"/>
          </w:tcPr>
          <w:p w14:paraId="4BFBBAEE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133F0B24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749B0CE9" w14:textId="77777777" w:rsidR="008B660D" w:rsidRDefault="008B660D" w:rsidP="0050207C"/>
        </w:tc>
        <w:tc>
          <w:tcPr>
            <w:tcW w:w="2035" w:type="dxa"/>
            <w:shd w:val="clear" w:color="auto" w:fill="auto"/>
          </w:tcPr>
          <w:p w14:paraId="7B4B469E" w14:textId="77777777" w:rsidR="008B660D" w:rsidRDefault="008B660D" w:rsidP="0050207C"/>
        </w:tc>
      </w:tr>
    </w:tbl>
    <w:p w14:paraId="055124A9" w14:textId="77777777" w:rsidR="008B660D" w:rsidRDefault="008B660D" w:rsidP="008B660D"/>
    <w:p w14:paraId="14F8151B" w14:textId="77777777" w:rsidR="008B660D" w:rsidRDefault="008B660D" w:rsidP="008B660D"/>
    <w:p w14:paraId="0C4E58A5" w14:textId="77777777" w:rsidR="008B660D" w:rsidRDefault="008B660D" w:rsidP="008B660D">
      <w:pPr>
        <w:rPr>
          <w:b/>
        </w:rPr>
      </w:pPr>
    </w:p>
    <w:p w14:paraId="34AB6F62" w14:textId="77777777" w:rsidR="008B660D" w:rsidRDefault="008B660D" w:rsidP="008B660D">
      <w:pPr>
        <w:ind w:firstLineChars="100" w:firstLine="282"/>
        <w:rPr>
          <w:rFonts w:ascii="微软雅黑" w:eastAsia="微软雅黑" w:hAnsi="微软雅黑"/>
          <w:b/>
          <w:color w:val="FFFFFF"/>
          <w:sz w:val="26"/>
          <w:szCs w:val="26"/>
        </w:rPr>
      </w:pPr>
    </w:p>
    <w:p w14:paraId="2FDCDA58" w14:textId="77777777" w:rsidR="008B660D" w:rsidRDefault="008B660D" w:rsidP="008B660D">
      <w:pPr>
        <w:rPr>
          <w:rFonts w:ascii="微软雅黑" w:eastAsia="微软雅黑" w:hAnsi="微软雅黑"/>
          <w:b/>
          <w:color w:val="FFFFFF"/>
          <w:sz w:val="26"/>
          <w:szCs w:val="26"/>
        </w:rPr>
      </w:pPr>
    </w:p>
    <w:p w14:paraId="46B13058" w14:textId="77777777" w:rsidR="008B660D" w:rsidRDefault="008B660D" w:rsidP="008B660D">
      <w:pPr>
        <w:rPr>
          <w:rFonts w:ascii="微软雅黑" w:eastAsia="微软雅黑" w:hAnsi="微软雅黑"/>
          <w:b/>
          <w:color w:val="FFFFFF"/>
          <w:sz w:val="26"/>
          <w:szCs w:val="26"/>
        </w:rPr>
      </w:pPr>
    </w:p>
    <w:p w14:paraId="169879A9" w14:textId="77777777" w:rsidR="008B660D" w:rsidRPr="000629A6" w:rsidRDefault="008B660D" w:rsidP="008B660D">
      <w:pPr>
        <w:ind w:firstLineChars="100" w:firstLine="281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 wp14:anchorId="444A808A" wp14:editId="7931FDEE">
            <wp:simplePos x="0" y="0"/>
            <wp:positionH relativeFrom="column">
              <wp:posOffset>-95250</wp:posOffset>
            </wp:positionH>
            <wp:positionV relativeFrom="paragraph">
              <wp:posOffset>40640</wp:posOffset>
            </wp:positionV>
            <wp:extent cx="5829300" cy="332740"/>
            <wp:effectExtent l="19050" t="0" r="0" b="0"/>
            <wp:wrapNone/>
            <wp:docPr id="18" name="图片 18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041B">
        <w:rPr>
          <w:rFonts w:ascii="微软雅黑" w:eastAsia="微软雅黑" w:hAnsi="微软雅黑" w:hint="eastAsia"/>
          <w:b/>
          <w:color w:val="FFFFFF"/>
          <w:sz w:val="26"/>
          <w:szCs w:val="26"/>
        </w:rPr>
        <w:t>公司简介</w:t>
      </w:r>
    </w:p>
    <w:p w14:paraId="72800C20" w14:textId="77777777" w:rsidR="008B660D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0265FA">
        <w:rPr>
          <w:rFonts w:ascii="微软雅黑" w:eastAsia="微软雅黑" w:hAnsi="微软雅黑" w:hint="eastAsia"/>
        </w:rPr>
        <w:t>安博中程</w:t>
      </w:r>
      <w:r>
        <w:rPr>
          <w:rFonts w:ascii="微软雅黑" w:eastAsia="微软雅黑" w:hAnsi="微软雅黑" w:hint="eastAsia"/>
        </w:rPr>
        <w:t>（</w:t>
      </w:r>
      <w:hyperlink r:id="rId11" w:history="1">
        <w:r w:rsidRPr="008B3272">
          <w:rPr>
            <w:rStyle w:val="a5"/>
            <w:rFonts w:ascii="微软雅黑" w:eastAsia="微软雅黑" w:hAnsi="微软雅黑" w:hint="eastAsia"/>
          </w:rPr>
          <w:t>www.miiceic.org.cn</w:t>
        </w:r>
      </w:hyperlink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是中国高端企业培训第一品牌。</w:t>
      </w:r>
    </w:p>
    <w:p w14:paraId="355E2F9F" w14:textId="77777777" w:rsidR="008B660D" w:rsidRPr="004A5F06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安博中程</w:t>
      </w:r>
      <w:r w:rsidRPr="000265FA">
        <w:rPr>
          <w:rFonts w:ascii="微软雅黑" w:eastAsia="微软雅黑" w:hAnsi="微软雅黑" w:hint="eastAsia"/>
        </w:rPr>
        <w:t>隶属安博教育集团。</w:t>
      </w:r>
      <w:r w:rsidRPr="004A5F06">
        <w:rPr>
          <w:rFonts w:ascii="微软雅黑" w:eastAsia="微软雅黑" w:hAnsi="微软雅黑" w:hint="eastAsia"/>
        </w:rPr>
        <w:t>致力于信息产业方面的培训、项目咨询与人才输送服务。凭借在高端技术培训领域多年的教学经验和项目经验，依托独有的数字媒体平台，安博中程始终站在技术专业最前沿，为企业提供具有前瞻性的技术培训、咨询服务、项目开发、人才输送等解决方案。</w:t>
      </w:r>
    </w:p>
    <w:p w14:paraId="7955B44F" w14:textId="77777777" w:rsidR="008B660D" w:rsidRPr="004A5F06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4A5F06">
        <w:rPr>
          <w:rFonts w:ascii="微软雅黑" w:eastAsia="微软雅黑" w:hAnsi="微软雅黑" w:hint="eastAsia"/>
        </w:rPr>
        <w:t>安博中程向企业提供信息化应用、嵌入式应用、移动应用等多方面高端、前沿、完善的课程，稳固企业技术领先优势，打造企业精英技术团队。安博中程的培训涉及行业覆盖政府部门、金融、IT、军工、能源、制造、医疗、流通等30大行业，覆盖面极广。截至目前，安博中程积累了10年行业培训经验，拥有50000家企业成功经验和1000门培训课程，总培训人数达50万人次。</w:t>
      </w:r>
    </w:p>
    <w:p w14:paraId="67F33AD3" w14:textId="77777777" w:rsidR="008B660D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4A5F06">
        <w:rPr>
          <w:rFonts w:ascii="微软雅黑" w:eastAsia="微软雅黑" w:hAnsi="微软雅黑" w:hint="eastAsia"/>
        </w:rPr>
        <w:t>实战、实用、实效是安博中程培训的特色，内容针对各个行业的特点和特色，案例无不立足于实战，契合客户的学习需求；学习模式多样，包括线上学习、面授学习等，可以给客户提供立体化、混合式、全方位的全新学习体验。</w:t>
      </w:r>
    </w:p>
    <w:p w14:paraId="7924A1DE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0D62AD19" w14:textId="77777777" w:rsidR="008B660D" w:rsidRPr="004C041B" w:rsidRDefault="008B660D" w:rsidP="008B660D">
      <w:pPr>
        <w:ind w:firstLineChars="100" w:firstLine="281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0DE77E76" wp14:editId="04EB3708">
            <wp:simplePos x="0" y="0"/>
            <wp:positionH relativeFrom="column">
              <wp:posOffset>-95250</wp:posOffset>
            </wp:positionH>
            <wp:positionV relativeFrom="paragraph">
              <wp:posOffset>40640</wp:posOffset>
            </wp:positionV>
            <wp:extent cx="5829300" cy="332740"/>
            <wp:effectExtent l="19050" t="0" r="0" b="0"/>
            <wp:wrapNone/>
            <wp:docPr id="34" name="图片 34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FFFFFF"/>
          <w:sz w:val="26"/>
          <w:szCs w:val="26"/>
        </w:rPr>
        <w:t>服务模式</w:t>
      </w:r>
    </w:p>
    <w:p w14:paraId="1D975DD8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  <w:b/>
        </w:rPr>
      </w:pPr>
    </w:p>
    <w:p w14:paraId="52F7DF11" w14:textId="77777777" w:rsidR="008B660D" w:rsidRPr="00026300" w:rsidRDefault="008B660D" w:rsidP="008B660D">
      <w:pPr>
        <w:adjustRightInd w:val="0"/>
        <w:snapToGrid w:val="0"/>
        <w:rPr>
          <w:rFonts w:ascii="微软雅黑" w:eastAsia="微软雅黑" w:hAnsi="微软雅黑"/>
          <w:b/>
        </w:rPr>
      </w:pPr>
    </w:p>
    <w:tbl>
      <w:tblPr>
        <w:tblW w:w="0" w:type="auto"/>
        <w:tbl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79646"/>
          <w:insideV w:val="single" w:sz="4" w:space="0" w:color="F79646"/>
        </w:tblBorders>
        <w:tblLook w:val="04A0" w:firstRow="1" w:lastRow="0" w:firstColumn="1" w:lastColumn="0" w:noHBand="0" w:noVBand="1"/>
      </w:tblPr>
      <w:tblGrid>
        <w:gridCol w:w="2943"/>
        <w:gridCol w:w="6203"/>
      </w:tblGrid>
      <w:tr w:rsidR="008B660D" w:rsidRPr="004C041B" w14:paraId="0993B191" w14:textId="77777777" w:rsidTr="0050207C">
        <w:tc>
          <w:tcPr>
            <w:tcW w:w="2943" w:type="dxa"/>
            <w:shd w:val="clear" w:color="auto" w:fill="auto"/>
            <w:vAlign w:val="center"/>
          </w:tcPr>
          <w:p w14:paraId="0A35607A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国内外技术论坛与交流考察</w:t>
            </w:r>
          </w:p>
        </w:tc>
        <w:tc>
          <w:tcPr>
            <w:tcW w:w="6203" w:type="dxa"/>
            <w:shd w:val="clear" w:color="auto" w:fill="auto"/>
          </w:tcPr>
          <w:p w14:paraId="3CC2DEDE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安博中程汇聚前沿技术与实战经验，以论坛、会议、考察等方式分享给学习者，形成一个安博中程的交流圈。</w:t>
            </w:r>
          </w:p>
          <w:p w14:paraId="1AECCD7B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成功主办、承办、协办了多次不同形式的盛会，主要包括技术论坛、行业会议、专业研讨、产业活动、涉外考察等形式，每年一届的海峡两岸技术交流考察活动、中国跨领域技术体验峰会(AMT大会)、海峡两岸Android技术及产业合作发展研讨会、人力资源主题沙龙、客户沟通会等等都是近年来安博中程举办的主要活动。</w:t>
            </w:r>
          </w:p>
        </w:tc>
      </w:tr>
      <w:tr w:rsidR="008B660D" w:rsidRPr="004C041B" w14:paraId="0033F809" w14:textId="77777777" w:rsidTr="0050207C">
        <w:tc>
          <w:tcPr>
            <w:tcW w:w="2943" w:type="dxa"/>
            <w:shd w:val="clear" w:color="auto" w:fill="auto"/>
            <w:vAlign w:val="center"/>
          </w:tcPr>
          <w:p w14:paraId="020FBEE7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企业公开课</w:t>
            </w:r>
          </w:p>
        </w:tc>
        <w:tc>
          <w:tcPr>
            <w:tcW w:w="6203" w:type="dxa"/>
            <w:shd w:val="clear" w:color="auto" w:fill="auto"/>
          </w:tcPr>
          <w:p w14:paraId="311B5260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汇聚国内外的资深讲师，搭建了一个以学习者为中心的学习体验平台，本着传道、授业、解惑的宗旨为学习者提供高品质的学习服务体验，针对不同的客户提供有价值的学习课程。课程涵盖不同的行业领域：IT、军工、工程、金融等专业行业领域，针对行业共同领域涵盖通用类课程和e-learning线上课程。</w:t>
            </w:r>
          </w:p>
        </w:tc>
      </w:tr>
      <w:tr w:rsidR="008B660D" w:rsidRPr="004C041B" w14:paraId="5148F840" w14:textId="77777777" w:rsidTr="0050207C">
        <w:tc>
          <w:tcPr>
            <w:tcW w:w="2943" w:type="dxa"/>
            <w:shd w:val="clear" w:color="auto" w:fill="auto"/>
            <w:vAlign w:val="center"/>
          </w:tcPr>
          <w:p w14:paraId="64BF1C80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企业内训</w:t>
            </w:r>
          </w:p>
        </w:tc>
        <w:tc>
          <w:tcPr>
            <w:tcW w:w="6203" w:type="dxa"/>
            <w:shd w:val="clear" w:color="auto" w:fill="auto"/>
          </w:tcPr>
          <w:p w14:paraId="12B5534A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产品规划部会走进企业一线，现场沟通企业遇到的实际问题，帮助企业把脉诊断，结合企业的实际现状，给出有针对性的课程方案以及最适合的讲师，以课程的方式帮助企业突破自身的瓶颈，帮助企业找到处理问题的最佳解决方案。</w:t>
            </w:r>
          </w:p>
        </w:tc>
      </w:tr>
      <w:tr w:rsidR="008B660D" w:rsidRPr="004C041B" w14:paraId="576AA520" w14:textId="77777777" w:rsidTr="0050207C">
        <w:tc>
          <w:tcPr>
            <w:tcW w:w="2943" w:type="dxa"/>
            <w:shd w:val="clear" w:color="auto" w:fill="auto"/>
            <w:vAlign w:val="center"/>
          </w:tcPr>
          <w:p w14:paraId="77689C31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行业培训宝典</w:t>
            </w:r>
          </w:p>
        </w:tc>
        <w:tc>
          <w:tcPr>
            <w:tcW w:w="6203" w:type="dxa"/>
            <w:shd w:val="clear" w:color="auto" w:fill="auto"/>
          </w:tcPr>
          <w:p w14:paraId="033D080E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《安博中程行业培训宝典》是安博中程秉承“专注行业领域，分享行业经验，助力企业成长”的核心理念，以与企业客户分享知识、共同成长为目标，依托10多年IT、军工、金融等行业培训的积累，同时汇聚各个行业顶级专家学者的经验，打造出一套结合行业特征，全方位提升企业和人才素质的培训解决方案。</w:t>
            </w:r>
          </w:p>
        </w:tc>
      </w:tr>
      <w:tr w:rsidR="008B660D" w:rsidRPr="004C041B" w14:paraId="570D30F0" w14:textId="77777777" w:rsidTr="0050207C">
        <w:tc>
          <w:tcPr>
            <w:tcW w:w="2943" w:type="dxa"/>
            <w:shd w:val="clear" w:color="auto" w:fill="auto"/>
            <w:vAlign w:val="center"/>
          </w:tcPr>
          <w:p w14:paraId="314DA4A1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其他增值服务</w:t>
            </w:r>
          </w:p>
        </w:tc>
        <w:tc>
          <w:tcPr>
            <w:tcW w:w="6203" w:type="dxa"/>
            <w:shd w:val="clear" w:color="auto" w:fill="auto"/>
          </w:tcPr>
          <w:p w14:paraId="0AB18377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向企业提供在线培训课程(e-learning)、企业咨询服务和人才输送等增值服务。技术专家团队通过整合管理，提供专业的咨询服务，并针对客户实际问题，提供有价值的课后咨询服务；通过专业的技术咨询团队，为企业提供人才输送、项目评估、项目预算、项目设计、项目实施、项目部署等增值服务。</w:t>
            </w:r>
          </w:p>
        </w:tc>
      </w:tr>
    </w:tbl>
    <w:p w14:paraId="301B56AF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23D935D7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5EF350C5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EAAF04B" wp14:editId="0ED1448A">
                <wp:simplePos x="0" y="0"/>
                <wp:positionH relativeFrom="margin">
                  <wp:posOffset>-626745</wp:posOffset>
                </wp:positionH>
                <wp:positionV relativeFrom="margin">
                  <wp:posOffset>285750</wp:posOffset>
                </wp:positionV>
                <wp:extent cx="6917690" cy="99695"/>
                <wp:effectExtent l="0" t="0" r="0" b="190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E4785" w14:textId="77777777" w:rsidR="00736EC8" w:rsidRDefault="00736EC8" w:rsidP="008B660D">
                            <w:pPr>
                              <w:spacing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9.3pt;margin-top:22.5pt;width:544.7pt;height:7.85pt;z-index:251664384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" o:allowincell="f" filled="f" stroked="f">
                <v:textbox inset="0,0,0,0">
                  <w:txbxContent>
                    <w:p w:rsidR="008B660D" w:rsidRDefault="008B660D" w:rsidP="008B660D">
                      <w:pPr>
                        <w:spacing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76E8356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25B1580E" w14:textId="77777777" w:rsidR="008B660D" w:rsidRDefault="008B660D" w:rsidP="008B660D">
      <w:pPr>
        <w:adjustRightInd w:val="0"/>
        <w:snapToGrid w:val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D3F2D11" wp14:editId="4BB08ADD">
            <wp:extent cx="5276850" cy="3238500"/>
            <wp:effectExtent l="19050" t="0" r="0" b="0"/>
            <wp:docPr id="2" name="图片 1" descr="class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t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BD473" w14:textId="77777777" w:rsidR="008B660D" w:rsidRPr="0069616F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5261FE91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46FE2C3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35AFD67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74B8127C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4AA167B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C2D5B35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310B0A9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025603E9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8E0C42E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1D2FDF2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664E03E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6FB6E42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06C1BB9D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1471D26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0360D9A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4B49BC6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FC8B1B4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15617C4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EDA77B8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0E2FAC8E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5FB8DD7" w14:textId="77777777" w:rsidR="008B660D" w:rsidRPr="000629A6" w:rsidRDefault="008B660D" w:rsidP="008B660D">
      <w:pPr>
        <w:ind w:firstLineChars="98" w:firstLine="223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1" locked="0" layoutInCell="1" allowOverlap="1" wp14:anchorId="4ECC2823" wp14:editId="092C971E">
            <wp:simplePos x="0" y="0"/>
            <wp:positionH relativeFrom="column">
              <wp:posOffset>-152400</wp:posOffset>
            </wp:positionH>
            <wp:positionV relativeFrom="paragraph">
              <wp:posOffset>11430</wp:posOffset>
            </wp:positionV>
            <wp:extent cx="5810250" cy="332740"/>
            <wp:effectExtent l="19050" t="0" r="0" b="0"/>
            <wp:wrapNone/>
            <wp:docPr id="20" name="图片 20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300">
        <w:rPr>
          <w:rFonts w:ascii="微软雅黑" w:eastAsia="微软雅黑" w:hAnsi="微软雅黑" w:hint="eastAsia"/>
          <w:b/>
          <w:color w:val="FFFFFF"/>
          <w:sz w:val="26"/>
          <w:szCs w:val="26"/>
        </w:rPr>
        <w:t>讲师简介</w:t>
      </w:r>
    </w:p>
    <w:p w14:paraId="2E7D4B2C" w14:textId="0BBAA381" w:rsidR="008B660D" w:rsidRDefault="00D4485B" w:rsidP="008B660D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王老师</w:t>
      </w:r>
    </w:p>
    <w:p w14:paraId="77ED08CE" w14:textId="535F76C8" w:rsidR="0050207C" w:rsidRDefault="00197E0C" w:rsidP="00B8542C">
      <w:pPr>
        <w:ind w:firstLine="420"/>
        <w:rPr>
          <w:rFonts w:ascii="宋体" w:hAnsi="宋体"/>
          <w:spacing w:val="4"/>
          <w:szCs w:val="21"/>
        </w:rPr>
      </w:pPr>
      <w:r>
        <w:rPr>
          <w:rFonts w:ascii="宋体" w:hAnsi="宋体" w:hint="eastAsia"/>
          <w:spacing w:val="4"/>
          <w:szCs w:val="21"/>
        </w:rPr>
        <w:t>资深Android开发工程师</w:t>
      </w:r>
      <w:r w:rsidR="0050207C">
        <w:rPr>
          <w:rFonts w:ascii="宋体" w:hAnsi="宋体" w:hint="eastAsia"/>
          <w:spacing w:val="4"/>
          <w:szCs w:val="21"/>
        </w:rPr>
        <w:t>，</w:t>
      </w:r>
      <w:r w:rsidR="006744B2">
        <w:rPr>
          <w:rFonts w:ascii="宋体" w:hAnsi="宋体" w:hint="eastAsia"/>
          <w:spacing w:val="4"/>
          <w:szCs w:val="21"/>
        </w:rPr>
        <w:t>曾先后参与智能热水器</w:t>
      </w:r>
      <w:r w:rsidR="00736EC8">
        <w:rPr>
          <w:rFonts w:ascii="宋体" w:hAnsi="宋体" w:hint="eastAsia"/>
          <w:spacing w:val="4"/>
          <w:szCs w:val="21"/>
        </w:rPr>
        <w:t>客户端</w:t>
      </w:r>
      <w:r w:rsidR="006744B2">
        <w:rPr>
          <w:rFonts w:ascii="宋体" w:hAnsi="宋体" w:hint="eastAsia"/>
          <w:spacing w:val="4"/>
          <w:szCs w:val="21"/>
        </w:rPr>
        <w:t>、电信手机</w:t>
      </w:r>
      <w:r w:rsidR="00B82AA7">
        <w:rPr>
          <w:rFonts w:ascii="宋体" w:hAnsi="宋体" w:hint="eastAsia"/>
          <w:spacing w:val="4"/>
          <w:szCs w:val="21"/>
        </w:rPr>
        <w:t>购物客户端、智能洗衣机系统客户端开发、</w:t>
      </w:r>
      <w:proofErr w:type="spellStart"/>
      <w:r w:rsidR="00736EC8">
        <w:rPr>
          <w:rFonts w:ascii="宋体" w:hAnsi="宋体" w:hint="eastAsia"/>
          <w:spacing w:val="4"/>
          <w:szCs w:val="21"/>
        </w:rPr>
        <w:t>Casarte</w:t>
      </w:r>
      <w:proofErr w:type="spellEnd"/>
      <w:r w:rsidR="00B82AA7">
        <w:rPr>
          <w:rFonts w:ascii="宋体" w:hAnsi="宋体" w:hint="eastAsia"/>
          <w:spacing w:val="4"/>
          <w:szCs w:val="21"/>
        </w:rPr>
        <w:t xml:space="preserve">用水专家系统客户端、Haier </w:t>
      </w:r>
      <w:proofErr w:type="spellStart"/>
      <w:r w:rsidR="00B82AA7">
        <w:rPr>
          <w:rFonts w:ascii="宋体" w:hAnsi="宋体" w:hint="eastAsia"/>
          <w:spacing w:val="4"/>
          <w:szCs w:val="21"/>
        </w:rPr>
        <w:t>SmartCenter</w:t>
      </w:r>
      <w:proofErr w:type="spellEnd"/>
      <w:r w:rsidR="00B82AA7">
        <w:rPr>
          <w:rFonts w:ascii="宋体" w:hAnsi="宋体" w:hint="eastAsia"/>
          <w:spacing w:val="4"/>
          <w:szCs w:val="21"/>
        </w:rPr>
        <w:t>智能家庭客户端开发、</w:t>
      </w:r>
      <w:proofErr w:type="spellStart"/>
      <w:r w:rsidR="00B82AA7">
        <w:rPr>
          <w:rFonts w:ascii="宋体" w:hAnsi="宋体" w:hint="eastAsia"/>
          <w:spacing w:val="4"/>
          <w:szCs w:val="21"/>
        </w:rPr>
        <w:t>SmartTv</w:t>
      </w:r>
      <w:proofErr w:type="spellEnd"/>
      <w:r w:rsidR="00B82AA7">
        <w:rPr>
          <w:rFonts w:ascii="宋体" w:hAnsi="宋体" w:hint="eastAsia"/>
          <w:spacing w:val="4"/>
          <w:szCs w:val="21"/>
        </w:rPr>
        <w:t>客户端、星盒智能空调客户端开发、Haier智慧家庭控制中心客户端开发、配送站管理系统客户端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B82AA7">
        <w:rPr>
          <w:rFonts w:ascii="宋体" w:hAnsi="宋体" w:hint="eastAsia"/>
          <w:spacing w:val="4"/>
          <w:szCs w:val="21"/>
        </w:rPr>
        <w:t>、分拨业务系统客户端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B82AA7">
        <w:rPr>
          <w:rFonts w:ascii="宋体" w:hAnsi="宋体" w:hint="eastAsia"/>
          <w:spacing w:val="4"/>
          <w:szCs w:val="21"/>
        </w:rPr>
        <w:t>、配送业务系统</w:t>
      </w:r>
      <w:r w:rsidR="004B0D25">
        <w:rPr>
          <w:rFonts w:ascii="宋体" w:hAnsi="宋体" w:hint="eastAsia"/>
          <w:spacing w:val="4"/>
          <w:szCs w:val="21"/>
        </w:rPr>
        <w:t>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B82AA7">
        <w:rPr>
          <w:rFonts w:ascii="宋体" w:hAnsi="宋体" w:hint="eastAsia"/>
          <w:spacing w:val="4"/>
          <w:szCs w:val="21"/>
        </w:rPr>
        <w:t>、司机业务系统</w:t>
      </w:r>
      <w:r w:rsidR="004B0D25">
        <w:rPr>
          <w:rFonts w:ascii="宋体" w:hAnsi="宋体" w:hint="eastAsia"/>
          <w:spacing w:val="4"/>
          <w:szCs w:val="21"/>
        </w:rPr>
        <w:t>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FE411C">
        <w:rPr>
          <w:rFonts w:ascii="宋体" w:hAnsi="宋体" w:hint="eastAsia"/>
          <w:spacing w:val="4"/>
          <w:szCs w:val="21"/>
        </w:rPr>
        <w:t>。</w:t>
      </w:r>
      <w:r w:rsidR="00B82603">
        <w:rPr>
          <w:rFonts w:ascii="宋体" w:hAnsi="宋体" w:hint="eastAsia"/>
          <w:spacing w:val="4"/>
          <w:szCs w:val="21"/>
        </w:rPr>
        <w:t>擅长移动平台的应用开发，</w:t>
      </w:r>
      <w:r w:rsidR="0025224A">
        <w:rPr>
          <w:rFonts w:ascii="宋体" w:hAnsi="宋体" w:hint="eastAsia"/>
          <w:spacing w:val="4"/>
          <w:szCs w:val="21"/>
        </w:rPr>
        <w:t>获得多方好评，</w:t>
      </w:r>
      <w:r w:rsidR="00E459AE">
        <w:rPr>
          <w:rFonts w:ascii="宋体" w:hAnsi="宋体" w:hint="eastAsia"/>
          <w:spacing w:val="4"/>
          <w:szCs w:val="21"/>
        </w:rPr>
        <w:t>目前正在为聚美优品主持研发</w:t>
      </w:r>
      <w:r w:rsidR="00B82603">
        <w:rPr>
          <w:rFonts w:ascii="宋体" w:hAnsi="宋体" w:hint="eastAsia"/>
          <w:spacing w:val="4"/>
          <w:szCs w:val="21"/>
        </w:rPr>
        <w:t>仓库管理系统以及物流配送系统。</w:t>
      </w:r>
    </w:p>
    <w:p w14:paraId="58E0BB87" w14:textId="77777777" w:rsidR="000E352E" w:rsidRPr="00B82AA7" w:rsidRDefault="000E352E" w:rsidP="00B8542C">
      <w:pPr>
        <w:ind w:firstLine="420"/>
        <w:rPr>
          <w:rFonts w:ascii="Times" w:eastAsia="Times New Roman" w:hAnsi="Times"/>
          <w:kern w:val="0"/>
          <w:sz w:val="20"/>
          <w:szCs w:val="20"/>
        </w:rPr>
      </w:pPr>
    </w:p>
    <w:p w14:paraId="77BB41A2" w14:textId="77777777" w:rsidR="008B660D" w:rsidRPr="001B620C" w:rsidRDefault="008B660D" w:rsidP="008B660D">
      <w:pPr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b/>
          <w:noProof/>
          <w:color w:val="FFFFFF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0EAE098E" wp14:editId="45B15424">
            <wp:simplePos x="0" y="0"/>
            <wp:positionH relativeFrom="column">
              <wp:posOffset>-123825</wp:posOffset>
            </wp:positionH>
            <wp:positionV relativeFrom="paragraph">
              <wp:posOffset>47625</wp:posOffset>
            </wp:positionV>
            <wp:extent cx="5829300" cy="333375"/>
            <wp:effectExtent l="19050" t="0" r="0" b="0"/>
            <wp:wrapNone/>
            <wp:docPr id="3" name="图片 25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FFFFFF"/>
          <w:sz w:val="26"/>
          <w:szCs w:val="26"/>
        </w:rPr>
        <w:t>课程方案</w:t>
      </w:r>
    </w:p>
    <w:p w14:paraId="65D1D1C5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C00000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【课程</w:t>
      </w:r>
      <w:r>
        <w:rPr>
          <w:rFonts w:ascii="宋体" w:hAnsi="宋体" w:cs="宋体" w:hint="eastAsia"/>
          <w:b/>
          <w:bCs/>
          <w:color w:val="C00000"/>
          <w:kern w:val="0"/>
          <w:szCs w:val="21"/>
        </w:rPr>
        <w:t>特色</w:t>
      </w: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】</w:t>
      </w:r>
    </w:p>
    <w:p w14:paraId="3D695E64" w14:textId="77777777" w:rsidR="008B660D" w:rsidRPr="006C1FDE" w:rsidRDefault="008B660D" w:rsidP="008B660D">
      <w:pPr>
        <w:snapToGrid w:val="0"/>
        <w:spacing w:line="360" w:lineRule="auto"/>
        <w:ind w:firstLineChars="200" w:firstLine="436"/>
        <w:rPr>
          <w:rFonts w:ascii="宋体" w:hAnsi="宋体"/>
          <w:spacing w:val="4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本课程是Android开发实战之路系列课程基础应用，适合于有语言基础的学员学习。</w:t>
      </w:r>
    </w:p>
    <w:p w14:paraId="0E56E46B" w14:textId="77777777" w:rsidR="008B660D" w:rsidRDefault="008B660D" w:rsidP="008B660D">
      <w:pPr>
        <w:snapToGrid w:val="0"/>
        <w:spacing w:line="360" w:lineRule="auto"/>
        <w:ind w:firstLineChars="200" w:firstLine="436"/>
        <w:rPr>
          <w:rFonts w:ascii="宋体" w:hAnsi="宋体" w:hint="eastAsia"/>
          <w:spacing w:val="4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全面：课程知识覆盖全面，涵盖了应用开发技术的方方面面。</w:t>
      </w:r>
    </w:p>
    <w:p w14:paraId="7A7066AD" w14:textId="59DF9B55" w:rsidR="00177C0E" w:rsidRDefault="00177C0E" w:rsidP="008B660D">
      <w:pPr>
        <w:snapToGrid w:val="0"/>
        <w:spacing w:line="360" w:lineRule="auto"/>
        <w:ind w:firstLineChars="200" w:firstLine="436"/>
        <w:rPr>
          <w:rFonts w:ascii="宋体" w:hAnsi="宋体" w:hint="eastAsia"/>
          <w:spacing w:val="4"/>
          <w:szCs w:val="21"/>
        </w:rPr>
      </w:pPr>
      <w:r>
        <w:rPr>
          <w:rFonts w:ascii="宋体" w:hAnsi="宋体" w:hint="eastAsia"/>
          <w:spacing w:val="4"/>
          <w:szCs w:val="21"/>
        </w:rPr>
        <w:t>内容：课程中的内容为最实用的开发技巧。</w:t>
      </w:r>
    </w:p>
    <w:p w14:paraId="7256DF0C" w14:textId="14C29760" w:rsidR="00177C0E" w:rsidRPr="006C1FDE" w:rsidRDefault="00766B6B" w:rsidP="008B660D">
      <w:pPr>
        <w:snapToGrid w:val="0"/>
        <w:spacing w:line="360" w:lineRule="auto"/>
        <w:ind w:firstLineChars="200" w:firstLine="436"/>
        <w:rPr>
          <w:rFonts w:ascii="宋体" w:hAnsi="宋体"/>
          <w:spacing w:val="4"/>
          <w:szCs w:val="21"/>
        </w:rPr>
      </w:pPr>
      <w:r>
        <w:rPr>
          <w:rFonts w:ascii="宋体" w:hAnsi="宋体" w:hint="eastAsia"/>
          <w:spacing w:val="4"/>
          <w:szCs w:val="21"/>
        </w:rPr>
        <w:t>实战：知识和实战相结合，以最快的速度掌握知识</w:t>
      </w:r>
      <w:r w:rsidR="00177C0E">
        <w:rPr>
          <w:rFonts w:ascii="宋体" w:hAnsi="宋体" w:hint="eastAsia"/>
          <w:spacing w:val="4"/>
          <w:szCs w:val="21"/>
        </w:rPr>
        <w:t>的使用方法</w:t>
      </w:r>
      <w:r>
        <w:rPr>
          <w:rFonts w:ascii="宋体" w:hAnsi="宋体" w:hint="eastAsia"/>
          <w:spacing w:val="4"/>
          <w:szCs w:val="21"/>
        </w:rPr>
        <w:t>和使用</w:t>
      </w:r>
      <w:r w:rsidR="00177C0E">
        <w:rPr>
          <w:rFonts w:ascii="宋体" w:hAnsi="宋体" w:hint="eastAsia"/>
          <w:spacing w:val="4"/>
          <w:szCs w:val="21"/>
        </w:rPr>
        <w:t>。</w:t>
      </w:r>
    </w:p>
    <w:p w14:paraId="3685984A" w14:textId="77777777" w:rsidR="008B660D" w:rsidRDefault="008B660D" w:rsidP="008B660D">
      <w:pPr>
        <w:snapToGrid w:val="0"/>
        <w:spacing w:line="360" w:lineRule="auto"/>
        <w:ind w:firstLineChars="200" w:firstLine="436"/>
        <w:rPr>
          <w:rFonts w:ascii="宋体" w:hAnsi="宋体"/>
          <w:spacing w:val="4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最新SDK：最新的Android  SDK，能够紧跟Google的步伐。</w:t>
      </w:r>
    </w:p>
    <w:p w14:paraId="3E302A4C" w14:textId="77777777" w:rsidR="008B660D" w:rsidRPr="006C1FDE" w:rsidRDefault="008B660D" w:rsidP="008B660D">
      <w:pPr>
        <w:widowControl/>
        <w:spacing w:line="360" w:lineRule="auto"/>
        <w:ind w:firstLineChars="200" w:firstLine="436"/>
        <w:rPr>
          <w:rFonts w:ascii="宋体" w:hAnsi="宋体" w:cs="宋体"/>
          <w:color w:val="333333"/>
          <w:kern w:val="0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资源共享：课程结束后，所有课程PPT以及案例代码完全提供给学员，以便学员技术巩固及资料积累。</w:t>
      </w:r>
    </w:p>
    <w:p w14:paraId="58D37029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b/>
          <w:bCs/>
          <w:color w:val="C00000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【学习对象】</w:t>
      </w:r>
    </w:p>
    <w:p w14:paraId="4282CAD5" w14:textId="77777777" w:rsidR="008B660D" w:rsidRPr="006C1FDE" w:rsidRDefault="008B660D" w:rsidP="008B660D">
      <w:pPr>
        <w:snapToGrid w:val="0"/>
        <w:spacing w:line="360" w:lineRule="auto"/>
        <w:ind w:firstLineChars="200" w:firstLine="436"/>
        <w:rPr>
          <w:rFonts w:ascii="宋体" w:hAnsi="宋体"/>
          <w:spacing w:val="4"/>
          <w:szCs w:val="21"/>
        </w:rPr>
      </w:pPr>
      <w:r w:rsidRPr="006C1FDE">
        <w:rPr>
          <w:rFonts w:ascii="宋体" w:hAnsi="宋体"/>
          <w:spacing w:val="4"/>
          <w:szCs w:val="21"/>
        </w:rPr>
        <w:t>1.</w:t>
      </w:r>
      <w:r w:rsidRPr="006C1FDE">
        <w:rPr>
          <w:rFonts w:ascii="宋体" w:hAnsi="宋体" w:hint="eastAsia"/>
          <w:spacing w:val="4"/>
          <w:szCs w:val="21"/>
        </w:rPr>
        <w:t>本课程适用于想从事Android开发的程序员、系统设计人员和相关人员。</w:t>
      </w:r>
    </w:p>
    <w:p w14:paraId="2EAC2379" w14:textId="77777777" w:rsidR="008B660D" w:rsidRPr="006C1FDE" w:rsidRDefault="008B660D" w:rsidP="008B660D">
      <w:pPr>
        <w:widowControl/>
        <w:spacing w:line="360" w:lineRule="auto"/>
        <w:ind w:firstLineChars="200" w:firstLine="436"/>
        <w:rPr>
          <w:rFonts w:ascii="宋体" w:hAnsi="宋体" w:cs="宋体"/>
          <w:color w:val="333333"/>
          <w:kern w:val="0"/>
          <w:szCs w:val="21"/>
        </w:rPr>
      </w:pPr>
      <w:r w:rsidRPr="006C1FDE">
        <w:rPr>
          <w:rFonts w:ascii="宋体" w:hAnsi="宋体"/>
          <w:spacing w:val="4"/>
          <w:szCs w:val="21"/>
        </w:rPr>
        <w:t>2.</w:t>
      </w:r>
      <w:r w:rsidRPr="006C1FDE">
        <w:rPr>
          <w:rFonts w:ascii="宋体" w:hAnsi="宋体" w:hint="eastAsia"/>
          <w:spacing w:val="4"/>
          <w:szCs w:val="21"/>
        </w:rPr>
        <w:t>学员要有一定的编程基础，要求熟悉Java语言，熟悉Eclipse开发环境和ADT插件的使用。</w:t>
      </w:r>
    </w:p>
    <w:p w14:paraId="1CD9A77C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b/>
          <w:bCs/>
          <w:color w:val="C00000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</w:t>
      </w:r>
      <w:r>
        <w:rPr>
          <w:rFonts w:ascii="宋体" w:hAnsi="宋体" w:cs="宋体" w:hint="eastAsia"/>
          <w:b/>
          <w:bCs/>
          <w:color w:val="C00000"/>
          <w:kern w:val="0"/>
          <w:szCs w:val="21"/>
        </w:rPr>
        <w:t>培训核心要点</w:t>
      </w: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】</w:t>
      </w:r>
    </w:p>
    <w:p w14:paraId="64FB014F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1.</w:t>
      </w:r>
      <w:r w:rsidRPr="00696393">
        <w:rPr>
          <w:rFonts w:ascii="宋体" w:hAnsi="宋体" w:hint="eastAsia"/>
          <w:bCs/>
          <w:spacing w:val="4"/>
          <w:szCs w:val="21"/>
        </w:rPr>
        <w:t>Android 环境的搭建</w:t>
      </w:r>
    </w:p>
    <w:p w14:paraId="0C6E158F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2.</w:t>
      </w:r>
      <w:r w:rsidRPr="00696393">
        <w:rPr>
          <w:rFonts w:ascii="宋体" w:hAnsi="宋体" w:hint="eastAsia"/>
          <w:bCs/>
          <w:spacing w:val="4"/>
          <w:szCs w:val="21"/>
        </w:rPr>
        <w:t>Android四大组件（activity，service，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ContentProvide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BroadCastReceive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）</w:t>
      </w:r>
    </w:p>
    <w:p w14:paraId="763DCAF7" w14:textId="737D495F" w:rsidR="008B660D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 w:hint="eastAsia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3.</w:t>
      </w:r>
      <w:r w:rsidRPr="00696393">
        <w:rPr>
          <w:rFonts w:ascii="宋体" w:hAnsi="宋体"/>
          <w:bCs/>
          <w:spacing w:val="4"/>
          <w:szCs w:val="21"/>
        </w:rPr>
        <w:t>A</w:t>
      </w:r>
      <w:r w:rsidRPr="00696393">
        <w:rPr>
          <w:rFonts w:ascii="宋体" w:hAnsi="宋体" w:hint="eastAsia"/>
          <w:bCs/>
          <w:spacing w:val="4"/>
          <w:szCs w:val="21"/>
        </w:rPr>
        <w:t>ndrod控件</w:t>
      </w:r>
      <w:r w:rsidR="00766B6B">
        <w:rPr>
          <w:rFonts w:ascii="宋体" w:hAnsi="宋体" w:hint="eastAsia"/>
          <w:bCs/>
          <w:spacing w:val="4"/>
          <w:szCs w:val="21"/>
        </w:rPr>
        <w:t xml:space="preserve"> （</w:t>
      </w:r>
      <w:proofErr w:type="spellStart"/>
      <w:r w:rsidR="00766B6B">
        <w:rPr>
          <w:rFonts w:ascii="宋体" w:hAnsi="宋体" w:hint="eastAsia"/>
          <w:bCs/>
          <w:spacing w:val="4"/>
          <w:szCs w:val="21"/>
        </w:rPr>
        <w:t>View,ViewGroup,Dialog</w:t>
      </w:r>
      <w:proofErr w:type="spellEnd"/>
      <w:r w:rsidR="00F11994">
        <w:rPr>
          <w:rFonts w:ascii="宋体" w:hAnsi="宋体" w:hint="eastAsia"/>
          <w:bCs/>
          <w:spacing w:val="4"/>
          <w:szCs w:val="21"/>
        </w:rPr>
        <w:t>，Toast</w:t>
      </w:r>
      <w:r w:rsidR="00766B6B">
        <w:rPr>
          <w:rFonts w:ascii="宋体" w:hAnsi="宋体" w:hint="eastAsia"/>
          <w:bCs/>
          <w:spacing w:val="4"/>
          <w:szCs w:val="21"/>
        </w:rPr>
        <w:t>）</w:t>
      </w:r>
    </w:p>
    <w:p w14:paraId="6F08A018" w14:textId="564B8699" w:rsidR="00766B6B" w:rsidRDefault="00766B6B" w:rsidP="008B660D">
      <w:pPr>
        <w:snapToGrid w:val="0"/>
        <w:spacing w:line="420" w:lineRule="exact"/>
        <w:ind w:left="420" w:right="85"/>
        <w:outlineLvl w:val="0"/>
        <w:rPr>
          <w:rFonts w:ascii="宋体" w:hAnsi="宋体" w:hint="eastAsia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4.Android布局（Layout</w:t>
      </w:r>
      <w:r w:rsidR="003B0EC9">
        <w:rPr>
          <w:rFonts w:ascii="宋体" w:hAnsi="宋体" w:hint="eastAsia"/>
          <w:bCs/>
          <w:spacing w:val="4"/>
          <w:szCs w:val="21"/>
        </w:rPr>
        <w:t>s</w:t>
      </w:r>
      <w:r>
        <w:rPr>
          <w:rFonts w:ascii="宋体" w:hAnsi="宋体" w:hint="eastAsia"/>
          <w:bCs/>
          <w:spacing w:val="4"/>
          <w:szCs w:val="21"/>
        </w:rPr>
        <w:t>）</w:t>
      </w:r>
    </w:p>
    <w:p w14:paraId="540CADC8" w14:textId="229B2014" w:rsidR="00A8779F" w:rsidRPr="00696393" w:rsidRDefault="00A8779F" w:rsidP="00A8779F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5.</w:t>
      </w:r>
      <w:r w:rsidRPr="00696393">
        <w:rPr>
          <w:rFonts w:ascii="宋体" w:hAnsi="宋体" w:hint="eastAsia"/>
          <w:bCs/>
          <w:spacing w:val="4"/>
          <w:szCs w:val="21"/>
        </w:rPr>
        <w:t>Notification</w:t>
      </w:r>
    </w:p>
    <w:p w14:paraId="3BA05287" w14:textId="6E0AB694" w:rsidR="008B660D" w:rsidRPr="00696393" w:rsidRDefault="006B2051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6</w:t>
      </w:r>
      <w:r w:rsidR="008B660D">
        <w:rPr>
          <w:rFonts w:ascii="宋体" w:hAnsi="宋体" w:hint="eastAsia"/>
          <w:bCs/>
          <w:spacing w:val="4"/>
          <w:szCs w:val="21"/>
        </w:rPr>
        <w:t>.</w:t>
      </w:r>
      <w:r w:rsidR="008B660D" w:rsidRPr="00696393">
        <w:rPr>
          <w:rFonts w:ascii="宋体" w:hAnsi="宋体"/>
          <w:bCs/>
          <w:spacing w:val="4"/>
          <w:szCs w:val="21"/>
        </w:rPr>
        <w:t xml:space="preserve">Android </w:t>
      </w:r>
      <w:r w:rsidR="008B660D" w:rsidRPr="00696393">
        <w:rPr>
          <w:rFonts w:ascii="宋体" w:hAnsi="宋体" w:hint="eastAsia"/>
          <w:bCs/>
          <w:spacing w:val="4"/>
          <w:szCs w:val="21"/>
        </w:rPr>
        <w:t>数据存储</w:t>
      </w:r>
      <w:r w:rsidR="00C636BB">
        <w:rPr>
          <w:rFonts w:ascii="宋体" w:hAnsi="宋体" w:hint="eastAsia"/>
          <w:bCs/>
          <w:spacing w:val="4"/>
          <w:szCs w:val="21"/>
        </w:rPr>
        <w:t>（</w:t>
      </w:r>
      <w:proofErr w:type="spellStart"/>
      <w:r w:rsidR="00C636BB" w:rsidRPr="00696393">
        <w:rPr>
          <w:rFonts w:ascii="宋体" w:hAnsi="宋体" w:hint="eastAsia"/>
          <w:bCs/>
          <w:spacing w:val="4"/>
          <w:szCs w:val="21"/>
        </w:rPr>
        <w:t>SharePreferences</w:t>
      </w:r>
      <w:proofErr w:type="spellEnd"/>
      <w:r w:rsidR="00C636BB">
        <w:rPr>
          <w:rFonts w:ascii="宋体" w:hAnsi="宋体" w:hint="eastAsia"/>
          <w:bCs/>
          <w:spacing w:val="4"/>
          <w:szCs w:val="21"/>
        </w:rPr>
        <w:t>，SQLite）</w:t>
      </w:r>
    </w:p>
    <w:p w14:paraId="108AD4FF" w14:textId="490973DB" w:rsidR="008B660D" w:rsidRPr="00696393" w:rsidRDefault="006B2051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7</w:t>
      </w:r>
      <w:r w:rsidR="008B660D">
        <w:rPr>
          <w:rFonts w:ascii="宋体" w:hAnsi="宋体" w:hint="eastAsia"/>
          <w:bCs/>
          <w:spacing w:val="4"/>
          <w:szCs w:val="21"/>
        </w:rPr>
        <w:t>.</w:t>
      </w:r>
      <w:r w:rsidR="008B660D" w:rsidRPr="00696393">
        <w:rPr>
          <w:rFonts w:ascii="宋体" w:hAnsi="宋体" w:hint="eastAsia"/>
          <w:bCs/>
          <w:spacing w:val="4"/>
          <w:szCs w:val="21"/>
        </w:rPr>
        <w:t>Android 文件读写操作</w:t>
      </w:r>
      <w:r w:rsidR="00C636BB">
        <w:rPr>
          <w:rFonts w:ascii="宋体" w:hAnsi="宋体" w:hint="eastAsia"/>
          <w:bCs/>
          <w:spacing w:val="4"/>
          <w:szCs w:val="21"/>
        </w:rPr>
        <w:t>（</w:t>
      </w:r>
      <w:r w:rsidR="008F2CA4">
        <w:rPr>
          <w:rFonts w:ascii="宋体" w:hAnsi="宋体" w:hint="eastAsia"/>
          <w:bCs/>
          <w:spacing w:val="4"/>
          <w:szCs w:val="21"/>
        </w:rPr>
        <w:t>a</w:t>
      </w:r>
      <w:r w:rsidR="008F2CA4" w:rsidRPr="008F2CA4">
        <w:rPr>
          <w:rFonts w:ascii="宋体" w:hAnsi="宋体"/>
          <w:bCs/>
          <w:spacing w:val="4"/>
          <w:szCs w:val="21"/>
        </w:rPr>
        <w:t>ssets</w:t>
      </w:r>
      <w:r w:rsidR="008F2CA4">
        <w:rPr>
          <w:rFonts w:ascii="宋体" w:hAnsi="宋体" w:hint="eastAsia"/>
          <w:bCs/>
          <w:spacing w:val="4"/>
          <w:szCs w:val="21"/>
        </w:rPr>
        <w:t>，raw，</w:t>
      </w:r>
      <w:proofErr w:type="spellStart"/>
      <w:r w:rsidR="008F2CA4">
        <w:rPr>
          <w:rFonts w:ascii="宋体" w:hAnsi="宋体" w:hint="eastAsia"/>
          <w:bCs/>
          <w:spacing w:val="4"/>
          <w:szCs w:val="21"/>
        </w:rPr>
        <w:t>sdcard</w:t>
      </w:r>
      <w:proofErr w:type="spellEnd"/>
      <w:r w:rsidR="00C636BB">
        <w:rPr>
          <w:rFonts w:ascii="宋体" w:hAnsi="宋体" w:hint="eastAsia"/>
          <w:bCs/>
          <w:spacing w:val="4"/>
          <w:szCs w:val="21"/>
        </w:rPr>
        <w:t>）</w:t>
      </w:r>
    </w:p>
    <w:p w14:paraId="3919E6D8" w14:textId="6386CC48" w:rsidR="008B660D" w:rsidRDefault="006B2051" w:rsidP="008B660D">
      <w:pPr>
        <w:snapToGrid w:val="0"/>
        <w:spacing w:line="420" w:lineRule="exact"/>
        <w:ind w:left="420" w:right="85"/>
        <w:outlineLvl w:val="0"/>
        <w:rPr>
          <w:rFonts w:ascii="宋体" w:hAnsi="宋体" w:hint="eastAsia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8</w:t>
      </w:r>
      <w:r w:rsidR="008B660D">
        <w:rPr>
          <w:rFonts w:ascii="宋体" w:hAnsi="宋体" w:hint="eastAsia"/>
          <w:bCs/>
          <w:spacing w:val="4"/>
          <w:szCs w:val="21"/>
        </w:rPr>
        <w:t>.</w:t>
      </w:r>
      <w:r w:rsidR="008B660D" w:rsidRPr="00696393">
        <w:rPr>
          <w:rFonts w:ascii="宋体" w:hAnsi="宋体" w:hint="eastAsia"/>
          <w:bCs/>
          <w:spacing w:val="4"/>
          <w:szCs w:val="21"/>
        </w:rPr>
        <w:t>Android网络技术应用。</w:t>
      </w:r>
      <w:r w:rsidR="00C636BB">
        <w:rPr>
          <w:rFonts w:ascii="宋体" w:hAnsi="宋体" w:hint="eastAsia"/>
          <w:bCs/>
          <w:spacing w:val="4"/>
          <w:szCs w:val="21"/>
        </w:rPr>
        <w:t>（</w:t>
      </w:r>
      <w:proofErr w:type="spellStart"/>
      <w:r w:rsidR="00C636BB">
        <w:rPr>
          <w:rFonts w:ascii="宋体" w:hAnsi="宋体" w:hint="eastAsia"/>
          <w:bCs/>
          <w:spacing w:val="4"/>
          <w:szCs w:val="21"/>
        </w:rPr>
        <w:t>HttpClient</w:t>
      </w:r>
      <w:proofErr w:type="spellEnd"/>
      <w:r w:rsidR="00C636BB">
        <w:rPr>
          <w:rFonts w:ascii="宋体" w:hAnsi="宋体" w:hint="eastAsia"/>
          <w:bCs/>
          <w:spacing w:val="4"/>
          <w:szCs w:val="21"/>
        </w:rPr>
        <w:t>，</w:t>
      </w:r>
      <w:proofErr w:type="spellStart"/>
      <w:r w:rsidR="00C636BB">
        <w:rPr>
          <w:rFonts w:ascii="宋体" w:hAnsi="宋体" w:hint="eastAsia"/>
          <w:bCs/>
          <w:spacing w:val="4"/>
          <w:szCs w:val="21"/>
        </w:rPr>
        <w:t>HttpGet</w:t>
      </w:r>
      <w:proofErr w:type="spellEnd"/>
      <w:r w:rsidR="00C636BB">
        <w:rPr>
          <w:rFonts w:ascii="宋体" w:hAnsi="宋体" w:hint="eastAsia"/>
          <w:bCs/>
          <w:spacing w:val="4"/>
          <w:szCs w:val="21"/>
        </w:rPr>
        <w:t>，</w:t>
      </w:r>
      <w:proofErr w:type="spellStart"/>
      <w:r w:rsidR="00C636BB">
        <w:rPr>
          <w:rFonts w:ascii="宋体" w:hAnsi="宋体" w:hint="eastAsia"/>
          <w:bCs/>
          <w:spacing w:val="4"/>
          <w:szCs w:val="21"/>
        </w:rPr>
        <w:t>HttpPost</w:t>
      </w:r>
      <w:proofErr w:type="spellEnd"/>
      <w:r w:rsidR="00C636BB">
        <w:rPr>
          <w:rFonts w:ascii="宋体" w:hAnsi="宋体" w:hint="eastAsia"/>
          <w:bCs/>
          <w:spacing w:val="4"/>
          <w:szCs w:val="21"/>
        </w:rPr>
        <w:t>）</w:t>
      </w:r>
    </w:p>
    <w:p w14:paraId="65CAA0D8" w14:textId="5F8A71A5" w:rsidR="00BB6B73" w:rsidRPr="00696393" w:rsidRDefault="00BB6B73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9.Android动画（Frame，Tween</w:t>
      </w:r>
      <w:bookmarkStart w:id="0" w:name="_GoBack"/>
      <w:bookmarkEnd w:id="0"/>
      <w:r>
        <w:rPr>
          <w:rFonts w:ascii="宋体" w:hAnsi="宋体" w:hint="eastAsia"/>
          <w:bCs/>
          <w:spacing w:val="4"/>
          <w:szCs w:val="21"/>
        </w:rPr>
        <w:t>）</w:t>
      </w:r>
    </w:p>
    <w:p w14:paraId="31B9CCC1" w14:textId="565E5DEA" w:rsidR="008B660D" w:rsidRPr="00696393" w:rsidRDefault="006B2051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9</w:t>
      </w:r>
      <w:r w:rsidR="008B660D">
        <w:rPr>
          <w:rFonts w:ascii="宋体" w:hAnsi="宋体" w:hint="eastAsia"/>
          <w:bCs/>
          <w:spacing w:val="4"/>
          <w:szCs w:val="21"/>
        </w:rPr>
        <w:t>.</w:t>
      </w:r>
      <w:r w:rsidR="008B660D" w:rsidRPr="00696393">
        <w:rPr>
          <w:rFonts w:ascii="宋体" w:hAnsi="宋体" w:hint="eastAsia"/>
          <w:bCs/>
          <w:spacing w:val="4"/>
          <w:szCs w:val="21"/>
        </w:rPr>
        <w:t>做一个案例</w:t>
      </w:r>
    </w:p>
    <w:p w14:paraId="3FF0CB40" w14:textId="77777777" w:rsidR="008B660D" w:rsidRDefault="008B660D" w:rsidP="008B660D">
      <w:pPr>
        <w:widowControl/>
        <w:spacing w:line="276" w:lineRule="auto"/>
        <w:jc w:val="left"/>
        <w:rPr>
          <w:rFonts w:ascii="宋体" w:hAnsi="宋体"/>
          <w:spacing w:val="4"/>
          <w:szCs w:val="21"/>
        </w:rPr>
      </w:pPr>
    </w:p>
    <w:p w14:paraId="13B22680" w14:textId="77777777" w:rsidR="008B660D" w:rsidRDefault="008B660D" w:rsidP="008B660D">
      <w:pPr>
        <w:widowControl/>
        <w:spacing w:line="276" w:lineRule="auto"/>
        <w:jc w:val="left"/>
        <w:rPr>
          <w:rFonts w:ascii="宋体" w:hAnsi="宋体" w:cs="宋体"/>
          <w:b/>
          <w:bCs/>
          <w:color w:val="C00000"/>
          <w:kern w:val="0"/>
          <w:szCs w:val="21"/>
        </w:rPr>
      </w:pPr>
    </w:p>
    <w:p w14:paraId="347BC495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333333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【课程纲要】</w:t>
      </w:r>
    </w:p>
    <w:p w14:paraId="0B3157EE" w14:textId="77777777" w:rsidR="008B660D" w:rsidRPr="00FB03FB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color w:val="008000"/>
          <w:spacing w:val="4"/>
          <w:szCs w:val="21"/>
        </w:rPr>
      </w:pPr>
      <w:r w:rsidRPr="00FB03FB">
        <w:rPr>
          <w:rFonts w:ascii="宋体" w:hAnsi="宋体" w:hint="eastAsia"/>
          <w:bCs/>
          <w:color w:val="008000"/>
          <w:spacing w:val="4"/>
          <w:szCs w:val="21"/>
        </w:rPr>
        <w:t>（第一天）</w:t>
      </w:r>
    </w:p>
    <w:p w14:paraId="7F070A1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1.</w:t>
      </w:r>
      <w:r w:rsidRPr="00696393">
        <w:rPr>
          <w:rFonts w:ascii="宋体" w:hAnsi="宋体" w:hint="eastAsia"/>
          <w:bCs/>
          <w:spacing w:val="4"/>
          <w:szCs w:val="21"/>
        </w:rPr>
        <w:t>Android概述</w:t>
      </w:r>
    </w:p>
    <w:p w14:paraId="4C1B233E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1.1历史和背景</w:t>
      </w:r>
    </w:p>
    <w:p w14:paraId="4823EA59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1.2 Android的系统结构</w:t>
      </w:r>
    </w:p>
    <w:p w14:paraId="24E2369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1.3 Android的版本信息</w:t>
      </w:r>
    </w:p>
    <w:p w14:paraId="15552C0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1.4 Android的优势和劣势</w:t>
      </w:r>
    </w:p>
    <w:p w14:paraId="7F86D4F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1.5 Android的应用领域和发展前景</w:t>
      </w:r>
    </w:p>
    <w:p w14:paraId="72A5126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2．Android开发环境搭建</w:t>
      </w:r>
    </w:p>
    <w:p w14:paraId="41C09B7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2.1 JDK安装</w:t>
      </w:r>
    </w:p>
    <w:p w14:paraId="1519032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2.2 Eclipse 安装</w:t>
      </w:r>
    </w:p>
    <w:p w14:paraId="7B9B416A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2.3 ADT插件安装</w:t>
      </w:r>
    </w:p>
    <w:p w14:paraId="0E297393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2.4 Android SDK</w:t>
      </w:r>
    </w:p>
    <w:p w14:paraId="67438FD0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2.5 环境搭建完成</w:t>
      </w:r>
    </w:p>
    <w:p w14:paraId="25F10E5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3．第一个Android程序</w:t>
      </w:r>
    </w:p>
    <w:p w14:paraId="2BC09333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3.1 Hello Android</w:t>
      </w:r>
    </w:p>
    <w:p w14:paraId="15DBD2B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3.2 了解项目目录结构</w:t>
      </w:r>
    </w:p>
    <w:p w14:paraId="2D2F590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3.3 学会使用AndroidManifest.xml</w:t>
      </w:r>
    </w:p>
    <w:p w14:paraId="0C770AE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3.4 学会查看Android源码</w:t>
      </w:r>
    </w:p>
    <w:p w14:paraId="2A71E790" w14:textId="5BACBCAE" w:rsidR="008B660D" w:rsidRPr="00696393" w:rsidRDefault="008B660D" w:rsidP="00E454B1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3.5 </w:t>
      </w:r>
      <w:r w:rsidR="00E454B1">
        <w:rPr>
          <w:rFonts w:ascii="宋体" w:hAnsi="宋体" w:hint="eastAsia"/>
          <w:bCs/>
          <w:spacing w:val="4"/>
          <w:szCs w:val="21"/>
        </w:rPr>
        <w:t>学习查看日志(log)</w:t>
      </w:r>
      <w:r w:rsidR="000F5799">
        <w:rPr>
          <w:rFonts w:ascii="宋体" w:hAnsi="宋体" w:hint="eastAsia"/>
          <w:bCs/>
          <w:spacing w:val="4"/>
          <w:szCs w:val="21"/>
        </w:rPr>
        <w:t>信息</w:t>
      </w:r>
    </w:p>
    <w:p w14:paraId="6ECD415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534FE7F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4．Android UI</w:t>
      </w:r>
    </w:p>
    <w:p w14:paraId="3B82CE4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4.1 Activity</w:t>
      </w:r>
    </w:p>
    <w:p w14:paraId="242FD0E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4.1.1 activity的3种状态</w:t>
      </w:r>
    </w:p>
    <w:p w14:paraId="596D413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4.1.2 activity的生命周期</w:t>
      </w:r>
    </w:p>
    <w:p w14:paraId="4F6B05D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4.1.3 activity之间的跳转</w:t>
      </w:r>
    </w:p>
    <w:p w14:paraId="57CCBBF0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4.1.4 activity 之间数据的传递</w:t>
      </w:r>
    </w:p>
    <w:p w14:paraId="6452B90E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4.2 学习常用Android控件：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TextView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、Button、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EditText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、Checkbox、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RadioButton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ImageView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ImageButton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ListView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、Gallery、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ScrollView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WebView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等控件的使用。</w:t>
      </w:r>
    </w:p>
    <w:p w14:paraId="54924A3E" w14:textId="77777777" w:rsidR="008B660D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4.3 Android 事件处理</w:t>
      </w:r>
    </w:p>
    <w:p w14:paraId="3B28FED0" w14:textId="00C4E92D" w:rsidR="007D02F6" w:rsidRDefault="007D02F6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ab/>
        <w:t>4.3.1：Android中的点击事件</w:t>
      </w:r>
    </w:p>
    <w:p w14:paraId="1D3226A3" w14:textId="4D6D0DB7" w:rsidR="007D02F6" w:rsidRPr="00696393" w:rsidRDefault="007D02F6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ab/>
        <w:t>4.3.2：Android中的触摸事件</w:t>
      </w:r>
    </w:p>
    <w:p w14:paraId="0B37058B" w14:textId="42ABD3C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4.4 UI五大布局</w:t>
      </w:r>
      <w:r w:rsidR="002B1BC6">
        <w:rPr>
          <w:rFonts w:ascii="宋体" w:hAnsi="宋体" w:hint="eastAsia"/>
          <w:bCs/>
          <w:spacing w:val="4"/>
          <w:szCs w:val="21"/>
        </w:rPr>
        <w:t>的学习</w:t>
      </w:r>
      <w:r w:rsidR="0046797C">
        <w:rPr>
          <w:rFonts w:ascii="宋体" w:hAnsi="宋体" w:hint="eastAsia"/>
          <w:bCs/>
          <w:spacing w:val="4"/>
          <w:szCs w:val="21"/>
        </w:rPr>
        <w:t>（Layout）</w:t>
      </w:r>
      <w:r w:rsidRPr="00696393">
        <w:rPr>
          <w:rFonts w:ascii="宋体" w:hAnsi="宋体" w:hint="eastAsia"/>
          <w:bCs/>
          <w:spacing w:val="4"/>
          <w:szCs w:val="21"/>
        </w:rPr>
        <w:t>：</w:t>
      </w:r>
    </w:p>
    <w:p w14:paraId="58DC50E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4.4.1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LinearLayout</w:t>
      </w:r>
      <w:proofErr w:type="spellEnd"/>
    </w:p>
    <w:p w14:paraId="1717A819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4.4.2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RelativeLayout</w:t>
      </w:r>
      <w:proofErr w:type="spellEnd"/>
    </w:p>
    <w:p w14:paraId="0198913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4.4.3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FramLayout</w:t>
      </w:r>
      <w:proofErr w:type="spellEnd"/>
    </w:p>
    <w:p w14:paraId="5506AA90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4.4.4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TableLayout</w:t>
      </w:r>
      <w:proofErr w:type="spellEnd"/>
    </w:p>
    <w:p w14:paraId="7BCA452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4.4.5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AbsoluteLayout</w:t>
      </w:r>
      <w:proofErr w:type="spellEnd"/>
    </w:p>
    <w:p w14:paraId="19CB011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4.5 多个Activity之间的跳转</w:t>
      </w:r>
    </w:p>
    <w:p w14:paraId="1BF5C42C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4.5.1 Intent介绍</w:t>
      </w:r>
    </w:p>
    <w:p w14:paraId="3E73864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4.5.2 多个Activity之间参数传递</w:t>
      </w:r>
    </w:p>
    <w:p w14:paraId="70F337C5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4.6 学习各种Dialog</w:t>
      </w:r>
    </w:p>
    <w:p w14:paraId="3DAF6293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4.7 Toast使用</w:t>
      </w:r>
    </w:p>
    <w:p w14:paraId="0C656B5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29D4669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5.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BroadcastReceiver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(广播)</w:t>
      </w:r>
    </w:p>
    <w:p w14:paraId="547165B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5.1广播的介绍</w:t>
      </w:r>
    </w:p>
    <w:p w14:paraId="1D58A8D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5.2 有序广播和无序广播</w:t>
      </w:r>
    </w:p>
    <w:p w14:paraId="6D51841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5.3 广播在程序中的应用</w:t>
      </w:r>
    </w:p>
    <w:p w14:paraId="6B452D3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57E550B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6. Notification的使用</w:t>
      </w:r>
    </w:p>
    <w:p w14:paraId="1355F79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6.1 Notification的介绍</w:t>
      </w:r>
    </w:p>
    <w:p w14:paraId="6408FCE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6.2 Notification在应用中的使用</w:t>
      </w:r>
    </w:p>
    <w:p w14:paraId="47DC0775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5F16FAE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（第二天）</w:t>
      </w:r>
    </w:p>
    <w:p w14:paraId="0FA4633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7. Android的数据存储</w:t>
      </w:r>
    </w:p>
    <w:p w14:paraId="307FBD2E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7.1 Android数据存储方式介绍</w:t>
      </w:r>
    </w:p>
    <w:p w14:paraId="2F895305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7.2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SharePreferences</w:t>
      </w:r>
      <w:proofErr w:type="spellEnd"/>
    </w:p>
    <w:p w14:paraId="4242C15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7.2.1探索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SharePreferences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 xml:space="preserve"> </w:t>
      </w:r>
    </w:p>
    <w:p w14:paraId="15FF9D8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7.3本地文件的读写</w:t>
      </w:r>
    </w:p>
    <w:p w14:paraId="0A4B91C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7.4 数据库-SQLite</w:t>
      </w:r>
    </w:p>
    <w:p w14:paraId="102510B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7.4.1 SQLite介绍</w:t>
      </w:r>
    </w:p>
    <w:p w14:paraId="78FEC22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7.4.2 SQLite的使用</w:t>
      </w:r>
    </w:p>
    <w:p w14:paraId="606C0AB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2BE31A1E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8.ContentProvider 内容提供者</w:t>
      </w:r>
    </w:p>
    <w:p w14:paraId="426DC75E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8.1内容提供者介绍</w:t>
      </w:r>
    </w:p>
    <w:p w14:paraId="08862C2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8.2 创建内容提供者</w:t>
      </w:r>
    </w:p>
    <w:p w14:paraId="1E58A73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8.3 访问内容提供者</w:t>
      </w:r>
    </w:p>
    <w:p w14:paraId="4A12C02B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8.4 多个应用之间的数据共享</w:t>
      </w:r>
    </w:p>
    <w:p w14:paraId="4C630265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0D5FAF3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9.Android动画的使用</w:t>
      </w:r>
    </w:p>
    <w:p w14:paraId="2AD09DC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9.1 动画的介绍</w:t>
      </w:r>
    </w:p>
    <w:p w14:paraId="2040BC5F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9.2 Frame动画</w:t>
      </w:r>
    </w:p>
    <w:p w14:paraId="6E87586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9.3 Tween动画</w:t>
      </w:r>
    </w:p>
    <w:p w14:paraId="5956999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10.Service服务</w:t>
      </w:r>
    </w:p>
    <w:p w14:paraId="6A4E342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10.1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Servicea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介绍</w:t>
      </w:r>
    </w:p>
    <w:p w14:paraId="5533AC42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10.2 Service生命周期</w:t>
      </w:r>
    </w:p>
    <w:p w14:paraId="3A6455FD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10.3调用Service</w:t>
      </w:r>
    </w:p>
    <w:p w14:paraId="3643A7F9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10.4 service与activity之间的数据交互通信</w:t>
      </w:r>
    </w:p>
    <w:p w14:paraId="5C8FC5D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11. Android与网络的交互（网络通信）</w:t>
      </w:r>
    </w:p>
    <w:p w14:paraId="12A670E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11.1网络通信介绍</w:t>
      </w:r>
    </w:p>
    <w:p w14:paraId="1646EC1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11.2 使用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HttpClient</w:t>
      </w:r>
      <w:proofErr w:type="spellEnd"/>
    </w:p>
    <w:p w14:paraId="39DB3C5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2AA5B7B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12.Android项目实战</w:t>
      </w:r>
    </w:p>
    <w:p w14:paraId="328665A3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项目介绍：此项目为公司人员管理系统，包括登陆，退出，添加人员，删除人员，修改人员信息，显示公司人员列表。</w:t>
      </w:r>
    </w:p>
    <w:p w14:paraId="68F5FCD9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3FF1FA7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涵盖的知识点：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SharePreferens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存储管理员信息，数据库和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ContentProvider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管理公司人员信息，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ListView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和适配器显示公司人员列表，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AndroidUi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控件的使用，事件的处理，动画效果的使用.</w:t>
      </w:r>
    </w:p>
    <w:p w14:paraId="41231EDE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7B6410D9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目的：综合使用所学的Android知识，并且进一步了解在真实项目中要点，熟悉的Android开发流程。</w:t>
      </w:r>
    </w:p>
    <w:p w14:paraId="48E74BBE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333333"/>
          <w:kern w:val="0"/>
          <w:szCs w:val="21"/>
        </w:rPr>
      </w:pPr>
    </w:p>
    <w:p w14:paraId="6C519C0D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333333"/>
          <w:spacing w:val="15"/>
          <w:kern w:val="0"/>
          <w:szCs w:val="21"/>
        </w:rPr>
      </w:pPr>
      <w:r w:rsidRPr="00BE529E">
        <w:rPr>
          <w:rFonts w:ascii="宋体" w:hAnsi="宋体" w:cs="宋体" w:hint="eastAsia"/>
          <w:color w:val="333333"/>
          <w:kern w:val="0"/>
          <w:szCs w:val="21"/>
        </w:rPr>
        <w:t>问题与答疑</w:t>
      </w:r>
    </w:p>
    <w:p w14:paraId="11DC8B5F" w14:textId="77777777" w:rsidR="008B660D" w:rsidRPr="004C041B" w:rsidRDefault="008B660D" w:rsidP="008B660D">
      <w:pPr>
        <w:tabs>
          <w:tab w:val="left" w:pos="1995"/>
        </w:tabs>
        <w:ind w:firstLineChars="100" w:firstLine="281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3EF5D4D3" wp14:editId="77F28422">
            <wp:simplePos x="0" y="0"/>
            <wp:positionH relativeFrom="column">
              <wp:posOffset>-95250</wp:posOffset>
            </wp:positionH>
            <wp:positionV relativeFrom="paragraph">
              <wp:posOffset>20955</wp:posOffset>
            </wp:positionV>
            <wp:extent cx="5829300" cy="333375"/>
            <wp:effectExtent l="19050" t="0" r="0" b="0"/>
            <wp:wrapNone/>
            <wp:docPr id="25" name="图片 25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FFFFFF"/>
          <w:sz w:val="26"/>
          <w:szCs w:val="26"/>
        </w:rPr>
        <w:t>产品报价</w:t>
      </w:r>
      <w:r>
        <w:rPr>
          <w:rFonts w:ascii="微软雅黑" w:eastAsia="微软雅黑" w:hAnsi="微软雅黑"/>
          <w:b/>
          <w:color w:val="FFFFFF"/>
          <w:sz w:val="26"/>
          <w:szCs w:val="26"/>
        </w:rPr>
        <w:tab/>
      </w:r>
      <w:r w:rsidRPr="007238C6">
        <w:rPr>
          <w:rFonts w:ascii="微软雅黑" w:eastAsia="微软雅黑" w:hAnsi="微软雅黑" w:hint="eastAsia"/>
          <w:b/>
          <w:sz w:val="26"/>
          <w:szCs w:val="26"/>
        </w:rPr>
        <w:t>按天计算，每天6课时</w:t>
      </w:r>
    </w:p>
    <w:p w14:paraId="54DB7DAC" w14:textId="77777777" w:rsidR="008B660D" w:rsidRDefault="008B660D" w:rsidP="008B660D"/>
    <w:tbl>
      <w:tblPr>
        <w:tblW w:w="9467" w:type="dxa"/>
        <w:jc w:val="center"/>
        <w:tblInd w:w="-2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1"/>
        <w:gridCol w:w="979"/>
        <w:gridCol w:w="1703"/>
        <w:gridCol w:w="1134"/>
        <w:gridCol w:w="1710"/>
      </w:tblGrid>
      <w:tr w:rsidR="008B660D" w:rsidRPr="00864C5B" w14:paraId="40C28D3A" w14:textId="77777777" w:rsidTr="0050207C">
        <w:trPr>
          <w:jc w:val="center"/>
        </w:trPr>
        <w:tc>
          <w:tcPr>
            <w:tcW w:w="3941" w:type="dxa"/>
            <w:shd w:val="clear" w:color="auto" w:fill="auto"/>
          </w:tcPr>
          <w:p w14:paraId="0371183D" w14:textId="77777777" w:rsidR="008B660D" w:rsidRPr="00B22787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B22787">
              <w:rPr>
                <w:rFonts w:ascii="微软雅黑" w:eastAsia="微软雅黑" w:hAnsi="微软雅黑" w:hint="eastAsia"/>
                <w:b/>
              </w:rPr>
              <w:t>课程名称</w:t>
            </w:r>
          </w:p>
        </w:tc>
        <w:tc>
          <w:tcPr>
            <w:tcW w:w="979" w:type="dxa"/>
            <w:shd w:val="clear" w:color="auto" w:fill="auto"/>
          </w:tcPr>
          <w:p w14:paraId="24BB8D17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天数</w:t>
            </w:r>
          </w:p>
        </w:tc>
        <w:tc>
          <w:tcPr>
            <w:tcW w:w="1703" w:type="dxa"/>
            <w:shd w:val="clear" w:color="auto" w:fill="auto"/>
          </w:tcPr>
          <w:p w14:paraId="4A207649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讲师</w:t>
            </w:r>
          </w:p>
        </w:tc>
        <w:tc>
          <w:tcPr>
            <w:tcW w:w="1134" w:type="dxa"/>
            <w:shd w:val="clear" w:color="auto" w:fill="auto"/>
          </w:tcPr>
          <w:p w14:paraId="5A669A92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单天报价</w:t>
            </w:r>
          </w:p>
        </w:tc>
        <w:tc>
          <w:tcPr>
            <w:tcW w:w="1710" w:type="dxa"/>
            <w:shd w:val="clear" w:color="auto" w:fill="auto"/>
          </w:tcPr>
          <w:p w14:paraId="2D44BAE4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总价</w:t>
            </w:r>
          </w:p>
        </w:tc>
      </w:tr>
      <w:tr w:rsidR="008B660D" w:rsidRPr="007B1AE8" w14:paraId="4E5017EB" w14:textId="77777777" w:rsidTr="0050207C">
        <w:trPr>
          <w:jc w:val="center"/>
        </w:trPr>
        <w:tc>
          <w:tcPr>
            <w:tcW w:w="3941" w:type="dxa"/>
            <w:shd w:val="clear" w:color="auto" w:fill="auto"/>
            <w:vAlign w:val="center"/>
          </w:tcPr>
          <w:p w14:paraId="02B0C018" w14:textId="77777777" w:rsidR="008B660D" w:rsidRPr="007B1AE8" w:rsidRDefault="008B660D" w:rsidP="0050207C">
            <w:pPr>
              <w:jc w:val="center"/>
              <w:rPr>
                <w:rFonts w:ascii="微软雅黑" w:eastAsia="微软雅黑" w:hAnsi="微软雅黑" w:cs="Lucida Grande"/>
                <w:b/>
                <w:bCs/>
                <w:color w:val="000000"/>
                <w:szCs w:val="21"/>
              </w:rPr>
            </w:pPr>
            <w:r w:rsidRPr="007B1AE8">
              <w:rPr>
                <w:rFonts w:ascii="微软雅黑" w:eastAsia="微软雅黑" w:hAnsi="微软雅黑" w:cs="Lucida Grande" w:hint="eastAsia"/>
                <w:b/>
                <w:bCs/>
                <w:color w:val="000000"/>
                <w:szCs w:val="21"/>
              </w:rPr>
              <w:t>android应用开发最佳实践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1C5F9E9" w14:textId="77777777" w:rsidR="008B660D" w:rsidRPr="007B1AE8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7B1AE8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3114B65" w14:textId="77777777" w:rsidR="008B660D" w:rsidRPr="007B1AE8" w:rsidRDefault="00206DB1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</w:t>
            </w:r>
            <w:r w:rsidR="008B660D" w:rsidRPr="007B1AE8">
              <w:rPr>
                <w:rFonts w:ascii="微软雅黑" w:eastAsia="微软雅黑" w:hAnsi="微软雅黑" w:hint="eastAsia"/>
                <w:szCs w:val="21"/>
              </w:rPr>
              <w:t>老师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8633D0" w14:textId="77777777" w:rsidR="008B660D" w:rsidRPr="007B1AE8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C7E8F65" w14:textId="77777777" w:rsidR="008B660D" w:rsidRPr="007B1AE8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1B26085" w14:textId="77777777" w:rsidR="008B660D" w:rsidRPr="001B620C" w:rsidRDefault="008B660D" w:rsidP="008B660D">
      <w:pPr>
        <w:rPr>
          <w:rFonts w:ascii="微软雅黑" w:eastAsia="微软雅黑" w:hAnsi="微软雅黑"/>
          <w:b/>
        </w:rPr>
      </w:pPr>
      <w:r w:rsidRPr="001B620C">
        <w:rPr>
          <w:rFonts w:ascii="微软雅黑" w:eastAsia="微软雅黑" w:hAnsi="微软雅黑" w:hint="eastAsia"/>
          <w:b/>
        </w:rPr>
        <w:t>说明：</w:t>
      </w:r>
    </w:p>
    <w:p w14:paraId="632DB976" w14:textId="77777777" w:rsidR="008B660D" w:rsidRPr="00684192" w:rsidRDefault="008B660D" w:rsidP="008B660D">
      <w:pPr>
        <w:rPr>
          <w:rFonts w:ascii="微软雅黑" w:eastAsia="微软雅黑" w:hAnsi="微软雅黑"/>
          <w:b/>
        </w:rPr>
      </w:pPr>
      <w:r w:rsidRPr="001B620C">
        <w:rPr>
          <w:rFonts w:ascii="微软雅黑" w:eastAsia="微软雅黑" w:hAnsi="微软雅黑" w:hint="eastAsia"/>
          <w:b/>
        </w:rPr>
        <w:t xml:space="preserve">   此报价，仅为授课费用。不包含差旅费、住宿费、交通费、教材等费用。</w:t>
      </w:r>
    </w:p>
    <w:p w14:paraId="6C30DA7A" w14:textId="77777777" w:rsidR="00F46C3C" w:rsidRDefault="00F46C3C"/>
    <w:sectPr w:rsidR="00F46C3C" w:rsidSect="0050207C">
      <w:headerReference w:type="even" r:id="rId13"/>
      <w:headerReference w:type="default" r:id="rId14"/>
      <w:footerReference w:type="default" r:id="rId15"/>
      <w:pgSz w:w="11906" w:h="16838"/>
      <w:pgMar w:top="1440" w:right="1133" w:bottom="1135" w:left="1560" w:header="851" w:footer="5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8662F" w14:textId="77777777" w:rsidR="00736EC8" w:rsidRDefault="00736EC8">
      <w:r>
        <w:separator/>
      </w:r>
    </w:p>
  </w:endnote>
  <w:endnote w:type="continuationSeparator" w:id="0">
    <w:p w14:paraId="48C495CA" w14:textId="77777777" w:rsidR="00736EC8" w:rsidRDefault="0073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04E023" w14:textId="77777777" w:rsidR="00736EC8" w:rsidRPr="00D83377" w:rsidRDefault="00BB6B73" w:rsidP="0050207C">
    <w:pPr>
      <w:pStyle w:val="a3"/>
      <w:tabs>
        <w:tab w:val="clear" w:pos="8306"/>
      </w:tabs>
      <w:spacing w:line="240" w:lineRule="exact"/>
      <w:ind w:leftChars="-135" w:left="-283" w:rightChars="67" w:right="141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74F09482">
        <v:rect id="_x0000_s2050" style="position:absolute;left:0;text-align:left;margin-left:-14.15pt;margin-top:7.7pt;width:459.65pt;height:1.4pt;z-index:251661312" fillcolor="red" stroked="f" strokecolor="#f2f2f2" strokeweight="3pt">
          <v:shadow type="perspective" color="#622423" opacity=".5" offset="1pt" offset2="-1pt"/>
        </v:rect>
      </w:pict>
    </w:r>
    <w:r w:rsidR="00736EC8">
      <w:rPr>
        <w:rFonts w:ascii="微软雅黑" w:eastAsia="微软雅黑" w:hAnsi="微软雅黑"/>
      </w:rPr>
      <w:br/>
    </w:r>
    <w:r w:rsidR="00736EC8" w:rsidRPr="00D83377">
      <w:rPr>
        <w:rFonts w:ascii="微软雅黑" w:eastAsia="微软雅黑" w:hAnsi="微软雅黑" w:hint="eastAsia"/>
      </w:rPr>
      <w:t>安博中程在线(北京)科技有限公司</w:t>
    </w:r>
    <w:r w:rsidR="00736EC8" w:rsidRPr="00D83377">
      <w:rPr>
        <w:rFonts w:ascii="微软雅黑" w:eastAsia="微软雅黑" w:hAnsi="微软雅黑" w:hint="eastAsia"/>
      </w:rPr>
      <w:br/>
      <w:t>网址：www.miiceic.org.cn</w:t>
    </w:r>
    <w:r w:rsidR="00736EC8" w:rsidRPr="00D83377">
      <w:rPr>
        <w:rFonts w:ascii="微软雅黑" w:eastAsia="微软雅黑" w:hAnsi="微软雅黑" w:hint="eastAsia"/>
      </w:rPr>
      <w:cr/>
      <w:t>地址：北京市</w:t>
    </w:r>
    <w:r w:rsidR="00736EC8">
      <w:rPr>
        <w:rFonts w:ascii="微软雅黑" w:eastAsia="微软雅黑" w:hAnsi="微软雅黑" w:hint="eastAsia"/>
      </w:rPr>
      <w:t>石景山区石景山路40号信安大厦8层</w:t>
    </w:r>
    <w:r w:rsidR="00736EC8" w:rsidRPr="00D83377">
      <w:rPr>
        <w:rFonts w:ascii="微软雅黑" w:eastAsia="微软雅黑" w:hAnsi="微软雅黑" w:hint="eastAsia"/>
      </w:rPr>
      <w:t xml:space="preserve">            </w:t>
    </w:r>
    <w:r w:rsidR="00736EC8">
      <w:rPr>
        <w:rFonts w:ascii="微软雅黑" w:eastAsia="微软雅黑" w:hAnsi="微软雅黑" w:hint="eastAsia"/>
      </w:rPr>
      <w:t xml:space="preserve">  </w:t>
    </w:r>
    <w:r w:rsidR="00736EC8" w:rsidRPr="00D83377">
      <w:rPr>
        <w:rFonts w:ascii="微软雅黑" w:eastAsia="微软雅黑" w:hAnsi="微软雅黑" w:hint="eastAsia"/>
      </w:rPr>
      <w:t>邮编：1000</w:t>
    </w:r>
    <w:r w:rsidR="00736EC8">
      <w:rPr>
        <w:rFonts w:ascii="微软雅黑" w:eastAsia="微软雅黑" w:hAnsi="微软雅黑" w:hint="eastAsia"/>
      </w:rPr>
      <w:t>43</w:t>
    </w:r>
    <w:r w:rsidR="00736EC8" w:rsidRPr="00D83377">
      <w:rPr>
        <w:rFonts w:ascii="微软雅黑" w:eastAsia="微软雅黑" w:hAnsi="微软雅黑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3F241" w14:textId="77777777" w:rsidR="00736EC8" w:rsidRDefault="00736EC8">
      <w:r>
        <w:separator/>
      </w:r>
    </w:p>
  </w:footnote>
  <w:footnote w:type="continuationSeparator" w:id="0">
    <w:p w14:paraId="736E0EBE" w14:textId="77777777" w:rsidR="00736EC8" w:rsidRDefault="00736E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8E3E0F" w14:textId="77777777" w:rsidR="00736EC8" w:rsidRDefault="00736EC8">
    <w:r>
      <w:rPr>
        <w:rFonts w:hint="eastAsia"/>
        <w:sz w:val="18"/>
        <w:szCs w:val="18"/>
      </w:rPr>
      <w:t xml:space="preserve">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F4F213" w14:textId="77777777" w:rsidR="00736EC8" w:rsidRPr="00551BF9" w:rsidRDefault="00736EC8" w:rsidP="0050207C">
    <w:pPr>
      <w:ind w:right="479" w:firstLineChars="1700" w:firstLine="4080"/>
      <w:rPr>
        <w:rFonts w:ascii="微软雅黑" w:eastAsia="微软雅黑" w:hAnsi="微软雅黑"/>
        <w:b/>
        <w:bCs/>
        <w:noProof/>
        <w:sz w:val="24"/>
      </w:rPr>
    </w:pPr>
    <w:r w:rsidRPr="00E40D10">
      <w:rPr>
        <w:rFonts w:ascii="微软雅黑" w:eastAsia="微软雅黑" w:hAnsi="微软雅黑"/>
        <w:noProof/>
        <w:sz w:val="24"/>
      </w:rPr>
      <w:drawing>
        <wp:anchor distT="0" distB="0" distL="114300" distR="114300" simplePos="0" relativeHeight="251659264" behindDoc="1" locked="0" layoutInCell="1" allowOverlap="1" wp14:anchorId="59ADF50C" wp14:editId="019EA8DA">
          <wp:simplePos x="0" y="0"/>
          <wp:positionH relativeFrom="column">
            <wp:posOffset>-189230</wp:posOffset>
          </wp:positionH>
          <wp:positionV relativeFrom="paragraph">
            <wp:posOffset>-123825</wp:posOffset>
          </wp:positionV>
          <wp:extent cx="2771775" cy="428625"/>
          <wp:effectExtent l="0" t="0" r="0" b="0"/>
          <wp:wrapNone/>
          <wp:docPr id="1" name="图片 1" descr="H45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45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B6B73">
      <w:rPr>
        <w:rFonts w:ascii="微软雅黑" w:eastAsia="微软雅黑" w:hAnsi="微软雅黑"/>
        <w:noProof/>
        <w:sz w:val="24"/>
      </w:rPr>
      <w:pict w14:anchorId="3EC05E5B">
        <v:rect id="_x0000_s2049" style="position:absolute;left:0;text-align:left;margin-left:-7.4pt;margin-top:27.2pt;width:459.65pt;height:1.4pt;z-index:251660288;mso-position-horizontal-relative:text;mso-position-vertical-relative:text" fillcolor="red" stroked="f" strokecolor="#f2f2f2" strokeweight="3pt">
          <v:shadow type="perspective" color="#622423" opacity=".5" offset="1pt" offset2="-1pt"/>
        </v:rect>
      </w:pict>
    </w:r>
    <w:r w:rsidRPr="00551BF9">
      <w:rPr>
        <w:rFonts w:ascii="微软雅黑" w:eastAsia="微软雅黑" w:hAnsi="微软雅黑"/>
        <w:b/>
        <w:bCs/>
        <w:noProof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0D"/>
    <w:rsid w:val="000E352E"/>
    <w:rsid w:val="000F5799"/>
    <w:rsid w:val="00177C0E"/>
    <w:rsid w:val="00197E0C"/>
    <w:rsid w:val="001B66EE"/>
    <w:rsid w:val="00206DB1"/>
    <w:rsid w:val="0025224A"/>
    <w:rsid w:val="002B12DF"/>
    <w:rsid w:val="002B1BC6"/>
    <w:rsid w:val="002C2702"/>
    <w:rsid w:val="00316D17"/>
    <w:rsid w:val="003B0EC9"/>
    <w:rsid w:val="0046797C"/>
    <w:rsid w:val="004B0D25"/>
    <w:rsid w:val="0050207C"/>
    <w:rsid w:val="005A1971"/>
    <w:rsid w:val="006744B2"/>
    <w:rsid w:val="006B2051"/>
    <w:rsid w:val="00736EC8"/>
    <w:rsid w:val="00766B6B"/>
    <w:rsid w:val="007D02F6"/>
    <w:rsid w:val="008B660D"/>
    <w:rsid w:val="008C51EE"/>
    <w:rsid w:val="008F2CA4"/>
    <w:rsid w:val="00A8779F"/>
    <w:rsid w:val="00B82603"/>
    <w:rsid w:val="00B82AA7"/>
    <w:rsid w:val="00B8542C"/>
    <w:rsid w:val="00BB6B73"/>
    <w:rsid w:val="00C1045E"/>
    <w:rsid w:val="00C5106C"/>
    <w:rsid w:val="00C636BB"/>
    <w:rsid w:val="00D4485B"/>
    <w:rsid w:val="00E454B1"/>
    <w:rsid w:val="00E459AE"/>
    <w:rsid w:val="00E77088"/>
    <w:rsid w:val="00F11994"/>
    <w:rsid w:val="00F46C3C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2D28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60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B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8B660D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rsid w:val="008B660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06DB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06DB1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60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B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8B660D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rsid w:val="008B660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06DB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06DB1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iiceic.org.cn" TargetMode="External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602</Words>
  <Characters>3437</Characters>
  <Application>Microsoft Macintosh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 韩</dc:creator>
  <cp:keywords/>
  <dc:description/>
  <cp:lastModifiedBy>alan alan</cp:lastModifiedBy>
  <cp:revision>42</cp:revision>
  <dcterms:created xsi:type="dcterms:W3CDTF">2015-03-16T07:45:00Z</dcterms:created>
  <dcterms:modified xsi:type="dcterms:W3CDTF">2015-03-16T10:37:00Z</dcterms:modified>
</cp:coreProperties>
</file>