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171A2" w14:textId="77777777" w:rsidR="00830FC8" w:rsidRDefault="00830FC8" w:rsidP="00830FC8">
      <w:pPr>
        <w:jc w:val="center"/>
      </w:pPr>
      <w:r>
        <w:rPr>
          <w:noProof/>
        </w:rPr>
        <w:drawing>
          <wp:inline distT="0" distB="0" distL="0" distR="0" wp14:anchorId="774AD14F" wp14:editId="2E072B25">
            <wp:extent cx="4610100" cy="4610100"/>
            <wp:effectExtent l="0" t="0" r="0" b="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10100" cy="4610100"/>
                    </a:xfrm>
                    <a:prstGeom prst="rect">
                      <a:avLst/>
                    </a:prstGeom>
                  </pic:spPr>
                </pic:pic>
              </a:graphicData>
            </a:graphic>
          </wp:inline>
        </w:drawing>
      </w:r>
    </w:p>
    <w:p w14:paraId="0E512F0B" w14:textId="2D383526" w:rsidR="00830FC8" w:rsidRDefault="00830FC8" w:rsidP="00830FC8">
      <w:pPr>
        <w:rPr>
          <w:rFonts w:ascii="Arial" w:hAnsi="Arial" w:cs="Arial"/>
          <w:sz w:val="36"/>
          <w:szCs w:val="36"/>
        </w:rPr>
      </w:pPr>
      <w:r>
        <w:rPr>
          <w:rFonts w:ascii="Arial" w:hAnsi="Arial" w:cs="Arial"/>
          <w:sz w:val="36"/>
          <w:szCs w:val="36"/>
        </w:rPr>
        <w:t>Actividad:</w:t>
      </w:r>
      <w:r w:rsidR="00C451AA">
        <w:rPr>
          <w:rFonts w:ascii="Arial" w:hAnsi="Arial" w:cs="Arial"/>
          <w:sz w:val="36"/>
          <w:szCs w:val="36"/>
        </w:rPr>
        <w:t xml:space="preserve"> </w:t>
      </w:r>
      <w:r w:rsidR="000C09E7">
        <w:rPr>
          <w:rFonts w:ascii="Arial" w:hAnsi="Arial" w:cs="Arial"/>
          <w:sz w:val="36"/>
          <w:szCs w:val="36"/>
        </w:rPr>
        <w:t xml:space="preserve">Práctica 1 Ejercicio </w:t>
      </w:r>
      <w:r w:rsidR="00E27B2F">
        <w:rPr>
          <w:rFonts w:ascii="Arial" w:hAnsi="Arial" w:cs="Arial"/>
          <w:sz w:val="36"/>
          <w:szCs w:val="36"/>
        </w:rPr>
        <w:t>2</w:t>
      </w:r>
    </w:p>
    <w:p w14:paraId="5B866EA5" w14:textId="08B415DB" w:rsidR="00830FC8" w:rsidRDefault="00830FC8" w:rsidP="00830FC8">
      <w:pPr>
        <w:rPr>
          <w:rFonts w:ascii="Arial" w:hAnsi="Arial" w:cs="Arial"/>
          <w:sz w:val="36"/>
          <w:szCs w:val="36"/>
        </w:rPr>
      </w:pPr>
      <w:r w:rsidRPr="00D6755E">
        <w:rPr>
          <w:rFonts w:ascii="Arial" w:hAnsi="Arial" w:cs="Arial"/>
          <w:sz w:val="36"/>
          <w:szCs w:val="36"/>
        </w:rPr>
        <w:t>Alumno: Alan González Olmos</w:t>
      </w:r>
    </w:p>
    <w:p w14:paraId="7FB718B2" w14:textId="3F713200" w:rsidR="007B5D7E" w:rsidRPr="00D6755E" w:rsidRDefault="007B5D7E" w:rsidP="00830FC8">
      <w:pPr>
        <w:rPr>
          <w:rFonts w:ascii="Arial" w:hAnsi="Arial" w:cs="Arial"/>
          <w:sz w:val="36"/>
          <w:szCs w:val="36"/>
        </w:rPr>
      </w:pPr>
      <w:r>
        <w:rPr>
          <w:rFonts w:ascii="Arial" w:hAnsi="Arial" w:cs="Arial"/>
          <w:sz w:val="36"/>
          <w:szCs w:val="36"/>
        </w:rPr>
        <w:t xml:space="preserve">Código: </w:t>
      </w:r>
      <w:r w:rsidRPr="007B5D7E">
        <w:rPr>
          <w:rFonts w:ascii="Arial" w:hAnsi="Arial" w:cs="Arial"/>
          <w:sz w:val="36"/>
          <w:szCs w:val="36"/>
        </w:rPr>
        <w:t>219748286</w:t>
      </w:r>
    </w:p>
    <w:p w14:paraId="4F4F8BE1" w14:textId="50C623A5" w:rsidR="00830FC8" w:rsidRPr="00D6755E" w:rsidRDefault="00830FC8" w:rsidP="00830FC8">
      <w:pPr>
        <w:rPr>
          <w:rFonts w:ascii="Arial" w:hAnsi="Arial" w:cs="Arial"/>
          <w:sz w:val="36"/>
          <w:szCs w:val="36"/>
        </w:rPr>
      </w:pPr>
      <w:r w:rsidRPr="00D6755E">
        <w:rPr>
          <w:rFonts w:ascii="Arial" w:hAnsi="Arial" w:cs="Arial"/>
          <w:sz w:val="36"/>
          <w:szCs w:val="36"/>
        </w:rPr>
        <w:t xml:space="preserve">Asignatura: </w:t>
      </w:r>
      <w:r w:rsidR="00E27B2F">
        <w:rPr>
          <w:rFonts w:ascii="Arial" w:hAnsi="Arial" w:cs="Arial"/>
          <w:sz w:val="36"/>
          <w:szCs w:val="36"/>
        </w:rPr>
        <w:t xml:space="preserve">Seminario de Solución de Problemas de Inteligencia Artificial II </w:t>
      </w:r>
    </w:p>
    <w:p w14:paraId="39B60BB5" w14:textId="194BEFE7" w:rsidR="00830FC8" w:rsidRDefault="00830FC8" w:rsidP="00830FC8">
      <w:pPr>
        <w:rPr>
          <w:rFonts w:ascii="Arial" w:hAnsi="Arial" w:cs="Arial"/>
          <w:sz w:val="36"/>
          <w:szCs w:val="36"/>
        </w:rPr>
      </w:pPr>
      <w:r w:rsidRPr="00D6755E">
        <w:rPr>
          <w:rFonts w:ascii="Arial" w:hAnsi="Arial" w:cs="Arial"/>
          <w:sz w:val="36"/>
          <w:szCs w:val="36"/>
        </w:rPr>
        <w:t xml:space="preserve">Profesor: </w:t>
      </w:r>
      <w:r w:rsidR="000C09E7" w:rsidRPr="000C09E7">
        <w:rPr>
          <w:rFonts w:ascii="Arial" w:hAnsi="Arial" w:cs="Arial"/>
          <w:sz w:val="36"/>
          <w:szCs w:val="36"/>
        </w:rPr>
        <w:t>DIEGO CAMPOS PENA</w:t>
      </w:r>
    </w:p>
    <w:p w14:paraId="17EBF7D9" w14:textId="424D6421" w:rsidR="00830FC8" w:rsidRPr="000C09E7" w:rsidRDefault="00830FC8" w:rsidP="00830FC8">
      <w:pPr>
        <w:rPr>
          <w:rFonts w:ascii="Arial" w:hAnsi="Arial" w:cs="Arial"/>
          <w:sz w:val="36"/>
          <w:szCs w:val="36"/>
        </w:rPr>
      </w:pPr>
      <w:r w:rsidRPr="00D6755E">
        <w:rPr>
          <w:rFonts w:ascii="Arial" w:hAnsi="Arial" w:cs="Arial"/>
          <w:sz w:val="36"/>
          <w:szCs w:val="36"/>
        </w:rPr>
        <w:t xml:space="preserve">Fecha: </w:t>
      </w:r>
      <w:r w:rsidR="00E27B2F">
        <w:rPr>
          <w:rFonts w:ascii="Arial" w:hAnsi="Arial" w:cs="Arial"/>
          <w:sz w:val="36"/>
          <w:szCs w:val="36"/>
        </w:rPr>
        <w:t>15/9/2023</w:t>
      </w:r>
    </w:p>
    <w:p w14:paraId="7C58566B" w14:textId="45E73FAC" w:rsidR="00C120FC" w:rsidRPr="00C120FC" w:rsidRDefault="00830FC8" w:rsidP="00C120FC">
      <w:pPr>
        <w:rPr>
          <w:rFonts w:ascii="Arial" w:hAnsi="Arial" w:cs="Arial"/>
          <w:sz w:val="24"/>
          <w:szCs w:val="24"/>
        </w:rPr>
      </w:pPr>
      <w:r>
        <w:br w:type="page"/>
      </w:r>
    </w:p>
    <w:p w14:paraId="63F83610" w14:textId="3AEF10CE" w:rsidR="00C120FC" w:rsidRPr="00C120FC" w:rsidRDefault="00C120FC" w:rsidP="00C120FC">
      <w:pPr>
        <w:jc w:val="both"/>
        <w:rPr>
          <w:rFonts w:ascii="Arial" w:hAnsi="Arial" w:cs="Arial"/>
          <w:b/>
          <w:bCs/>
          <w:sz w:val="24"/>
          <w:szCs w:val="24"/>
        </w:rPr>
      </w:pPr>
      <w:r w:rsidRPr="00C120FC">
        <w:rPr>
          <w:rFonts w:ascii="Arial" w:hAnsi="Arial" w:cs="Arial"/>
          <w:b/>
          <w:bCs/>
          <w:sz w:val="24"/>
          <w:szCs w:val="24"/>
        </w:rPr>
        <w:lastRenderedPageBreak/>
        <w:t>Introducción</w:t>
      </w:r>
    </w:p>
    <w:p w14:paraId="3DFA7C9D" w14:textId="5F62D6DA" w:rsidR="00C120FC" w:rsidRPr="00C120FC" w:rsidRDefault="00C120FC" w:rsidP="00C120FC">
      <w:pPr>
        <w:jc w:val="both"/>
        <w:rPr>
          <w:rFonts w:ascii="Arial" w:hAnsi="Arial" w:cs="Arial"/>
          <w:sz w:val="24"/>
          <w:szCs w:val="24"/>
        </w:rPr>
      </w:pPr>
      <w:r w:rsidRPr="00C120FC">
        <w:rPr>
          <w:rFonts w:ascii="Arial" w:hAnsi="Arial" w:cs="Arial"/>
          <w:sz w:val="24"/>
          <w:szCs w:val="24"/>
        </w:rPr>
        <w:t>Este informe presenta un análisis de un experimento de aprendizaje automático utilizando un perceptrón</w:t>
      </w:r>
      <w:r>
        <w:rPr>
          <w:rFonts w:ascii="Arial" w:hAnsi="Arial" w:cs="Arial"/>
          <w:sz w:val="24"/>
          <w:szCs w:val="24"/>
        </w:rPr>
        <w:t xml:space="preserve"> simple y multicapa</w:t>
      </w:r>
      <w:r w:rsidRPr="00C120FC">
        <w:rPr>
          <w:rFonts w:ascii="Arial" w:hAnsi="Arial" w:cs="Arial"/>
          <w:sz w:val="24"/>
          <w:szCs w:val="24"/>
        </w:rPr>
        <w:t xml:space="preserve"> para la clasificación de datos en el contexto de un conjunto de datos llamado "spheres1d10.csv"</w:t>
      </w:r>
      <w:r>
        <w:rPr>
          <w:rFonts w:ascii="Arial" w:hAnsi="Arial" w:cs="Arial"/>
          <w:sz w:val="24"/>
          <w:szCs w:val="24"/>
        </w:rPr>
        <w:t xml:space="preserve"> y “nuevoDataset.csv”</w:t>
      </w:r>
      <w:r w:rsidRPr="00C120FC">
        <w:rPr>
          <w:rFonts w:ascii="Arial" w:hAnsi="Arial" w:cs="Arial"/>
          <w:sz w:val="24"/>
          <w:szCs w:val="24"/>
        </w:rPr>
        <w:t>. El objetivo de este estudio es evaluar la capacidad predictiva del modelo de perceptrón en varias particiones de los datos y analizar el rendimiento del modelo.</w:t>
      </w:r>
    </w:p>
    <w:p w14:paraId="4D8B58F1" w14:textId="494E155C" w:rsidR="00C120FC" w:rsidRPr="00C120FC" w:rsidRDefault="00C120FC" w:rsidP="00C120FC">
      <w:pPr>
        <w:jc w:val="both"/>
        <w:rPr>
          <w:rFonts w:ascii="Arial" w:hAnsi="Arial" w:cs="Arial"/>
          <w:b/>
          <w:bCs/>
          <w:sz w:val="24"/>
          <w:szCs w:val="24"/>
        </w:rPr>
      </w:pPr>
      <w:r>
        <w:rPr>
          <w:rFonts w:ascii="Arial" w:hAnsi="Arial" w:cs="Arial"/>
          <w:b/>
          <w:bCs/>
          <w:sz w:val="24"/>
          <w:szCs w:val="24"/>
        </w:rPr>
        <w:t>Desarrollo</w:t>
      </w:r>
    </w:p>
    <w:p w14:paraId="2DA461D5" w14:textId="2DA1434F" w:rsidR="00C120FC" w:rsidRDefault="00C120FC" w:rsidP="00C120FC">
      <w:pPr>
        <w:jc w:val="both"/>
        <w:rPr>
          <w:rFonts w:ascii="Arial" w:hAnsi="Arial" w:cs="Arial"/>
          <w:sz w:val="24"/>
          <w:szCs w:val="24"/>
        </w:rPr>
      </w:pPr>
      <w:r w:rsidRPr="00C120FC">
        <w:rPr>
          <w:rFonts w:ascii="Arial" w:hAnsi="Arial" w:cs="Arial"/>
          <w:sz w:val="24"/>
          <w:szCs w:val="24"/>
        </w:rPr>
        <w:t xml:space="preserve">El código proporcionado utiliza varias bibliotecas de Python, como pandas, </w:t>
      </w:r>
      <w:proofErr w:type="spellStart"/>
      <w:r w:rsidRPr="00C120FC">
        <w:rPr>
          <w:rFonts w:ascii="Arial" w:hAnsi="Arial" w:cs="Arial"/>
          <w:sz w:val="24"/>
          <w:szCs w:val="24"/>
        </w:rPr>
        <w:t>scikit-learn</w:t>
      </w:r>
      <w:proofErr w:type="spellEnd"/>
      <w:r w:rsidRPr="00C120FC">
        <w:rPr>
          <w:rFonts w:ascii="Arial" w:hAnsi="Arial" w:cs="Arial"/>
          <w:sz w:val="24"/>
          <w:szCs w:val="24"/>
        </w:rPr>
        <w:t xml:space="preserve"> y </w:t>
      </w:r>
      <w:proofErr w:type="spellStart"/>
      <w:r w:rsidRPr="00C120FC">
        <w:rPr>
          <w:rFonts w:ascii="Arial" w:hAnsi="Arial" w:cs="Arial"/>
          <w:sz w:val="24"/>
          <w:szCs w:val="24"/>
        </w:rPr>
        <w:t>matplotlib</w:t>
      </w:r>
      <w:proofErr w:type="spellEnd"/>
      <w:r w:rsidRPr="00C120FC">
        <w:rPr>
          <w:rFonts w:ascii="Arial" w:hAnsi="Arial" w:cs="Arial"/>
          <w:sz w:val="24"/>
          <w:szCs w:val="24"/>
        </w:rPr>
        <w:t xml:space="preserve">. Se carga un conjunto de datos desde el archivo "spheres1d10.csv" </w:t>
      </w:r>
      <w:r>
        <w:rPr>
          <w:rFonts w:ascii="Arial" w:hAnsi="Arial" w:cs="Arial"/>
          <w:sz w:val="24"/>
          <w:szCs w:val="24"/>
        </w:rPr>
        <w:t xml:space="preserve">para el perceptrón simple y el conjunto de datos “nuevoDataset.csv” para el perceptrón multicapa </w:t>
      </w:r>
      <w:r w:rsidRPr="00C120FC">
        <w:rPr>
          <w:rFonts w:ascii="Arial" w:hAnsi="Arial" w:cs="Arial"/>
          <w:sz w:val="24"/>
          <w:szCs w:val="24"/>
        </w:rPr>
        <w:t>y se divide en características (X) y una variable objetivo (y). Luego, se entrena un modelo de perceptrón en varias particiones de los datos y se evalúa su precisión.</w:t>
      </w:r>
    </w:p>
    <w:p w14:paraId="7A400278" w14:textId="0B8CE94F" w:rsidR="00C120FC" w:rsidRDefault="00C120FC" w:rsidP="00C120FC">
      <w:pPr>
        <w:jc w:val="both"/>
        <w:rPr>
          <w:rFonts w:ascii="Arial" w:hAnsi="Arial" w:cs="Arial"/>
          <w:sz w:val="24"/>
          <w:szCs w:val="24"/>
        </w:rPr>
      </w:pPr>
      <w:r>
        <w:rPr>
          <w:rFonts w:ascii="Arial" w:hAnsi="Arial" w:cs="Arial"/>
          <w:sz w:val="24"/>
          <w:szCs w:val="24"/>
        </w:rPr>
        <w:t xml:space="preserve">Para la creación del nuevo </w:t>
      </w:r>
      <w:proofErr w:type="spellStart"/>
      <w:r>
        <w:rPr>
          <w:rFonts w:ascii="Arial" w:hAnsi="Arial" w:cs="Arial"/>
          <w:sz w:val="24"/>
          <w:szCs w:val="24"/>
        </w:rPr>
        <w:t>dataset</w:t>
      </w:r>
      <w:proofErr w:type="spellEnd"/>
      <w:r>
        <w:rPr>
          <w:rFonts w:ascii="Arial" w:hAnsi="Arial" w:cs="Arial"/>
          <w:sz w:val="24"/>
          <w:szCs w:val="24"/>
        </w:rPr>
        <w:t xml:space="preserve"> para el punto 2 del ejercicio 2, creamos un nuevo </w:t>
      </w:r>
      <w:proofErr w:type="spellStart"/>
      <w:r>
        <w:rPr>
          <w:rFonts w:ascii="Arial" w:hAnsi="Arial" w:cs="Arial"/>
          <w:sz w:val="24"/>
          <w:szCs w:val="24"/>
        </w:rPr>
        <w:t>csv</w:t>
      </w:r>
      <w:proofErr w:type="spellEnd"/>
      <w:r>
        <w:rPr>
          <w:rFonts w:ascii="Arial" w:hAnsi="Arial" w:cs="Arial"/>
          <w:sz w:val="24"/>
          <w:szCs w:val="24"/>
        </w:rPr>
        <w:t xml:space="preserve"> con la tabla proporcionada y modificamos el valor indicado.</w:t>
      </w:r>
    </w:p>
    <w:p w14:paraId="4861DC57" w14:textId="77777777" w:rsidR="00C120FC" w:rsidRPr="00C120FC" w:rsidRDefault="00C120FC" w:rsidP="00C120FC">
      <w:pPr>
        <w:jc w:val="both"/>
        <w:rPr>
          <w:rFonts w:ascii="Arial" w:hAnsi="Arial" w:cs="Arial"/>
          <w:sz w:val="24"/>
          <w:szCs w:val="24"/>
        </w:rPr>
      </w:pPr>
    </w:p>
    <w:p w14:paraId="164A061E" w14:textId="2C6A82E0" w:rsidR="00C120FC" w:rsidRPr="00C120FC" w:rsidRDefault="00C120FC" w:rsidP="00C120FC">
      <w:pPr>
        <w:jc w:val="both"/>
        <w:rPr>
          <w:rFonts w:ascii="Arial" w:hAnsi="Arial" w:cs="Arial"/>
          <w:b/>
          <w:bCs/>
          <w:sz w:val="24"/>
          <w:szCs w:val="24"/>
        </w:rPr>
      </w:pPr>
      <w:r w:rsidRPr="00C120FC">
        <w:rPr>
          <w:rFonts w:ascii="Arial" w:hAnsi="Arial" w:cs="Arial"/>
          <w:b/>
          <w:bCs/>
          <w:sz w:val="24"/>
          <w:szCs w:val="24"/>
        </w:rPr>
        <w:t>Métodos</w:t>
      </w:r>
    </w:p>
    <w:p w14:paraId="1FA92529" w14:textId="599FB801" w:rsidR="00C120FC" w:rsidRPr="00C120FC" w:rsidRDefault="00C120FC" w:rsidP="00C120FC">
      <w:pPr>
        <w:jc w:val="both"/>
        <w:rPr>
          <w:rFonts w:ascii="Arial" w:hAnsi="Arial" w:cs="Arial"/>
          <w:sz w:val="24"/>
          <w:szCs w:val="24"/>
        </w:rPr>
      </w:pPr>
      <w:r w:rsidRPr="00C120FC">
        <w:rPr>
          <w:rFonts w:ascii="Arial" w:hAnsi="Arial" w:cs="Arial"/>
          <w:sz w:val="24"/>
          <w:szCs w:val="24"/>
        </w:rPr>
        <w:t>El código se divide en las siguientes etapas:</w:t>
      </w:r>
    </w:p>
    <w:p w14:paraId="1550659B" w14:textId="11FCF5B7" w:rsidR="00C120FC" w:rsidRPr="00C120FC" w:rsidRDefault="00C120FC" w:rsidP="00C120FC">
      <w:pPr>
        <w:pStyle w:val="Prrafodelista"/>
        <w:numPr>
          <w:ilvl w:val="0"/>
          <w:numId w:val="9"/>
        </w:numPr>
        <w:jc w:val="both"/>
        <w:rPr>
          <w:rFonts w:ascii="Arial" w:hAnsi="Arial" w:cs="Arial"/>
          <w:sz w:val="24"/>
          <w:szCs w:val="24"/>
        </w:rPr>
      </w:pPr>
      <w:r w:rsidRPr="00C120FC">
        <w:rPr>
          <w:rFonts w:ascii="Arial" w:hAnsi="Arial" w:cs="Arial"/>
          <w:sz w:val="24"/>
          <w:szCs w:val="24"/>
        </w:rPr>
        <w:t xml:space="preserve">Carga de datos: El conjunto de datos se carga desde el archivo "spheres1d10.csv" utilizando la </w:t>
      </w:r>
      <w:proofErr w:type="gramStart"/>
      <w:r w:rsidRPr="00C120FC">
        <w:rPr>
          <w:rFonts w:ascii="Arial" w:hAnsi="Arial" w:cs="Arial"/>
          <w:sz w:val="24"/>
          <w:szCs w:val="24"/>
        </w:rPr>
        <w:t>biblioteca pandas</w:t>
      </w:r>
      <w:proofErr w:type="gramEnd"/>
      <w:r w:rsidRPr="00C120FC">
        <w:rPr>
          <w:rFonts w:ascii="Arial" w:hAnsi="Arial" w:cs="Arial"/>
          <w:sz w:val="24"/>
          <w:szCs w:val="24"/>
        </w:rPr>
        <w:t>. Los datos se dividen en características (X) y la variable objetivo (y).</w:t>
      </w:r>
    </w:p>
    <w:p w14:paraId="4229C7BF" w14:textId="30F04F3E" w:rsidR="00C120FC" w:rsidRPr="00C120FC" w:rsidRDefault="00C120FC" w:rsidP="00C120FC">
      <w:pPr>
        <w:pStyle w:val="Prrafodelista"/>
        <w:numPr>
          <w:ilvl w:val="0"/>
          <w:numId w:val="9"/>
        </w:numPr>
        <w:jc w:val="both"/>
        <w:rPr>
          <w:rFonts w:ascii="Arial" w:hAnsi="Arial" w:cs="Arial"/>
          <w:sz w:val="24"/>
          <w:szCs w:val="24"/>
        </w:rPr>
      </w:pPr>
      <w:r w:rsidRPr="00C120FC">
        <w:rPr>
          <w:rFonts w:ascii="Arial" w:hAnsi="Arial" w:cs="Arial"/>
          <w:sz w:val="24"/>
          <w:szCs w:val="24"/>
        </w:rPr>
        <w:t>Inicialización del Modelo: Se inicializa un modelo de perceptrón.</w:t>
      </w:r>
    </w:p>
    <w:p w14:paraId="64CC1721" w14:textId="2C5160BD" w:rsidR="00C120FC" w:rsidRPr="00C120FC" w:rsidRDefault="00C120FC" w:rsidP="00C120FC">
      <w:pPr>
        <w:pStyle w:val="Prrafodelista"/>
        <w:numPr>
          <w:ilvl w:val="0"/>
          <w:numId w:val="9"/>
        </w:numPr>
        <w:jc w:val="both"/>
        <w:rPr>
          <w:rFonts w:ascii="Arial" w:hAnsi="Arial" w:cs="Arial"/>
          <w:sz w:val="24"/>
          <w:szCs w:val="24"/>
        </w:rPr>
      </w:pPr>
      <w:r w:rsidRPr="00C120FC">
        <w:rPr>
          <w:rFonts w:ascii="Arial" w:hAnsi="Arial" w:cs="Arial"/>
          <w:sz w:val="24"/>
          <w:szCs w:val="24"/>
        </w:rPr>
        <w:t>Bucle de Entrenamiento y Evaluación: El modelo se entrena y evalúa en un bucle que se ejecuta cinco veces</w:t>
      </w:r>
      <w:r>
        <w:rPr>
          <w:rFonts w:ascii="Arial" w:hAnsi="Arial" w:cs="Arial"/>
          <w:sz w:val="24"/>
          <w:szCs w:val="24"/>
        </w:rPr>
        <w:t xml:space="preserve"> (indicado por el profesor)</w:t>
      </w:r>
      <w:r w:rsidRPr="00C120FC">
        <w:rPr>
          <w:rFonts w:ascii="Arial" w:hAnsi="Arial" w:cs="Arial"/>
          <w:sz w:val="24"/>
          <w:szCs w:val="24"/>
        </w:rPr>
        <w:t>. En cada iteración, los datos se dividen en conjuntos de entrenamiento y prueba utilizando el método `</w:t>
      </w:r>
      <w:proofErr w:type="spellStart"/>
      <w:r w:rsidRPr="00C120FC">
        <w:rPr>
          <w:rFonts w:ascii="Arial" w:hAnsi="Arial" w:cs="Arial"/>
          <w:sz w:val="24"/>
          <w:szCs w:val="24"/>
        </w:rPr>
        <w:t>train_test_split</w:t>
      </w:r>
      <w:proofErr w:type="spellEnd"/>
      <w:r w:rsidRPr="00C120FC">
        <w:rPr>
          <w:rFonts w:ascii="Arial" w:hAnsi="Arial" w:cs="Arial"/>
          <w:sz w:val="24"/>
          <w:szCs w:val="24"/>
        </w:rPr>
        <w:t>`, y el modelo se ajusta a los datos de entrenamiento. Luego, se calcula la precisión del modelo en los datos de prueba utilizando el método `score`.</w:t>
      </w:r>
    </w:p>
    <w:p w14:paraId="10C77021" w14:textId="00B383E3" w:rsidR="00C120FC" w:rsidRPr="00C120FC" w:rsidRDefault="00C120FC" w:rsidP="00C120FC">
      <w:pPr>
        <w:pStyle w:val="Prrafodelista"/>
        <w:numPr>
          <w:ilvl w:val="0"/>
          <w:numId w:val="9"/>
        </w:numPr>
        <w:jc w:val="both"/>
        <w:rPr>
          <w:rFonts w:ascii="Arial" w:hAnsi="Arial" w:cs="Arial"/>
          <w:sz w:val="24"/>
          <w:szCs w:val="24"/>
        </w:rPr>
      </w:pPr>
      <w:r w:rsidRPr="00C120FC">
        <w:rPr>
          <w:rFonts w:ascii="Arial" w:hAnsi="Arial" w:cs="Arial"/>
          <w:sz w:val="24"/>
          <w:szCs w:val="24"/>
        </w:rPr>
        <w:t>Gráficos de Precisión: Se crea un gráfico que muestra la precisión del modelo en cada una de las cinco particiones de los datos.</w:t>
      </w:r>
    </w:p>
    <w:p w14:paraId="4E2551F1" w14:textId="5EA8847D" w:rsidR="00C120FC" w:rsidRPr="00C120FC" w:rsidRDefault="00C120FC" w:rsidP="00C120FC">
      <w:pPr>
        <w:pStyle w:val="Prrafodelista"/>
        <w:numPr>
          <w:ilvl w:val="0"/>
          <w:numId w:val="9"/>
        </w:numPr>
        <w:jc w:val="both"/>
        <w:rPr>
          <w:rFonts w:ascii="Arial" w:hAnsi="Arial" w:cs="Arial"/>
          <w:sz w:val="24"/>
          <w:szCs w:val="24"/>
        </w:rPr>
      </w:pPr>
      <w:r w:rsidRPr="00C120FC">
        <w:rPr>
          <w:rFonts w:ascii="Arial" w:hAnsi="Arial" w:cs="Arial"/>
          <w:sz w:val="24"/>
          <w:szCs w:val="24"/>
        </w:rPr>
        <w:t>Gráfico de Dispersión: Se crea un gráfico de dispersión que compara las predicciones del modelo (</w:t>
      </w:r>
      <w:proofErr w:type="spellStart"/>
      <w:r w:rsidRPr="00C120FC">
        <w:rPr>
          <w:rFonts w:ascii="Arial" w:hAnsi="Arial" w:cs="Arial"/>
          <w:sz w:val="24"/>
          <w:szCs w:val="24"/>
        </w:rPr>
        <w:t>y_pred</w:t>
      </w:r>
      <w:proofErr w:type="spellEnd"/>
      <w:r w:rsidRPr="00C120FC">
        <w:rPr>
          <w:rFonts w:ascii="Arial" w:hAnsi="Arial" w:cs="Arial"/>
          <w:sz w:val="24"/>
          <w:szCs w:val="24"/>
        </w:rPr>
        <w:t>) con los valores reales (</w:t>
      </w:r>
      <w:proofErr w:type="spellStart"/>
      <w:r w:rsidRPr="00C120FC">
        <w:rPr>
          <w:rFonts w:ascii="Arial" w:hAnsi="Arial" w:cs="Arial"/>
          <w:sz w:val="24"/>
          <w:szCs w:val="24"/>
        </w:rPr>
        <w:t>y_test</w:t>
      </w:r>
      <w:proofErr w:type="spellEnd"/>
      <w:r w:rsidRPr="00C120FC">
        <w:rPr>
          <w:rFonts w:ascii="Arial" w:hAnsi="Arial" w:cs="Arial"/>
          <w:sz w:val="24"/>
          <w:szCs w:val="24"/>
        </w:rPr>
        <w:t>).</w:t>
      </w:r>
    </w:p>
    <w:p w14:paraId="08C56DFC" w14:textId="77777777" w:rsidR="00C120FC" w:rsidRPr="00C120FC" w:rsidRDefault="00C120FC" w:rsidP="00C120FC">
      <w:pPr>
        <w:jc w:val="both"/>
        <w:rPr>
          <w:rFonts w:ascii="Arial" w:hAnsi="Arial" w:cs="Arial"/>
          <w:sz w:val="24"/>
          <w:szCs w:val="24"/>
        </w:rPr>
      </w:pPr>
    </w:p>
    <w:p w14:paraId="19191173" w14:textId="0C26F27C" w:rsidR="00C120FC" w:rsidRPr="00C120FC" w:rsidRDefault="00C120FC" w:rsidP="00C120FC">
      <w:pPr>
        <w:jc w:val="both"/>
        <w:rPr>
          <w:rFonts w:ascii="Arial" w:hAnsi="Arial" w:cs="Arial"/>
          <w:b/>
          <w:bCs/>
          <w:sz w:val="24"/>
          <w:szCs w:val="24"/>
        </w:rPr>
      </w:pPr>
      <w:r w:rsidRPr="00C120FC">
        <w:rPr>
          <w:rFonts w:ascii="Arial" w:hAnsi="Arial" w:cs="Arial"/>
          <w:b/>
          <w:bCs/>
          <w:sz w:val="24"/>
          <w:szCs w:val="24"/>
        </w:rPr>
        <w:t>Resultados</w:t>
      </w:r>
    </w:p>
    <w:p w14:paraId="4D0A6B82" w14:textId="05A299C9" w:rsidR="00C120FC" w:rsidRPr="00C120FC" w:rsidRDefault="00C120FC" w:rsidP="00C120FC">
      <w:pPr>
        <w:jc w:val="both"/>
        <w:rPr>
          <w:rFonts w:ascii="Arial" w:hAnsi="Arial" w:cs="Arial"/>
          <w:sz w:val="24"/>
          <w:szCs w:val="24"/>
        </w:rPr>
      </w:pPr>
      <w:r w:rsidRPr="00C120FC">
        <w:rPr>
          <w:rFonts w:ascii="Arial" w:hAnsi="Arial" w:cs="Arial"/>
          <w:sz w:val="24"/>
          <w:szCs w:val="24"/>
        </w:rPr>
        <w:t xml:space="preserve">Los resultados del experimento se muestran en los gráficos generados por el código. La precisión del modelo de perceptrón se calcula para cada partición de los </w:t>
      </w:r>
      <w:r w:rsidRPr="00C120FC">
        <w:rPr>
          <w:rFonts w:ascii="Arial" w:hAnsi="Arial" w:cs="Arial"/>
          <w:sz w:val="24"/>
          <w:szCs w:val="24"/>
        </w:rPr>
        <w:lastRenderedPageBreak/>
        <w:t xml:space="preserve">datos y se muestra en </w:t>
      </w:r>
      <w:r>
        <w:rPr>
          <w:rFonts w:ascii="Arial" w:hAnsi="Arial" w:cs="Arial"/>
          <w:sz w:val="24"/>
          <w:szCs w:val="24"/>
        </w:rPr>
        <w:t xml:space="preserve">la gráfica. </w:t>
      </w:r>
      <w:r w:rsidRPr="00C120FC">
        <w:rPr>
          <w:rFonts w:ascii="Arial" w:hAnsi="Arial" w:cs="Arial"/>
          <w:sz w:val="24"/>
          <w:szCs w:val="24"/>
        </w:rPr>
        <w:t>Esto proporciona una idea de cómo varía el rendimiento del modelo en diferentes subconjuntos de datos.</w:t>
      </w:r>
    </w:p>
    <w:p w14:paraId="44ECC99B" w14:textId="5EA11B77" w:rsidR="00C120FC" w:rsidRPr="00C120FC" w:rsidRDefault="00C120FC" w:rsidP="00C120FC">
      <w:pPr>
        <w:jc w:val="both"/>
        <w:rPr>
          <w:rFonts w:ascii="Arial" w:hAnsi="Arial" w:cs="Arial"/>
          <w:sz w:val="24"/>
          <w:szCs w:val="24"/>
        </w:rPr>
      </w:pPr>
      <w:r>
        <w:rPr>
          <w:rFonts w:ascii="Arial" w:hAnsi="Arial" w:cs="Arial"/>
          <w:sz w:val="24"/>
          <w:szCs w:val="24"/>
        </w:rPr>
        <w:t>En la siguiente gráfica se</w:t>
      </w:r>
      <w:r w:rsidRPr="00C120FC">
        <w:rPr>
          <w:rFonts w:ascii="Arial" w:hAnsi="Arial" w:cs="Arial"/>
          <w:sz w:val="24"/>
          <w:szCs w:val="24"/>
        </w:rPr>
        <w:t xml:space="preserve"> muestra cómo se comparan las predicciones del modelo con los valores reales. Esto permite visualizar el rendimiento del modelo en la predicción de la variable objetivo.</w:t>
      </w:r>
    </w:p>
    <w:p w14:paraId="4AFF29C8" w14:textId="39AA412F" w:rsidR="00C120FC" w:rsidRPr="00C120FC" w:rsidRDefault="00C120FC" w:rsidP="00C120FC">
      <w:pPr>
        <w:jc w:val="both"/>
        <w:rPr>
          <w:rFonts w:ascii="Arial" w:hAnsi="Arial" w:cs="Arial"/>
          <w:b/>
          <w:bCs/>
          <w:sz w:val="24"/>
          <w:szCs w:val="24"/>
        </w:rPr>
      </w:pPr>
      <w:r w:rsidRPr="00C120FC">
        <w:rPr>
          <w:rFonts w:ascii="Arial" w:hAnsi="Arial" w:cs="Arial"/>
          <w:b/>
          <w:bCs/>
          <w:sz w:val="24"/>
          <w:szCs w:val="24"/>
        </w:rPr>
        <w:t>Conclusiones</w:t>
      </w:r>
    </w:p>
    <w:p w14:paraId="301A2D70" w14:textId="6AFF32BE" w:rsidR="00C120FC" w:rsidRPr="00C120FC" w:rsidRDefault="00C120FC" w:rsidP="00C120FC">
      <w:pPr>
        <w:jc w:val="both"/>
        <w:rPr>
          <w:rFonts w:ascii="Arial" w:hAnsi="Arial" w:cs="Arial"/>
          <w:sz w:val="24"/>
          <w:szCs w:val="24"/>
        </w:rPr>
      </w:pPr>
      <w:r w:rsidRPr="00C120FC">
        <w:rPr>
          <w:rFonts w:ascii="Arial" w:hAnsi="Arial" w:cs="Arial"/>
          <w:sz w:val="24"/>
          <w:szCs w:val="24"/>
        </w:rPr>
        <w:t>El modelo de perceptrón se evaluó en varias particiones de los datos, y se observa que la precisión del modelo puede variar en función de la partición. Esto sugiere que la elección de la partición de datos puede influir en el rendimiento del modelo. Es importante considerar esto al entrenar y evaluar modelos de aprendizaje automático.</w:t>
      </w:r>
    </w:p>
    <w:p w14:paraId="04F0E4A4" w14:textId="5B4AA46C" w:rsidR="00C120FC" w:rsidRPr="00C120FC" w:rsidRDefault="00C120FC" w:rsidP="00C120FC">
      <w:pPr>
        <w:jc w:val="both"/>
        <w:rPr>
          <w:rFonts w:ascii="Arial" w:hAnsi="Arial" w:cs="Arial"/>
          <w:sz w:val="24"/>
          <w:szCs w:val="24"/>
        </w:rPr>
      </w:pPr>
      <w:r w:rsidRPr="00C120FC">
        <w:rPr>
          <w:rFonts w:ascii="Arial" w:hAnsi="Arial" w:cs="Arial"/>
          <w:sz w:val="24"/>
          <w:szCs w:val="24"/>
        </w:rPr>
        <w:t xml:space="preserve">En general, este experimento proporciona una introducción básica a la evaluación de modelos de clasificación utilizando un perceptrón. Para análisis más detallados y aplicaciones del modelo, pueden ser necesarios estudios adicionales, como la optimización de </w:t>
      </w:r>
      <w:proofErr w:type="spellStart"/>
      <w:r w:rsidRPr="00C120FC">
        <w:rPr>
          <w:rFonts w:ascii="Arial" w:hAnsi="Arial" w:cs="Arial"/>
          <w:sz w:val="24"/>
          <w:szCs w:val="24"/>
        </w:rPr>
        <w:t>hiperparámetros</w:t>
      </w:r>
      <w:proofErr w:type="spellEnd"/>
      <w:r w:rsidRPr="00C120FC">
        <w:rPr>
          <w:rFonts w:ascii="Arial" w:hAnsi="Arial" w:cs="Arial"/>
          <w:sz w:val="24"/>
          <w:szCs w:val="24"/>
        </w:rPr>
        <w:t xml:space="preserve"> y la validación cruzada.</w:t>
      </w:r>
    </w:p>
    <w:p w14:paraId="28802A7E" w14:textId="5CB81CB4" w:rsidR="00C120FC" w:rsidRPr="00C120FC" w:rsidRDefault="00C120FC" w:rsidP="00C120FC">
      <w:pPr>
        <w:jc w:val="both"/>
        <w:rPr>
          <w:rFonts w:ascii="Arial" w:hAnsi="Arial" w:cs="Arial"/>
          <w:b/>
          <w:bCs/>
          <w:sz w:val="24"/>
          <w:szCs w:val="24"/>
        </w:rPr>
      </w:pPr>
      <w:r w:rsidRPr="00C120FC">
        <w:rPr>
          <w:rFonts w:ascii="Arial" w:hAnsi="Arial" w:cs="Arial"/>
          <w:b/>
          <w:bCs/>
          <w:sz w:val="24"/>
          <w:szCs w:val="24"/>
        </w:rPr>
        <w:t>Limitaciones</w:t>
      </w:r>
    </w:p>
    <w:p w14:paraId="57EADF1E" w14:textId="77777777" w:rsidR="00C120FC" w:rsidRPr="00C120FC" w:rsidRDefault="00C120FC" w:rsidP="00C120FC">
      <w:pPr>
        <w:jc w:val="both"/>
        <w:rPr>
          <w:rFonts w:ascii="Arial" w:hAnsi="Arial" w:cs="Arial"/>
          <w:sz w:val="24"/>
          <w:szCs w:val="24"/>
        </w:rPr>
      </w:pPr>
      <w:r w:rsidRPr="00C120FC">
        <w:rPr>
          <w:rFonts w:ascii="Arial" w:hAnsi="Arial" w:cs="Arial"/>
          <w:sz w:val="24"/>
          <w:szCs w:val="24"/>
        </w:rPr>
        <w:t>Algunas limitaciones de este estudio incluyen:</w:t>
      </w:r>
    </w:p>
    <w:p w14:paraId="687E5657" w14:textId="77777777" w:rsidR="00C120FC" w:rsidRPr="00C120FC" w:rsidRDefault="00C120FC" w:rsidP="00C120FC">
      <w:pPr>
        <w:jc w:val="both"/>
        <w:rPr>
          <w:rFonts w:ascii="Arial" w:hAnsi="Arial" w:cs="Arial"/>
          <w:sz w:val="24"/>
          <w:szCs w:val="24"/>
        </w:rPr>
      </w:pPr>
      <w:r w:rsidRPr="00C120FC">
        <w:rPr>
          <w:rFonts w:ascii="Arial" w:hAnsi="Arial" w:cs="Arial"/>
          <w:sz w:val="24"/>
          <w:szCs w:val="24"/>
        </w:rPr>
        <w:t xml:space="preserve">- El uso de un solo modelo de perceptrón sin ajuste de </w:t>
      </w:r>
      <w:proofErr w:type="spellStart"/>
      <w:r w:rsidRPr="00C120FC">
        <w:rPr>
          <w:rFonts w:ascii="Arial" w:hAnsi="Arial" w:cs="Arial"/>
          <w:sz w:val="24"/>
          <w:szCs w:val="24"/>
        </w:rPr>
        <w:t>hiperparámetros</w:t>
      </w:r>
      <w:proofErr w:type="spellEnd"/>
      <w:r w:rsidRPr="00C120FC">
        <w:rPr>
          <w:rFonts w:ascii="Arial" w:hAnsi="Arial" w:cs="Arial"/>
          <w:sz w:val="24"/>
          <w:szCs w:val="24"/>
        </w:rPr>
        <w:t>.</w:t>
      </w:r>
    </w:p>
    <w:p w14:paraId="51C33CA5" w14:textId="77777777" w:rsidR="00C120FC" w:rsidRPr="00C120FC" w:rsidRDefault="00C120FC" w:rsidP="00C120FC">
      <w:pPr>
        <w:jc w:val="both"/>
        <w:rPr>
          <w:rFonts w:ascii="Arial" w:hAnsi="Arial" w:cs="Arial"/>
          <w:sz w:val="24"/>
          <w:szCs w:val="24"/>
        </w:rPr>
      </w:pPr>
      <w:r w:rsidRPr="00C120FC">
        <w:rPr>
          <w:rFonts w:ascii="Arial" w:hAnsi="Arial" w:cs="Arial"/>
          <w:sz w:val="24"/>
          <w:szCs w:val="24"/>
        </w:rPr>
        <w:t>- La evaluación en cinco particiones podría no ser suficiente para obtener una estimación precisa del rendimiento del modelo.</w:t>
      </w:r>
    </w:p>
    <w:p w14:paraId="23A11FB2" w14:textId="5992B7BF" w:rsidR="00C120FC" w:rsidRPr="00C120FC" w:rsidRDefault="00C120FC" w:rsidP="00C120FC">
      <w:pPr>
        <w:jc w:val="both"/>
        <w:rPr>
          <w:rFonts w:ascii="Arial" w:hAnsi="Arial" w:cs="Arial"/>
          <w:sz w:val="24"/>
          <w:szCs w:val="24"/>
        </w:rPr>
      </w:pPr>
      <w:r w:rsidRPr="00C120FC">
        <w:rPr>
          <w:rFonts w:ascii="Arial" w:hAnsi="Arial" w:cs="Arial"/>
          <w:sz w:val="24"/>
          <w:szCs w:val="24"/>
        </w:rPr>
        <w:t>- No se realizó un análisis exhaustivo de la calidad de los datos o la ingeniería de características.</w:t>
      </w:r>
    </w:p>
    <w:p w14:paraId="7749AC6E" w14:textId="1A3160BA" w:rsidR="00C120FC" w:rsidRPr="00C120FC" w:rsidRDefault="00C120FC" w:rsidP="00C120FC">
      <w:pPr>
        <w:jc w:val="both"/>
        <w:rPr>
          <w:rFonts w:ascii="Arial" w:hAnsi="Arial" w:cs="Arial"/>
          <w:b/>
          <w:bCs/>
          <w:sz w:val="24"/>
          <w:szCs w:val="24"/>
        </w:rPr>
      </w:pPr>
      <w:r w:rsidRPr="00C120FC">
        <w:rPr>
          <w:rFonts w:ascii="Arial" w:hAnsi="Arial" w:cs="Arial"/>
          <w:b/>
          <w:bCs/>
          <w:sz w:val="24"/>
          <w:szCs w:val="24"/>
        </w:rPr>
        <w:t>Trabajo Futuro</w:t>
      </w:r>
    </w:p>
    <w:p w14:paraId="6068DDB6" w14:textId="77777777" w:rsidR="00C120FC" w:rsidRPr="00C120FC" w:rsidRDefault="00C120FC" w:rsidP="00C120FC">
      <w:pPr>
        <w:jc w:val="both"/>
        <w:rPr>
          <w:rFonts w:ascii="Arial" w:hAnsi="Arial" w:cs="Arial"/>
          <w:sz w:val="24"/>
          <w:szCs w:val="24"/>
        </w:rPr>
      </w:pPr>
      <w:r w:rsidRPr="00C120FC">
        <w:rPr>
          <w:rFonts w:ascii="Arial" w:hAnsi="Arial" w:cs="Arial"/>
          <w:sz w:val="24"/>
          <w:szCs w:val="24"/>
        </w:rPr>
        <w:t>Para futuras investigaciones, se pueden considerar las siguientes mejoras y expansiones:</w:t>
      </w:r>
    </w:p>
    <w:p w14:paraId="320E82BC" w14:textId="77777777" w:rsidR="00C120FC" w:rsidRPr="00C120FC" w:rsidRDefault="00C120FC" w:rsidP="00C120FC">
      <w:pPr>
        <w:jc w:val="both"/>
        <w:rPr>
          <w:rFonts w:ascii="Arial" w:hAnsi="Arial" w:cs="Arial"/>
          <w:sz w:val="24"/>
          <w:szCs w:val="24"/>
        </w:rPr>
      </w:pPr>
      <w:r w:rsidRPr="00C120FC">
        <w:rPr>
          <w:rFonts w:ascii="Arial" w:hAnsi="Arial" w:cs="Arial"/>
          <w:sz w:val="24"/>
          <w:szCs w:val="24"/>
        </w:rPr>
        <w:t>- Explorar otros algoritmos de aprendizaje automático y técnicas de evaluación.</w:t>
      </w:r>
    </w:p>
    <w:p w14:paraId="71BA242F" w14:textId="77777777" w:rsidR="00C120FC" w:rsidRPr="00C120FC" w:rsidRDefault="00C120FC" w:rsidP="00C120FC">
      <w:pPr>
        <w:jc w:val="both"/>
        <w:rPr>
          <w:rFonts w:ascii="Arial" w:hAnsi="Arial" w:cs="Arial"/>
          <w:sz w:val="24"/>
          <w:szCs w:val="24"/>
        </w:rPr>
      </w:pPr>
      <w:r w:rsidRPr="00C120FC">
        <w:rPr>
          <w:rFonts w:ascii="Arial" w:hAnsi="Arial" w:cs="Arial"/>
          <w:sz w:val="24"/>
          <w:szCs w:val="24"/>
        </w:rPr>
        <w:t xml:space="preserve">- Realizar una optimización de </w:t>
      </w:r>
      <w:proofErr w:type="spellStart"/>
      <w:r w:rsidRPr="00C120FC">
        <w:rPr>
          <w:rFonts w:ascii="Arial" w:hAnsi="Arial" w:cs="Arial"/>
          <w:sz w:val="24"/>
          <w:szCs w:val="24"/>
        </w:rPr>
        <w:t>hiperparámetros</w:t>
      </w:r>
      <w:proofErr w:type="spellEnd"/>
      <w:r w:rsidRPr="00C120FC">
        <w:rPr>
          <w:rFonts w:ascii="Arial" w:hAnsi="Arial" w:cs="Arial"/>
          <w:sz w:val="24"/>
          <w:szCs w:val="24"/>
        </w:rPr>
        <w:t xml:space="preserve"> para mejorar el rendimiento del modelo.</w:t>
      </w:r>
    </w:p>
    <w:p w14:paraId="7EEF7635" w14:textId="6CA00588" w:rsidR="00C120FC" w:rsidRPr="00C120FC" w:rsidRDefault="00C120FC" w:rsidP="00C120FC">
      <w:pPr>
        <w:jc w:val="both"/>
        <w:rPr>
          <w:rFonts w:ascii="Arial" w:hAnsi="Arial" w:cs="Arial"/>
          <w:sz w:val="24"/>
          <w:szCs w:val="24"/>
        </w:rPr>
      </w:pPr>
      <w:r w:rsidRPr="00C120FC">
        <w:rPr>
          <w:rFonts w:ascii="Arial" w:hAnsi="Arial" w:cs="Arial"/>
          <w:sz w:val="24"/>
          <w:szCs w:val="24"/>
        </w:rPr>
        <w:t xml:space="preserve">- Realizar un análisis más detallado de los datos, incluyendo la detección de </w:t>
      </w:r>
      <w:proofErr w:type="spellStart"/>
      <w:r w:rsidRPr="00C120FC">
        <w:rPr>
          <w:rFonts w:ascii="Arial" w:hAnsi="Arial" w:cs="Arial"/>
          <w:sz w:val="24"/>
          <w:szCs w:val="24"/>
        </w:rPr>
        <w:t>outliers</w:t>
      </w:r>
      <w:proofErr w:type="spellEnd"/>
      <w:r w:rsidRPr="00C120FC">
        <w:rPr>
          <w:rFonts w:ascii="Arial" w:hAnsi="Arial" w:cs="Arial"/>
          <w:sz w:val="24"/>
          <w:szCs w:val="24"/>
        </w:rPr>
        <w:t xml:space="preserve"> y la ingeniería de características.</w:t>
      </w:r>
    </w:p>
    <w:p w14:paraId="6E7C8C59" w14:textId="4396D886" w:rsidR="00666EC2" w:rsidRPr="00C120FC" w:rsidRDefault="00C120FC" w:rsidP="00C120FC">
      <w:pPr>
        <w:jc w:val="both"/>
        <w:rPr>
          <w:rFonts w:ascii="Arial" w:hAnsi="Arial" w:cs="Arial"/>
          <w:sz w:val="28"/>
          <w:szCs w:val="28"/>
        </w:rPr>
      </w:pPr>
      <w:r w:rsidRPr="00C120FC">
        <w:rPr>
          <w:rFonts w:ascii="Arial" w:hAnsi="Arial" w:cs="Arial"/>
          <w:sz w:val="24"/>
          <w:szCs w:val="24"/>
        </w:rPr>
        <w:t>En resumen, este informe proporciona una visión general de un experimento de aprendizaje automático utilizando un perceptrón y ofrece una base para futuras investigaciones en este dominio.</w:t>
      </w:r>
    </w:p>
    <w:sectPr w:rsidR="00666EC2" w:rsidRPr="00C120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F082B"/>
    <w:multiLevelType w:val="hybridMultilevel"/>
    <w:tmpl w:val="0A36F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6C0194"/>
    <w:multiLevelType w:val="hybridMultilevel"/>
    <w:tmpl w:val="94C02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B61071"/>
    <w:multiLevelType w:val="hybridMultilevel"/>
    <w:tmpl w:val="39C48AB4"/>
    <w:lvl w:ilvl="0" w:tplc="BBBCC56C">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8C7738"/>
    <w:multiLevelType w:val="hybridMultilevel"/>
    <w:tmpl w:val="D0C24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13315E"/>
    <w:multiLevelType w:val="hybridMultilevel"/>
    <w:tmpl w:val="2D243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4178FA"/>
    <w:multiLevelType w:val="hybridMultilevel"/>
    <w:tmpl w:val="E7949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F95D70"/>
    <w:multiLevelType w:val="hybridMultilevel"/>
    <w:tmpl w:val="B74EC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E95CC7"/>
    <w:multiLevelType w:val="hybridMultilevel"/>
    <w:tmpl w:val="10D65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5C5754"/>
    <w:multiLevelType w:val="hybridMultilevel"/>
    <w:tmpl w:val="06D47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2328422">
    <w:abstractNumId w:val="3"/>
  </w:num>
  <w:num w:numId="2" w16cid:durableId="799880484">
    <w:abstractNumId w:val="5"/>
  </w:num>
  <w:num w:numId="3" w16cid:durableId="1363940052">
    <w:abstractNumId w:val="6"/>
  </w:num>
  <w:num w:numId="4" w16cid:durableId="307785967">
    <w:abstractNumId w:val="4"/>
  </w:num>
  <w:num w:numId="5" w16cid:durableId="702286033">
    <w:abstractNumId w:val="8"/>
  </w:num>
  <w:num w:numId="6" w16cid:durableId="402993568">
    <w:abstractNumId w:val="0"/>
  </w:num>
  <w:num w:numId="7" w16cid:durableId="222834114">
    <w:abstractNumId w:val="1"/>
  </w:num>
  <w:num w:numId="8" w16cid:durableId="1897816877">
    <w:abstractNumId w:val="7"/>
  </w:num>
  <w:num w:numId="9" w16cid:durableId="6197986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FC8"/>
    <w:rsid w:val="00011D4A"/>
    <w:rsid w:val="0003480C"/>
    <w:rsid w:val="00036985"/>
    <w:rsid w:val="0006503D"/>
    <w:rsid w:val="00077413"/>
    <w:rsid w:val="000A1483"/>
    <w:rsid w:val="000A4372"/>
    <w:rsid w:val="000C09E7"/>
    <w:rsid w:val="000E40A0"/>
    <w:rsid w:val="001055EB"/>
    <w:rsid w:val="001234F5"/>
    <w:rsid w:val="00134F4B"/>
    <w:rsid w:val="00152ECB"/>
    <w:rsid w:val="00167399"/>
    <w:rsid w:val="00180451"/>
    <w:rsid w:val="00196157"/>
    <w:rsid w:val="001974EE"/>
    <w:rsid w:val="001A65A8"/>
    <w:rsid w:val="001B42D4"/>
    <w:rsid w:val="001E09A3"/>
    <w:rsid w:val="001E0D8A"/>
    <w:rsid w:val="00221C44"/>
    <w:rsid w:val="00233358"/>
    <w:rsid w:val="00236968"/>
    <w:rsid w:val="00250547"/>
    <w:rsid w:val="002562DB"/>
    <w:rsid w:val="00280B07"/>
    <w:rsid w:val="002B2778"/>
    <w:rsid w:val="002B422D"/>
    <w:rsid w:val="002E5EF6"/>
    <w:rsid w:val="002F1841"/>
    <w:rsid w:val="00315C51"/>
    <w:rsid w:val="003167A5"/>
    <w:rsid w:val="003343FA"/>
    <w:rsid w:val="003362C7"/>
    <w:rsid w:val="00396DF4"/>
    <w:rsid w:val="003C41F5"/>
    <w:rsid w:val="003D0A99"/>
    <w:rsid w:val="003D217C"/>
    <w:rsid w:val="003F128C"/>
    <w:rsid w:val="00406709"/>
    <w:rsid w:val="0041510A"/>
    <w:rsid w:val="004226BA"/>
    <w:rsid w:val="004262B8"/>
    <w:rsid w:val="00461207"/>
    <w:rsid w:val="00491F38"/>
    <w:rsid w:val="00492530"/>
    <w:rsid w:val="004B5B64"/>
    <w:rsid w:val="004F5F35"/>
    <w:rsid w:val="00505878"/>
    <w:rsid w:val="00544C26"/>
    <w:rsid w:val="00551964"/>
    <w:rsid w:val="00555860"/>
    <w:rsid w:val="00556AE6"/>
    <w:rsid w:val="005660B1"/>
    <w:rsid w:val="005A452E"/>
    <w:rsid w:val="005A6AD2"/>
    <w:rsid w:val="005B237D"/>
    <w:rsid w:val="005C5072"/>
    <w:rsid w:val="00615121"/>
    <w:rsid w:val="00631FBE"/>
    <w:rsid w:val="00641817"/>
    <w:rsid w:val="00645CF9"/>
    <w:rsid w:val="00662EBC"/>
    <w:rsid w:val="00666EC2"/>
    <w:rsid w:val="00674B59"/>
    <w:rsid w:val="006915D9"/>
    <w:rsid w:val="0069667E"/>
    <w:rsid w:val="006A14D1"/>
    <w:rsid w:val="006B04B1"/>
    <w:rsid w:val="006D0856"/>
    <w:rsid w:val="006D160C"/>
    <w:rsid w:val="006E4417"/>
    <w:rsid w:val="006F277C"/>
    <w:rsid w:val="00740876"/>
    <w:rsid w:val="00740E8E"/>
    <w:rsid w:val="00743C74"/>
    <w:rsid w:val="00757FFB"/>
    <w:rsid w:val="00760879"/>
    <w:rsid w:val="007617D6"/>
    <w:rsid w:val="007662FA"/>
    <w:rsid w:val="00766796"/>
    <w:rsid w:val="007A18D8"/>
    <w:rsid w:val="007B5D7E"/>
    <w:rsid w:val="007C0F56"/>
    <w:rsid w:val="007C625B"/>
    <w:rsid w:val="007E682B"/>
    <w:rsid w:val="007F3F85"/>
    <w:rsid w:val="00801E36"/>
    <w:rsid w:val="00804686"/>
    <w:rsid w:val="00813017"/>
    <w:rsid w:val="00830FC8"/>
    <w:rsid w:val="00833CC3"/>
    <w:rsid w:val="008342EC"/>
    <w:rsid w:val="00895202"/>
    <w:rsid w:val="008A6863"/>
    <w:rsid w:val="008A72B1"/>
    <w:rsid w:val="008E3C27"/>
    <w:rsid w:val="008E4B4A"/>
    <w:rsid w:val="008F106B"/>
    <w:rsid w:val="00915E6E"/>
    <w:rsid w:val="00935325"/>
    <w:rsid w:val="0095532A"/>
    <w:rsid w:val="00984A89"/>
    <w:rsid w:val="009A3DE2"/>
    <w:rsid w:val="009B2774"/>
    <w:rsid w:val="009B77C7"/>
    <w:rsid w:val="009E7DFF"/>
    <w:rsid w:val="00A00DDE"/>
    <w:rsid w:val="00A2405F"/>
    <w:rsid w:val="00A36D58"/>
    <w:rsid w:val="00A53C8B"/>
    <w:rsid w:val="00A901F7"/>
    <w:rsid w:val="00AB1343"/>
    <w:rsid w:val="00AC0C04"/>
    <w:rsid w:val="00AC6A26"/>
    <w:rsid w:val="00AD27C1"/>
    <w:rsid w:val="00AE658A"/>
    <w:rsid w:val="00B135A0"/>
    <w:rsid w:val="00B521D4"/>
    <w:rsid w:val="00B67057"/>
    <w:rsid w:val="00B807CB"/>
    <w:rsid w:val="00B817FF"/>
    <w:rsid w:val="00B96927"/>
    <w:rsid w:val="00BA0F6C"/>
    <w:rsid w:val="00BB22E9"/>
    <w:rsid w:val="00BE5AEA"/>
    <w:rsid w:val="00BF7204"/>
    <w:rsid w:val="00C01469"/>
    <w:rsid w:val="00C120FC"/>
    <w:rsid w:val="00C40A85"/>
    <w:rsid w:val="00C451AA"/>
    <w:rsid w:val="00C57187"/>
    <w:rsid w:val="00C60D7A"/>
    <w:rsid w:val="00C66077"/>
    <w:rsid w:val="00C777EC"/>
    <w:rsid w:val="00C900CF"/>
    <w:rsid w:val="00CC5101"/>
    <w:rsid w:val="00CD5AB4"/>
    <w:rsid w:val="00CF2DB5"/>
    <w:rsid w:val="00CF7EFA"/>
    <w:rsid w:val="00D16737"/>
    <w:rsid w:val="00D2139F"/>
    <w:rsid w:val="00D463A5"/>
    <w:rsid w:val="00D70251"/>
    <w:rsid w:val="00DB4137"/>
    <w:rsid w:val="00DD60D5"/>
    <w:rsid w:val="00DE3450"/>
    <w:rsid w:val="00DF03ED"/>
    <w:rsid w:val="00E009E8"/>
    <w:rsid w:val="00E05748"/>
    <w:rsid w:val="00E069CE"/>
    <w:rsid w:val="00E24297"/>
    <w:rsid w:val="00E27B2F"/>
    <w:rsid w:val="00E72336"/>
    <w:rsid w:val="00E76742"/>
    <w:rsid w:val="00E93125"/>
    <w:rsid w:val="00E95304"/>
    <w:rsid w:val="00EB79E0"/>
    <w:rsid w:val="00EC13CF"/>
    <w:rsid w:val="00EC24D4"/>
    <w:rsid w:val="00F21DE5"/>
    <w:rsid w:val="00F57F5F"/>
    <w:rsid w:val="00FA0354"/>
    <w:rsid w:val="00FA6EA5"/>
    <w:rsid w:val="00FC0F5E"/>
    <w:rsid w:val="00FC7870"/>
    <w:rsid w:val="00FD3DA1"/>
    <w:rsid w:val="00FF302C"/>
    <w:rsid w:val="00FF37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34F2"/>
  <w15:chartTrackingRefBased/>
  <w15:docId w15:val="{FFB78711-DDC3-4B39-A830-7AAED4CA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FC8"/>
  </w:style>
  <w:style w:type="paragraph" w:styleId="Ttulo1">
    <w:name w:val="heading 1"/>
    <w:basedOn w:val="Normal"/>
    <w:next w:val="Normal"/>
    <w:link w:val="Ttulo1Car"/>
    <w:uiPriority w:val="9"/>
    <w:qFormat/>
    <w:rsid w:val="00B67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961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8046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7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C7870"/>
    <w:pPr>
      <w:outlineLvl w:val="9"/>
    </w:pPr>
    <w:rPr>
      <w:lang w:eastAsia="es-MX"/>
    </w:rPr>
  </w:style>
  <w:style w:type="paragraph" w:styleId="TDC1">
    <w:name w:val="toc 1"/>
    <w:basedOn w:val="Normal"/>
    <w:next w:val="Normal"/>
    <w:autoRedefine/>
    <w:uiPriority w:val="39"/>
    <w:unhideWhenUsed/>
    <w:rsid w:val="00FC7870"/>
    <w:pPr>
      <w:spacing w:after="100"/>
    </w:pPr>
  </w:style>
  <w:style w:type="character" w:styleId="Hipervnculo">
    <w:name w:val="Hyperlink"/>
    <w:basedOn w:val="Fuentedeprrafopredeter"/>
    <w:uiPriority w:val="99"/>
    <w:unhideWhenUsed/>
    <w:rsid w:val="00FC7870"/>
    <w:rPr>
      <w:color w:val="0563C1" w:themeColor="hyperlink"/>
      <w:u w:val="single"/>
    </w:rPr>
  </w:style>
  <w:style w:type="character" w:customStyle="1" w:styleId="Ttulo2Car">
    <w:name w:val="Título 2 Car"/>
    <w:basedOn w:val="Fuentedeprrafopredeter"/>
    <w:link w:val="Ttulo2"/>
    <w:uiPriority w:val="9"/>
    <w:rsid w:val="00196157"/>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A4372"/>
    <w:pPr>
      <w:ind w:left="720"/>
      <w:contextualSpacing/>
    </w:pPr>
  </w:style>
  <w:style w:type="character" w:styleId="Mencinsinresolver">
    <w:name w:val="Unresolved Mention"/>
    <w:basedOn w:val="Fuentedeprrafopredeter"/>
    <w:uiPriority w:val="99"/>
    <w:semiHidden/>
    <w:unhideWhenUsed/>
    <w:rsid w:val="001055EB"/>
    <w:rPr>
      <w:color w:val="605E5C"/>
      <w:shd w:val="clear" w:color="auto" w:fill="E1DFDD"/>
    </w:rPr>
  </w:style>
  <w:style w:type="paragraph" w:styleId="Ttulo">
    <w:name w:val="Title"/>
    <w:basedOn w:val="Normal"/>
    <w:next w:val="Normal"/>
    <w:link w:val="TtuloCar"/>
    <w:uiPriority w:val="10"/>
    <w:qFormat/>
    <w:rsid w:val="008046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04686"/>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semiHidden/>
    <w:rsid w:val="0080468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74852">
      <w:bodyDiv w:val="1"/>
      <w:marLeft w:val="0"/>
      <w:marRight w:val="0"/>
      <w:marTop w:val="0"/>
      <w:marBottom w:val="0"/>
      <w:divBdr>
        <w:top w:val="none" w:sz="0" w:space="0" w:color="auto"/>
        <w:left w:val="none" w:sz="0" w:space="0" w:color="auto"/>
        <w:bottom w:val="none" w:sz="0" w:space="0" w:color="auto"/>
        <w:right w:val="none" w:sz="0" w:space="0" w:color="auto"/>
      </w:divBdr>
    </w:div>
    <w:div w:id="169027608">
      <w:bodyDiv w:val="1"/>
      <w:marLeft w:val="0"/>
      <w:marRight w:val="0"/>
      <w:marTop w:val="0"/>
      <w:marBottom w:val="0"/>
      <w:divBdr>
        <w:top w:val="none" w:sz="0" w:space="0" w:color="auto"/>
        <w:left w:val="none" w:sz="0" w:space="0" w:color="auto"/>
        <w:bottom w:val="none" w:sz="0" w:space="0" w:color="auto"/>
        <w:right w:val="none" w:sz="0" w:space="0" w:color="auto"/>
      </w:divBdr>
    </w:div>
    <w:div w:id="438455194">
      <w:bodyDiv w:val="1"/>
      <w:marLeft w:val="0"/>
      <w:marRight w:val="0"/>
      <w:marTop w:val="0"/>
      <w:marBottom w:val="0"/>
      <w:divBdr>
        <w:top w:val="none" w:sz="0" w:space="0" w:color="auto"/>
        <w:left w:val="none" w:sz="0" w:space="0" w:color="auto"/>
        <w:bottom w:val="none" w:sz="0" w:space="0" w:color="auto"/>
        <w:right w:val="none" w:sz="0" w:space="0" w:color="auto"/>
      </w:divBdr>
    </w:div>
    <w:div w:id="452334775">
      <w:bodyDiv w:val="1"/>
      <w:marLeft w:val="0"/>
      <w:marRight w:val="0"/>
      <w:marTop w:val="0"/>
      <w:marBottom w:val="0"/>
      <w:divBdr>
        <w:top w:val="none" w:sz="0" w:space="0" w:color="auto"/>
        <w:left w:val="none" w:sz="0" w:space="0" w:color="auto"/>
        <w:bottom w:val="none" w:sz="0" w:space="0" w:color="auto"/>
        <w:right w:val="none" w:sz="0" w:space="0" w:color="auto"/>
      </w:divBdr>
    </w:div>
    <w:div w:id="598875440">
      <w:bodyDiv w:val="1"/>
      <w:marLeft w:val="0"/>
      <w:marRight w:val="0"/>
      <w:marTop w:val="0"/>
      <w:marBottom w:val="0"/>
      <w:divBdr>
        <w:top w:val="none" w:sz="0" w:space="0" w:color="auto"/>
        <w:left w:val="none" w:sz="0" w:space="0" w:color="auto"/>
        <w:bottom w:val="none" w:sz="0" w:space="0" w:color="auto"/>
        <w:right w:val="none" w:sz="0" w:space="0" w:color="auto"/>
      </w:divBdr>
    </w:div>
    <w:div w:id="640162053">
      <w:bodyDiv w:val="1"/>
      <w:marLeft w:val="0"/>
      <w:marRight w:val="0"/>
      <w:marTop w:val="0"/>
      <w:marBottom w:val="0"/>
      <w:divBdr>
        <w:top w:val="none" w:sz="0" w:space="0" w:color="auto"/>
        <w:left w:val="none" w:sz="0" w:space="0" w:color="auto"/>
        <w:bottom w:val="none" w:sz="0" w:space="0" w:color="auto"/>
        <w:right w:val="none" w:sz="0" w:space="0" w:color="auto"/>
      </w:divBdr>
    </w:div>
    <w:div w:id="1086608512">
      <w:bodyDiv w:val="1"/>
      <w:marLeft w:val="0"/>
      <w:marRight w:val="0"/>
      <w:marTop w:val="0"/>
      <w:marBottom w:val="0"/>
      <w:divBdr>
        <w:top w:val="none" w:sz="0" w:space="0" w:color="auto"/>
        <w:left w:val="none" w:sz="0" w:space="0" w:color="auto"/>
        <w:bottom w:val="none" w:sz="0" w:space="0" w:color="auto"/>
        <w:right w:val="none" w:sz="0" w:space="0" w:color="auto"/>
      </w:divBdr>
    </w:div>
    <w:div w:id="1117484608">
      <w:bodyDiv w:val="1"/>
      <w:marLeft w:val="0"/>
      <w:marRight w:val="0"/>
      <w:marTop w:val="0"/>
      <w:marBottom w:val="0"/>
      <w:divBdr>
        <w:top w:val="none" w:sz="0" w:space="0" w:color="auto"/>
        <w:left w:val="none" w:sz="0" w:space="0" w:color="auto"/>
        <w:bottom w:val="none" w:sz="0" w:space="0" w:color="auto"/>
        <w:right w:val="none" w:sz="0" w:space="0" w:color="auto"/>
      </w:divBdr>
    </w:div>
    <w:div w:id="1356737210">
      <w:bodyDiv w:val="1"/>
      <w:marLeft w:val="0"/>
      <w:marRight w:val="0"/>
      <w:marTop w:val="0"/>
      <w:marBottom w:val="0"/>
      <w:divBdr>
        <w:top w:val="none" w:sz="0" w:space="0" w:color="auto"/>
        <w:left w:val="none" w:sz="0" w:space="0" w:color="auto"/>
        <w:bottom w:val="none" w:sz="0" w:space="0" w:color="auto"/>
        <w:right w:val="none" w:sz="0" w:space="0" w:color="auto"/>
      </w:divBdr>
    </w:div>
    <w:div w:id="1585187687">
      <w:bodyDiv w:val="1"/>
      <w:marLeft w:val="0"/>
      <w:marRight w:val="0"/>
      <w:marTop w:val="0"/>
      <w:marBottom w:val="0"/>
      <w:divBdr>
        <w:top w:val="none" w:sz="0" w:space="0" w:color="auto"/>
        <w:left w:val="none" w:sz="0" w:space="0" w:color="auto"/>
        <w:bottom w:val="none" w:sz="0" w:space="0" w:color="auto"/>
        <w:right w:val="none" w:sz="0" w:space="0" w:color="auto"/>
      </w:divBdr>
    </w:div>
    <w:div w:id="1717581878">
      <w:bodyDiv w:val="1"/>
      <w:marLeft w:val="0"/>
      <w:marRight w:val="0"/>
      <w:marTop w:val="0"/>
      <w:marBottom w:val="0"/>
      <w:divBdr>
        <w:top w:val="none" w:sz="0" w:space="0" w:color="auto"/>
        <w:left w:val="none" w:sz="0" w:space="0" w:color="auto"/>
        <w:bottom w:val="none" w:sz="0" w:space="0" w:color="auto"/>
        <w:right w:val="none" w:sz="0" w:space="0" w:color="auto"/>
      </w:divBdr>
    </w:div>
    <w:div w:id="1742023728">
      <w:bodyDiv w:val="1"/>
      <w:marLeft w:val="0"/>
      <w:marRight w:val="0"/>
      <w:marTop w:val="0"/>
      <w:marBottom w:val="0"/>
      <w:divBdr>
        <w:top w:val="none" w:sz="0" w:space="0" w:color="auto"/>
        <w:left w:val="none" w:sz="0" w:space="0" w:color="auto"/>
        <w:bottom w:val="none" w:sz="0" w:space="0" w:color="auto"/>
        <w:right w:val="none" w:sz="0" w:space="0" w:color="auto"/>
      </w:divBdr>
    </w:div>
    <w:div w:id="1801336894">
      <w:bodyDiv w:val="1"/>
      <w:marLeft w:val="0"/>
      <w:marRight w:val="0"/>
      <w:marTop w:val="0"/>
      <w:marBottom w:val="0"/>
      <w:divBdr>
        <w:top w:val="none" w:sz="0" w:space="0" w:color="auto"/>
        <w:left w:val="none" w:sz="0" w:space="0" w:color="auto"/>
        <w:bottom w:val="none" w:sz="0" w:space="0" w:color="auto"/>
        <w:right w:val="none" w:sz="0" w:space="0" w:color="auto"/>
      </w:divBdr>
    </w:div>
    <w:div w:id="1803961031">
      <w:bodyDiv w:val="1"/>
      <w:marLeft w:val="0"/>
      <w:marRight w:val="0"/>
      <w:marTop w:val="0"/>
      <w:marBottom w:val="0"/>
      <w:divBdr>
        <w:top w:val="none" w:sz="0" w:space="0" w:color="auto"/>
        <w:left w:val="none" w:sz="0" w:space="0" w:color="auto"/>
        <w:bottom w:val="none" w:sz="0" w:space="0" w:color="auto"/>
        <w:right w:val="none" w:sz="0" w:space="0" w:color="auto"/>
      </w:divBdr>
    </w:div>
    <w:div w:id="185344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ED3F5-E383-44D0-8A0D-32749A310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639</Words>
  <Characters>3646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OLMOS, ALAN</dc:creator>
  <cp:keywords/>
  <dc:description/>
  <cp:lastModifiedBy>Alan Gonzalez Olmos</cp:lastModifiedBy>
  <cp:revision>7</cp:revision>
  <cp:lastPrinted>2023-09-07T02:35:00Z</cp:lastPrinted>
  <dcterms:created xsi:type="dcterms:W3CDTF">2023-09-06T04:49:00Z</dcterms:created>
  <dcterms:modified xsi:type="dcterms:W3CDTF">2023-09-16T00:55:00Z</dcterms:modified>
</cp:coreProperties>
</file>