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7522" w:rsidRPr="00AF5E2C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44"/>
          <w:szCs w:val="44"/>
          <w:u w:val="double"/>
        </w:rPr>
      </w:pPr>
    </w:p>
    <w:p w:rsidR="00127522" w:rsidRPr="002F46E0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jc w:val="center"/>
        <w:rPr>
          <w:rFonts w:ascii="Calibri" w:hAnsi="Calibri" w:cs="Calibri"/>
          <w:b/>
          <w:sz w:val="60"/>
          <w:szCs w:val="60"/>
          <w:u w:val="double"/>
        </w:rPr>
      </w:pPr>
      <w:r>
        <w:rPr>
          <w:rFonts w:ascii="Calibri" w:hAnsi="Calibri" w:cs="Calibri"/>
          <w:b/>
          <w:sz w:val="60"/>
          <w:szCs w:val="60"/>
          <w:u w:val="double"/>
        </w:rPr>
        <w:t>Técnicas Avanzadas de Programación</w:t>
      </w:r>
    </w:p>
    <w:p w:rsidR="00127522" w:rsidRPr="00AF5E2C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44"/>
          <w:szCs w:val="44"/>
          <w:u w:val="double"/>
        </w:rPr>
      </w:pPr>
    </w:p>
    <w:p w:rsidR="00127522" w:rsidRDefault="00DB18D3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jc w:val="center"/>
        <w:rPr>
          <w:rFonts w:ascii="Calibri" w:hAnsi="Calibri" w:cs="Calibri"/>
          <w:b/>
          <w:sz w:val="56"/>
          <w:szCs w:val="56"/>
        </w:rPr>
      </w:pPr>
      <w:r>
        <w:rPr>
          <w:rFonts w:ascii="Calibri" w:hAnsi="Calibri" w:cs="Calibri"/>
          <w:b/>
          <w:sz w:val="56"/>
          <w:szCs w:val="56"/>
          <w:u w:val="double"/>
        </w:rPr>
        <w:t xml:space="preserve">API </w:t>
      </w:r>
      <w:bookmarkStart w:id="0" w:name="_GoBack"/>
      <w:bookmarkEnd w:id="0"/>
      <w:r w:rsidR="00127522">
        <w:rPr>
          <w:rFonts w:ascii="Calibri" w:hAnsi="Calibri" w:cs="Calibri"/>
          <w:b/>
          <w:sz w:val="56"/>
          <w:szCs w:val="56"/>
          <w:u w:val="double"/>
        </w:rPr>
        <w:t>Vinoteca</w:t>
      </w:r>
    </w:p>
    <w:p w:rsidR="00127522" w:rsidRPr="009F6351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jc w:val="center"/>
        <w:rPr>
          <w:rFonts w:ascii="Calibri" w:hAnsi="Calibri" w:cs="Calibri"/>
          <w:b/>
          <w:sz w:val="56"/>
          <w:szCs w:val="56"/>
        </w:rPr>
      </w:pPr>
    </w:p>
    <w:p w:rsidR="00127522" w:rsidRPr="00007300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  <w:u w:val="single"/>
        </w:rPr>
      </w:pPr>
      <w:r w:rsidRPr="00007300">
        <w:rPr>
          <w:rFonts w:ascii="Calibri" w:hAnsi="Calibri" w:cs="Calibri"/>
          <w:b/>
          <w:sz w:val="32"/>
          <w:szCs w:val="32"/>
          <w:u w:val="single"/>
        </w:rPr>
        <w:t>Integrantes:</w:t>
      </w:r>
    </w:p>
    <w:p w:rsidR="00127522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spacing w:line="360" w:lineRule="auto"/>
        <w:rPr>
          <w:rFonts w:ascii="Calibri" w:hAnsi="Calibri" w:cs="Calibri"/>
          <w:b/>
          <w:sz w:val="32"/>
          <w:szCs w:val="32"/>
        </w:rPr>
      </w:pPr>
      <w:r w:rsidRPr="00007300">
        <w:rPr>
          <w:rFonts w:ascii="Calibri" w:hAnsi="Calibri" w:cs="Calibri"/>
          <w:b/>
          <w:sz w:val="32"/>
          <w:szCs w:val="32"/>
        </w:rPr>
        <w:tab/>
      </w:r>
      <w:r w:rsidRPr="00007300">
        <w:rPr>
          <w:rFonts w:ascii="Calibri" w:hAnsi="Calibri" w:cs="Calibri"/>
          <w:b/>
          <w:sz w:val="32"/>
          <w:szCs w:val="32"/>
        </w:rPr>
        <w:tab/>
      </w:r>
      <w:r w:rsidRPr="00007300">
        <w:rPr>
          <w:rFonts w:ascii="Calibri" w:hAnsi="Calibri" w:cs="Calibri"/>
          <w:b/>
          <w:sz w:val="32"/>
          <w:szCs w:val="32"/>
        </w:rPr>
        <w:tab/>
      </w:r>
      <w:r>
        <w:rPr>
          <w:rFonts w:ascii="Calibri" w:hAnsi="Calibri" w:cs="Calibri"/>
          <w:b/>
          <w:sz w:val="32"/>
          <w:szCs w:val="32"/>
        </w:rPr>
        <w:t>Alan Yoel Gutman</w:t>
      </w:r>
      <w:r>
        <w:rPr>
          <w:rFonts w:ascii="Calibri" w:hAnsi="Calibri" w:cs="Calibri"/>
          <w:b/>
          <w:sz w:val="32"/>
          <w:szCs w:val="32"/>
        </w:rPr>
        <w:tab/>
      </w:r>
      <w:r>
        <w:rPr>
          <w:rFonts w:ascii="Calibri" w:hAnsi="Calibri" w:cs="Calibri"/>
          <w:b/>
          <w:sz w:val="32"/>
          <w:szCs w:val="32"/>
        </w:rPr>
        <w:tab/>
      </w:r>
    </w:p>
    <w:p w:rsidR="00127522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  <w:u w:val="single"/>
        </w:rPr>
      </w:pPr>
    </w:p>
    <w:p w:rsidR="00127522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  <w:u w:val="single"/>
        </w:rPr>
      </w:pPr>
    </w:p>
    <w:p w:rsidR="00127522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  <w:u w:val="single"/>
        </w:rPr>
      </w:pPr>
    </w:p>
    <w:p w:rsidR="00127522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  <w:u w:val="single"/>
        </w:rPr>
      </w:pPr>
    </w:p>
    <w:p w:rsidR="00127522" w:rsidRPr="00007300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</w:rPr>
      </w:pPr>
      <w:r w:rsidRPr="00007300">
        <w:rPr>
          <w:rFonts w:ascii="Calibri" w:hAnsi="Calibri" w:cs="Calibri"/>
          <w:b/>
          <w:sz w:val="32"/>
          <w:szCs w:val="32"/>
          <w:u w:val="single"/>
        </w:rPr>
        <w:t>Turno</w:t>
      </w:r>
      <w:r w:rsidRPr="00007300">
        <w:rPr>
          <w:rFonts w:ascii="Calibri" w:hAnsi="Calibri" w:cs="Calibri"/>
          <w:b/>
          <w:sz w:val="32"/>
          <w:szCs w:val="32"/>
        </w:rPr>
        <w:t xml:space="preserve">: </w:t>
      </w:r>
      <w:r>
        <w:rPr>
          <w:rFonts w:ascii="Calibri" w:hAnsi="Calibri" w:cs="Calibri"/>
          <w:b/>
          <w:sz w:val="32"/>
          <w:szCs w:val="32"/>
        </w:rPr>
        <w:t>miércoles</w:t>
      </w:r>
      <w:r w:rsidRPr="00007300">
        <w:rPr>
          <w:rFonts w:ascii="Calibri" w:hAnsi="Calibri" w:cs="Calibri"/>
          <w:b/>
          <w:sz w:val="32"/>
          <w:szCs w:val="32"/>
        </w:rPr>
        <w:t xml:space="preserve"> </w:t>
      </w:r>
      <w:r>
        <w:rPr>
          <w:rFonts w:ascii="Calibri" w:hAnsi="Calibri" w:cs="Calibri"/>
          <w:b/>
          <w:sz w:val="32"/>
          <w:szCs w:val="32"/>
        </w:rPr>
        <w:t>–</w:t>
      </w:r>
      <w:r w:rsidRPr="00007300">
        <w:rPr>
          <w:rFonts w:ascii="Calibri" w:hAnsi="Calibri" w:cs="Calibri"/>
          <w:b/>
          <w:sz w:val="32"/>
          <w:szCs w:val="32"/>
        </w:rPr>
        <w:t xml:space="preserve"> </w:t>
      </w:r>
      <w:r>
        <w:rPr>
          <w:rFonts w:ascii="Calibri" w:hAnsi="Calibri" w:cs="Calibri"/>
          <w:b/>
          <w:sz w:val="32"/>
          <w:szCs w:val="32"/>
        </w:rPr>
        <w:t xml:space="preserve">Tarde  </w:t>
      </w:r>
    </w:p>
    <w:p w:rsidR="00127522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</w:rPr>
      </w:pPr>
      <w:r w:rsidRPr="00007300">
        <w:rPr>
          <w:rFonts w:ascii="Calibri" w:hAnsi="Calibri" w:cs="Calibri"/>
          <w:b/>
          <w:sz w:val="32"/>
          <w:szCs w:val="32"/>
          <w:u w:val="single"/>
        </w:rPr>
        <w:t>Docente</w:t>
      </w:r>
      <w:r w:rsidRPr="00007300">
        <w:rPr>
          <w:rFonts w:ascii="Calibri" w:hAnsi="Calibri" w:cs="Calibri"/>
          <w:b/>
          <w:sz w:val="32"/>
          <w:szCs w:val="32"/>
        </w:rPr>
        <w:t xml:space="preserve">: </w:t>
      </w:r>
      <w:r>
        <w:rPr>
          <w:rFonts w:ascii="Calibri" w:hAnsi="Calibri" w:cs="Calibri"/>
          <w:b/>
          <w:sz w:val="32"/>
          <w:szCs w:val="32"/>
        </w:rPr>
        <w:t>María Belén Alegre</w:t>
      </w:r>
    </w:p>
    <w:p w:rsidR="00127522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</w:rPr>
      </w:pPr>
      <w:r w:rsidRPr="00A67290">
        <w:rPr>
          <w:rFonts w:ascii="Calibri" w:hAnsi="Calibri" w:cs="Calibri"/>
          <w:b/>
          <w:sz w:val="32"/>
          <w:szCs w:val="32"/>
          <w:u w:val="single"/>
        </w:rPr>
        <w:t>Fecha:</w:t>
      </w:r>
      <w:r>
        <w:rPr>
          <w:rFonts w:ascii="Calibri" w:hAnsi="Calibri" w:cs="Calibri"/>
          <w:b/>
          <w:sz w:val="32"/>
          <w:szCs w:val="32"/>
        </w:rPr>
        <w:t xml:space="preserve"> </w:t>
      </w:r>
      <w:r>
        <w:rPr>
          <w:rFonts w:ascii="Calibri" w:hAnsi="Calibri" w:cs="Calibri"/>
          <w:b/>
          <w:sz w:val="32"/>
          <w:szCs w:val="32"/>
        </w:rPr>
        <w:t>30</w:t>
      </w:r>
      <w:r>
        <w:rPr>
          <w:rFonts w:ascii="Calibri" w:hAnsi="Calibri" w:cs="Calibri"/>
          <w:b/>
          <w:sz w:val="32"/>
          <w:szCs w:val="32"/>
        </w:rPr>
        <w:t xml:space="preserve"> de </w:t>
      </w:r>
      <w:r>
        <w:rPr>
          <w:rFonts w:ascii="Calibri" w:hAnsi="Calibri" w:cs="Calibri"/>
          <w:b/>
          <w:sz w:val="32"/>
          <w:szCs w:val="32"/>
        </w:rPr>
        <w:t>septiembre</w:t>
      </w:r>
      <w:r>
        <w:rPr>
          <w:rFonts w:ascii="Calibri" w:hAnsi="Calibri" w:cs="Calibri"/>
          <w:b/>
          <w:sz w:val="32"/>
          <w:szCs w:val="32"/>
        </w:rPr>
        <w:t xml:space="preserve"> de 2020</w:t>
      </w:r>
    </w:p>
    <w:p w:rsidR="00127522" w:rsidRDefault="00127522" w:rsidP="00127522">
      <w:pPr>
        <w:pBdr>
          <w:top w:val="threeDEngrave" w:sz="24" w:space="1" w:color="auto"/>
          <w:left w:val="threeDEngrave" w:sz="24" w:space="4" w:color="auto"/>
          <w:bottom w:val="threeDEmboss" w:sz="24" w:space="1" w:color="auto"/>
          <w:right w:val="threeDEmboss" w:sz="24" w:space="4" w:color="auto"/>
        </w:pBdr>
        <w:rPr>
          <w:rFonts w:ascii="Calibri" w:hAnsi="Calibri" w:cs="Calibri"/>
          <w:b/>
          <w:sz w:val="32"/>
          <w:szCs w:val="32"/>
        </w:rPr>
      </w:pPr>
    </w:p>
    <w:p w:rsidR="00F27010" w:rsidRDefault="00F27010"/>
    <w:p w:rsidR="00127522" w:rsidRDefault="00127522"/>
    <w:p w:rsidR="00127522" w:rsidRDefault="00127522"/>
    <w:p w:rsidR="00127522" w:rsidRDefault="00127522"/>
    <w:p w:rsidR="00127522" w:rsidRDefault="00127522"/>
    <w:p w:rsidR="00127522" w:rsidRDefault="00127522" w:rsidP="00127522">
      <w:pPr>
        <w:pStyle w:val="Subttulo"/>
      </w:pPr>
      <w:r>
        <w:lastRenderedPageBreak/>
        <w:t>Propuesta Funcional</w:t>
      </w:r>
    </w:p>
    <w:p w:rsidR="00C37DE1" w:rsidRDefault="00127522" w:rsidP="00127522">
      <w:pPr>
        <w:rPr>
          <w:rFonts w:asciiTheme="majorHAnsi" w:hAnsiTheme="majorHAnsi" w:cstheme="majorHAnsi"/>
          <w:sz w:val="20"/>
        </w:rPr>
      </w:pPr>
      <w:r>
        <w:rPr>
          <w:rFonts w:asciiTheme="majorHAnsi" w:hAnsiTheme="majorHAnsi" w:cstheme="majorHAnsi"/>
          <w:sz w:val="20"/>
        </w:rPr>
        <w:t xml:space="preserve">Como solución se propone que el sistema </w:t>
      </w:r>
      <w:r w:rsidR="00C37DE1">
        <w:rPr>
          <w:rFonts w:asciiTheme="majorHAnsi" w:hAnsiTheme="majorHAnsi" w:cstheme="majorHAnsi"/>
          <w:sz w:val="20"/>
        </w:rPr>
        <w:t xml:space="preserve">devuelva a la persona que utiliza el sistema (de aquí en adelante </w:t>
      </w:r>
      <w:r w:rsidR="00C37DE1" w:rsidRPr="00C37DE1">
        <w:rPr>
          <w:rFonts w:asciiTheme="majorHAnsi" w:hAnsiTheme="majorHAnsi" w:cstheme="majorHAnsi"/>
          <w:i/>
          <w:sz w:val="20"/>
        </w:rPr>
        <w:t>el usuario</w:t>
      </w:r>
      <w:r w:rsidR="00C37DE1">
        <w:rPr>
          <w:rFonts w:asciiTheme="majorHAnsi" w:hAnsiTheme="majorHAnsi" w:cstheme="majorHAnsi"/>
          <w:sz w:val="20"/>
        </w:rPr>
        <w:t xml:space="preserve">) el monto total de las comisiones (en pesos argentinos) de un cierto vendedor.  </w:t>
      </w:r>
    </w:p>
    <w:p w:rsidR="00127522" w:rsidRDefault="00C37DE1" w:rsidP="00127522">
      <w:pPr>
        <w:rPr>
          <w:rFonts w:asciiTheme="majorHAnsi" w:hAnsiTheme="majorHAnsi" w:cstheme="majorHAnsi"/>
          <w:sz w:val="20"/>
        </w:rPr>
      </w:pPr>
      <w:r>
        <w:rPr>
          <w:rFonts w:asciiTheme="majorHAnsi" w:hAnsiTheme="majorHAnsi" w:cstheme="majorHAnsi"/>
          <w:sz w:val="20"/>
        </w:rPr>
        <w:t>P</w:t>
      </w:r>
      <w:r w:rsidR="00127522">
        <w:rPr>
          <w:rFonts w:asciiTheme="majorHAnsi" w:hAnsiTheme="majorHAnsi" w:cstheme="majorHAnsi"/>
          <w:sz w:val="20"/>
        </w:rPr>
        <w:t>ara su utilización</w:t>
      </w:r>
      <w:r>
        <w:rPr>
          <w:rFonts w:asciiTheme="majorHAnsi" w:hAnsiTheme="majorHAnsi" w:cstheme="majorHAnsi"/>
          <w:sz w:val="20"/>
        </w:rPr>
        <w:t>, el sistema</w:t>
      </w:r>
      <w:r w:rsidR="00127522">
        <w:rPr>
          <w:rFonts w:asciiTheme="majorHAnsi" w:hAnsiTheme="majorHAnsi" w:cstheme="majorHAnsi"/>
          <w:sz w:val="20"/>
        </w:rPr>
        <w:t xml:space="preserve"> solicit</w:t>
      </w:r>
      <w:r>
        <w:rPr>
          <w:rFonts w:asciiTheme="majorHAnsi" w:hAnsiTheme="majorHAnsi" w:cstheme="majorHAnsi"/>
          <w:sz w:val="20"/>
        </w:rPr>
        <w:t>ará</w:t>
      </w:r>
      <w:r w:rsidR="00127522">
        <w:rPr>
          <w:rFonts w:asciiTheme="majorHAnsi" w:hAnsiTheme="majorHAnsi" w:cstheme="majorHAnsi"/>
          <w:sz w:val="20"/>
        </w:rPr>
        <w:t xml:space="preserve"> </w:t>
      </w:r>
      <w:r>
        <w:rPr>
          <w:rFonts w:asciiTheme="majorHAnsi" w:hAnsiTheme="majorHAnsi" w:cstheme="majorHAnsi"/>
          <w:sz w:val="20"/>
        </w:rPr>
        <w:t>al usuario</w:t>
      </w:r>
      <w:r w:rsidR="00127522">
        <w:rPr>
          <w:rFonts w:asciiTheme="majorHAnsi" w:hAnsiTheme="majorHAnsi" w:cstheme="majorHAnsi"/>
          <w:sz w:val="20"/>
        </w:rPr>
        <w:t xml:space="preserve"> ingresar con su número de documento y un token de autenticación</w:t>
      </w:r>
      <w:r>
        <w:rPr>
          <w:rFonts w:asciiTheme="majorHAnsi" w:hAnsiTheme="majorHAnsi" w:cstheme="majorHAnsi"/>
          <w:sz w:val="20"/>
        </w:rPr>
        <w:t>; una vez autenticado deberá ingresar dos datos: E</w:t>
      </w:r>
      <w:r w:rsidR="00127522">
        <w:rPr>
          <w:rFonts w:asciiTheme="majorHAnsi" w:hAnsiTheme="majorHAnsi" w:cstheme="majorHAnsi"/>
          <w:sz w:val="20"/>
        </w:rPr>
        <w:t xml:space="preserve">l legajo del vendedor </w:t>
      </w:r>
      <w:r>
        <w:rPr>
          <w:rFonts w:asciiTheme="majorHAnsi" w:hAnsiTheme="majorHAnsi" w:cstheme="majorHAnsi"/>
          <w:sz w:val="20"/>
        </w:rPr>
        <w:t xml:space="preserve">sobre el cual desea conocer su comisión </w:t>
      </w:r>
      <w:r w:rsidR="00127522">
        <w:rPr>
          <w:rFonts w:asciiTheme="majorHAnsi" w:hAnsiTheme="majorHAnsi" w:cstheme="majorHAnsi"/>
          <w:sz w:val="20"/>
        </w:rPr>
        <w:t xml:space="preserve">y </w:t>
      </w:r>
      <w:r>
        <w:rPr>
          <w:rFonts w:asciiTheme="majorHAnsi" w:hAnsiTheme="majorHAnsi" w:cstheme="majorHAnsi"/>
          <w:sz w:val="20"/>
        </w:rPr>
        <w:t xml:space="preserve">el </w:t>
      </w:r>
      <w:r w:rsidR="00127522">
        <w:rPr>
          <w:rFonts w:asciiTheme="majorHAnsi" w:hAnsiTheme="majorHAnsi" w:cstheme="majorHAnsi"/>
          <w:sz w:val="20"/>
        </w:rPr>
        <w:t>mes a consultar</w:t>
      </w:r>
      <w:r>
        <w:rPr>
          <w:rFonts w:asciiTheme="majorHAnsi" w:hAnsiTheme="majorHAnsi" w:cstheme="majorHAnsi"/>
          <w:sz w:val="20"/>
        </w:rPr>
        <w:t xml:space="preserve">. En caso que el legajo o el mes sean inválidos se lo informará con un mensaje de error pertinente.   </w:t>
      </w:r>
    </w:p>
    <w:p w:rsidR="00423358" w:rsidRDefault="00423358" w:rsidP="00127522">
      <w:pPr>
        <w:rPr>
          <w:rFonts w:asciiTheme="majorHAnsi" w:hAnsiTheme="majorHAnsi" w:cstheme="majorHAnsi"/>
          <w:sz w:val="20"/>
        </w:rPr>
      </w:pPr>
      <w:r>
        <w:rPr>
          <w:rFonts w:asciiTheme="majorHAnsi" w:hAnsiTheme="majorHAnsi" w:cstheme="majorHAnsi"/>
          <w:sz w:val="20"/>
        </w:rPr>
        <w:t>Cabe aclarar que el detalle de las ventas</w:t>
      </w:r>
      <w:r w:rsidR="006B6838">
        <w:rPr>
          <w:rFonts w:asciiTheme="majorHAnsi" w:hAnsiTheme="majorHAnsi" w:cstheme="majorHAnsi"/>
          <w:sz w:val="20"/>
        </w:rPr>
        <w:t xml:space="preserve">, catálogo de empleados de la nómina empresarial y el alta de los usuarios </w:t>
      </w:r>
      <w:r>
        <w:rPr>
          <w:rFonts w:asciiTheme="majorHAnsi" w:hAnsiTheme="majorHAnsi" w:cstheme="majorHAnsi"/>
          <w:sz w:val="20"/>
        </w:rPr>
        <w:t xml:space="preserve">no está contemplado dentro del alcance de la solución, suponiendo que la información está disponible en tiempo y forma para su utilización. </w:t>
      </w:r>
    </w:p>
    <w:p w:rsidR="00127522" w:rsidRDefault="00127522" w:rsidP="00127522">
      <w:pPr>
        <w:pStyle w:val="Subttulo"/>
      </w:pPr>
      <w:r>
        <w:t>Endpoints</w:t>
      </w:r>
    </w:p>
    <w:p w:rsidR="00F45FB5" w:rsidRPr="00EE69BA" w:rsidRDefault="00F45FB5" w:rsidP="00F45FB5">
      <w:pPr>
        <w:pStyle w:val="Prrafodelista"/>
        <w:numPr>
          <w:ilvl w:val="0"/>
          <w:numId w:val="1"/>
        </w:numPr>
        <w:rPr>
          <w:rFonts w:asciiTheme="majorHAnsi" w:hAnsiTheme="majorHAnsi" w:cstheme="majorHAnsi"/>
          <w:b/>
          <w:sz w:val="20"/>
        </w:rPr>
      </w:pPr>
      <w:r w:rsidRPr="00EE69BA">
        <w:rPr>
          <w:rFonts w:asciiTheme="majorHAnsi" w:hAnsiTheme="majorHAnsi" w:cstheme="majorHAnsi"/>
          <w:b/>
          <w:sz w:val="20"/>
        </w:rPr>
        <w:t>Autenticación</w:t>
      </w:r>
    </w:p>
    <w:p w:rsidR="00F45FB5" w:rsidRPr="00F45FB5" w:rsidRDefault="00F45FB5" w:rsidP="00F45FB5">
      <w:pPr>
        <w:ind w:left="360" w:firstLine="348"/>
        <w:rPr>
          <w:b/>
          <w:sz w:val="20"/>
        </w:rPr>
      </w:pPr>
      <w:r w:rsidRPr="00F45FB5">
        <w:rPr>
          <w:b/>
          <w:sz w:val="20"/>
        </w:rPr>
        <w:t>Recurso</w:t>
      </w:r>
    </w:p>
    <w:p w:rsidR="00F45FB5" w:rsidRPr="00865DA8" w:rsidRDefault="00F45FB5" w:rsidP="00F45FB5">
      <w:pPr>
        <w:rPr>
          <w:rFonts w:asciiTheme="majorHAnsi" w:hAnsiTheme="majorHAnsi" w:cstheme="majorHAnsi"/>
          <w:i/>
        </w:rPr>
      </w:pPr>
      <w:r>
        <w:tab/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 w:rsid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usuarios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 w:rsidR="00DB18D3">
        <w:rPr>
          <w:rFonts w:asciiTheme="majorHAnsi" w:hAnsiTheme="majorHAnsi" w:cstheme="majorHAnsi"/>
          <w:i/>
          <w:color w:val="808080" w:themeColor="background1" w:themeShade="80"/>
          <w:sz w:val="20"/>
        </w:rPr>
        <w:t>legajo=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{</w:t>
      </w:r>
      <w:r w:rsid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Legajo</w:t>
      </w:r>
      <w:proofErr w:type="gramStart"/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}?access</w:t>
      </w:r>
      <w:proofErr w:type="gramEnd"/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_token=$ACCESS_TOKEN</w:t>
      </w:r>
    </w:p>
    <w:p w:rsidR="00865DA8" w:rsidRPr="00865DA8" w:rsidRDefault="00F45FB5" w:rsidP="00865DA8">
      <w:pPr>
        <w:rPr>
          <w:b/>
          <w:sz w:val="20"/>
        </w:rPr>
      </w:pPr>
      <w:r>
        <w:tab/>
      </w:r>
      <w:r>
        <w:rPr>
          <w:b/>
          <w:sz w:val="20"/>
        </w:rPr>
        <w:t>Descripción</w:t>
      </w:r>
    </w:p>
    <w:p w:rsidR="00F45FB5" w:rsidRPr="00865DA8" w:rsidRDefault="00865DA8" w:rsidP="00865DA8">
      <w:pPr>
        <w:ind w:firstLine="708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Información de la cuenta del usuario</w:t>
      </w:r>
      <w:r w:rsidR="00423358"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.</w:t>
      </w:r>
    </w:p>
    <w:p w:rsidR="00865DA8" w:rsidRDefault="00865DA8" w:rsidP="00F45FB5">
      <w:pPr>
        <w:rPr>
          <w:b/>
          <w:sz w:val="20"/>
        </w:rPr>
      </w:pPr>
      <w:r>
        <w:rPr>
          <w:rFonts w:asciiTheme="majorHAnsi" w:hAnsiTheme="majorHAnsi" w:cstheme="majorHAnsi"/>
          <w:b/>
          <w:i/>
          <w:color w:val="808080" w:themeColor="background1" w:themeShade="80"/>
          <w:sz w:val="20"/>
        </w:rPr>
        <w:tab/>
      </w:r>
      <w:r w:rsidRPr="00865DA8">
        <w:rPr>
          <w:b/>
          <w:sz w:val="20"/>
        </w:rPr>
        <w:t>Ejemplo GET</w:t>
      </w:r>
    </w:p>
    <w:p w:rsidR="00865DA8" w:rsidRPr="00EE69BA" w:rsidRDefault="00865DA8" w:rsidP="00865DA8">
      <w:pPr>
        <w:ind w:firstLine="708"/>
        <w:rPr>
          <w:b/>
          <w:sz w:val="20"/>
          <w:u w:val="single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  <w:u w:val="single"/>
        </w:rPr>
        <w:t>Devuelve información del usuario</w:t>
      </w:r>
      <w:r w:rsidRPr="00EE69BA">
        <w:rPr>
          <w:b/>
          <w:sz w:val="20"/>
          <w:u w:val="single"/>
        </w:rPr>
        <w:t xml:space="preserve"> </w:t>
      </w:r>
    </w:p>
    <w:p w:rsidR="00865DA8" w:rsidRDefault="00865DA8" w:rsidP="00F45FB5">
      <w:pPr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865DA8">
        <w:rPr>
          <w:rFonts w:asciiTheme="majorHAnsi" w:hAnsiTheme="majorHAnsi" w:cstheme="majorHAnsi"/>
          <w:color w:val="808080" w:themeColor="background1" w:themeShade="80"/>
          <w:sz w:val="20"/>
        </w:rPr>
        <w:tab/>
      </w:r>
      <w:r w:rsidR="00EE69BA">
        <w:rPr>
          <w:rFonts w:asciiTheme="majorHAnsi" w:hAnsiTheme="majorHAnsi" w:cstheme="majorHAnsi"/>
          <w:color w:val="808080" w:themeColor="background1" w:themeShade="80"/>
          <w:sz w:val="20"/>
        </w:rPr>
        <w:tab/>
      </w:r>
      <w:r w:rsidR="00EE69BA">
        <w:rPr>
          <w:rFonts w:asciiTheme="majorHAnsi" w:hAnsiTheme="majorHAnsi" w:cstheme="majorHAnsi"/>
          <w:color w:val="808080" w:themeColor="background1" w:themeShade="80"/>
          <w:sz w:val="20"/>
        </w:rPr>
        <w:tab/>
      </w:r>
      <w:r w:rsidRPr="00865DA8">
        <w:rPr>
          <w:rFonts w:asciiTheme="majorHAnsi" w:hAnsiTheme="majorHAnsi" w:cstheme="majorHAnsi"/>
          <w:color w:val="808080" w:themeColor="background1" w:themeShade="80"/>
          <w:sz w:val="20"/>
        </w:rPr>
        <w:t xml:space="preserve">$ </w:t>
      </w:r>
      <w:proofErr w:type="spellStart"/>
      <w:r w:rsidRPr="00865DA8">
        <w:rPr>
          <w:rFonts w:asciiTheme="majorHAnsi" w:hAnsiTheme="majorHAnsi" w:cstheme="majorHAnsi"/>
          <w:color w:val="808080" w:themeColor="background1" w:themeShade="80"/>
          <w:sz w:val="20"/>
        </w:rPr>
        <w:t>curl</w:t>
      </w:r>
      <w:proofErr w:type="spellEnd"/>
      <w:r w:rsidRPr="00865DA8">
        <w:rPr>
          <w:rFonts w:asciiTheme="majorHAnsi" w:hAnsiTheme="majorHAnsi" w:cstheme="majorHAnsi"/>
          <w:color w:val="808080" w:themeColor="background1" w:themeShade="80"/>
          <w:sz w:val="20"/>
        </w:rPr>
        <w:t xml:space="preserve"> </w:t>
      </w:r>
      <w:r w:rsidR="00DB18D3">
        <w:rPr>
          <w:rFonts w:asciiTheme="majorHAnsi" w:hAnsiTheme="majorHAnsi" w:cstheme="majorHAnsi"/>
          <w:color w:val="808080" w:themeColor="background1" w:themeShade="80"/>
          <w:sz w:val="20"/>
        </w:rPr>
        <w:t xml:space="preserve">GET 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usuarios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 w:rsidR="00DB18D3">
        <w:rPr>
          <w:rFonts w:asciiTheme="majorHAnsi" w:hAnsiTheme="majorHAnsi" w:cstheme="majorHAnsi"/>
          <w:i/>
          <w:color w:val="808080" w:themeColor="background1" w:themeShade="80"/>
          <w:sz w:val="20"/>
        </w:rPr>
        <w:t>legajo=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{</w:t>
      </w:r>
      <w:r w:rsid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Legajo</w:t>
      </w:r>
      <w:proofErr w:type="gramStart"/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}?access</w:t>
      </w:r>
      <w:proofErr w:type="gramEnd"/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_token=$ACCESS_TOKEN</w:t>
      </w:r>
    </w:p>
    <w:p w:rsidR="00865DA8" w:rsidRPr="00EE69BA" w:rsidRDefault="00EE69BA" w:rsidP="00F45FB5">
      <w:pPr>
        <w:rPr>
          <w:rFonts w:asciiTheme="majorHAnsi" w:hAnsiTheme="majorHAnsi" w:cstheme="majorHAnsi"/>
          <w:i/>
          <w:color w:val="808080" w:themeColor="background1" w:themeShade="80"/>
          <w:sz w:val="20"/>
          <w:u w:val="single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ab/>
      </w: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  <w:u w:val="single"/>
        </w:rPr>
        <w:t>Respuesta</w:t>
      </w:r>
    </w:p>
    <w:p w:rsidR="00EE69BA" w:rsidRP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{</w:t>
      </w:r>
    </w:p>
    <w:p w:rsidR="00EE69BA" w:rsidRP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"legajo": 20353372409,</w:t>
      </w:r>
    </w:p>
    <w:p w:rsidR="00EE69BA" w:rsidRP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"</w:t>
      </w:r>
      <w:proofErr w:type="spellStart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first_name</w:t>
      </w:r>
      <w:proofErr w:type="spellEnd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": "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Alan</w:t>
      </w: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",</w:t>
      </w:r>
    </w:p>
    <w:p w:rsidR="00EE69BA" w:rsidRP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"</w:t>
      </w:r>
      <w:proofErr w:type="spellStart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last_name</w:t>
      </w:r>
      <w:proofErr w:type="spellEnd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": "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Gutman</w:t>
      </w: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",</w:t>
      </w:r>
    </w:p>
    <w:p w:rsidR="00EE69BA" w:rsidRP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"email": "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agutma1</w:t>
      </w: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@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palermo.edu</w:t>
      </w: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",</w:t>
      </w:r>
    </w:p>
    <w:p w:rsid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"</w:t>
      </w:r>
      <w:proofErr w:type="spellStart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identification</w:t>
      </w:r>
      <w:proofErr w:type="spellEnd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": {</w:t>
      </w:r>
    </w:p>
    <w:p w:rsidR="00EE69BA" w:rsidRP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    "</w:t>
      </w:r>
      <w:proofErr w:type="spellStart"/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country_id</w:t>
      </w:r>
      <w:proofErr w:type="spellEnd"/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": "AR",</w:t>
      </w:r>
    </w:p>
    <w:p w:rsidR="00EE69BA" w:rsidRP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    "</w:t>
      </w:r>
      <w:proofErr w:type="spellStart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type</w:t>
      </w:r>
      <w:proofErr w:type="spellEnd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": "DNI",</w:t>
      </w:r>
    </w:p>
    <w:p w:rsidR="00EE69BA" w:rsidRP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    "</w:t>
      </w:r>
      <w:proofErr w:type="spellStart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number</w:t>
      </w:r>
      <w:proofErr w:type="spellEnd"/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": "3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5337240</w:t>
      </w: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"</w:t>
      </w:r>
    </w:p>
    <w:p w:rsid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}</w:t>
      </w:r>
    </w:p>
    <w:p w:rsid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</w:p>
    <w:p w:rsid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</w:p>
    <w:p w:rsid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</w:p>
    <w:p w:rsidR="00EE69BA" w:rsidRDefault="00EE69BA" w:rsidP="00EE69BA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</w:p>
    <w:p w:rsidR="00865DA8" w:rsidRDefault="00EE69BA" w:rsidP="00EE69BA">
      <w:pPr>
        <w:pStyle w:val="Prrafodelista"/>
        <w:numPr>
          <w:ilvl w:val="0"/>
          <w:numId w:val="1"/>
        </w:numPr>
        <w:rPr>
          <w:rFonts w:asciiTheme="majorHAnsi" w:hAnsiTheme="majorHAnsi" w:cstheme="majorHAnsi"/>
          <w:b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b/>
          <w:color w:val="000000" w:themeColor="text1"/>
          <w:sz w:val="20"/>
        </w:rPr>
        <w:lastRenderedPageBreak/>
        <w:t>Consulta Comisiones</w:t>
      </w:r>
      <w:r w:rsidRPr="00EE69BA">
        <w:rPr>
          <w:b/>
        </w:rPr>
        <w:br/>
      </w:r>
    </w:p>
    <w:p w:rsidR="00EE69BA" w:rsidRPr="00EE69BA" w:rsidRDefault="00EE69BA" w:rsidP="00EE69BA">
      <w:pPr>
        <w:pStyle w:val="Prrafodelista"/>
        <w:rPr>
          <w:b/>
          <w:sz w:val="20"/>
        </w:rPr>
      </w:pPr>
      <w:r w:rsidRPr="00EE69BA">
        <w:rPr>
          <w:b/>
          <w:sz w:val="20"/>
        </w:rPr>
        <w:t>Recurso</w:t>
      </w:r>
    </w:p>
    <w:p w:rsidR="00EE69BA" w:rsidRPr="00EE69BA" w:rsidRDefault="00EE69BA" w:rsidP="00EE69BA">
      <w:pPr>
        <w:pStyle w:val="Prrafodelista"/>
        <w:rPr>
          <w:rFonts w:asciiTheme="majorHAnsi" w:hAnsiTheme="majorHAnsi" w:cstheme="majorHAnsi"/>
          <w:b/>
          <w:color w:val="808080" w:themeColor="background1" w:themeShade="80"/>
          <w:sz w:val="20"/>
        </w:rPr>
      </w:pPr>
      <w:r>
        <w:tab/>
      </w:r>
      <w:r w:rsidR="00DB18D3"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 w:rsidR="00DB18D3">
        <w:rPr>
          <w:rFonts w:asciiTheme="majorHAnsi" w:hAnsiTheme="majorHAnsi" w:cstheme="majorHAnsi"/>
          <w:i/>
          <w:color w:val="808080" w:themeColor="background1" w:themeShade="80"/>
          <w:sz w:val="20"/>
        </w:rPr>
        <w:t>usuarios</w:t>
      </w:r>
      <w:r w:rsidR="00DB18D3"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 w:rsidR="00DB18D3">
        <w:rPr>
          <w:rFonts w:asciiTheme="majorHAnsi" w:hAnsiTheme="majorHAnsi" w:cstheme="majorHAnsi"/>
          <w:i/>
          <w:color w:val="808080" w:themeColor="background1" w:themeShade="80"/>
          <w:sz w:val="20"/>
        </w:rPr>
        <w:t>legajo=</w:t>
      </w:r>
      <w:r w:rsidR="00DB18D3"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{</w:t>
      </w:r>
      <w:r w:rsidR="00DB18D3">
        <w:rPr>
          <w:rFonts w:asciiTheme="majorHAnsi" w:hAnsiTheme="majorHAnsi" w:cstheme="majorHAnsi"/>
          <w:i/>
          <w:color w:val="808080" w:themeColor="background1" w:themeShade="80"/>
          <w:sz w:val="20"/>
        </w:rPr>
        <w:t>Legajo</w:t>
      </w:r>
      <w:proofErr w:type="gramStart"/>
      <w:r w:rsidR="00DB18D3"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}?access</w:t>
      </w:r>
      <w:proofErr w:type="gramEnd"/>
      <w:r w:rsidR="00DB18D3"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_token=$ACCESS_TOKEN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 w:rsidR="00DB18D3">
        <w:rPr>
          <w:rFonts w:asciiTheme="majorHAnsi" w:hAnsiTheme="majorHAnsi" w:cstheme="majorHAnsi"/>
          <w:i/>
          <w:color w:val="808080" w:themeColor="background1" w:themeShade="80"/>
          <w:sz w:val="20"/>
        </w:rPr>
        <w:t>Comisiones/Legajo=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{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Legajo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}?</w:t>
      </w:r>
      <w:r w:rsidR="00DB18D3">
        <w:rPr>
          <w:rFonts w:asciiTheme="majorHAnsi" w:hAnsiTheme="majorHAnsi" w:cstheme="majorHAnsi"/>
          <w:i/>
          <w:color w:val="808080" w:themeColor="background1" w:themeShade="80"/>
          <w:sz w:val="20"/>
        </w:rPr>
        <w:t>Mes=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{Mes}</w:t>
      </w:r>
    </w:p>
    <w:p w:rsidR="00EE69BA" w:rsidRPr="00EE69BA" w:rsidRDefault="00EE69BA" w:rsidP="00EE69BA">
      <w:pPr>
        <w:pStyle w:val="Prrafodelista"/>
        <w:rPr>
          <w:rFonts w:asciiTheme="majorHAnsi" w:hAnsiTheme="majorHAnsi" w:cstheme="majorHAnsi"/>
          <w:b/>
          <w:color w:val="808080" w:themeColor="background1" w:themeShade="80"/>
          <w:sz w:val="20"/>
        </w:rPr>
      </w:pPr>
    </w:p>
    <w:p w:rsidR="00865DA8" w:rsidRPr="00865DA8" w:rsidRDefault="00865DA8" w:rsidP="00865DA8">
      <w:pPr>
        <w:pStyle w:val="Prrafodelista"/>
        <w:rPr>
          <w:b/>
          <w:sz w:val="20"/>
        </w:rPr>
      </w:pPr>
      <w:r w:rsidRPr="00865DA8">
        <w:rPr>
          <w:b/>
          <w:sz w:val="20"/>
        </w:rPr>
        <w:t>Descripción</w:t>
      </w:r>
    </w:p>
    <w:p w:rsidR="00865DA8" w:rsidRDefault="00865DA8" w:rsidP="00865DA8">
      <w:pPr>
        <w:pStyle w:val="Prrafodelista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</w:p>
    <w:p w:rsidR="00865DA8" w:rsidRDefault="00865DA8" w:rsidP="00865DA8">
      <w:pPr>
        <w:pStyle w:val="Prrafodelista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Informa el total de comisiones </w:t>
      </w:r>
      <w:r w:rsid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(expresado en pesos argentinos) 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de los vendedores para un determinado mes.</w:t>
      </w:r>
    </w:p>
    <w:p w:rsidR="00EE69BA" w:rsidRDefault="00EE69BA" w:rsidP="00865DA8">
      <w:pPr>
        <w:pStyle w:val="Prrafodelista"/>
        <w:rPr>
          <w:rFonts w:asciiTheme="majorHAnsi" w:hAnsiTheme="majorHAnsi" w:cstheme="majorHAnsi"/>
          <w:color w:val="808080" w:themeColor="background1" w:themeShade="80"/>
          <w:sz w:val="20"/>
        </w:rPr>
      </w:pPr>
    </w:p>
    <w:p w:rsidR="00DB18D3" w:rsidRDefault="00DB18D3" w:rsidP="00DB18D3">
      <w:pPr>
        <w:ind w:firstLine="708"/>
        <w:rPr>
          <w:b/>
          <w:sz w:val="20"/>
        </w:rPr>
      </w:pPr>
      <w:r w:rsidRPr="00865DA8">
        <w:rPr>
          <w:b/>
          <w:sz w:val="20"/>
        </w:rPr>
        <w:t>Ejemplo GET</w:t>
      </w:r>
    </w:p>
    <w:p w:rsidR="00DB18D3" w:rsidRPr="00EE69BA" w:rsidRDefault="00DB18D3" w:rsidP="00DB18D3">
      <w:pPr>
        <w:ind w:firstLine="708"/>
        <w:rPr>
          <w:b/>
          <w:sz w:val="20"/>
          <w:u w:val="single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  <w:u w:val="single"/>
        </w:rPr>
        <w:t xml:space="preserve">Devuelve 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  <w:u w:val="single"/>
        </w:rPr>
        <w:t>las comisiones del vendedor</w:t>
      </w:r>
      <w:r w:rsidRPr="00EE69BA">
        <w:rPr>
          <w:b/>
          <w:sz w:val="20"/>
          <w:u w:val="single"/>
        </w:rPr>
        <w:t xml:space="preserve"> </w:t>
      </w:r>
    </w:p>
    <w:p w:rsidR="00DB18D3" w:rsidRPr="00DB18D3" w:rsidRDefault="00DB18D3" w:rsidP="00DB18D3">
      <w:pPr>
        <w:pStyle w:val="Prrafodelista"/>
        <w:rPr>
          <w:rFonts w:asciiTheme="majorHAnsi" w:hAnsiTheme="majorHAnsi" w:cstheme="majorHAnsi"/>
          <w:b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color w:val="808080" w:themeColor="background1" w:themeShade="80"/>
          <w:sz w:val="20"/>
        </w:rPr>
        <w:t xml:space="preserve">$ </w:t>
      </w:r>
      <w:proofErr w:type="spellStart"/>
      <w:r>
        <w:rPr>
          <w:rFonts w:asciiTheme="majorHAnsi" w:hAnsiTheme="majorHAnsi" w:cstheme="majorHAnsi"/>
          <w:color w:val="808080" w:themeColor="background1" w:themeShade="80"/>
          <w:sz w:val="20"/>
        </w:rPr>
        <w:t>curl</w:t>
      </w:r>
      <w:proofErr w:type="spellEnd"/>
      <w:r>
        <w:rPr>
          <w:rFonts w:asciiTheme="majorHAnsi" w:hAnsiTheme="majorHAnsi" w:cstheme="majorHAnsi"/>
          <w:color w:val="808080" w:themeColor="background1" w:themeShade="80"/>
          <w:sz w:val="20"/>
        </w:rPr>
        <w:t xml:space="preserve"> 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usuarios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/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legajo=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{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Legajo</w:t>
      </w:r>
      <w:proofErr w:type="gramStart"/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}?access</w:t>
      </w:r>
      <w:proofErr w:type="gramEnd"/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_token=$ACCESS_TOKEN/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Comisiones/Legajo=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{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Legajo</w:t>
      </w:r>
      <w:r w:rsidRPr="00865DA8">
        <w:rPr>
          <w:rFonts w:asciiTheme="majorHAnsi" w:hAnsiTheme="majorHAnsi" w:cstheme="majorHAnsi"/>
          <w:i/>
          <w:color w:val="808080" w:themeColor="background1" w:themeShade="80"/>
          <w:sz w:val="20"/>
        </w:rPr>
        <w:t>}?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Mes={Mes}</w:t>
      </w:r>
    </w:p>
    <w:p w:rsidR="00DB18D3" w:rsidRPr="00EE69BA" w:rsidRDefault="00DB18D3" w:rsidP="00DB18D3">
      <w:pPr>
        <w:rPr>
          <w:rFonts w:asciiTheme="majorHAnsi" w:hAnsiTheme="majorHAnsi" w:cstheme="majorHAnsi"/>
          <w:i/>
          <w:color w:val="808080" w:themeColor="background1" w:themeShade="80"/>
          <w:sz w:val="20"/>
          <w:u w:val="single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ab/>
      </w: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  <w:u w:val="single"/>
        </w:rPr>
        <w:t>Respuesta</w:t>
      </w:r>
    </w:p>
    <w:p w:rsidR="00DB18D3" w:rsidRPr="00EE69BA" w:rsidRDefault="00DB18D3" w:rsidP="00DB18D3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 w:rsidRPr="00EE69BA">
        <w:rPr>
          <w:rFonts w:asciiTheme="majorHAnsi" w:hAnsiTheme="majorHAnsi" w:cstheme="majorHAnsi"/>
          <w:i/>
          <w:color w:val="808080" w:themeColor="background1" w:themeShade="80"/>
          <w:sz w:val="20"/>
        </w:rPr>
        <w:t>{</w:t>
      </w:r>
    </w:p>
    <w:p w:rsidR="00DB18D3" w:rsidRDefault="00DB18D3" w:rsidP="00DB18D3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"legajo": 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20157439247</w:t>
      </w: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,</w:t>
      </w:r>
    </w:p>
    <w:p w:rsidR="00DB18D3" w:rsidRDefault="00DB18D3" w:rsidP="00DB18D3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“mes”: 202008,</w:t>
      </w:r>
    </w:p>
    <w:p w:rsidR="00DB18D3" w:rsidRPr="00EE69BA" w:rsidRDefault="00DB18D3" w:rsidP="00DB18D3">
      <w:pPr>
        <w:ind w:left="2124"/>
        <w:rPr>
          <w:rFonts w:asciiTheme="majorHAnsi" w:hAnsiTheme="majorHAnsi" w:cstheme="majorHAnsi"/>
          <w:i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“</w:t>
      </w:r>
      <w:proofErr w:type="spellStart"/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comision</w:t>
      </w:r>
      <w:proofErr w:type="spellEnd"/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>”: 12750.00</w:t>
      </w:r>
    </w:p>
    <w:p w:rsidR="00DB18D3" w:rsidRPr="00865DA8" w:rsidRDefault="00DB18D3" w:rsidP="00DB18D3">
      <w:pPr>
        <w:pStyle w:val="Prrafodelista"/>
        <w:rPr>
          <w:rFonts w:asciiTheme="majorHAnsi" w:hAnsiTheme="majorHAnsi" w:cstheme="majorHAnsi"/>
          <w:color w:val="808080" w:themeColor="background1" w:themeShade="80"/>
          <w:sz w:val="20"/>
        </w:rPr>
      </w:pPr>
      <w:r>
        <w:rPr>
          <w:rFonts w:asciiTheme="majorHAnsi" w:hAnsiTheme="majorHAnsi" w:cstheme="majorHAnsi"/>
          <w:i/>
          <w:color w:val="808080" w:themeColor="background1" w:themeShade="80"/>
          <w:sz w:val="20"/>
        </w:rPr>
        <w:t xml:space="preserve">    }</w:t>
      </w:r>
    </w:p>
    <w:sectPr w:rsidR="00DB18D3" w:rsidRPr="00865DA8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35768" w:rsidRDefault="00D35768" w:rsidP="00127522">
      <w:pPr>
        <w:spacing w:after="0" w:line="240" w:lineRule="auto"/>
      </w:pPr>
      <w:r>
        <w:separator/>
      </w:r>
    </w:p>
  </w:endnote>
  <w:endnote w:type="continuationSeparator" w:id="0">
    <w:p w:rsidR="00D35768" w:rsidRDefault="00D35768" w:rsidP="001275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35768" w:rsidRDefault="00D35768" w:rsidP="00127522">
      <w:pPr>
        <w:spacing w:after="0" w:line="240" w:lineRule="auto"/>
      </w:pPr>
      <w:r>
        <w:separator/>
      </w:r>
    </w:p>
  </w:footnote>
  <w:footnote w:type="continuationSeparator" w:id="0">
    <w:p w:rsidR="00D35768" w:rsidRDefault="00D35768" w:rsidP="001275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7522" w:rsidRDefault="00127522" w:rsidP="00127522">
    <w:pPr>
      <w:pStyle w:val="Encabezado"/>
      <w:spacing w:line="240" w:lineRule="exact"/>
    </w:pPr>
    <w:r>
      <w:rPr>
        <w:noProof/>
        <w:lang w:eastAsia="es-AR"/>
      </w:rPr>
      <w:drawing>
        <wp:anchor distT="0" distB="0" distL="114300" distR="114300" simplePos="0" relativeHeight="251661312" behindDoc="1" locked="0" layoutInCell="1" allowOverlap="1" wp14:anchorId="0594D884" wp14:editId="3A42F7DA">
          <wp:simplePos x="0" y="0"/>
          <wp:positionH relativeFrom="leftMargin">
            <wp:align>right</wp:align>
          </wp:positionH>
          <wp:positionV relativeFrom="paragraph">
            <wp:posOffset>-318135</wp:posOffset>
          </wp:positionV>
          <wp:extent cx="819150" cy="819150"/>
          <wp:effectExtent l="0" t="0" r="0" b="0"/>
          <wp:wrapNone/>
          <wp:docPr id="6" name="Imagen 6" descr="logo vertic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vertic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127522" w:rsidRDefault="00127522" w:rsidP="00127522">
    <w:pPr>
      <w:pStyle w:val="Encabezado"/>
      <w:spacing w:line="240" w:lineRule="exact"/>
    </w:pPr>
  </w:p>
  <w:p w:rsidR="00127522" w:rsidRPr="002104FA" w:rsidRDefault="00127522" w:rsidP="00127522">
    <w:pPr>
      <w:pStyle w:val="Encabezado"/>
      <w:spacing w:line="260" w:lineRule="exact"/>
      <w:jc w:val="right"/>
      <w:rPr>
        <w:rFonts w:ascii="Arial" w:hAnsi="Arial" w:cs="Arial"/>
        <w:b/>
        <w:sz w:val="26"/>
        <w:szCs w:val="26"/>
      </w:rPr>
    </w:pPr>
    <w:r w:rsidRPr="002104FA">
      <w:rPr>
        <w:rFonts w:ascii="Arial" w:hAnsi="Arial" w:cs="Arial"/>
        <w:b/>
        <w:sz w:val="26"/>
        <w:szCs w:val="26"/>
      </w:rPr>
      <w:t>Facultad de Ingeniería</w:t>
    </w:r>
  </w:p>
  <w:p w:rsidR="00127522" w:rsidRDefault="00127522">
    <w:pPr>
      <w:pStyle w:val="Encabezado"/>
    </w:pPr>
    <w:r>
      <w:rPr>
        <w:noProof/>
        <w:lang w:eastAsia="es-A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5777325" wp14:editId="52890192">
              <wp:simplePos x="0" y="0"/>
              <wp:positionH relativeFrom="column">
                <wp:posOffset>110490</wp:posOffset>
              </wp:positionH>
              <wp:positionV relativeFrom="paragraph">
                <wp:posOffset>13970</wp:posOffset>
              </wp:positionV>
              <wp:extent cx="5267325" cy="28575"/>
              <wp:effectExtent l="0" t="0" r="28575" b="28575"/>
              <wp:wrapNone/>
              <wp:docPr id="7" name="Conector rec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267325" cy="2857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A2BB49" id="Conector recto 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.7pt,1.1pt" to="423.4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5A12F9"/>
    <w:multiLevelType w:val="hybridMultilevel"/>
    <w:tmpl w:val="30F2FEE2"/>
    <w:lvl w:ilvl="0" w:tplc="C04E278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DE6DED"/>
    <w:multiLevelType w:val="hybridMultilevel"/>
    <w:tmpl w:val="DB42FF38"/>
    <w:lvl w:ilvl="0" w:tplc="1D908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26C"/>
    <w:rsid w:val="00127522"/>
    <w:rsid w:val="00423358"/>
    <w:rsid w:val="005C226C"/>
    <w:rsid w:val="006B6838"/>
    <w:rsid w:val="00865DA8"/>
    <w:rsid w:val="00C37DE1"/>
    <w:rsid w:val="00D35768"/>
    <w:rsid w:val="00DB18D3"/>
    <w:rsid w:val="00EE69BA"/>
    <w:rsid w:val="00F27010"/>
    <w:rsid w:val="00F45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E218B"/>
  <w15:chartTrackingRefBased/>
  <w15:docId w15:val="{1413734F-190E-4B38-93F5-4E1CA55A2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752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1275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27522"/>
  </w:style>
  <w:style w:type="paragraph" w:styleId="Piedepgina">
    <w:name w:val="footer"/>
    <w:basedOn w:val="Normal"/>
    <w:link w:val="PiedepginaCar"/>
    <w:uiPriority w:val="99"/>
    <w:unhideWhenUsed/>
    <w:rsid w:val="0012752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7522"/>
  </w:style>
  <w:style w:type="paragraph" w:styleId="Subttulo">
    <w:name w:val="Subtitle"/>
    <w:basedOn w:val="Normal"/>
    <w:next w:val="Normal"/>
    <w:link w:val="SubttuloCar"/>
    <w:uiPriority w:val="11"/>
    <w:qFormat/>
    <w:rsid w:val="0012752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127522"/>
    <w:rPr>
      <w:rFonts w:eastAsiaTheme="minorEastAsia"/>
      <w:color w:val="5A5A5A" w:themeColor="text1" w:themeTint="A5"/>
      <w:spacing w:val="15"/>
    </w:rPr>
  </w:style>
  <w:style w:type="paragraph" w:styleId="Prrafodelista">
    <w:name w:val="List Paragraph"/>
    <w:basedOn w:val="Normal"/>
    <w:uiPriority w:val="34"/>
    <w:qFormat/>
    <w:rsid w:val="00F45FB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65DA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303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Yoel Gutman</dc:creator>
  <cp:keywords/>
  <dc:description/>
  <cp:lastModifiedBy>Alan Yoel Gutman</cp:lastModifiedBy>
  <cp:revision>5</cp:revision>
  <dcterms:created xsi:type="dcterms:W3CDTF">2020-08-15T23:08:00Z</dcterms:created>
  <dcterms:modified xsi:type="dcterms:W3CDTF">2020-08-15T23:58:00Z</dcterms:modified>
</cp:coreProperties>
</file>