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4EC" w:rsidRPr="000D1B58" w:rsidRDefault="000D1B58">
      <w:pPr>
        <w:rPr>
          <w:b/>
          <w:sz w:val="28"/>
        </w:rPr>
      </w:pPr>
      <w:r w:rsidRPr="000D1B58">
        <w:rPr>
          <w:b/>
          <w:sz w:val="28"/>
        </w:rPr>
        <w:t>Gerber Generation: 2 Layer Board</w:t>
      </w:r>
    </w:p>
    <w:p w:rsidR="000D1B58" w:rsidRDefault="000D1B58" w:rsidP="000D1B58">
      <w:pPr>
        <w:pStyle w:val="ListParagraph"/>
        <w:numPr>
          <w:ilvl w:val="0"/>
          <w:numId w:val="1"/>
        </w:numPr>
      </w:pPr>
      <w:r>
        <w:t>Open CAM Processor from Layout window: File-&gt;CAM Processor</w:t>
      </w:r>
    </w:p>
    <w:p w:rsidR="000D1B58" w:rsidRDefault="000D1B58" w:rsidP="000D1B58">
      <w:pPr>
        <w:pStyle w:val="ListParagraph"/>
      </w:pPr>
      <w:r>
        <w:rPr>
          <w:noProof/>
        </w:rPr>
        <w:drawing>
          <wp:inline distT="0" distB="0" distL="0" distR="0">
            <wp:extent cx="1849019" cy="1692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232" cy="169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58" w:rsidRDefault="000D1B58" w:rsidP="000D1B58">
      <w:pPr>
        <w:pStyle w:val="ListParagraph"/>
        <w:numPr>
          <w:ilvl w:val="0"/>
          <w:numId w:val="1"/>
        </w:numPr>
      </w:pPr>
      <w:r>
        <w:t>The CAM Processor window pops. By default, it will not have any settings:</w:t>
      </w:r>
    </w:p>
    <w:p w:rsidR="000D1B58" w:rsidRDefault="000D1B58" w:rsidP="000D1B58">
      <w:pPr>
        <w:pStyle w:val="ListParagraph"/>
      </w:pPr>
      <w:r>
        <w:rPr>
          <w:noProof/>
        </w:rPr>
        <w:drawing>
          <wp:inline distT="0" distB="0" distL="0" distR="0">
            <wp:extent cx="3060739" cy="2355586"/>
            <wp:effectExtent l="19050" t="0" r="63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85" cy="235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58" w:rsidRDefault="000D1B58" w:rsidP="000D1B58">
      <w:pPr>
        <w:pStyle w:val="ListParagraph"/>
        <w:numPr>
          <w:ilvl w:val="0"/>
          <w:numId w:val="1"/>
        </w:numPr>
      </w:pPr>
      <w:r>
        <w:t>The layers can be generated manually or using a Job file. The layers</w:t>
      </w:r>
      <w:r w:rsidR="004C014D">
        <w:t xml:space="preserve"> of interest</w:t>
      </w:r>
      <w:r>
        <w:t xml:space="preserve"> are:</w:t>
      </w:r>
    </w:p>
    <w:p w:rsidR="000D1B58" w:rsidRDefault="000D1B58" w:rsidP="000D1B58">
      <w:pPr>
        <w:pStyle w:val="ListParagraph"/>
        <w:numPr>
          <w:ilvl w:val="1"/>
          <w:numId w:val="1"/>
        </w:numPr>
      </w:pPr>
      <w:r>
        <w:t xml:space="preserve">Top Copper – </w:t>
      </w:r>
      <w:r w:rsidR="004C014D">
        <w:t>1.</w:t>
      </w:r>
      <w:r>
        <w:t xml:space="preserve">Top + </w:t>
      </w:r>
      <w:r w:rsidR="004C014D">
        <w:t>17.</w:t>
      </w:r>
      <w:r>
        <w:t>Pad</w:t>
      </w:r>
      <w:r w:rsidR="004C014D">
        <w:t>s</w:t>
      </w:r>
      <w:r>
        <w:t xml:space="preserve"> + </w:t>
      </w:r>
      <w:r w:rsidR="004C014D">
        <w:t>18.</w:t>
      </w:r>
      <w:r>
        <w:t>Via</w:t>
      </w:r>
      <w:r w:rsidR="004C014D">
        <w:t>s</w:t>
      </w:r>
      <w:r>
        <w:t xml:space="preserve"> + </w:t>
      </w:r>
      <w:r w:rsidR="004C014D">
        <w:t>20.</w:t>
      </w:r>
      <w:r>
        <w:t>Dimension</w:t>
      </w:r>
    </w:p>
    <w:p w:rsidR="000D1B58" w:rsidRDefault="000D1B58" w:rsidP="000D1B58">
      <w:pPr>
        <w:pStyle w:val="ListParagraph"/>
        <w:numPr>
          <w:ilvl w:val="1"/>
          <w:numId w:val="1"/>
        </w:numPr>
      </w:pPr>
      <w:r>
        <w:t xml:space="preserve">Bottom Copper – </w:t>
      </w:r>
      <w:r w:rsidR="004C014D">
        <w:t>16.Bottom + 17.Pads + 18.Vias + 20.Dimension</w:t>
      </w:r>
    </w:p>
    <w:p w:rsidR="000D1B58" w:rsidRDefault="000D1B58" w:rsidP="000D1B58">
      <w:pPr>
        <w:pStyle w:val="ListParagraph"/>
        <w:numPr>
          <w:ilvl w:val="1"/>
          <w:numId w:val="1"/>
        </w:numPr>
      </w:pPr>
      <w:r>
        <w:t>Top Silk –</w:t>
      </w:r>
      <w:r w:rsidR="004C014D">
        <w:t xml:space="preserve"> </w:t>
      </w:r>
      <w:r>
        <w:t>121</w:t>
      </w:r>
      <w:r w:rsidR="004C014D">
        <w:t>.</w:t>
      </w:r>
      <w:r>
        <w:t>_tSilk</w:t>
      </w:r>
    </w:p>
    <w:p w:rsidR="000D1B58" w:rsidRDefault="000D1B58" w:rsidP="000D1B58">
      <w:pPr>
        <w:pStyle w:val="ListParagraph"/>
        <w:numPr>
          <w:ilvl w:val="1"/>
          <w:numId w:val="1"/>
        </w:numPr>
      </w:pPr>
      <w:r>
        <w:t>Bottom Silk – 122</w:t>
      </w:r>
      <w:r w:rsidR="004C014D">
        <w:t>.</w:t>
      </w:r>
      <w:r>
        <w:t>_bSilk</w:t>
      </w:r>
    </w:p>
    <w:p w:rsidR="000D1B58" w:rsidRDefault="000D1B58" w:rsidP="000D1B58">
      <w:pPr>
        <w:pStyle w:val="ListParagraph"/>
        <w:numPr>
          <w:ilvl w:val="1"/>
          <w:numId w:val="1"/>
        </w:numPr>
      </w:pPr>
      <w:r>
        <w:t xml:space="preserve">Top Paste </w:t>
      </w:r>
      <w:r w:rsidR="004C014D">
        <w:t>–</w:t>
      </w:r>
      <w:r>
        <w:t xml:space="preserve"> </w:t>
      </w:r>
      <w:r w:rsidR="004C014D">
        <w:t>31.tCream</w:t>
      </w:r>
    </w:p>
    <w:p w:rsidR="004C014D" w:rsidRDefault="004C014D" w:rsidP="000D1B58">
      <w:pPr>
        <w:pStyle w:val="ListParagraph"/>
        <w:numPr>
          <w:ilvl w:val="1"/>
          <w:numId w:val="1"/>
        </w:numPr>
      </w:pPr>
      <w:r>
        <w:t>Bottom Paste – 32.bCream</w:t>
      </w:r>
    </w:p>
    <w:p w:rsidR="004C014D" w:rsidRDefault="004C014D" w:rsidP="000D1B58">
      <w:pPr>
        <w:pStyle w:val="ListParagraph"/>
        <w:numPr>
          <w:ilvl w:val="1"/>
          <w:numId w:val="1"/>
        </w:numPr>
      </w:pPr>
      <w:r>
        <w:t>Top Solder Mask – 29.tStop</w:t>
      </w:r>
    </w:p>
    <w:p w:rsidR="004C014D" w:rsidRDefault="004C014D" w:rsidP="000D1B58">
      <w:pPr>
        <w:pStyle w:val="ListParagraph"/>
        <w:numPr>
          <w:ilvl w:val="1"/>
          <w:numId w:val="1"/>
        </w:numPr>
      </w:pPr>
      <w:r>
        <w:t>Bottom Solder Mask – 30.bStop</w:t>
      </w:r>
    </w:p>
    <w:p w:rsidR="004C014D" w:rsidRDefault="004C014D" w:rsidP="004C014D">
      <w:pPr>
        <w:pStyle w:val="ListParagraph"/>
        <w:numPr>
          <w:ilvl w:val="1"/>
          <w:numId w:val="1"/>
        </w:numPr>
      </w:pPr>
      <w:r>
        <w:t>Drill File – 44.Drills + 45.Holes</w:t>
      </w:r>
    </w:p>
    <w:p w:rsidR="004C014D" w:rsidRDefault="004C014D" w:rsidP="004C014D">
      <w:pPr>
        <w:pStyle w:val="ListParagraph"/>
      </w:pPr>
      <w:r w:rsidRPr="004C014D">
        <w:rPr>
          <w:b/>
        </w:rPr>
        <w:t xml:space="preserve">Note: </w:t>
      </w:r>
      <w:r>
        <w:t>Some layers are optional based on the design and may be opted-out.</w:t>
      </w:r>
    </w:p>
    <w:p w:rsidR="000D1B58" w:rsidRDefault="000D1B58" w:rsidP="000D1B58">
      <w:pPr>
        <w:pStyle w:val="ListParagraph"/>
        <w:numPr>
          <w:ilvl w:val="0"/>
          <w:numId w:val="1"/>
        </w:numPr>
      </w:pPr>
      <w:r>
        <w:t>To use the Job File, open the file: File-&gt;Open-&gt;Job</w:t>
      </w:r>
    </w:p>
    <w:p w:rsidR="000D1B58" w:rsidRDefault="000D1B58" w:rsidP="000D1B5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623173" cy="1495122"/>
            <wp:effectExtent l="19050" t="0" r="57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528" cy="149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B58" w:rsidRDefault="000D1B58" w:rsidP="000D1B58">
      <w:pPr>
        <w:pStyle w:val="ListParagraph"/>
        <w:numPr>
          <w:ilvl w:val="0"/>
          <w:numId w:val="1"/>
        </w:numPr>
      </w:pPr>
      <w:r>
        <w:t>Find and select the required *.CAM file. In this case it is “</w:t>
      </w:r>
      <w:r w:rsidRPr="000D1B58">
        <w:t>cypi-gerb274x.cam</w:t>
      </w:r>
      <w:r>
        <w:t>”. The settings will load automatically.</w:t>
      </w:r>
    </w:p>
    <w:p w:rsidR="000D1B58" w:rsidRDefault="000D1B58" w:rsidP="000D1B58">
      <w:pPr>
        <w:pStyle w:val="ListParagraph"/>
      </w:pPr>
      <w:r>
        <w:rPr>
          <w:noProof/>
        </w:rPr>
        <w:drawing>
          <wp:inline distT="0" distB="0" distL="0" distR="0">
            <wp:extent cx="3885382" cy="2221468"/>
            <wp:effectExtent l="19050" t="0" r="81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00" cy="222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4D" w:rsidRDefault="004C014D" w:rsidP="000D1B58">
      <w:pPr>
        <w:pStyle w:val="ListParagraph"/>
        <w:numPr>
          <w:ilvl w:val="0"/>
          <w:numId w:val="1"/>
        </w:numPr>
      </w:pPr>
      <w:r>
        <w:t>Verify whether you have all layers and correct Gerber data and press “Process Job” button. This will generate the requested Gerber data with file extension mentioned in “File” text-box of each Gerber layer.</w:t>
      </w:r>
    </w:p>
    <w:p w:rsidR="004C014D" w:rsidRDefault="004C014D" w:rsidP="000D1B58">
      <w:pPr>
        <w:pStyle w:val="ListParagraph"/>
        <w:numPr>
          <w:ilvl w:val="0"/>
          <w:numId w:val="1"/>
        </w:numPr>
      </w:pPr>
      <w:r>
        <w:t>The files will be generated in the same directory as the *.brd file. Now, copy the required files (pick based on file extension) and send for fabrication. The files can be verified using CAM tools like “G C Prevue”</w:t>
      </w:r>
    </w:p>
    <w:p w:rsidR="000D1B58" w:rsidRDefault="004C014D" w:rsidP="000D1B58">
      <w:pPr>
        <w:pStyle w:val="ListParagraph"/>
        <w:numPr>
          <w:ilvl w:val="0"/>
          <w:numId w:val="1"/>
        </w:numPr>
      </w:pPr>
      <w:r>
        <w:t>The Job File above can be used as a template if you are generating Gerber manually.</w:t>
      </w:r>
      <w:r w:rsidR="00D11EBC">
        <w:t xml:space="preserve"> The following picture marks</w:t>
      </w:r>
      <w:r>
        <w:t xml:space="preserve"> the fields of interest.</w:t>
      </w:r>
    </w:p>
    <w:p w:rsidR="004C014D" w:rsidRDefault="004C014D" w:rsidP="004C014D">
      <w:pPr>
        <w:pStyle w:val="ListParagraph"/>
      </w:pPr>
      <w:r>
        <w:rPr>
          <w:noProof/>
        </w:rPr>
        <w:drawing>
          <wp:inline distT="0" distB="0" distL="0" distR="0">
            <wp:extent cx="4345387" cy="2484872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61" cy="2484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14D" w:rsidRDefault="00D11EBC" w:rsidP="000D1B58">
      <w:pPr>
        <w:pStyle w:val="ListParagraph"/>
        <w:numPr>
          <w:ilvl w:val="0"/>
          <w:numId w:val="1"/>
        </w:numPr>
      </w:pPr>
      <w:r>
        <w:lastRenderedPageBreak/>
        <w:t>Details:</w:t>
      </w: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6498"/>
      </w:tblGrid>
      <w:tr w:rsidR="00D11EBC" w:rsidRPr="00D11EBC" w:rsidTr="00D11EBC">
        <w:tc>
          <w:tcPr>
            <w:tcW w:w="2358" w:type="dxa"/>
          </w:tcPr>
          <w:p w:rsidR="00D11EBC" w:rsidRPr="00D11EBC" w:rsidRDefault="00D11EBC" w:rsidP="00D11EBC">
            <w:pPr>
              <w:pStyle w:val="ListParagraph"/>
              <w:ind w:left="0"/>
              <w:rPr>
                <w:b/>
              </w:rPr>
            </w:pPr>
            <w:r w:rsidRPr="00D11EBC">
              <w:rPr>
                <w:b/>
              </w:rPr>
              <w:t>Field</w:t>
            </w:r>
          </w:p>
        </w:tc>
        <w:tc>
          <w:tcPr>
            <w:tcW w:w="6498" w:type="dxa"/>
          </w:tcPr>
          <w:p w:rsidR="00D11EBC" w:rsidRPr="00D11EBC" w:rsidRDefault="00D11EBC" w:rsidP="00D11EBC">
            <w:pPr>
              <w:pStyle w:val="ListParagraph"/>
              <w:ind w:left="0"/>
              <w:rPr>
                <w:b/>
              </w:rPr>
            </w:pPr>
            <w:r w:rsidRPr="00D11EBC">
              <w:rPr>
                <w:b/>
              </w:rPr>
              <w:t>Description</w:t>
            </w:r>
          </w:p>
        </w:tc>
      </w:tr>
      <w:tr w:rsidR="00D11EBC" w:rsidTr="00D11EBC">
        <w:tc>
          <w:tcPr>
            <w:tcW w:w="2358" w:type="dxa"/>
          </w:tcPr>
          <w:p w:rsidR="00D11EBC" w:rsidRDefault="00D11EBC" w:rsidP="00D11EBC">
            <w:pPr>
              <w:pStyle w:val="ListParagraph"/>
              <w:ind w:left="0"/>
            </w:pPr>
            <w:r>
              <w:t>Section</w:t>
            </w:r>
          </w:p>
        </w:tc>
        <w:tc>
          <w:tcPr>
            <w:tcW w:w="6498" w:type="dxa"/>
          </w:tcPr>
          <w:p w:rsidR="00D11EBC" w:rsidRDefault="00D11EBC" w:rsidP="00D11EBC">
            <w:pPr>
              <w:pStyle w:val="ListParagraph"/>
              <w:ind w:left="0"/>
            </w:pPr>
            <w:r>
              <w:t>Name of the Gerber Layer. This appears on the tab corresponding to that layer. This is just for ease of understanding.</w:t>
            </w:r>
          </w:p>
        </w:tc>
      </w:tr>
      <w:tr w:rsidR="00D11EBC" w:rsidTr="00D11EBC">
        <w:tc>
          <w:tcPr>
            <w:tcW w:w="2358" w:type="dxa"/>
          </w:tcPr>
          <w:p w:rsidR="00D11EBC" w:rsidRDefault="00D11EBC" w:rsidP="00D11EBC">
            <w:pPr>
              <w:pStyle w:val="ListParagraph"/>
              <w:ind w:left="0"/>
            </w:pPr>
            <w:r>
              <w:t>Device</w:t>
            </w:r>
          </w:p>
        </w:tc>
        <w:tc>
          <w:tcPr>
            <w:tcW w:w="6498" w:type="dxa"/>
          </w:tcPr>
          <w:p w:rsidR="00D11EBC" w:rsidRDefault="00D11EBC" w:rsidP="00D11EBC">
            <w:pPr>
              <w:pStyle w:val="ListParagraph"/>
              <w:ind w:left="0"/>
            </w:pPr>
            <w:r>
              <w:t>This specifies which “device” to use for fabricating that layer.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Common Devices are: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All Layers: GERBER_RS274X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Drill File: EXCELLON</w:t>
            </w:r>
          </w:p>
        </w:tc>
      </w:tr>
      <w:tr w:rsidR="00D11EBC" w:rsidTr="00D11EBC">
        <w:tc>
          <w:tcPr>
            <w:tcW w:w="2358" w:type="dxa"/>
          </w:tcPr>
          <w:p w:rsidR="00D11EBC" w:rsidRDefault="00D11EBC" w:rsidP="00D11EBC">
            <w:pPr>
              <w:pStyle w:val="ListParagraph"/>
              <w:ind w:left="0"/>
            </w:pPr>
            <w:r>
              <w:t>File</w:t>
            </w:r>
          </w:p>
        </w:tc>
        <w:tc>
          <w:tcPr>
            <w:tcW w:w="6498" w:type="dxa"/>
          </w:tcPr>
          <w:p w:rsidR="00D11EBC" w:rsidRDefault="00D11EBC" w:rsidP="00D11EBC">
            <w:pPr>
              <w:pStyle w:val="ListParagraph"/>
              <w:ind w:left="0"/>
            </w:pPr>
            <w:r>
              <w:t>The extension to use while storing the Gerber data of that particular layer to disk. The extension always start with a dot (“.”), followed by the extension.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Common Extensions are: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Top Copper – “.GTL”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Bottom Copper – “.GBL”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Top Silk – “.GTO”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Bottom Silk – “.GBO”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Top Paste – “.GTP”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Bottom Paste – “.GBP”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Top Solder Mask – “.GTS”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Bottom Solder Mask – “.GBS”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Drill File – “.TXT”</w:t>
            </w:r>
          </w:p>
        </w:tc>
      </w:tr>
      <w:tr w:rsidR="00D11EBC" w:rsidTr="00D11EBC">
        <w:tc>
          <w:tcPr>
            <w:tcW w:w="2358" w:type="dxa"/>
          </w:tcPr>
          <w:p w:rsidR="00D11EBC" w:rsidRDefault="00D11EBC" w:rsidP="00D11EBC">
            <w:pPr>
              <w:pStyle w:val="ListParagraph"/>
              <w:ind w:left="0"/>
            </w:pPr>
            <w:r>
              <w:t>Style</w:t>
            </w:r>
          </w:p>
        </w:tc>
        <w:tc>
          <w:tcPr>
            <w:tcW w:w="6498" w:type="dxa"/>
          </w:tcPr>
          <w:p w:rsidR="00D11EBC" w:rsidRDefault="00D11EBC" w:rsidP="00D11EBC">
            <w:pPr>
              <w:pStyle w:val="ListParagraph"/>
              <w:ind w:left="0"/>
            </w:pPr>
            <w:r>
              <w:t xml:space="preserve">How the layer should be seen on the Gerber data. Common settings for all layers are: “pos. </w:t>
            </w:r>
            <w:proofErr w:type="spellStart"/>
            <w:r>
              <w:t>Coord</w:t>
            </w:r>
            <w:proofErr w:type="spellEnd"/>
            <w:r>
              <w:t>” + “Optimize”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This uses optimized layer data with Positive Co-ordinates.</w:t>
            </w:r>
          </w:p>
        </w:tc>
      </w:tr>
      <w:tr w:rsidR="00D11EBC" w:rsidTr="00D11EBC">
        <w:tc>
          <w:tcPr>
            <w:tcW w:w="2358" w:type="dxa"/>
          </w:tcPr>
          <w:p w:rsidR="00D11EBC" w:rsidRDefault="00D11EBC" w:rsidP="00D11EBC">
            <w:pPr>
              <w:pStyle w:val="ListParagraph"/>
              <w:ind w:left="0"/>
            </w:pPr>
            <w:r>
              <w:t>Layer</w:t>
            </w:r>
          </w:p>
        </w:tc>
        <w:tc>
          <w:tcPr>
            <w:tcW w:w="6498" w:type="dxa"/>
          </w:tcPr>
          <w:p w:rsidR="00D11EBC" w:rsidRDefault="00D11EBC" w:rsidP="00D11EBC">
            <w:pPr>
              <w:pStyle w:val="ListParagraph"/>
              <w:ind w:left="0"/>
            </w:pPr>
            <w:r>
              <w:t>Select the combination of layers required on that particular Gerber layer data. Clicking on the layer name selects/deselects the layer.</w:t>
            </w:r>
          </w:p>
          <w:p w:rsidR="00D11EBC" w:rsidRDefault="00D11EBC" w:rsidP="00D11EBC">
            <w:pPr>
              <w:pStyle w:val="ListParagraph"/>
              <w:ind w:left="0"/>
            </w:pPr>
            <w:r>
              <w:t>Multiple</w:t>
            </w:r>
            <w:r w:rsidR="000F60D0">
              <w:t xml:space="preserve"> board</w:t>
            </w:r>
            <w:r>
              <w:t xml:space="preserve"> layers can be selected </w:t>
            </w:r>
            <w:r w:rsidR="000F60D0">
              <w:t>per Gerber data.</w:t>
            </w:r>
          </w:p>
        </w:tc>
      </w:tr>
      <w:tr w:rsidR="000F60D0" w:rsidTr="00D11EBC">
        <w:tc>
          <w:tcPr>
            <w:tcW w:w="2358" w:type="dxa"/>
          </w:tcPr>
          <w:p w:rsidR="000F60D0" w:rsidRDefault="000F60D0" w:rsidP="00D11EBC">
            <w:pPr>
              <w:pStyle w:val="ListParagraph"/>
              <w:ind w:left="0"/>
            </w:pPr>
            <w:r>
              <w:t>Add/Delete</w:t>
            </w:r>
          </w:p>
        </w:tc>
        <w:tc>
          <w:tcPr>
            <w:tcW w:w="6498" w:type="dxa"/>
          </w:tcPr>
          <w:p w:rsidR="000F60D0" w:rsidRDefault="000F60D0" w:rsidP="00D11EBC">
            <w:pPr>
              <w:pStyle w:val="ListParagraph"/>
              <w:ind w:left="0"/>
            </w:pPr>
            <w:r>
              <w:t>Add – Adds a new Gerber layer. Creates a new tab.</w:t>
            </w:r>
          </w:p>
          <w:p w:rsidR="000F60D0" w:rsidRDefault="000F60D0" w:rsidP="00D11EBC">
            <w:pPr>
              <w:pStyle w:val="ListParagraph"/>
              <w:ind w:left="0"/>
            </w:pPr>
            <w:r>
              <w:t>Delete – Removes an existing Gerber layer. Deletes the open tab.</w:t>
            </w:r>
          </w:p>
        </w:tc>
      </w:tr>
      <w:tr w:rsidR="000F60D0" w:rsidTr="00D11EBC">
        <w:tc>
          <w:tcPr>
            <w:tcW w:w="2358" w:type="dxa"/>
          </w:tcPr>
          <w:p w:rsidR="000F60D0" w:rsidRDefault="000F60D0" w:rsidP="00D11EBC">
            <w:pPr>
              <w:pStyle w:val="ListParagraph"/>
              <w:ind w:left="0"/>
            </w:pPr>
            <w:r>
              <w:t>Process Job</w:t>
            </w:r>
          </w:p>
        </w:tc>
        <w:tc>
          <w:tcPr>
            <w:tcW w:w="6498" w:type="dxa"/>
          </w:tcPr>
          <w:p w:rsidR="000F60D0" w:rsidRDefault="000F60D0" w:rsidP="00D11EBC">
            <w:pPr>
              <w:pStyle w:val="ListParagraph"/>
              <w:ind w:left="0"/>
            </w:pPr>
            <w:r>
              <w:t>Creates Gerber data and saves it as files in the same directory as the board (.</w:t>
            </w:r>
            <w:proofErr w:type="spellStart"/>
            <w:r>
              <w:t>brd</w:t>
            </w:r>
            <w:proofErr w:type="spellEnd"/>
            <w:r>
              <w:t>) file.</w:t>
            </w:r>
          </w:p>
        </w:tc>
      </w:tr>
    </w:tbl>
    <w:p w:rsidR="00D11EBC" w:rsidRDefault="00D11EBC" w:rsidP="00D11EBC">
      <w:pPr>
        <w:pStyle w:val="ListParagraph"/>
      </w:pPr>
    </w:p>
    <w:sectPr w:rsidR="00D11EBC" w:rsidSect="00BD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61746"/>
    <w:multiLevelType w:val="hybridMultilevel"/>
    <w:tmpl w:val="817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0D1B58"/>
    <w:rsid w:val="00010374"/>
    <w:rsid w:val="000D1B58"/>
    <w:rsid w:val="000F60D0"/>
    <w:rsid w:val="004C014D"/>
    <w:rsid w:val="00BD14EC"/>
    <w:rsid w:val="00D11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1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B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E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Vikraman Sitalekshmi</dc:creator>
  <cp:keywords/>
  <dc:description/>
  <cp:lastModifiedBy>Sriram Vikraman Sitalekshmi</cp:lastModifiedBy>
  <cp:revision>2</cp:revision>
  <dcterms:created xsi:type="dcterms:W3CDTF">2013-07-05T04:41:00Z</dcterms:created>
  <dcterms:modified xsi:type="dcterms:W3CDTF">2013-07-05T05:18:00Z</dcterms:modified>
</cp:coreProperties>
</file>