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57848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1. TensorFlow Overview</w:t>
      </w:r>
    </w:p>
    <w:p w14:paraId="75D434B9" w14:textId="77777777" w:rsidR="00700201" w:rsidRPr="00700201" w:rsidRDefault="00700201" w:rsidP="00700201">
      <w:r w:rsidRPr="00700201">
        <w:rPr>
          <w:b/>
          <w:bCs/>
        </w:rPr>
        <w:t>Short description:</w:t>
      </w:r>
      <w:r w:rsidRPr="00700201">
        <w:t xml:space="preserve"> TensorFlow is an open-source deep learning framework developed by Google, designed for building and deploying machine learning models efficiently.</w:t>
      </w:r>
      <w:r w:rsidRPr="00700201">
        <w:br/>
      </w:r>
      <w:r w:rsidRPr="00700201">
        <w:rPr>
          <w:b/>
          <w:bCs/>
        </w:rPr>
        <w:t>Main features:</w:t>
      </w:r>
    </w:p>
    <w:p w14:paraId="68F7A3DA" w14:textId="77777777" w:rsidR="00700201" w:rsidRPr="00700201" w:rsidRDefault="00700201" w:rsidP="00700201">
      <w:pPr>
        <w:numPr>
          <w:ilvl w:val="0"/>
          <w:numId w:val="1"/>
        </w:numPr>
      </w:pPr>
      <w:r w:rsidRPr="00700201">
        <w:t xml:space="preserve">Automatic differentiation with </w:t>
      </w:r>
      <w:r w:rsidRPr="00700201">
        <w:rPr>
          <w:b/>
          <w:bCs/>
        </w:rPr>
        <w:t>computational graphs</w:t>
      </w:r>
      <w:r w:rsidRPr="00700201">
        <w:t>.</w:t>
      </w:r>
    </w:p>
    <w:p w14:paraId="7F55CBC4" w14:textId="77777777" w:rsidR="00700201" w:rsidRPr="00700201" w:rsidRDefault="00700201" w:rsidP="00700201">
      <w:pPr>
        <w:numPr>
          <w:ilvl w:val="0"/>
          <w:numId w:val="1"/>
        </w:numPr>
      </w:pPr>
      <w:r w:rsidRPr="00700201">
        <w:t xml:space="preserve">Support for </w:t>
      </w:r>
      <w:r w:rsidRPr="00700201">
        <w:rPr>
          <w:b/>
          <w:bCs/>
        </w:rPr>
        <w:t>GPU/TPU acceleration</w:t>
      </w:r>
      <w:r w:rsidRPr="00700201">
        <w:t xml:space="preserve"> for faster training.</w:t>
      </w:r>
    </w:p>
    <w:p w14:paraId="19771BC9" w14:textId="77777777" w:rsidR="00700201" w:rsidRPr="00700201" w:rsidRDefault="00700201" w:rsidP="00700201">
      <w:pPr>
        <w:numPr>
          <w:ilvl w:val="0"/>
          <w:numId w:val="1"/>
        </w:numPr>
      </w:pPr>
      <w:r w:rsidRPr="00700201">
        <w:rPr>
          <w:b/>
          <w:bCs/>
        </w:rPr>
        <w:t>Tensor manipulation</w:t>
      </w:r>
      <w:r w:rsidRPr="00700201">
        <w:t xml:space="preserve"> with NumPy-like operations.</w:t>
      </w:r>
    </w:p>
    <w:p w14:paraId="0971B1FC" w14:textId="77777777" w:rsidR="00700201" w:rsidRPr="00700201" w:rsidRDefault="00700201" w:rsidP="00700201">
      <w:pPr>
        <w:numPr>
          <w:ilvl w:val="0"/>
          <w:numId w:val="1"/>
        </w:numPr>
      </w:pPr>
      <w:r w:rsidRPr="00700201">
        <w:rPr>
          <w:b/>
          <w:bCs/>
        </w:rPr>
        <w:t>Built-in Keras API</w:t>
      </w:r>
      <w:r w:rsidRPr="00700201">
        <w:t xml:space="preserve"> for high-level model building.</w:t>
      </w:r>
    </w:p>
    <w:p w14:paraId="69C5BA5B" w14:textId="77777777" w:rsidR="00700201" w:rsidRPr="00700201" w:rsidRDefault="00700201" w:rsidP="00700201">
      <w:pPr>
        <w:numPr>
          <w:ilvl w:val="0"/>
          <w:numId w:val="1"/>
        </w:numPr>
      </w:pPr>
      <w:r w:rsidRPr="00700201">
        <w:rPr>
          <w:b/>
          <w:bCs/>
        </w:rPr>
        <w:t>Production-ready deployment</w:t>
      </w:r>
      <w:r w:rsidRPr="00700201">
        <w:t xml:space="preserve"> with TensorFlow Serving, TensorFlow Lite, and TensorFlow.js.</w:t>
      </w:r>
    </w:p>
    <w:p w14:paraId="618B1C88" w14:textId="77777777" w:rsidR="00700201" w:rsidRPr="00700201" w:rsidRDefault="00700201" w:rsidP="00700201">
      <w:pPr>
        <w:numPr>
          <w:ilvl w:val="0"/>
          <w:numId w:val="1"/>
        </w:numPr>
      </w:pPr>
      <w:r w:rsidRPr="00700201">
        <w:rPr>
          <w:b/>
          <w:bCs/>
        </w:rPr>
        <w:t>Support for custom training loops</w:t>
      </w:r>
      <w:r w:rsidRPr="00700201">
        <w:t>, distributed computing, and reinforcement learning.</w:t>
      </w:r>
    </w:p>
    <w:p w14:paraId="30D287B1" w14:textId="77777777" w:rsidR="00700201" w:rsidRPr="00700201" w:rsidRDefault="00700201" w:rsidP="00700201">
      <w:r w:rsidRPr="00700201">
        <w:rPr>
          <w:b/>
          <w:bCs/>
        </w:rPr>
        <w:t>Other deep learning libraries:</w:t>
      </w:r>
    </w:p>
    <w:p w14:paraId="17AC5590" w14:textId="77777777" w:rsidR="00700201" w:rsidRPr="00700201" w:rsidRDefault="00700201" w:rsidP="00700201">
      <w:pPr>
        <w:numPr>
          <w:ilvl w:val="0"/>
          <w:numId w:val="2"/>
        </w:numPr>
      </w:pPr>
      <w:r w:rsidRPr="00700201">
        <w:rPr>
          <w:b/>
          <w:bCs/>
        </w:rPr>
        <w:t>PyTorch</w:t>
      </w:r>
      <w:r w:rsidRPr="00700201">
        <w:t xml:space="preserve"> (widely used for research and industry applications).</w:t>
      </w:r>
    </w:p>
    <w:p w14:paraId="495B3AFF" w14:textId="77777777" w:rsidR="00700201" w:rsidRPr="00700201" w:rsidRDefault="00700201" w:rsidP="00700201">
      <w:pPr>
        <w:numPr>
          <w:ilvl w:val="0"/>
          <w:numId w:val="2"/>
        </w:numPr>
      </w:pPr>
      <w:r w:rsidRPr="00700201">
        <w:rPr>
          <w:b/>
          <w:bCs/>
        </w:rPr>
        <w:t>Keras</w:t>
      </w:r>
      <w:r w:rsidRPr="00700201">
        <w:t xml:space="preserve"> (high-level API, now integrated into TensorFlow).</w:t>
      </w:r>
    </w:p>
    <w:p w14:paraId="4BF31FA1" w14:textId="77777777" w:rsidR="00700201" w:rsidRPr="00700201" w:rsidRDefault="00700201" w:rsidP="00700201">
      <w:pPr>
        <w:numPr>
          <w:ilvl w:val="0"/>
          <w:numId w:val="2"/>
        </w:numPr>
      </w:pPr>
      <w:r w:rsidRPr="00700201">
        <w:rPr>
          <w:b/>
          <w:bCs/>
        </w:rPr>
        <w:t>MXNet</w:t>
      </w:r>
      <w:r w:rsidRPr="00700201">
        <w:t xml:space="preserve"> (scalable framework used by AWS).</w:t>
      </w:r>
    </w:p>
    <w:p w14:paraId="491138E8" w14:textId="77777777" w:rsidR="00700201" w:rsidRPr="00700201" w:rsidRDefault="00700201" w:rsidP="00700201">
      <w:pPr>
        <w:numPr>
          <w:ilvl w:val="0"/>
          <w:numId w:val="2"/>
        </w:numPr>
      </w:pPr>
      <w:r w:rsidRPr="00700201">
        <w:rPr>
          <w:b/>
          <w:bCs/>
        </w:rPr>
        <w:t>JAX</w:t>
      </w:r>
      <w:r w:rsidRPr="00700201">
        <w:t xml:space="preserve"> (NumPy-compatible library with Just-In-Time (JIT) compilation).</w:t>
      </w:r>
    </w:p>
    <w:p w14:paraId="34C0F8D2" w14:textId="77777777" w:rsidR="00700201" w:rsidRPr="00700201" w:rsidRDefault="00700201" w:rsidP="00700201">
      <w:pPr>
        <w:numPr>
          <w:ilvl w:val="0"/>
          <w:numId w:val="2"/>
        </w:numPr>
      </w:pPr>
      <w:r w:rsidRPr="00700201">
        <w:rPr>
          <w:b/>
          <w:bCs/>
        </w:rPr>
        <w:t>Caffe</w:t>
      </w:r>
      <w:r w:rsidRPr="00700201">
        <w:t xml:space="preserve"> (optimized for image classification tasks).</w:t>
      </w:r>
    </w:p>
    <w:p w14:paraId="6A165047" w14:textId="77777777" w:rsidR="00700201" w:rsidRPr="00700201" w:rsidRDefault="00700201" w:rsidP="00700201">
      <w:pPr>
        <w:numPr>
          <w:ilvl w:val="0"/>
          <w:numId w:val="2"/>
        </w:numPr>
      </w:pPr>
      <w:r w:rsidRPr="00700201">
        <w:rPr>
          <w:b/>
          <w:bCs/>
        </w:rPr>
        <w:t>Theano</w:t>
      </w:r>
      <w:r w:rsidRPr="00700201">
        <w:t xml:space="preserve"> (older framework, precursor to TensorFlow and PyTorch).</w:t>
      </w:r>
    </w:p>
    <w:p w14:paraId="75129246" w14:textId="77777777" w:rsidR="00700201" w:rsidRPr="00700201" w:rsidRDefault="00700201" w:rsidP="00700201">
      <w:r w:rsidRPr="00700201">
        <w:pict w14:anchorId="465D9C81">
          <v:rect id="_x0000_i1085" style="width:0;height:1.5pt" o:hralign="center" o:hrstd="t" o:hr="t" fillcolor="#a0a0a0" stroked="f"/>
        </w:pict>
      </w:r>
    </w:p>
    <w:p w14:paraId="64828981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2. TensorFlow vs. NumPy</w:t>
      </w:r>
    </w:p>
    <w:p w14:paraId="7EE20049" w14:textId="77777777" w:rsidR="00700201" w:rsidRPr="00700201" w:rsidRDefault="00700201" w:rsidP="00700201">
      <w:r w:rsidRPr="00700201">
        <w:t xml:space="preserve">No, TensorFlow is </w:t>
      </w:r>
      <w:r w:rsidRPr="00700201">
        <w:rPr>
          <w:b/>
          <w:bCs/>
        </w:rPr>
        <w:t>not</w:t>
      </w:r>
      <w:r w:rsidRPr="00700201">
        <w:t xml:space="preserve"> a direct drop-in replacement for NumPy. The main differences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227"/>
        <w:gridCol w:w="2916"/>
      </w:tblGrid>
      <w:tr w:rsidR="00700201" w:rsidRPr="00700201" w14:paraId="0673DA94" w14:textId="77777777" w:rsidTr="00700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1FC56" w14:textId="77777777" w:rsidR="00700201" w:rsidRPr="00700201" w:rsidRDefault="00700201" w:rsidP="00700201">
            <w:pPr>
              <w:rPr>
                <w:b/>
                <w:bCs/>
              </w:rPr>
            </w:pPr>
            <w:r w:rsidRPr="0070020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AA46FB" w14:textId="77777777" w:rsidR="00700201" w:rsidRPr="00700201" w:rsidRDefault="00700201" w:rsidP="00700201">
            <w:pPr>
              <w:rPr>
                <w:b/>
                <w:bCs/>
              </w:rPr>
            </w:pPr>
            <w:r w:rsidRPr="00700201">
              <w:rPr>
                <w:b/>
                <w:bCs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14:paraId="4E71FFEC" w14:textId="77777777" w:rsidR="00700201" w:rsidRPr="00700201" w:rsidRDefault="00700201" w:rsidP="00700201">
            <w:pPr>
              <w:rPr>
                <w:b/>
                <w:bCs/>
              </w:rPr>
            </w:pPr>
            <w:r w:rsidRPr="00700201">
              <w:rPr>
                <w:b/>
                <w:bCs/>
              </w:rPr>
              <w:t>NumPy</w:t>
            </w:r>
          </w:p>
        </w:tc>
      </w:tr>
      <w:tr w:rsidR="00700201" w:rsidRPr="00700201" w14:paraId="65BAE5B5" w14:textId="77777777" w:rsidTr="00700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0B13" w14:textId="77777777" w:rsidR="00700201" w:rsidRPr="00700201" w:rsidRDefault="00700201" w:rsidP="00700201">
            <w:r w:rsidRPr="00700201"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1D6B14A" w14:textId="77777777" w:rsidR="00700201" w:rsidRPr="00700201" w:rsidRDefault="00700201" w:rsidP="00700201">
            <w:r w:rsidRPr="00700201">
              <w:t>tf.Tensor (immutable, supports GPU/TPU)</w:t>
            </w:r>
          </w:p>
        </w:tc>
        <w:tc>
          <w:tcPr>
            <w:tcW w:w="0" w:type="auto"/>
            <w:vAlign w:val="center"/>
            <w:hideMark/>
          </w:tcPr>
          <w:p w14:paraId="045C587A" w14:textId="77777777" w:rsidR="00700201" w:rsidRPr="00700201" w:rsidRDefault="00700201" w:rsidP="00700201">
            <w:r w:rsidRPr="00700201">
              <w:t>numpy.ndarray (mutable, CPU-based)</w:t>
            </w:r>
          </w:p>
        </w:tc>
      </w:tr>
      <w:tr w:rsidR="00700201" w:rsidRPr="00700201" w14:paraId="076E42E1" w14:textId="77777777" w:rsidTr="00700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4318" w14:textId="77777777" w:rsidR="00700201" w:rsidRPr="00700201" w:rsidRDefault="00700201" w:rsidP="00700201">
            <w:r w:rsidRPr="00700201">
              <w:t>Automatic Differentiation</w:t>
            </w:r>
          </w:p>
        </w:tc>
        <w:tc>
          <w:tcPr>
            <w:tcW w:w="0" w:type="auto"/>
            <w:vAlign w:val="center"/>
            <w:hideMark/>
          </w:tcPr>
          <w:p w14:paraId="2119D09A" w14:textId="77777777" w:rsidR="00700201" w:rsidRPr="00700201" w:rsidRDefault="00700201" w:rsidP="00700201">
            <w:r w:rsidRPr="00700201">
              <w:t>Yes (tf.GradientTape())</w:t>
            </w:r>
          </w:p>
        </w:tc>
        <w:tc>
          <w:tcPr>
            <w:tcW w:w="0" w:type="auto"/>
            <w:vAlign w:val="center"/>
            <w:hideMark/>
          </w:tcPr>
          <w:p w14:paraId="76647876" w14:textId="77777777" w:rsidR="00700201" w:rsidRPr="00700201" w:rsidRDefault="00700201" w:rsidP="00700201">
            <w:r w:rsidRPr="00700201">
              <w:t>No</w:t>
            </w:r>
          </w:p>
        </w:tc>
      </w:tr>
      <w:tr w:rsidR="00700201" w:rsidRPr="00700201" w14:paraId="3B51C5EF" w14:textId="77777777" w:rsidTr="00700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5688" w14:textId="77777777" w:rsidR="00700201" w:rsidRPr="00700201" w:rsidRDefault="00700201" w:rsidP="00700201">
            <w:r w:rsidRPr="00700201">
              <w:lastRenderedPageBreak/>
              <w:t>GPU/TPU Support</w:t>
            </w:r>
          </w:p>
        </w:tc>
        <w:tc>
          <w:tcPr>
            <w:tcW w:w="0" w:type="auto"/>
            <w:vAlign w:val="center"/>
            <w:hideMark/>
          </w:tcPr>
          <w:p w14:paraId="56EC5A00" w14:textId="77777777" w:rsidR="00700201" w:rsidRPr="00700201" w:rsidRDefault="00700201" w:rsidP="00700201">
            <w:r w:rsidRPr="00700201">
              <w:t>Yes</w:t>
            </w:r>
          </w:p>
        </w:tc>
        <w:tc>
          <w:tcPr>
            <w:tcW w:w="0" w:type="auto"/>
            <w:vAlign w:val="center"/>
            <w:hideMark/>
          </w:tcPr>
          <w:p w14:paraId="44458D7D" w14:textId="77777777" w:rsidR="00700201" w:rsidRPr="00700201" w:rsidRDefault="00700201" w:rsidP="00700201">
            <w:r w:rsidRPr="00700201">
              <w:t>No</w:t>
            </w:r>
          </w:p>
        </w:tc>
      </w:tr>
      <w:tr w:rsidR="00700201" w:rsidRPr="00700201" w14:paraId="005C0EFE" w14:textId="77777777" w:rsidTr="00700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32D47" w14:textId="77777777" w:rsidR="00700201" w:rsidRPr="00700201" w:rsidRDefault="00700201" w:rsidP="00700201">
            <w:r w:rsidRPr="00700201">
              <w:t>Eager vs. Graph Execution</w:t>
            </w:r>
          </w:p>
        </w:tc>
        <w:tc>
          <w:tcPr>
            <w:tcW w:w="0" w:type="auto"/>
            <w:vAlign w:val="center"/>
            <w:hideMark/>
          </w:tcPr>
          <w:p w14:paraId="1F8CD343" w14:textId="77777777" w:rsidR="00700201" w:rsidRPr="00700201" w:rsidRDefault="00700201" w:rsidP="00700201">
            <w:r w:rsidRPr="00700201">
              <w:t>Supports both</w:t>
            </w:r>
          </w:p>
        </w:tc>
        <w:tc>
          <w:tcPr>
            <w:tcW w:w="0" w:type="auto"/>
            <w:vAlign w:val="center"/>
            <w:hideMark/>
          </w:tcPr>
          <w:p w14:paraId="78917C57" w14:textId="77777777" w:rsidR="00700201" w:rsidRPr="00700201" w:rsidRDefault="00700201" w:rsidP="00700201">
            <w:r w:rsidRPr="00700201">
              <w:t>Only eager execution</w:t>
            </w:r>
          </w:p>
        </w:tc>
      </w:tr>
      <w:tr w:rsidR="00700201" w:rsidRPr="00700201" w14:paraId="28A3BE49" w14:textId="77777777" w:rsidTr="00700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E3A3" w14:textId="77777777" w:rsidR="00700201" w:rsidRPr="00700201" w:rsidRDefault="00700201" w:rsidP="00700201">
            <w:r w:rsidRPr="00700201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7A4DB5A" w14:textId="77777777" w:rsidR="00700201" w:rsidRPr="00700201" w:rsidRDefault="00700201" w:rsidP="00700201">
            <w:r w:rsidRPr="00700201">
              <w:t>Can be deployed on mobile, cloud, and embedded devices</w:t>
            </w:r>
          </w:p>
        </w:tc>
        <w:tc>
          <w:tcPr>
            <w:tcW w:w="0" w:type="auto"/>
            <w:vAlign w:val="center"/>
            <w:hideMark/>
          </w:tcPr>
          <w:p w14:paraId="4A7FEC94" w14:textId="77777777" w:rsidR="00700201" w:rsidRPr="00700201" w:rsidRDefault="00700201" w:rsidP="00700201">
            <w:r w:rsidRPr="00700201">
              <w:t>No built-in deployment support</w:t>
            </w:r>
          </w:p>
        </w:tc>
      </w:tr>
    </w:tbl>
    <w:p w14:paraId="2CC7CC2A" w14:textId="77777777" w:rsidR="00700201" w:rsidRPr="00700201" w:rsidRDefault="00700201" w:rsidP="00700201">
      <w:r w:rsidRPr="00700201">
        <w:t xml:space="preserve">However, TensorFlow provides </w:t>
      </w:r>
      <w:r w:rsidRPr="00700201">
        <w:rPr>
          <w:b/>
          <w:bCs/>
        </w:rPr>
        <w:t>tf.experimental.numpy</w:t>
      </w:r>
      <w:r w:rsidRPr="00700201">
        <w:t>, which allows using NumPy-like syntax.</w:t>
      </w:r>
    </w:p>
    <w:p w14:paraId="07F03257" w14:textId="77777777" w:rsidR="00700201" w:rsidRPr="00700201" w:rsidRDefault="00700201" w:rsidP="00700201">
      <w:r w:rsidRPr="00700201">
        <w:pict w14:anchorId="1049D35D">
          <v:rect id="_x0000_i1086" style="width:0;height:1.5pt" o:hralign="center" o:hrstd="t" o:hr="t" fillcolor="#a0a0a0" stroked="f"/>
        </w:pict>
      </w:r>
    </w:p>
    <w:p w14:paraId="24C7E73C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3. tf.range(10) vs. tf.constant(np.arange(10))</w:t>
      </w:r>
    </w:p>
    <w:p w14:paraId="23FEA20B" w14:textId="77777777" w:rsidR="00700201" w:rsidRPr="00700201" w:rsidRDefault="00700201" w:rsidP="00700201">
      <w:r w:rsidRPr="00700201">
        <w:t xml:space="preserve">No, they do </w:t>
      </w:r>
      <w:r w:rsidRPr="00700201">
        <w:rPr>
          <w:b/>
          <w:bCs/>
        </w:rPr>
        <w:t>not</w:t>
      </w:r>
      <w:r w:rsidRPr="00700201">
        <w:t xml:space="preserve"> produce exactly the same result:</w:t>
      </w:r>
    </w:p>
    <w:p w14:paraId="7A9B5124" w14:textId="77777777" w:rsidR="00700201" w:rsidRPr="00700201" w:rsidRDefault="00700201" w:rsidP="00700201">
      <w:pPr>
        <w:numPr>
          <w:ilvl w:val="0"/>
          <w:numId w:val="3"/>
        </w:numPr>
      </w:pPr>
      <w:r w:rsidRPr="00700201">
        <w:t xml:space="preserve">tf.range(10): Creates a </w:t>
      </w:r>
      <w:r w:rsidRPr="00700201">
        <w:rPr>
          <w:b/>
          <w:bCs/>
        </w:rPr>
        <w:t>TensorFlow tensor</w:t>
      </w:r>
      <w:r w:rsidRPr="00700201">
        <w:t xml:space="preserve"> with dtype int32 (default).</w:t>
      </w:r>
    </w:p>
    <w:p w14:paraId="3384C76B" w14:textId="77777777" w:rsidR="00700201" w:rsidRPr="00700201" w:rsidRDefault="00700201" w:rsidP="00700201">
      <w:pPr>
        <w:numPr>
          <w:ilvl w:val="0"/>
          <w:numId w:val="3"/>
        </w:numPr>
      </w:pPr>
      <w:r w:rsidRPr="00700201">
        <w:t xml:space="preserve">tf.constant(np.arange(10)): Creates a tensor with dtype </w:t>
      </w:r>
      <w:r w:rsidRPr="00700201">
        <w:rPr>
          <w:b/>
          <w:bCs/>
        </w:rPr>
        <w:t>matching NumPy’s default</w:t>
      </w:r>
      <w:r w:rsidRPr="00700201">
        <w:t xml:space="preserve"> (int64 in most cases).</w:t>
      </w:r>
      <w:r w:rsidRPr="00700201">
        <w:br/>
        <w:t>To match exactly, you’d need to specify dtype=tf.int64 in tf.range().</w:t>
      </w:r>
    </w:p>
    <w:p w14:paraId="07E318BC" w14:textId="77777777" w:rsidR="00700201" w:rsidRPr="00700201" w:rsidRDefault="00700201" w:rsidP="00700201">
      <w:r w:rsidRPr="00700201">
        <w:pict w14:anchorId="7B3E49BC">
          <v:rect id="_x0000_i1087" style="width:0;height:1.5pt" o:hralign="center" o:hrstd="t" o:hr="t" fillcolor="#a0a0a0" stroked="f"/>
        </w:pict>
      </w:r>
    </w:p>
    <w:p w14:paraId="2E389500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4. Other Data Structures in TensorFlow</w:t>
      </w:r>
    </w:p>
    <w:p w14:paraId="4BB8FD63" w14:textId="77777777" w:rsidR="00700201" w:rsidRPr="00700201" w:rsidRDefault="00700201" w:rsidP="00700201">
      <w:r w:rsidRPr="00700201">
        <w:t>Beyond regular tensors (tf.Tensor), TensorFlow provides:</w:t>
      </w:r>
    </w:p>
    <w:p w14:paraId="12DD9762" w14:textId="77777777" w:rsidR="00700201" w:rsidRPr="00700201" w:rsidRDefault="00700201" w:rsidP="00700201">
      <w:pPr>
        <w:numPr>
          <w:ilvl w:val="0"/>
          <w:numId w:val="4"/>
        </w:numPr>
      </w:pPr>
      <w:r w:rsidRPr="00700201">
        <w:rPr>
          <w:b/>
          <w:bCs/>
        </w:rPr>
        <w:t>Sparse tensors (tf.SparseTensor)</w:t>
      </w:r>
      <w:r w:rsidRPr="00700201">
        <w:t xml:space="preserve"> – Efficiently represents sparse data.</w:t>
      </w:r>
    </w:p>
    <w:p w14:paraId="5A054AF7" w14:textId="77777777" w:rsidR="00700201" w:rsidRPr="00700201" w:rsidRDefault="00700201" w:rsidP="00700201">
      <w:pPr>
        <w:numPr>
          <w:ilvl w:val="0"/>
          <w:numId w:val="4"/>
        </w:numPr>
      </w:pPr>
      <w:r w:rsidRPr="00700201">
        <w:rPr>
          <w:b/>
          <w:bCs/>
        </w:rPr>
        <w:t>Ragged tensors (tf.RaggedTensor)</w:t>
      </w:r>
      <w:r w:rsidRPr="00700201">
        <w:t xml:space="preserve"> – Supports variable-length elements.</w:t>
      </w:r>
    </w:p>
    <w:p w14:paraId="1819C0B2" w14:textId="77777777" w:rsidR="00700201" w:rsidRPr="00700201" w:rsidRDefault="00700201" w:rsidP="00700201">
      <w:pPr>
        <w:numPr>
          <w:ilvl w:val="0"/>
          <w:numId w:val="4"/>
        </w:numPr>
      </w:pPr>
      <w:r w:rsidRPr="00700201">
        <w:rPr>
          <w:b/>
          <w:bCs/>
        </w:rPr>
        <w:t>String tensors (tf.string)</w:t>
      </w:r>
      <w:r w:rsidRPr="00700201">
        <w:t xml:space="preserve"> – Stores text data as tensors.</w:t>
      </w:r>
    </w:p>
    <w:p w14:paraId="2F0233C6" w14:textId="77777777" w:rsidR="00700201" w:rsidRPr="00700201" w:rsidRDefault="00700201" w:rsidP="00700201">
      <w:pPr>
        <w:numPr>
          <w:ilvl w:val="0"/>
          <w:numId w:val="4"/>
        </w:numPr>
      </w:pPr>
      <w:r w:rsidRPr="00700201">
        <w:rPr>
          <w:b/>
          <w:bCs/>
        </w:rPr>
        <w:t>Dataset objects (tf.data.Dataset)</w:t>
      </w:r>
      <w:r w:rsidRPr="00700201">
        <w:t xml:space="preserve"> – Used for input pipelines.</w:t>
      </w:r>
    </w:p>
    <w:p w14:paraId="0288F4DF" w14:textId="77777777" w:rsidR="00700201" w:rsidRPr="00700201" w:rsidRDefault="00700201" w:rsidP="00700201">
      <w:pPr>
        <w:numPr>
          <w:ilvl w:val="0"/>
          <w:numId w:val="4"/>
        </w:numPr>
      </w:pPr>
      <w:r w:rsidRPr="00700201">
        <w:rPr>
          <w:b/>
          <w:bCs/>
        </w:rPr>
        <w:t>TensorArray (tf.TensorArray)</w:t>
      </w:r>
      <w:r w:rsidRPr="00700201">
        <w:t xml:space="preserve"> – Supports dynamic-sized tensor lists (useful in loops).</w:t>
      </w:r>
    </w:p>
    <w:p w14:paraId="5B26BC7E" w14:textId="77777777" w:rsidR="00700201" w:rsidRPr="00700201" w:rsidRDefault="00700201" w:rsidP="00700201">
      <w:pPr>
        <w:numPr>
          <w:ilvl w:val="0"/>
          <w:numId w:val="4"/>
        </w:numPr>
      </w:pPr>
      <w:r w:rsidRPr="00700201">
        <w:rPr>
          <w:b/>
          <w:bCs/>
        </w:rPr>
        <w:t>Queues (tf.queue.FIFOQueue)</w:t>
      </w:r>
      <w:r w:rsidRPr="00700201">
        <w:t xml:space="preserve"> – Used in legacy TF1.</w:t>
      </w:r>
    </w:p>
    <w:p w14:paraId="781A116D" w14:textId="77777777" w:rsidR="00700201" w:rsidRPr="00700201" w:rsidRDefault="00700201" w:rsidP="00700201">
      <w:r w:rsidRPr="00700201">
        <w:pict w14:anchorId="1F9F9EEB">
          <v:rect id="_x0000_i1088" style="width:0;height:1.5pt" o:hralign="center" o:hrstd="t" o:hr="t" fillcolor="#a0a0a0" stroked="f"/>
        </w:pict>
      </w:r>
    </w:p>
    <w:p w14:paraId="1B1B89C5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5. Custom Loss Functions</w:t>
      </w:r>
    </w:p>
    <w:p w14:paraId="0A81181F" w14:textId="77777777" w:rsidR="00700201" w:rsidRPr="00700201" w:rsidRDefault="00700201" w:rsidP="00700201">
      <w:pPr>
        <w:numPr>
          <w:ilvl w:val="0"/>
          <w:numId w:val="5"/>
        </w:numPr>
      </w:pPr>
      <w:r w:rsidRPr="00700201">
        <w:rPr>
          <w:b/>
          <w:bCs/>
        </w:rPr>
        <w:lastRenderedPageBreak/>
        <w:t>Function-based loss (def custom_loss(y_true, y_pred))</w:t>
      </w:r>
      <w:r w:rsidRPr="00700201">
        <w:t>: Use when the loss function is simple and does not require internal states.</w:t>
      </w:r>
    </w:p>
    <w:p w14:paraId="158710AA" w14:textId="77777777" w:rsidR="00700201" w:rsidRPr="00700201" w:rsidRDefault="00700201" w:rsidP="00700201">
      <w:pPr>
        <w:numPr>
          <w:ilvl w:val="0"/>
          <w:numId w:val="5"/>
        </w:numPr>
      </w:pPr>
      <w:r w:rsidRPr="00700201">
        <w:rPr>
          <w:b/>
          <w:bCs/>
        </w:rPr>
        <w:t>Subclassing keras.losses.Loss</w:t>
      </w:r>
      <w:r w:rsidRPr="00700201">
        <w:t xml:space="preserve">: Use when the loss function has </w:t>
      </w:r>
      <w:r w:rsidRPr="00700201">
        <w:rPr>
          <w:b/>
          <w:bCs/>
        </w:rPr>
        <w:t>trainable parameters</w:t>
      </w:r>
      <w:r w:rsidRPr="00700201">
        <w:t xml:space="preserve"> or maintains an internal state.</w:t>
      </w:r>
    </w:p>
    <w:p w14:paraId="79971475" w14:textId="77777777" w:rsidR="00700201" w:rsidRPr="00700201" w:rsidRDefault="00700201" w:rsidP="00700201">
      <w:r w:rsidRPr="00700201">
        <w:pict w14:anchorId="49A06D52">
          <v:rect id="_x0000_i1089" style="width:0;height:1.5pt" o:hralign="center" o:hrstd="t" o:hr="t" fillcolor="#a0a0a0" stroked="f"/>
        </w:pict>
      </w:r>
    </w:p>
    <w:p w14:paraId="33F8D061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6. Custom Metrics</w:t>
      </w:r>
    </w:p>
    <w:p w14:paraId="6B5EE716" w14:textId="77777777" w:rsidR="00700201" w:rsidRPr="00700201" w:rsidRDefault="00700201" w:rsidP="00700201">
      <w:pPr>
        <w:numPr>
          <w:ilvl w:val="0"/>
          <w:numId w:val="6"/>
        </w:numPr>
      </w:pPr>
      <w:r w:rsidRPr="00700201">
        <w:rPr>
          <w:b/>
          <w:bCs/>
        </w:rPr>
        <w:t>Function-based metric (def custom_metric(y_true, y_pred))</w:t>
      </w:r>
      <w:r w:rsidRPr="00700201">
        <w:t>: Use for simple metrics that do not need stateful operations.</w:t>
      </w:r>
    </w:p>
    <w:p w14:paraId="32D42CA1" w14:textId="77777777" w:rsidR="00700201" w:rsidRPr="00700201" w:rsidRDefault="00700201" w:rsidP="00700201">
      <w:pPr>
        <w:numPr>
          <w:ilvl w:val="0"/>
          <w:numId w:val="6"/>
        </w:numPr>
      </w:pPr>
      <w:r w:rsidRPr="00700201">
        <w:rPr>
          <w:b/>
          <w:bCs/>
        </w:rPr>
        <w:t>Subclassing keras.metrics.Metric</w:t>
      </w:r>
      <w:r w:rsidRPr="00700201">
        <w:t>: Use when the metric needs to store and update intermediate values across batches (e.g., precision, recall).</w:t>
      </w:r>
    </w:p>
    <w:p w14:paraId="10C0FD39" w14:textId="77777777" w:rsidR="00700201" w:rsidRPr="00700201" w:rsidRDefault="00700201" w:rsidP="00700201">
      <w:r w:rsidRPr="00700201">
        <w:pict w14:anchorId="2A8EB55D">
          <v:rect id="_x0000_i1090" style="width:0;height:1.5pt" o:hralign="center" o:hrstd="t" o:hr="t" fillcolor="#a0a0a0" stroked="f"/>
        </w:pict>
      </w:r>
    </w:p>
    <w:p w14:paraId="56BF3A4A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7. Custom Layer vs. Custom Model</w:t>
      </w:r>
    </w:p>
    <w:p w14:paraId="012C06C6" w14:textId="77777777" w:rsidR="00700201" w:rsidRPr="00700201" w:rsidRDefault="00700201" w:rsidP="00700201">
      <w:pPr>
        <w:numPr>
          <w:ilvl w:val="0"/>
          <w:numId w:val="7"/>
        </w:numPr>
      </w:pPr>
      <w:r w:rsidRPr="00700201">
        <w:rPr>
          <w:b/>
          <w:bCs/>
        </w:rPr>
        <w:t>Custom Layer (tf.keras.layers.Layer)</w:t>
      </w:r>
      <w:r w:rsidRPr="00700201">
        <w:t>: When creating a new operation (e.g., a custom activation function or normalization layer).</w:t>
      </w:r>
    </w:p>
    <w:p w14:paraId="110C7DE6" w14:textId="77777777" w:rsidR="00700201" w:rsidRPr="00700201" w:rsidRDefault="00700201" w:rsidP="00700201">
      <w:pPr>
        <w:numPr>
          <w:ilvl w:val="0"/>
          <w:numId w:val="7"/>
        </w:numPr>
      </w:pPr>
      <w:r w:rsidRPr="00700201">
        <w:rPr>
          <w:b/>
          <w:bCs/>
        </w:rPr>
        <w:t>Custom Model (tf.keras.Model)</w:t>
      </w:r>
      <w:r w:rsidRPr="00700201">
        <w:t>: When modifying the entire model’s structure (e.g., adding new layers dynamically).</w:t>
      </w:r>
    </w:p>
    <w:p w14:paraId="27469B3A" w14:textId="77777777" w:rsidR="00700201" w:rsidRPr="00700201" w:rsidRDefault="00700201" w:rsidP="00700201">
      <w:r w:rsidRPr="00700201">
        <w:pict w14:anchorId="3FD06AB4">
          <v:rect id="_x0000_i1091" style="width:0;height:1.5pt" o:hralign="center" o:hrstd="t" o:hr="t" fillcolor="#a0a0a0" stroked="f"/>
        </w:pict>
      </w:r>
    </w:p>
    <w:p w14:paraId="5ABDC7AA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8. When to Write a Custom Training Loop</w:t>
      </w:r>
    </w:p>
    <w:p w14:paraId="3DA1A0CF" w14:textId="77777777" w:rsidR="00700201" w:rsidRPr="00700201" w:rsidRDefault="00700201" w:rsidP="00700201">
      <w:r w:rsidRPr="00700201">
        <w:t>Custom training loops are useful when:</w:t>
      </w:r>
    </w:p>
    <w:p w14:paraId="7CA2F179" w14:textId="77777777" w:rsidR="00700201" w:rsidRPr="00700201" w:rsidRDefault="00700201" w:rsidP="00700201">
      <w:pPr>
        <w:numPr>
          <w:ilvl w:val="0"/>
          <w:numId w:val="8"/>
        </w:numPr>
      </w:pPr>
      <w:r w:rsidRPr="00700201">
        <w:t xml:space="preserve">Implementing </w:t>
      </w:r>
      <w:r w:rsidRPr="00700201">
        <w:rPr>
          <w:b/>
          <w:bCs/>
        </w:rPr>
        <w:t>non-standard training techniques</w:t>
      </w:r>
      <w:r w:rsidRPr="00700201">
        <w:t xml:space="preserve"> (e.g., reinforcement learning).</w:t>
      </w:r>
    </w:p>
    <w:p w14:paraId="1216ABB7" w14:textId="77777777" w:rsidR="00700201" w:rsidRPr="00700201" w:rsidRDefault="00700201" w:rsidP="00700201">
      <w:pPr>
        <w:numPr>
          <w:ilvl w:val="0"/>
          <w:numId w:val="8"/>
        </w:numPr>
      </w:pPr>
      <w:r w:rsidRPr="00700201">
        <w:t xml:space="preserve">Using </w:t>
      </w:r>
      <w:r w:rsidRPr="00700201">
        <w:rPr>
          <w:b/>
          <w:bCs/>
        </w:rPr>
        <w:t>gradient accumulation</w:t>
      </w:r>
      <w:r w:rsidRPr="00700201">
        <w:t xml:space="preserve"> for memory efficiency.</w:t>
      </w:r>
    </w:p>
    <w:p w14:paraId="0AC64F98" w14:textId="77777777" w:rsidR="00700201" w:rsidRPr="00700201" w:rsidRDefault="00700201" w:rsidP="00700201">
      <w:pPr>
        <w:numPr>
          <w:ilvl w:val="0"/>
          <w:numId w:val="8"/>
        </w:numPr>
      </w:pPr>
      <w:r w:rsidRPr="00700201">
        <w:t xml:space="preserve">Handling </w:t>
      </w:r>
      <w:r w:rsidRPr="00700201">
        <w:rPr>
          <w:b/>
          <w:bCs/>
        </w:rPr>
        <w:t>multiple losses or custom optimization steps</w:t>
      </w:r>
      <w:r w:rsidRPr="00700201">
        <w:t>.</w:t>
      </w:r>
    </w:p>
    <w:p w14:paraId="74E831F6" w14:textId="77777777" w:rsidR="00700201" w:rsidRPr="00700201" w:rsidRDefault="00700201" w:rsidP="00700201">
      <w:pPr>
        <w:numPr>
          <w:ilvl w:val="0"/>
          <w:numId w:val="8"/>
        </w:numPr>
      </w:pPr>
      <w:r w:rsidRPr="00700201">
        <w:t xml:space="preserve">Implementing </w:t>
      </w:r>
      <w:r w:rsidRPr="00700201">
        <w:rPr>
          <w:b/>
          <w:bCs/>
        </w:rPr>
        <w:t>multi-task learning</w:t>
      </w:r>
      <w:r w:rsidRPr="00700201">
        <w:t xml:space="preserve"> with different losses per output.</w:t>
      </w:r>
    </w:p>
    <w:p w14:paraId="0AD1AFF8" w14:textId="77777777" w:rsidR="00700201" w:rsidRPr="00700201" w:rsidRDefault="00700201" w:rsidP="00700201">
      <w:r w:rsidRPr="00700201">
        <w:pict w14:anchorId="399A64E4">
          <v:rect id="_x0000_i1092" style="width:0;height:1.5pt" o:hralign="center" o:hrstd="t" o:hr="t" fillcolor="#a0a0a0" stroked="f"/>
        </w:pict>
      </w:r>
    </w:p>
    <w:p w14:paraId="29586B7A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9. Custom Keras Components and TF Functions</w:t>
      </w:r>
    </w:p>
    <w:p w14:paraId="401FEB81" w14:textId="77777777" w:rsidR="00700201" w:rsidRPr="00700201" w:rsidRDefault="00700201" w:rsidP="00700201">
      <w:pPr>
        <w:numPr>
          <w:ilvl w:val="0"/>
          <w:numId w:val="9"/>
        </w:numPr>
      </w:pPr>
      <w:r w:rsidRPr="00700201">
        <w:t xml:space="preserve">Custom components </w:t>
      </w:r>
      <w:r w:rsidRPr="00700201">
        <w:rPr>
          <w:b/>
          <w:bCs/>
        </w:rPr>
        <w:t>can</w:t>
      </w:r>
      <w:r w:rsidRPr="00700201">
        <w:t xml:space="preserve"> contain arbitrary Python code.</w:t>
      </w:r>
    </w:p>
    <w:p w14:paraId="239A98F2" w14:textId="77777777" w:rsidR="00700201" w:rsidRPr="00700201" w:rsidRDefault="00700201" w:rsidP="00700201">
      <w:pPr>
        <w:numPr>
          <w:ilvl w:val="0"/>
          <w:numId w:val="9"/>
        </w:numPr>
      </w:pPr>
      <w:r w:rsidRPr="00700201">
        <w:t xml:space="preserve">However, for performance optimization, they should be convertible to </w:t>
      </w:r>
      <w:r w:rsidRPr="00700201">
        <w:rPr>
          <w:b/>
          <w:bCs/>
        </w:rPr>
        <w:t>TF Functions</w:t>
      </w:r>
      <w:r w:rsidRPr="00700201">
        <w:t xml:space="preserve"> using @tf.function.</w:t>
      </w:r>
    </w:p>
    <w:p w14:paraId="7CEA30A9" w14:textId="77777777" w:rsidR="00700201" w:rsidRPr="00700201" w:rsidRDefault="00700201" w:rsidP="00700201">
      <w:r w:rsidRPr="00700201">
        <w:lastRenderedPageBreak/>
        <w:pict w14:anchorId="731D4F13">
          <v:rect id="_x0000_i1093" style="width:0;height:1.5pt" o:hralign="center" o:hrstd="t" o:hr="t" fillcolor="#a0a0a0" stroked="f"/>
        </w:pict>
      </w:r>
    </w:p>
    <w:p w14:paraId="3F59BECD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10. Rules for Converting a Function to a TF Function</w:t>
      </w:r>
    </w:p>
    <w:p w14:paraId="70F99E9A" w14:textId="77777777" w:rsidR="00700201" w:rsidRPr="00700201" w:rsidRDefault="00700201" w:rsidP="00700201">
      <w:r w:rsidRPr="00700201">
        <w:t>To ensure a function can be converted to a @tf.function:</w:t>
      </w:r>
    </w:p>
    <w:p w14:paraId="33467BDF" w14:textId="77777777" w:rsidR="00700201" w:rsidRPr="00700201" w:rsidRDefault="00700201" w:rsidP="00700201">
      <w:pPr>
        <w:numPr>
          <w:ilvl w:val="0"/>
          <w:numId w:val="10"/>
        </w:numPr>
      </w:pPr>
      <w:r w:rsidRPr="00700201">
        <w:t>Avoid Python-specific operations (e.g., lists, loops using for x in list, if isinstance(x, list)).</w:t>
      </w:r>
    </w:p>
    <w:p w14:paraId="320AF2A7" w14:textId="77777777" w:rsidR="00700201" w:rsidRPr="00700201" w:rsidRDefault="00700201" w:rsidP="00700201">
      <w:pPr>
        <w:numPr>
          <w:ilvl w:val="0"/>
          <w:numId w:val="10"/>
        </w:numPr>
      </w:pPr>
      <w:r w:rsidRPr="00700201">
        <w:t xml:space="preserve">Use </w:t>
      </w:r>
      <w:r w:rsidRPr="00700201">
        <w:rPr>
          <w:b/>
          <w:bCs/>
        </w:rPr>
        <w:t>TensorFlow operations</w:t>
      </w:r>
      <w:r w:rsidRPr="00700201">
        <w:t xml:space="preserve"> instead of NumPy (e.g., tf.math.exp() instead of np.exp()).</w:t>
      </w:r>
    </w:p>
    <w:p w14:paraId="690BC5EF" w14:textId="77777777" w:rsidR="00700201" w:rsidRPr="00700201" w:rsidRDefault="00700201" w:rsidP="00700201">
      <w:pPr>
        <w:numPr>
          <w:ilvl w:val="0"/>
          <w:numId w:val="10"/>
        </w:numPr>
      </w:pPr>
      <w:r w:rsidRPr="00700201">
        <w:t xml:space="preserve">Avoid </w:t>
      </w:r>
      <w:r w:rsidRPr="00700201">
        <w:rPr>
          <w:b/>
          <w:bCs/>
        </w:rPr>
        <w:t>stateful operations</w:t>
      </w:r>
      <w:r w:rsidRPr="00700201">
        <w:t xml:space="preserve"> unless using tf.Variable.</w:t>
      </w:r>
    </w:p>
    <w:p w14:paraId="03B556CB" w14:textId="77777777" w:rsidR="00700201" w:rsidRPr="00700201" w:rsidRDefault="00700201" w:rsidP="00700201">
      <w:pPr>
        <w:numPr>
          <w:ilvl w:val="0"/>
          <w:numId w:val="10"/>
        </w:numPr>
      </w:pPr>
      <w:r w:rsidRPr="00700201">
        <w:t xml:space="preserve">Use </w:t>
      </w:r>
      <w:r w:rsidRPr="00700201">
        <w:rPr>
          <w:b/>
          <w:bCs/>
        </w:rPr>
        <w:t>static shapes</w:t>
      </w:r>
      <w:r w:rsidRPr="00700201">
        <w:t xml:space="preserve"> whenever possible.</w:t>
      </w:r>
    </w:p>
    <w:p w14:paraId="5ECF4B9D" w14:textId="77777777" w:rsidR="00700201" w:rsidRPr="00700201" w:rsidRDefault="00700201" w:rsidP="00700201">
      <w:r w:rsidRPr="00700201">
        <w:pict w14:anchorId="466F7A59">
          <v:rect id="_x0000_i1094" style="width:0;height:1.5pt" o:hralign="center" o:hrstd="t" o:hr="t" fillcolor="#a0a0a0" stroked="f"/>
        </w:pict>
      </w:r>
    </w:p>
    <w:p w14:paraId="5194A3C5" w14:textId="77777777" w:rsidR="00700201" w:rsidRPr="00700201" w:rsidRDefault="00700201" w:rsidP="00700201">
      <w:pPr>
        <w:rPr>
          <w:b/>
          <w:bCs/>
        </w:rPr>
      </w:pPr>
      <w:r w:rsidRPr="00700201">
        <w:rPr>
          <w:b/>
          <w:bCs/>
        </w:rPr>
        <w:t>11. Dynamic Keras Models</w:t>
      </w:r>
    </w:p>
    <w:p w14:paraId="4E5B9F52" w14:textId="77777777" w:rsidR="00700201" w:rsidRPr="00700201" w:rsidRDefault="00700201" w:rsidP="00700201">
      <w:pPr>
        <w:numPr>
          <w:ilvl w:val="0"/>
          <w:numId w:val="11"/>
        </w:numPr>
      </w:pPr>
      <w:r w:rsidRPr="00700201">
        <w:t xml:space="preserve">A </w:t>
      </w:r>
      <w:r w:rsidRPr="00700201">
        <w:rPr>
          <w:b/>
          <w:bCs/>
        </w:rPr>
        <w:t>dynamic model</w:t>
      </w:r>
      <w:r w:rsidRPr="00700201">
        <w:t xml:space="preserve"> (dynamic=True) is needed when: </w:t>
      </w:r>
    </w:p>
    <w:p w14:paraId="2BFBF611" w14:textId="77777777" w:rsidR="00700201" w:rsidRPr="00700201" w:rsidRDefault="00700201" w:rsidP="00700201">
      <w:pPr>
        <w:numPr>
          <w:ilvl w:val="1"/>
          <w:numId w:val="11"/>
        </w:numPr>
      </w:pPr>
      <w:r w:rsidRPr="00700201">
        <w:t xml:space="preserve">The architecture </w:t>
      </w:r>
      <w:r w:rsidRPr="00700201">
        <w:rPr>
          <w:b/>
          <w:bCs/>
        </w:rPr>
        <w:t>depends on input data</w:t>
      </w:r>
      <w:r w:rsidRPr="00700201">
        <w:t xml:space="preserve"> (e.g., an RNN processing variable-length sequences).</w:t>
      </w:r>
    </w:p>
    <w:p w14:paraId="7C1BA584" w14:textId="77777777" w:rsidR="00700201" w:rsidRPr="00700201" w:rsidRDefault="00700201" w:rsidP="00700201">
      <w:pPr>
        <w:numPr>
          <w:ilvl w:val="1"/>
          <w:numId w:val="11"/>
        </w:numPr>
      </w:pPr>
      <w:r w:rsidRPr="00700201">
        <w:t xml:space="preserve">You require </w:t>
      </w:r>
      <w:r w:rsidRPr="00700201">
        <w:rPr>
          <w:b/>
          <w:bCs/>
        </w:rPr>
        <w:t>debugging-friendly execution</w:t>
      </w:r>
      <w:r w:rsidRPr="00700201">
        <w:t xml:space="preserve"> with eager mode.</w:t>
      </w:r>
    </w:p>
    <w:p w14:paraId="4BA9B3C3" w14:textId="77777777" w:rsidR="00700201" w:rsidRPr="00700201" w:rsidRDefault="00700201" w:rsidP="00700201">
      <w:pPr>
        <w:numPr>
          <w:ilvl w:val="1"/>
          <w:numId w:val="11"/>
        </w:numPr>
      </w:pPr>
      <w:r w:rsidRPr="00700201">
        <w:rPr>
          <w:b/>
          <w:bCs/>
        </w:rPr>
        <w:t>Recursive layer connections</w:t>
      </w:r>
      <w:r w:rsidRPr="00700201">
        <w:t xml:space="preserve"> are involved.</w:t>
      </w:r>
    </w:p>
    <w:p w14:paraId="48620E97" w14:textId="77777777" w:rsidR="00700201" w:rsidRPr="00700201" w:rsidRDefault="00700201" w:rsidP="00700201">
      <w:pPr>
        <w:numPr>
          <w:ilvl w:val="0"/>
          <w:numId w:val="11"/>
        </w:numPr>
      </w:pPr>
      <w:r w:rsidRPr="00700201">
        <w:t xml:space="preserve">Why not always use dynamic models? </w:t>
      </w:r>
    </w:p>
    <w:p w14:paraId="74D68D05" w14:textId="77777777" w:rsidR="00700201" w:rsidRPr="00700201" w:rsidRDefault="00700201" w:rsidP="00700201">
      <w:pPr>
        <w:numPr>
          <w:ilvl w:val="1"/>
          <w:numId w:val="11"/>
        </w:numPr>
      </w:pPr>
      <w:r w:rsidRPr="00700201">
        <w:rPr>
          <w:b/>
          <w:bCs/>
        </w:rPr>
        <w:t>Slower execution</w:t>
      </w:r>
      <w:r w:rsidRPr="00700201">
        <w:t xml:space="preserve"> due to lack of graph optimizations.</w:t>
      </w:r>
    </w:p>
    <w:p w14:paraId="65ECF4AC" w14:textId="77777777" w:rsidR="00700201" w:rsidRPr="00700201" w:rsidRDefault="00700201" w:rsidP="00700201">
      <w:pPr>
        <w:numPr>
          <w:ilvl w:val="1"/>
          <w:numId w:val="11"/>
        </w:numPr>
      </w:pPr>
      <w:r w:rsidRPr="00700201">
        <w:t xml:space="preserve">Less efficient for </w:t>
      </w:r>
      <w:r w:rsidRPr="00700201">
        <w:rPr>
          <w:b/>
          <w:bCs/>
        </w:rPr>
        <w:t>large-scale deployment</w:t>
      </w:r>
      <w:r w:rsidRPr="00700201">
        <w:t>.</w:t>
      </w:r>
    </w:p>
    <w:p w14:paraId="3FB63DE3" w14:textId="77777777" w:rsidR="007053EF" w:rsidRPr="00700201" w:rsidRDefault="007053EF" w:rsidP="00700201"/>
    <w:sectPr w:rsidR="007053EF" w:rsidRPr="00700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4253"/>
    <w:multiLevelType w:val="multilevel"/>
    <w:tmpl w:val="369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6FF5"/>
    <w:multiLevelType w:val="multilevel"/>
    <w:tmpl w:val="9842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4421C"/>
    <w:multiLevelType w:val="multilevel"/>
    <w:tmpl w:val="D628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A2868"/>
    <w:multiLevelType w:val="multilevel"/>
    <w:tmpl w:val="B470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E3D78"/>
    <w:multiLevelType w:val="multilevel"/>
    <w:tmpl w:val="C128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32CE8"/>
    <w:multiLevelType w:val="multilevel"/>
    <w:tmpl w:val="E9A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135C4"/>
    <w:multiLevelType w:val="multilevel"/>
    <w:tmpl w:val="CEA2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75EEE"/>
    <w:multiLevelType w:val="multilevel"/>
    <w:tmpl w:val="13E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32BE2"/>
    <w:multiLevelType w:val="multilevel"/>
    <w:tmpl w:val="8672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30A0D"/>
    <w:multiLevelType w:val="multilevel"/>
    <w:tmpl w:val="741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219D2"/>
    <w:multiLevelType w:val="multilevel"/>
    <w:tmpl w:val="9F08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87016">
    <w:abstractNumId w:val="3"/>
  </w:num>
  <w:num w:numId="2" w16cid:durableId="118493815">
    <w:abstractNumId w:val="5"/>
  </w:num>
  <w:num w:numId="3" w16cid:durableId="649867171">
    <w:abstractNumId w:val="10"/>
  </w:num>
  <w:num w:numId="4" w16cid:durableId="374355221">
    <w:abstractNumId w:val="6"/>
  </w:num>
  <w:num w:numId="5" w16cid:durableId="1917397524">
    <w:abstractNumId w:val="2"/>
  </w:num>
  <w:num w:numId="6" w16cid:durableId="1424495303">
    <w:abstractNumId w:val="1"/>
  </w:num>
  <w:num w:numId="7" w16cid:durableId="288165120">
    <w:abstractNumId w:val="0"/>
  </w:num>
  <w:num w:numId="8" w16cid:durableId="1302418883">
    <w:abstractNumId w:val="9"/>
  </w:num>
  <w:num w:numId="9" w16cid:durableId="386729246">
    <w:abstractNumId w:val="7"/>
  </w:num>
  <w:num w:numId="10" w16cid:durableId="920796154">
    <w:abstractNumId w:val="8"/>
  </w:num>
  <w:num w:numId="11" w16cid:durableId="2088574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EF"/>
    <w:rsid w:val="00700201"/>
    <w:rsid w:val="007053EF"/>
    <w:rsid w:val="00FC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3671"/>
  <w15:chartTrackingRefBased/>
  <w15:docId w15:val="{C86F7C61-2C45-4F2A-A891-E9F2A1B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2025-02-04T18:18:00Z</dcterms:created>
  <dcterms:modified xsi:type="dcterms:W3CDTF">2025-02-04T18:18:00Z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2025-02-04T18:18:59Z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c4a50744-ce1e-4e91-aa54-06596027515a</vt:lpwstr>
  </property>
  <property fmtid="{D5CDD505-2E9C-101B-9397-08002B2CF9AE}" pid="8" name="MSIP_Label_19540963-e559-4020-8a90-fe8a502c2801_ContentBits">
    <vt:lpwstr>0</vt:lpwstr>
  </property>
</Properties>
</file>