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E795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1. Advantages of a CNN over a Fully Connected DNN for Image Classification</w:t>
      </w:r>
    </w:p>
    <w:p w14:paraId="69D524F4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Translation Invariance</w:t>
      </w:r>
      <w:r w:rsidRPr="004330D2">
        <w:t xml:space="preserve"> – CNNs recognize patterns regardless of their location.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Parameter Efficiency</w:t>
      </w:r>
      <w:r w:rsidRPr="004330D2">
        <w:t xml:space="preserve"> – CNNs use </w:t>
      </w:r>
      <w:r w:rsidRPr="004330D2">
        <w:rPr>
          <w:b/>
          <w:bCs/>
        </w:rPr>
        <w:t>convolutions and weight sharing</w:t>
      </w:r>
      <w:r w:rsidRPr="004330D2">
        <w:t>, reducing parameters significantly.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Local Feature Extraction</w:t>
      </w:r>
      <w:r w:rsidRPr="004330D2">
        <w:t xml:space="preserve"> – CNNs </w:t>
      </w:r>
      <w:r w:rsidRPr="004330D2">
        <w:rPr>
          <w:b/>
          <w:bCs/>
        </w:rPr>
        <w:t>detect edges, textures, and shapes</w:t>
      </w:r>
      <w:r w:rsidRPr="004330D2">
        <w:t xml:space="preserve"> in early layers before combining them into complex patterns.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Hierarchical Learning</w:t>
      </w:r>
      <w:r w:rsidRPr="004330D2">
        <w:t xml:space="preserve"> – Deep CNNs learn </w:t>
      </w:r>
      <w:r w:rsidRPr="004330D2">
        <w:rPr>
          <w:b/>
          <w:bCs/>
        </w:rPr>
        <w:t>low-level features (edges) → mid-level features (textures) → high-level features (objects).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Better Generalization</w:t>
      </w:r>
      <w:r w:rsidRPr="004330D2">
        <w:t xml:space="preserve"> – Fewer parameters </w:t>
      </w:r>
      <w:r w:rsidRPr="004330D2">
        <w:rPr>
          <w:b/>
          <w:bCs/>
        </w:rPr>
        <w:t>reduce overfitting</w:t>
      </w:r>
      <w:r w:rsidRPr="004330D2">
        <w:t>, making CNNs more robust to variations.</w:t>
      </w:r>
    </w:p>
    <w:p w14:paraId="30F79F26" w14:textId="77777777" w:rsidR="004330D2" w:rsidRPr="004330D2" w:rsidRDefault="004330D2" w:rsidP="004330D2">
      <w:r w:rsidRPr="004330D2">
        <w:pict w14:anchorId="51408BFC">
          <v:rect id="_x0000_i1091" style="width:0;height:1.5pt" o:hralign="center" o:hrstd="t" o:hr="t" fillcolor="#a0a0a0" stroked="f"/>
        </w:pict>
      </w:r>
    </w:p>
    <w:p w14:paraId="26A14DF9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2. Parameter Count &amp; RAM Calculation for the Given CNN</w:t>
      </w:r>
    </w:p>
    <w:p w14:paraId="153902C8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Step 1: Compute Parameters for Each Convolutional Layer</w:t>
      </w:r>
    </w:p>
    <w:p w14:paraId="472C6469" w14:textId="77777777" w:rsidR="004330D2" w:rsidRPr="004330D2" w:rsidRDefault="004330D2" w:rsidP="004330D2">
      <w:r w:rsidRPr="004330D2">
        <w:t xml:space="preserve">Each </w:t>
      </w:r>
      <w:r w:rsidRPr="004330D2">
        <w:rPr>
          <w:b/>
          <w:bCs/>
        </w:rPr>
        <w:t>3×3 kernel</w:t>
      </w:r>
      <w:r w:rsidRPr="004330D2">
        <w:t xml:space="preserve"> applies to every feature map with a </w:t>
      </w:r>
      <w:r w:rsidRPr="004330D2">
        <w:rPr>
          <w:b/>
          <w:bCs/>
        </w:rPr>
        <w:t>stride of 2</w:t>
      </w:r>
      <w:r w:rsidRPr="004330D2">
        <w:t xml:space="preserve"> and </w:t>
      </w:r>
      <w:r w:rsidRPr="004330D2">
        <w:rPr>
          <w:b/>
          <w:bCs/>
        </w:rPr>
        <w:t>"same" padding</w:t>
      </w:r>
      <w:r w:rsidRPr="004330D2">
        <w:t xml:space="preserve">, meaning the output </w:t>
      </w:r>
      <w:r w:rsidRPr="004330D2">
        <w:rPr>
          <w:b/>
          <w:bCs/>
        </w:rPr>
        <w:t>size is halved</w:t>
      </w:r>
      <w:r w:rsidRPr="004330D2">
        <w:t xml:space="preserve"> at each layer.</w:t>
      </w:r>
    </w:p>
    <w:p w14:paraId="0D14DB00" w14:textId="77777777" w:rsidR="004330D2" w:rsidRPr="004330D2" w:rsidRDefault="004330D2" w:rsidP="004330D2">
      <w:r w:rsidRPr="004330D2">
        <w:rPr>
          <w:b/>
          <w:bCs/>
        </w:rPr>
        <w:t>Given Layers:</w:t>
      </w:r>
    </w:p>
    <w:p w14:paraId="74225415" w14:textId="77777777" w:rsidR="004330D2" w:rsidRPr="004330D2" w:rsidRDefault="004330D2" w:rsidP="004330D2">
      <w:pPr>
        <w:numPr>
          <w:ilvl w:val="0"/>
          <w:numId w:val="1"/>
        </w:numPr>
      </w:pPr>
      <w:r w:rsidRPr="004330D2">
        <w:rPr>
          <w:b/>
          <w:bCs/>
        </w:rPr>
        <w:t>Layer 1:</w:t>
      </w:r>
      <w:r w:rsidRPr="004330D2">
        <w:t xml:space="preserve"> 3 input channels (RGB) → 100 filters (output channels). (3×3×3+1)×100=2800(3 \times 3 \times 3 + 1) \times 100 = 2800 </w:t>
      </w:r>
    </w:p>
    <w:p w14:paraId="64009599" w14:textId="77777777" w:rsidR="004330D2" w:rsidRPr="004330D2" w:rsidRDefault="004330D2" w:rsidP="004330D2">
      <w:pPr>
        <w:numPr>
          <w:ilvl w:val="0"/>
          <w:numId w:val="1"/>
        </w:numPr>
      </w:pPr>
      <w:r w:rsidRPr="004330D2">
        <w:rPr>
          <w:b/>
          <w:bCs/>
        </w:rPr>
        <w:t>Layer 2:</w:t>
      </w:r>
      <w:r w:rsidRPr="004330D2">
        <w:t xml:space="preserve"> 100 input channels → 200 filters. (3×3×100+1)×200=180200(3 \times 3 \times 100 + 1) \times 200 = 180200 </w:t>
      </w:r>
    </w:p>
    <w:p w14:paraId="0578050C" w14:textId="77777777" w:rsidR="004330D2" w:rsidRPr="004330D2" w:rsidRDefault="004330D2" w:rsidP="004330D2">
      <w:pPr>
        <w:numPr>
          <w:ilvl w:val="0"/>
          <w:numId w:val="1"/>
        </w:numPr>
      </w:pPr>
      <w:r w:rsidRPr="004330D2">
        <w:rPr>
          <w:b/>
          <w:bCs/>
        </w:rPr>
        <w:t>Layer 3:</w:t>
      </w:r>
      <w:r w:rsidRPr="004330D2">
        <w:t xml:space="preserve"> 200 input channels → 400 filters. (3×3×200+1)×400=720400(3 \times 3 \times 200 + 1) \times 400 = 720400 </w:t>
      </w:r>
    </w:p>
    <w:p w14:paraId="68665780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Total parameters:</w:t>
      </w:r>
    </w:p>
    <w:p w14:paraId="3937C7E8" w14:textId="77777777" w:rsidR="004330D2" w:rsidRPr="004330D2" w:rsidRDefault="004330D2" w:rsidP="004330D2">
      <w:r w:rsidRPr="004330D2">
        <w:t xml:space="preserve">2800+180200+720400=903400 parameters2800 + 180200 + 720400 = 903400 \text{ parameters} </w:t>
      </w:r>
    </w:p>
    <w:p w14:paraId="2BFCD32B" w14:textId="77777777" w:rsidR="004330D2" w:rsidRPr="004330D2" w:rsidRDefault="004330D2" w:rsidP="004330D2">
      <w:r w:rsidRPr="004330D2">
        <w:pict w14:anchorId="34471E1C">
          <v:rect id="_x0000_i1092" style="width:0;height:1.5pt" o:hralign="center" o:hrstd="t" o:hr="t" fillcolor="#a0a0a0" stroked="f"/>
        </w:pict>
      </w:r>
    </w:p>
    <w:p w14:paraId="1D3DE1D4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Step 2: Memory Usage in Prediction &amp; Training</w:t>
      </w:r>
    </w:p>
    <w:p w14:paraId="6A0D473F" w14:textId="77777777" w:rsidR="004330D2" w:rsidRPr="004330D2" w:rsidRDefault="004330D2" w:rsidP="004330D2">
      <w:r w:rsidRPr="004330D2">
        <w:rPr>
          <w:b/>
          <w:bCs/>
        </w:rPr>
        <w:t>RAM required per parameter (32-bit float):</w:t>
      </w:r>
    </w:p>
    <w:p w14:paraId="1A7335CC" w14:textId="77777777" w:rsidR="004330D2" w:rsidRPr="004330D2" w:rsidRDefault="004330D2" w:rsidP="004330D2">
      <w:r w:rsidRPr="004330D2">
        <w:t xml:space="preserve">903400×4=3.61 MB903400 \times 4 = 3.61 \text{ MB} </w:t>
      </w:r>
    </w:p>
    <w:p w14:paraId="50E39AE4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Feature Map Sizes:</w:t>
      </w:r>
    </w:p>
    <w:p w14:paraId="46B9F71E" w14:textId="77777777" w:rsidR="004330D2" w:rsidRPr="004330D2" w:rsidRDefault="004330D2" w:rsidP="004330D2">
      <w:pPr>
        <w:numPr>
          <w:ilvl w:val="0"/>
          <w:numId w:val="2"/>
        </w:numPr>
      </w:pPr>
      <w:r w:rsidRPr="004330D2">
        <w:lastRenderedPageBreak/>
        <w:t xml:space="preserve">Input: </w:t>
      </w:r>
      <w:r w:rsidRPr="004330D2">
        <w:rPr>
          <w:b/>
          <w:bCs/>
        </w:rPr>
        <w:t>200×300×3</w:t>
      </w:r>
    </w:p>
    <w:p w14:paraId="674A0F04" w14:textId="77777777" w:rsidR="004330D2" w:rsidRPr="004330D2" w:rsidRDefault="004330D2" w:rsidP="004330D2">
      <w:pPr>
        <w:numPr>
          <w:ilvl w:val="0"/>
          <w:numId w:val="2"/>
        </w:numPr>
      </w:pPr>
      <w:r w:rsidRPr="004330D2">
        <w:t xml:space="preserve">After Layer 1: </w:t>
      </w:r>
      <w:r w:rsidRPr="004330D2">
        <w:rPr>
          <w:b/>
          <w:bCs/>
        </w:rPr>
        <w:t>100 feature maps of size 100×150</w:t>
      </w:r>
    </w:p>
    <w:p w14:paraId="1F2EF37B" w14:textId="77777777" w:rsidR="004330D2" w:rsidRPr="004330D2" w:rsidRDefault="004330D2" w:rsidP="004330D2">
      <w:pPr>
        <w:numPr>
          <w:ilvl w:val="0"/>
          <w:numId w:val="2"/>
        </w:numPr>
      </w:pPr>
      <w:r w:rsidRPr="004330D2">
        <w:t xml:space="preserve">After Layer 2: </w:t>
      </w:r>
      <w:r w:rsidRPr="004330D2">
        <w:rPr>
          <w:b/>
          <w:bCs/>
        </w:rPr>
        <w:t>200 feature maps of size 50×75</w:t>
      </w:r>
    </w:p>
    <w:p w14:paraId="673F8628" w14:textId="77777777" w:rsidR="004330D2" w:rsidRPr="004330D2" w:rsidRDefault="004330D2" w:rsidP="004330D2">
      <w:pPr>
        <w:numPr>
          <w:ilvl w:val="0"/>
          <w:numId w:val="2"/>
        </w:numPr>
      </w:pPr>
      <w:r w:rsidRPr="004330D2">
        <w:t xml:space="preserve">After Layer 3: </w:t>
      </w:r>
      <w:r w:rsidRPr="004330D2">
        <w:rPr>
          <w:b/>
          <w:bCs/>
        </w:rPr>
        <w:t>400 feature maps of size 25×37</w:t>
      </w:r>
    </w:p>
    <w:p w14:paraId="0B0A8985" w14:textId="77777777" w:rsidR="004330D2" w:rsidRPr="004330D2" w:rsidRDefault="004330D2" w:rsidP="004330D2">
      <w:r w:rsidRPr="004330D2">
        <w:rPr>
          <w:b/>
          <w:bCs/>
        </w:rPr>
        <w:t>Memory per instance (excluding gradients &amp; activations):</w:t>
      </w:r>
    </w:p>
    <w:p w14:paraId="2E4A76C1" w14:textId="77777777" w:rsidR="004330D2" w:rsidRPr="004330D2" w:rsidRDefault="004330D2" w:rsidP="004330D2">
      <w:r w:rsidRPr="004330D2">
        <w:t xml:space="preserve">(100×100×150+200×50×75+400×25×37)×4≈3.58 MB(100 \times 100 \times 150 + 200 \times 50 \times 75 + 400 \times 25 \times 37) \times 4 \approx 3.58 \text{ MB} </w:t>
      </w:r>
    </w:p>
    <w:p w14:paraId="79BA8FDE" w14:textId="77777777" w:rsidR="004330D2" w:rsidRPr="004330D2" w:rsidRDefault="004330D2" w:rsidP="004330D2">
      <w:r w:rsidRPr="004330D2">
        <w:t xml:space="preserve">For a </w:t>
      </w:r>
      <w:r w:rsidRPr="004330D2">
        <w:rPr>
          <w:b/>
          <w:bCs/>
        </w:rPr>
        <w:t>mini-batch of 50 images</w:t>
      </w:r>
      <w:r w:rsidRPr="004330D2">
        <w:t>, multiply by 50:</w:t>
      </w:r>
    </w:p>
    <w:p w14:paraId="052E3BFA" w14:textId="77777777" w:rsidR="004330D2" w:rsidRPr="004330D2" w:rsidRDefault="004330D2" w:rsidP="004330D2">
      <w:r w:rsidRPr="004330D2">
        <w:t xml:space="preserve">3.58×50=179 MB3.58 \times 50 = 179 \text{ MB} </w:t>
      </w:r>
    </w:p>
    <w:p w14:paraId="59BF90E7" w14:textId="77777777" w:rsidR="004330D2" w:rsidRPr="004330D2" w:rsidRDefault="004330D2" w:rsidP="004330D2">
      <w:r w:rsidRPr="004330D2">
        <w:pict w14:anchorId="275AF0AA">
          <v:rect id="_x0000_i1093" style="width:0;height:1.5pt" o:hralign="center" o:hrstd="t" o:hr="t" fillcolor="#a0a0a0" stroked="f"/>
        </w:pict>
      </w:r>
    </w:p>
    <w:p w14:paraId="2526D8C5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3. Solving GPU Memory Issues During CNN Training</w:t>
      </w:r>
    </w:p>
    <w:p w14:paraId="5E56B1CA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Reduce Batch Size</w:t>
      </w:r>
      <w:r w:rsidRPr="004330D2">
        <w:t xml:space="preserve"> – Most effective method to free up memory.</w:t>
      </w:r>
      <w:r w:rsidRPr="004330D2">
        <w:br/>
      </w:r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Use Mixed Precision Training</w:t>
      </w:r>
      <w:r w:rsidRPr="004330D2">
        <w:t xml:space="preserve"> – Uses </w:t>
      </w:r>
      <w:r w:rsidRPr="004330D2">
        <w:rPr>
          <w:b/>
          <w:bCs/>
        </w:rPr>
        <w:t>16-bit (FP16) floats instead of 32-bit (FP32)</w:t>
      </w:r>
      <w:r w:rsidRPr="004330D2">
        <w:t>, cutting memory usage in half.</w:t>
      </w:r>
      <w:r w:rsidRPr="004330D2">
        <w:br/>
      </w:r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Gradient Checkpointing</w:t>
      </w:r>
      <w:r w:rsidRPr="004330D2">
        <w:t xml:space="preserve"> – Saves memory by </w:t>
      </w:r>
      <w:r w:rsidRPr="004330D2">
        <w:rPr>
          <w:b/>
          <w:bCs/>
        </w:rPr>
        <w:t>recomputing activations</w:t>
      </w:r>
      <w:r w:rsidRPr="004330D2">
        <w:t xml:space="preserve"> instead of storing them.</w:t>
      </w:r>
      <w:r w:rsidRPr="004330D2">
        <w:br/>
      </w:r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Reduce Model Complexity</w:t>
      </w:r>
      <w:r w:rsidRPr="004330D2">
        <w:t xml:space="preserve"> – Use </w:t>
      </w:r>
      <w:r w:rsidRPr="004330D2">
        <w:rPr>
          <w:b/>
          <w:bCs/>
        </w:rPr>
        <w:t>smaller kernel sizes</w:t>
      </w:r>
      <w:r w:rsidRPr="004330D2">
        <w:t xml:space="preserve"> or fewer feature maps.</w:t>
      </w:r>
      <w:r w:rsidRPr="004330D2">
        <w:br/>
      </w:r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Use TensorFlow's tf.data API</w:t>
      </w:r>
      <w:r w:rsidRPr="004330D2">
        <w:t xml:space="preserve"> – Prefetching &amp; caching speeds up loading, reducing memory overhead.</w:t>
      </w:r>
    </w:p>
    <w:p w14:paraId="3EEF8360" w14:textId="77777777" w:rsidR="004330D2" w:rsidRPr="004330D2" w:rsidRDefault="004330D2" w:rsidP="004330D2">
      <w:r w:rsidRPr="004330D2">
        <w:pict w14:anchorId="66CF7116">
          <v:rect id="_x0000_i1094" style="width:0;height:1.5pt" o:hralign="center" o:hrstd="t" o:hr="t" fillcolor="#a0a0a0" stroked="f"/>
        </w:pict>
      </w:r>
    </w:p>
    <w:p w14:paraId="058FD06C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4. Why Use Max Pooling Instead of a Convolutional Layer with Stride?</w:t>
      </w:r>
    </w:p>
    <w:p w14:paraId="793B6AD7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Reduces Spatial Dimensions</w:t>
      </w:r>
      <w:r w:rsidRPr="004330D2">
        <w:t xml:space="preserve"> → Controls computation &amp; memory.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Translation Invariance</w:t>
      </w:r>
      <w:r w:rsidRPr="004330D2">
        <w:t xml:space="preserve"> → Preserves important features while ignoring minor shifts.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Prevents Overfitting</w:t>
      </w:r>
      <w:r w:rsidRPr="004330D2">
        <w:t xml:space="preserve"> → Removes noise while keeping dominant patterns.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Faster Computation</w:t>
      </w:r>
      <w:r w:rsidRPr="004330D2">
        <w:t xml:space="preserve"> → Reduces feature map size without learning extra parameters.</w:t>
      </w:r>
    </w:p>
    <w:p w14:paraId="777EAF5D" w14:textId="77777777" w:rsidR="004330D2" w:rsidRPr="004330D2" w:rsidRDefault="004330D2" w:rsidP="004330D2">
      <w:r w:rsidRPr="004330D2">
        <w:pict w14:anchorId="3F325633">
          <v:rect id="_x0000_i1095" style="width:0;height:1.5pt" o:hralign="center" o:hrstd="t" o:hr="t" fillcolor="#a0a0a0" stroked="f"/>
        </w:pict>
      </w:r>
    </w:p>
    <w:p w14:paraId="521A8D54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5. When to Use Local Response Normalization (LRN)?</w:t>
      </w:r>
    </w:p>
    <w:p w14:paraId="5FACA3CF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📌</w:t>
      </w:r>
      <w:r w:rsidRPr="004330D2">
        <w:t xml:space="preserve"> LRN is useful in </w:t>
      </w:r>
      <w:r w:rsidRPr="004330D2">
        <w:rPr>
          <w:b/>
          <w:bCs/>
        </w:rPr>
        <w:t>early CNN architectures</w:t>
      </w:r>
      <w:r w:rsidRPr="004330D2">
        <w:t xml:space="preserve"> (e.g., AlexNet) for: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Enhancing contrast</w:t>
      </w:r>
      <w:r w:rsidRPr="004330D2">
        <w:t xml:space="preserve"> between strong &amp; weak activations.</w:t>
      </w:r>
      <w:r w:rsidRPr="004330D2">
        <w:br/>
      </w:r>
      <w:r w:rsidRPr="004330D2">
        <w:rPr>
          <w:rFonts w:ascii="Segoe UI Emoji" w:hAnsi="Segoe UI Emoji" w:cs="Segoe UI Emoji"/>
        </w:rPr>
        <w:lastRenderedPageBreak/>
        <w:t>✅</w:t>
      </w:r>
      <w:r w:rsidRPr="004330D2">
        <w:t xml:space="preserve"> </w:t>
      </w:r>
      <w:r w:rsidRPr="004330D2">
        <w:rPr>
          <w:b/>
          <w:bCs/>
        </w:rPr>
        <w:t>Encouraging competition</w:t>
      </w:r>
      <w:r w:rsidRPr="004330D2">
        <w:t xml:space="preserve"> between neurons.</w:t>
      </w:r>
      <w:r w:rsidRPr="004330D2">
        <w:br/>
      </w:r>
      <w:r w:rsidRPr="004330D2">
        <w:rPr>
          <w:rFonts w:ascii="Segoe UI Emoji" w:hAnsi="Segoe UI Emoji" w:cs="Segoe UI Emoji"/>
        </w:rPr>
        <w:t>🚫</w:t>
      </w:r>
      <w:r w:rsidRPr="004330D2">
        <w:t xml:space="preserve"> </w:t>
      </w:r>
      <w:r w:rsidRPr="004330D2">
        <w:rPr>
          <w:b/>
          <w:bCs/>
        </w:rPr>
        <w:t>Modern CNNs rarely use LRN</w:t>
      </w:r>
      <w:r w:rsidRPr="004330D2">
        <w:t xml:space="preserve"> → Batch normalization (BatchNorm) is more effective.</w:t>
      </w:r>
    </w:p>
    <w:p w14:paraId="7D15234C" w14:textId="77777777" w:rsidR="004330D2" w:rsidRPr="004330D2" w:rsidRDefault="004330D2" w:rsidP="004330D2">
      <w:r w:rsidRPr="004330D2">
        <w:pict w14:anchorId="0921AA03">
          <v:rect id="_x0000_i1096" style="width:0;height:1.5pt" o:hralign="center" o:hrstd="t" o:hr="t" fillcolor="#a0a0a0" stroked="f"/>
        </w:pict>
      </w:r>
    </w:p>
    <w:p w14:paraId="2EF8186A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6. Key Innovations in CNN Architectures</w:t>
      </w:r>
    </w:p>
    <w:p w14:paraId="7ECD7372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AlexNet (2012)</w:t>
      </w:r>
      <w:r w:rsidRPr="004330D2">
        <w:t xml:space="preserve"> → </w:t>
      </w:r>
      <w:r w:rsidRPr="004330D2">
        <w:rPr>
          <w:b/>
          <w:bCs/>
        </w:rPr>
        <w:t>First deep CNN to win ImageNet Challenge</w:t>
      </w:r>
      <w:r w:rsidRPr="004330D2">
        <w:t>.</w:t>
      </w:r>
    </w:p>
    <w:p w14:paraId="2AD2CD8F" w14:textId="77777777" w:rsidR="004330D2" w:rsidRPr="004330D2" w:rsidRDefault="004330D2" w:rsidP="004330D2">
      <w:pPr>
        <w:numPr>
          <w:ilvl w:val="0"/>
          <w:numId w:val="3"/>
        </w:numPr>
      </w:pPr>
      <w:r w:rsidRPr="004330D2">
        <w:rPr>
          <w:b/>
          <w:bCs/>
        </w:rPr>
        <w:t>ReLU activations</w:t>
      </w:r>
      <w:r w:rsidRPr="004330D2">
        <w:t xml:space="preserve"> (instead of sigmoid/tanh).</w:t>
      </w:r>
    </w:p>
    <w:p w14:paraId="7424A536" w14:textId="77777777" w:rsidR="004330D2" w:rsidRPr="004330D2" w:rsidRDefault="004330D2" w:rsidP="004330D2">
      <w:pPr>
        <w:numPr>
          <w:ilvl w:val="0"/>
          <w:numId w:val="3"/>
        </w:numPr>
      </w:pPr>
      <w:r w:rsidRPr="004330D2">
        <w:rPr>
          <w:b/>
          <w:bCs/>
        </w:rPr>
        <w:t>Dropout</w:t>
      </w:r>
      <w:r w:rsidRPr="004330D2">
        <w:t xml:space="preserve"> for regularization.</w:t>
      </w:r>
    </w:p>
    <w:p w14:paraId="3CE306A6" w14:textId="77777777" w:rsidR="004330D2" w:rsidRPr="004330D2" w:rsidRDefault="004330D2" w:rsidP="004330D2">
      <w:pPr>
        <w:numPr>
          <w:ilvl w:val="0"/>
          <w:numId w:val="3"/>
        </w:numPr>
      </w:pPr>
      <w:r w:rsidRPr="004330D2">
        <w:rPr>
          <w:b/>
          <w:bCs/>
        </w:rPr>
        <w:t>Overlapping max pooling</w:t>
      </w:r>
      <w:r w:rsidRPr="004330D2">
        <w:t>.</w:t>
      </w:r>
    </w:p>
    <w:p w14:paraId="6C82D5DC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GoogLeNet (2014, Inception)</w:t>
      </w:r>
    </w:p>
    <w:p w14:paraId="725344AB" w14:textId="77777777" w:rsidR="004330D2" w:rsidRPr="004330D2" w:rsidRDefault="004330D2" w:rsidP="004330D2">
      <w:pPr>
        <w:numPr>
          <w:ilvl w:val="0"/>
          <w:numId w:val="4"/>
        </w:numPr>
      </w:pPr>
      <w:r w:rsidRPr="004330D2">
        <w:rPr>
          <w:b/>
          <w:bCs/>
        </w:rPr>
        <w:t>Inception modules</w:t>
      </w:r>
      <w:r w:rsidRPr="004330D2">
        <w:t xml:space="preserve"> → Multi-scale feature extraction.</w:t>
      </w:r>
    </w:p>
    <w:p w14:paraId="7F7E35C0" w14:textId="77777777" w:rsidR="004330D2" w:rsidRPr="004330D2" w:rsidRDefault="004330D2" w:rsidP="004330D2">
      <w:pPr>
        <w:numPr>
          <w:ilvl w:val="0"/>
          <w:numId w:val="4"/>
        </w:numPr>
      </w:pPr>
      <w:r w:rsidRPr="004330D2">
        <w:rPr>
          <w:b/>
          <w:bCs/>
        </w:rPr>
        <w:t>1×1 convolutions</w:t>
      </w:r>
      <w:r w:rsidRPr="004330D2">
        <w:t xml:space="preserve"> for dimension reduction.</w:t>
      </w:r>
    </w:p>
    <w:p w14:paraId="27E0FAAA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ResNet (2015)</w:t>
      </w:r>
    </w:p>
    <w:p w14:paraId="7CFD2598" w14:textId="77777777" w:rsidR="004330D2" w:rsidRPr="004330D2" w:rsidRDefault="004330D2" w:rsidP="004330D2">
      <w:pPr>
        <w:numPr>
          <w:ilvl w:val="0"/>
          <w:numId w:val="5"/>
        </w:numPr>
      </w:pPr>
      <w:r w:rsidRPr="004330D2">
        <w:rPr>
          <w:b/>
          <w:bCs/>
        </w:rPr>
        <w:t>Residual connections (skip connections)</w:t>
      </w:r>
      <w:r w:rsidRPr="004330D2">
        <w:t xml:space="preserve"> → Solves vanishing gradient problem.</w:t>
      </w:r>
    </w:p>
    <w:p w14:paraId="16983042" w14:textId="77777777" w:rsidR="004330D2" w:rsidRPr="004330D2" w:rsidRDefault="004330D2" w:rsidP="004330D2">
      <w:pPr>
        <w:numPr>
          <w:ilvl w:val="0"/>
          <w:numId w:val="5"/>
        </w:numPr>
      </w:pPr>
      <w:r w:rsidRPr="004330D2">
        <w:rPr>
          <w:b/>
          <w:bCs/>
        </w:rPr>
        <w:t>Very deep networks</w:t>
      </w:r>
      <w:r w:rsidRPr="004330D2">
        <w:t xml:space="preserve"> (up to 1000+ layers).</w:t>
      </w:r>
    </w:p>
    <w:p w14:paraId="67800727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SENet (2017)</w:t>
      </w:r>
    </w:p>
    <w:p w14:paraId="359F3F55" w14:textId="77777777" w:rsidR="004330D2" w:rsidRPr="004330D2" w:rsidRDefault="004330D2" w:rsidP="004330D2">
      <w:pPr>
        <w:numPr>
          <w:ilvl w:val="0"/>
          <w:numId w:val="6"/>
        </w:numPr>
      </w:pPr>
      <w:r w:rsidRPr="004330D2">
        <w:rPr>
          <w:b/>
          <w:bCs/>
        </w:rPr>
        <w:t>Squeeze-and-Excitation (SE) blocks</w:t>
      </w:r>
      <w:r w:rsidRPr="004330D2">
        <w:t xml:space="preserve"> → Improves feature recalibration.</w:t>
      </w:r>
    </w:p>
    <w:p w14:paraId="394D6364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Xception (2017)</w:t>
      </w:r>
    </w:p>
    <w:p w14:paraId="68EAC00D" w14:textId="77777777" w:rsidR="004330D2" w:rsidRPr="004330D2" w:rsidRDefault="004330D2" w:rsidP="004330D2">
      <w:pPr>
        <w:numPr>
          <w:ilvl w:val="0"/>
          <w:numId w:val="7"/>
        </w:numPr>
      </w:pPr>
      <w:r w:rsidRPr="004330D2">
        <w:rPr>
          <w:b/>
          <w:bCs/>
        </w:rPr>
        <w:t>Depthwise Separable Convolutions</w:t>
      </w:r>
      <w:r w:rsidRPr="004330D2">
        <w:t xml:space="preserve"> → More efficient than regular convolutions.</w:t>
      </w:r>
    </w:p>
    <w:p w14:paraId="10D6B2EE" w14:textId="77777777" w:rsidR="004330D2" w:rsidRPr="004330D2" w:rsidRDefault="004330D2" w:rsidP="004330D2">
      <w:r w:rsidRPr="004330D2">
        <w:pict w14:anchorId="6B83F381">
          <v:rect id="_x0000_i1097" style="width:0;height:1.5pt" o:hralign="center" o:hrstd="t" o:hr="t" fillcolor="#a0a0a0" stroked="f"/>
        </w:pict>
      </w:r>
    </w:p>
    <w:p w14:paraId="179AFFC6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7. Fully Convolutional Networks (FCNs) &amp; Converting Dense Layers</w:t>
      </w:r>
    </w:p>
    <w:p w14:paraId="305301F5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FCNs</w:t>
      </w:r>
      <w:r w:rsidRPr="004330D2">
        <w:t xml:space="preserve"> remove fully connected layers, replacing them with </w:t>
      </w:r>
      <w:r w:rsidRPr="004330D2">
        <w:rPr>
          <w:b/>
          <w:bCs/>
        </w:rPr>
        <w:t>1×1 convolutions</w:t>
      </w:r>
      <w:r w:rsidRPr="004330D2">
        <w:t xml:space="preserve"> for segmentation tasks.</w:t>
      </w:r>
      <w:r w:rsidRPr="004330D2">
        <w:br/>
      </w:r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Convert Dense Layer → Convolution:</w:t>
      </w:r>
    </w:p>
    <w:p w14:paraId="7B7EE23A" w14:textId="77777777" w:rsidR="004330D2" w:rsidRPr="004330D2" w:rsidRDefault="004330D2" w:rsidP="004330D2">
      <w:pPr>
        <w:numPr>
          <w:ilvl w:val="0"/>
          <w:numId w:val="8"/>
        </w:numPr>
      </w:pPr>
      <w:r w:rsidRPr="004330D2">
        <w:t xml:space="preserve">Dense layer with </w:t>
      </w:r>
      <w:r w:rsidRPr="004330D2">
        <w:rPr>
          <w:b/>
          <w:bCs/>
        </w:rPr>
        <w:t>N neurons</w:t>
      </w:r>
      <w:r w:rsidRPr="004330D2">
        <w:t xml:space="preserve"> → 1×1 convolution with </w:t>
      </w:r>
      <w:r w:rsidRPr="004330D2">
        <w:rPr>
          <w:b/>
          <w:bCs/>
        </w:rPr>
        <w:t>N filters</w:t>
      </w:r>
      <w:r w:rsidRPr="004330D2">
        <w:t>.</w:t>
      </w:r>
    </w:p>
    <w:p w14:paraId="4DB9BD30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🔹</w:t>
      </w:r>
      <w:r w:rsidRPr="004330D2">
        <w:t xml:space="preserve"> Example:</w:t>
      </w:r>
    </w:p>
    <w:p w14:paraId="699BA67D" w14:textId="77777777" w:rsidR="004330D2" w:rsidRPr="004330D2" w:rsidRDefault="004330D2" w:rsidP="004330D2">
      <w:r w:rsidRPr="004330D2">
        <w:t>dense_layer = tf.keras.layers.Dense(256)(x)  # Fully connected</w:t>
      </w:r>
    </w:p>
    <w:p w14:paraId="134EF144" w14:textId="77777777" w:rsidR="004330D2" w:rsidRPr="004330D2" w:rsidRDefault="004330D2" w:rsidP="004330D2">
      <w:r w:rsidRPr="004330D2">
        <w:lastRenderedPageBreak/>
        <w:t>conv_layer = tf.keras.layers.Conv2D(256, (1,1))(x)  # 1x1 convolution</w:t>
      </w:r>
    </w:p>
    <w:p w14:paraId="568A67BD" w14:textId="77777777" w:rsidR="004330D2" w:rsidRPr="004330D2" w:rsidRDefault="004330D2" w:rsidP="004330D2">
      <w:r w:rsidRPr="004330D2">
        <w:pict w14:anchorId="40218177">
          <v:rect id="_x0000_i1098" style="width:0;height:1.5pt" o:hralign="center" o:hrstd="t" o:hr="t" fillcolor="#a0a0a0" stroked="f"/>
        </w:pict>
      </w:r>
    </w:p>
    <w:p w14:paraId="16BA93AE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8. Main Challenge in Semantic Segmentation</w:t>
      </w:r>
    </w:p>
    <w:p w14:paraId="0EC041C5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Precise boundary detection</w:t>
      </w:r>
      <w:r w:rsidRPr="004330D2">
        <w:t xml:space="preserve"> – Small details like object edges are hard to segment.</w:t>
      </w:r>
      <w:r w:rsidRPr="004330D2">
        <w:br/>
      </w:r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Trade-off between spatial resolution &amp; depth</w:t>
      </w:r>
      <w:r w:rsidRPr="004330D2">
        <w:t xml:space="preserve"> – Deeper networks reduce feature map size.</w:t>
      </w:r>
      <w:r w:rsidRPr="004330D2">
        <w:br/>
      </w:r>
      <w:r w:rsidRPr="004330D2">
        <w:rPr>
          <w:rFonts w:ascii="Segoe UI Emoji" w:hAnsi="Segoe UI Emoji" w:cs="Segoe UI Emoji"/>
        </w:rPr>
        <w:t>📌</w:t>
      </w:r>
      <w:r w:rsidRPr="004330D2">
        <w:t xml:space="preserve"> </w:t>
      </w:r>
      <w:r w:rsidRPr="004330D2">
        <w:rPr>
          <w:b/>
          <w:bCs/>
        </w:rPr>
        <w:t>Handling multiple object scales</w:t>
      </w:r>
      <w:r w:rsidRPr="004330D2">
        <w:t xml:space="preserve"> – Objects vary in size across images.</w:t>
      </w:r>
    </w:p>
    <w:p w14:paraId="00A7E7F4" w14:textId="77777777" w:rsidR="004330D2" w:rsidRPr="004330D2" w:rsidRDefault="004330D2" w:rsidP="004330D2">
      <w:r w:rsidRPr="004330D2">
        <w:rPr>
          <w:b/>
          <w:bCs/>
        </w:rPr>
        <w:t>Solutions: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Use U-Net or DeepLabV3+</w:t>
      </w:r>
      <w:r w:rsidRPr="004330D2">
        <w:t xml:space="preserve"> for high-resolution segmentation.</w:t>
      </w:r>
      <w:r w:rsidRPr="004330D2">
        <w:br/>
      </w:r>
      <w:r w:rsidRPr="004330D2">
        <w:rPr>
          <w:rFonts w:ascii="Segoe UI Emoji" w:hAnsi="Segoe UI Emoji" w:cs="Segoe UI Emoji"/>
        </w:rPr>
        <w:t>✅</w:t>
      </w:r>
      <w:r w:rsidRPr="004330D2">
        <w:t xml:space="preserve"> </w:t>
      </w:r>
      <w:r w:rsidRPr="004330D2">
        <w:rPr>
          <w:b/>
          <w:bCs/>
        </w:rPr>
        <w:t>Use Dilated (Atrous) Convolutions</w:t>
      </w:r>
      <w:r w:rsidRPr="004330D2">
        <w:t xml:space="preserve"> to increase receptive field.</w:t>
      </w:r>
    </w:p>
    <w:p w14:paraId="447A36C2" w14:textId="77777777" w:rsidR="004330D2" w:rsidRPr="004330D2" w:rsidRDefault="004330D2" w:rsidP="004330D2">
      <w:r w:rsidRPr="004330D2">
        <w:pict w14:anchorId="607097C2">
          <v:rect id="_x0000_i1099" style="width:0;height:1.5pt" o:hralign="center" o:hrstd="t" o:hr="t" fillcolor="#a0a0a0" stroked="f"/>
        </w:pict>
      </w:r>
    </w:p>
    <w:p w14:paraId="1F939662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9. Build a CNN for MNIST (Example Code)</w:t>
      </w:r>
    </w:p>
    <w:p w14:paraId="7BFCEDBD" w14:textId="77777777" w:rsidR="004330D2" w:rsidRPr="004330D2" w:rsidRDefault="004330D2" w:rsidP="004330D2">
      <w:r w:rsidRPr="004330D2">
        <w:t>import tensorflow as tf</w:t>
      </w:r>
    </w:p>
    <w:p w14:paraId="31395815" w14:textId="77777777" w:rsidR="004330D2" w:rsidRPr="004330D2" w:rsidRDefault="004330D2" w:rsidP="004330D2">
      <w:r w:rsidRPr="004330D2">
        <w:t>from tensorflow.keras import layers, models</w:t>
      </w:r>
    </w:p>
    <w:p w14:paraId="7FF4F12C" w14:textId="77777777" w:rsidR="004330D2" w:rsidRPr="004330D2" w:rsidRDefault="004330D2" w:rsidP="004330D2"/>
    <w:p w14:paraId="72D51320" w14:textId="77777777" w:rsidR="004330D2" w:rsidRPr="004330D2" w:rsidRDefault="004330D2" w:rsidP="004330D2">
      <w:r w:rsidRPr="004330D2">
        <w:t># Build the CNN</w:t>
      </w:r>
    </w:p>
    <w:p w14:paraId="734BB36D" w14:textId="77777777" w:rsidR="004330D2" w:rsidRPr="004330D2" w:rsidRDefault="004330D2" w:rsidP="004330D2">
      <w:r w:rsidRPr="004330D2">
        <w:t>model = models.Sequential([</w:t>
      </w:r>
    </w:p>
    <w:p w14:paraId="3A2F3FBA" w14:textId="77777777" w:rsidR="004330D2" w:rsidRPr="004330D2" w:rsidRDefault="004330D2" w:rsidP="004330D2">
      <w:r w:rsidRPr="004330D2">
        <w:t xml:space="preserve">    layers.Conv2D(32, (3, 3), activation='relu', input_shape=(28, 28, 1)),</w:t>
      </w:r>
    </w:p>
    <w:p w14:paraId="41ACA866" w14:textId="77777777" w:rsidR="004330D2" w:rsidRPr="004330D2" w:rsidRDefault="004330D2" w:rsidP="004330D2">
      <w:r w:rsidRPr="004330D2">
        <w:t xml:space="preserve">    layers.MaxPooling2D((2, 2)),</w:t>
      </w:r>
    </w:p>
    <w:p w14:paraId="17C52521" w14:textId="77777777" w:rsidR="004330D2" w:rsidRPr="004330D2" w:rsidRDefault="004330D2" w:rsidP="004330D2">
      <w:r w:rsidRPr="004330D2">
        <w:t xml:space="preserve">    layers.Conv2D(64, (3, 3), activation='relu'),</w:t>
      </w:r>
    </w:p>
    <w:p w14:paraId="012E0ED3" w14:textId="77777777" w:rsidR="004330D2" w:rsidRPr="004330D2" w:rsidRDefault="004330D2" w:rsidP="004330D2">
      <w:r w:rsidRPr="004330D2">
        <w:t xml:space="preserve">    layers.MaxPooling2D((2, 2)),</w:t>
      </w:r>
    </w:p>
    <w:p w14:paraId="5EFB7218" w14:textId="77777777" w:rsidR="004330D2" w:rsidRPr="004330D2" w:rsidRDefault="004330D2" w:rsidP="004330D2">
      <w:r w:rsidRPr="004330D2">
        <w:t xml:space="preserve">    layers.Flatten(),</w:t>
      </w:r>
    </w:p>
    <w:p w14:paraId="6F54DA75" w14:textId="77777777" w:rsidR="004330D2" w:rsidRPr="004330D2" w:rsidRDefault="004330D2" w:rsidP="004330D2">
      <w:r w:rsidRPr="004330D2">
        <w:t xml:space="preserve">    layers.Dense(128, activation='relu'),</w:t>
      </w:r>
    </w:p>
    <w:p w14:paraId="254DBAB5" w14:textId="77777777" w:rsidR="004330D2" w:rsidRPr="004330D2" w:rsidRDefault="004330D2" w:rsidP="004330D2">
      <w:r w:rsidRPr="004330D2">
        <w:t xml:space="preserve">    layers.Dense(10, activation='softmax')</w:t>
      </w:r>
    </w:p>
    <w:p w14:paraId="32008380" w14:textId="77777777" w:rsidR="004330D2" w:rsidRPr="004330D2" w:rsidRDefault="004330D2" w:rsidP="004330D2">
      <w:r w:rsidRPr="004330D2">
        <w:t>])</w:t>
      </w:r>
    </w:p>
    <w:p w14:paraId="58C1A5DB" w14:textId="77777777" w:rsidR="004330D2" w:rsidRPr="004330D2" w:rsidRDefault="004330D2" w:rsidP="004330D2"/>
    <w:p w14:paraId="1804B307" w14:textId="77777777" w:rsidR="004330D2" w:rsidRPr="004330D2" w:rsidRDefault="004330D2" w:rsidP="004330D2">
      <w:r w:rsidRPr="004330D2">
        <w:t># Compile and train</w:t>
      </w:r>
    </w:p>
    <w:p w14:paraId="0754DFAD" w14:textId="77777777" w:rsidR="004330D2" w:rsidRPr="004330D2" w:rsidRDefault="004330D2" w:rsidP="004330D2">
      <w:r w:rsidRPr="004330D2">
        <w:lastRenderedPageBreak/>
        <w:t>model.compile(optimizer='adam', loss='sparse_categorical_crossentropy', metrics=['accuracy'])</w:t>
      </w:r>
    </w:p>
    <w:p w14:paraId="5E1591F0" w14:textId="77777777" w:rsidR="004330D2" w:rsidRPr="004330D2" w:rsidRDefault="004330D2" w:rsidP="004330D2">
      <w:r w:rsidRPr="004330D2">
        <w:pict w14:anchorId="5A7ACC09">
          <v:rect id="_x0000_i1100" style="width:0;height:1.5pt" o:hralign="center" o:hrstd="t" o:hr="t" fillcolor="#a0a0a0" stroked="f"/>
        </w:pict>
      </w:r>
    </w:p>
    <w:p w14:paraId="7C8C96D3" w14:textId="77777777" w:rsidR="004330D2" w:rsidRPr="004330D2" w:rsidRDefault="004330D2" w:rsidP="004330D2">
      <w:pPr>
        <w:rPr>
          <w:b/>
          <w:bCs/>
        </w:rPr>
      </w:pPr>
      <w:r w:rsidRPr="004330D2">
        <w:rPr>
          <w:b/>
          <w:bCs/>
        </w:rPr>
        <w:t>10. Transfer Learning for Large Image Classification</w:t>
      </w:r>
    </w:p>
    <w:p w14:paraId="38831969" w14:textId="77777777" w:rsidR="004330D2" w:rsidRPr="004330D2" w:rsidRDefault="004330D2" w:rsidP="004330D2"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(a) Create a dataset</w:t>
      </w:r>
      <w:r w:rsidRPr="004330D2">
        <w:t xml:space="preserve"> → Use </w:t>
      </w:r>
      <w:r w:rsidRPr="004330D2">
        <w:rPr>
          <w:b/>
          <w:bCs/>
        </w:rPr>
        <w:t>TensorFlow Datasets</w:t>
      </w:r>
      <w:r w:rsidRPr="004330D2">
        <w:t xml:space="preserve"> or </w:t>
      </w:r>
      <w:r w:rsidRPr="004330D2">
        <w:rPr>
          <w:b/>
          <w:bCs/>
        </w:rPr>
        <w:t>custom images</w:t>
      </w:r>
      <w:r w:rsidRPr="004330D2">
        <w:t xml:space="preserve"> (100+ per class).</w:t>
      </w:r>
      <w:r w:rsidRPr="004330D2">
        <w:br/>
      </w:r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(b) Split into training (80%), validation (10%), test (10%)</w:t>
      </w:r>
      <w:r w:rsidRPr="004330D2">
        <w:t>.</w:t>
      </w:r>
      <w:r w:rsidRPr="004330D2">
        <w:br/>
      </w:r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(c) Build input pipeline</w:t>
      </w:r>
      <w:r w:rsidRPr="004330D2">
        <w:t xml:space="preserve"> (resize images, normalize, augment).</w:t>
      </w:r>
      <w:r w:rsidRPr="004330D2">
        <w:br/>
      </w:r>
      <w:r w:rsidRPr="004330D2">
        <w:rPr>
          <w:rFonts w:ascii="Segoe UI Emoji" w:hAnsi="Segoe UI Emoji" w:cs="Segoe UI Emoji"/>
        </w:rPr>
        <w:t>🔹</w:t>
      </w:r>
      <w:r w:rsidRPr="004330D2">
        <w:t xml:space="preserve"> </w:t>
      </w:r>
      <w:r w:rsidRPr="004330D2">
        <w:rPr>
          <w:b/>
          <w:bCs/>
        </w:rPr>
        <w:t>(d) Fine-tune a Pretrained Model</w:t>
      </w:r>
      <w:r w:rsidRPr="004330D2">
        <w:t xml:space="preserve"> like MobileNetV2:</w:t>
      </w:r>
    </w:p>
    <w:p w14:paraId="18729542" w14:textId="77777777" w:rsidR="004330D2" w:rsidRPr="004330D2" w:rsidRDefault="004330D2" w:rsidP="004330D2">
      <w:r w:rsidRPr="004330D2">
        <w:t>import tensorflow as tf</w:t>
      </w:r>
    </w:p>
    <w:p w14:paraId="7ED4BCB8" w14:textId="77777777" w:rsidR="004330D2" w:rsidRPr="004330D2" w:rsidRDefault="004330D2" w:rsidP="004330D2">
      <w:r w:rsidRPr="004330D2">
        <w:t>from tensorflow.keras.applications import MobileNetV2</w:t>
      </w:r>
    </w:p>
    <w:p w14:paraId="4258E471" w14:textId="77777777" w:rsidR="004330D2" w:rsidRPr="004330D2" w:rsidRDefault="004330D2" w:rsidP="004330D2">
      <w:r w:rsidRPr="004330D2">
        <w:t>from tensorflow.keras.preprocessing.image import ImageDataGenerator</w:t>
      </w:r>
    </w:p>
    <w:p w14:paraId="674097CB" w14:textId="77777777" w:rsidR="004330D2" w:rsidRPr="004330D2" w:rsidRDefault="004330D2" w:rsidP="004330D2"/>
    <w:p w14:paraId="340C314C" w14:textId="77777777" w:rsidR="004330D2" w:rsidRPr="004330D2" w:rsidRDefault="004330D2" w:rsidP="004330D2">
      <w:r w:rsidRPr="004330D2">
        <w:t># Load Pretrained Model</w:t>
      </w:r>
    </w:p>
    <w:p w14:paraId="52CBEF53" w14:textId="77777777" w:rsidR="004330D2" w:rsidRPr="004330D2" w:rsidRDefault="004330D2" w:rsidP="004330D2">
      <w:r w:rsidRPr="004330D2">
        <w:t>base_model = MobileNetV2(weights='imagenet', include_top=False, input_shape=(224, 224, 3))</w:t>
      </w:r>
    </w:p>
    <w:p w14:paraId="74A91E43" w14:textId="77777777" w:rsidR="004330D2" w:rsidRPr="004330D2" w:rsidRDefault="004330D2" w:rsidP="004330D2">
      <w:r w:rsidRPr="004330D2">
        <w:t>base_model.trainable = False  # Freeze base layers</w:t>
      </w:r>
    </w:p>
    <w:p w14:paraId="16FAEBC0" w14:textId="77777777" w:rsidR="004330D2" w:rsidRPr="004330D2" w:rsidRDefault="004330D2" w:rsidP="004330D2"/>
    <w:p w14:paraId="3332DE85" w14:textId="77777777" w:rsidR="004330D2" w:rsidRPr="004330D2" w:rsidRDefault="004330D2" w:rsidP="004330D2">
      <w:r w:rsidRPr="004330D2">
        <w:t># Build new model on top</w:t>
      </w:r>
    </w:p>
    <w:p w14:paraId="418F6FE1" w14:textId="77777777" w:rsidR="004330D2" w:rsidRPr="004330D2" w:rsidRDefault="004330D2" w:rsidP="004330D2">
      <w:r w:rsidRPr="004330D2">
        <w:t>model = tf.keras.Sequential([</w:t>
      </w:r>
    </w:p>
    <w:p w14:paraId="36C3E33B" w14:textId="77777777" w:rsidR="004330D2" w:rsidRPr="004330D2" w:rsidRDefault="004330D2" w:rsidP="004330D2">
      <w:r w:rsidRPr="004330D2">
        <w:t xml:space="preserve">    base_model,</w:t>
      </w:r>
    </w:p>
    <w:p w14:paraId="13F115C5" w14:textId="77777777" w:rsidR="004330D2" w:rsidRPr="004330D2" w:rsidRDefault="004330D2" w:rsidP="004330D2">
      <w:r w:rsidRPr="004330D2">
        <w:t xml:space="preserve">    tf.keras.layers.GlobalAveragePooling2D(),</w:t>
      </w:r>
    </w:p>
    <w:p w14:paraId="22DCD70C" w14:textId="77777777" w:rsidR="004330D2" w:rsidRPr="004330D2" w:rsidRDefault="004330D2" w:rsidP="004330D2">
      <w:r w:rsidRPr="004330D2">
        <w:t xml:space="preserve">    tf.keras.layers.Dense(256, activation='relu'),</w:t>
      </w:r>
    </w:p>
    <w:p w14:paraId="0D32AED8" w14:textId="77777777" w:rsidR="004330D2" w:rsidRPr="004330D2" w:rsidRDefault="004330D2" w:rsidP="004330D2">
      <w:r w:rsidRPr="004330D2">
        <w:t xml:space="preserve">    tf.keras.layers.Dense(3, activation='softmax')  # 3 classes</w:t>
      </w:r>
    </w:p>
    <w:p w14:paraId="6C6A52E2" w14:textId="77777777" w:rsidR="004330D2" w:rsidRPr="004330D2" w:rsidRDefault="004330D2" w:rsidP="004330D2">
      <w:r w:rsidRPr="004330D2">
        <w:t>])</w:t>
      </w:r>
    </w:p>
    <w:p w14:paraId="45FA8DB4" w14:textId="77777777" w:rsidR="004330D2" w:rsidRPr="004330D2" w:rsidRDefault="004330D2" w:rsidP="004330D2"/>
    <w:p w14:paraId="381B17EB" w14:textId="77777777" w:rsidR="004330D2" w:rsidRPr="004330D2" w:rsidRDefault="004330D2" w:rsidP="004330D2">
      <w:r w:rsidRPr="004330D2">
        <w:t># Compile &amp; Train</w:t>
      </w:r>
    </w:p>
    <w:p w14:paraId="027170EF" w14:textId="77777777" w:rsidR="004330D2" w:rsidRPr="004330D2" w:rsidRDefault="004330D2" w:rsidP="004330D2">
      <w:r w:rsidRPr="004330D2">
        <w:t>model.compile(optimizer='adam', loss='categorical_crossentropy', metrics=['accuracy'])</w:t>
      </w:r>
    </w:p>
    <w:p w14:paraId="55063D24" w14:textId="77777777" w:rsidR="004330D2" w:rsidRPr="004330D2" w:rsidRDefault="004330D2" w:rsidP="004330D2">
      <w:r w:rsidRPr="004330D2">
        <w:lastRenderedPageBreak/>
        <w:pict w14:anchorId="33F257F3">
          <v:rect id="_x0000_i1101" style="width:0;height:1.5pt" o:hralign="center" o:hrstd="t" o:hr="t" fillcolor="#a0a0a0" stroked="f"/>
        </w:pict>
      </w:r>
    </w:p>
    <w:p w14:paraId="709787D8" w14:textId="77777777" w:rsidR="00A54C54" w:rsidRDefault="00A54C54"/>
    <w:sectPr w:rsidR="00A54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144CF"/>
    <w:multiLevelType w:val="multilevel"/>
    <w:tmpl w:val="1B5E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B71FD"/>
    <w:multiLevelType w:val="multilevel"/>
    <w:tmpl w:val="7944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13244"/>
    <w:multiLevelType w:val="multilevel"/>
    <w:tmpl w:val="2E2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E4D41"/>
    <w:multiLevelType w:val="multilevel"/>
    <w:tmpl w:val="1686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D73FE"/>
    <w:multiLevelType w:val="multilevel"/>
    <w:tmpl w:val="2ADA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82935"/>
    <w:multiLevelType w:val="multilevel"/>
    <w:tmpl w:val="1D48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87C20"/>
    <w:multiLevelType w:val="multilevel"/>
    <w:tmpl w:val="5C94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E2897"/>
    <w:multiLevelType w:val="multilevel"/>
    <w:tmpl w:val="EB6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471600">
    <w:abstractNumId w:val="3"/>
  </w:num>
  <w:num w:numId="2" w16cid:durableId="336662563">
    <w:abstractNumId w:val="1"/>
  </w:num>
  <w:num w:numId="3" w16cid:durableId="536355301">
    <w:abstractNumId w:val="5"/>
  </w:num>
  <w:num w:numId="4" w16cid:durableId="1150907388">
    <w:abstractNumId w:val="7"/>
  </w:num>
  <w:num w:numId="5" w16cid:durableId="895627595">
    <w:abstractNumId w:val="6"/>
  </w:num>
  <w:num w:numId="6" w16cid:durableId="442070157">
    <w:abstractNumId w:val="4"/>
  </w:num>
  <w:num w:numId="7" w16cid:durableId="544295697">
    <w:abstractNumId w:val="0"/>
  </w:num>
  <w:num w:numId="8" w16cid:durableId="1719428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54"/>
    <w:rsid w:val="0008106C"/>
    <w:rsid w:val="004330D2"/>
    <w:rsid w:val="00A5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3BA8"/>
  <w15:chartTrackingRefBased/>
  <w15:docId w15:val="{0D90A42C-EB5D-4A30-8A7C-A5EA638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2025-02-04T18:27:00Z</dcterms:created>
  <dcterms:modified xsi:type="dcterms:W3CDTF">2025-02-04T18:28:00Z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2025-02-04T18:28:03Z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b7c267a4-f70d-497b-b055-05d98b071308</vt:lpwstr>
  </property>
  <property fmtid="{D5CDD505-2E9C-101B-9397-08002B2CF9AE}" pid="8" name="MSIP_Label_19540963-e559-4020-8a90-fe8a502c2801_ContentBits">
    <vt:lpwstr>0</vt:lpwstr>
  </property>
</Properties>
</file>