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91D" w:rsidRPr="00D86929" w:rsidRDefault="00D66A0B" w:rsidP="00EB39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ё</w:t>
      </w:r>
      <w:r w:rsidR="00EB391D" w:rsidRPr="00D86929">
        <w:rPr>
          <w:rFonts w:ascii="Times New Roman" w:hAnsi="Times New Roman" w:cs="Times New Roman"/>
        </w:rPr>
        <w:t>БАЛТИЙСКИЙ ГОСУДАРСТВЕННЫЙ ТЕХНИЧЕСКИЙ УНИВЕРСИТЕТ                                          «ВОЕНМЕХ» ИМ. Д.Ф. УСТИНОВА</w:t>
      </w:r>
    </w:p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Факультет «</w:t>
      </w:r>
      <w:r w:rsidRPr="00951AF2">
        <w:rPr>
          <w:rFonts w:ascii="Times New Roman" w:hAnsi="Times New Roman"/>
        </w:rPr>
        <w:t>Ракетно-космической техники</w:t>
      </w:r>
      <w:r w:rsidRPr="00D86929">
        <w:rPr>
          <w:rFonts w:ascii="Times New Roman" w:hAnsi="Times New Roman" w:cs="Times New Roman"/>
        </w:rPr>
        <w:t>»</w:t>
      </w: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57D79FB" wp14:editId="69BD95FB">
            <wp:simplePos x="0" y="0"/>
            <wp:positionH relativeFrom="margin">
              <wp:align>center</wp:align>
            </wp:positionH>
            <wp:positionV relativeFrom="margin">
              <wp:posOffset>899160</wp:posOffset>
            </wp:positionV>
            <wp:extent cx="1817370" cy="2438400"/>
            <wp:effectExtent l="0" t="0" r="0" b="0"/>
            <wp:wrapSquare wrapText="bothSides"/>
            <wp:docPr id="1" name="Рисунок 1" descr="Описание: Описание: Эмблема Военм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Эмблема Военме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  <w:sz w:val="28"/>
          <w:szCs w:val="28"/>
        </w:rPr>
      </w:pPr>
    </w:p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Кафедра А5 «</w:t>
      </w:r>
      <w:r w:rsidRPr="00951AF2">
        <w:rPr>
          <w:rFonts w:ascii="Times New Roman" w:hAnsi="Times New Roman"/>
        </w:rPr>
        <w:t>Динамика и управление полетом летательных аппаратов</w:t>
      </w:r>
      <w:r w:rsidRPr="00D86929">
        <w:rPr>
          <w:rFonts w:ascii="Times New Roman" w:hAnsi="Times New Roman" w:cs="Times New Roman"/>
        </w:rPr>
        <w:t>»</w:t>
      </w:r>
    </w:p>
    <w:p w:rsidR="00EB391D" w:rsidRPr="00D86929" w:rsidRDefault="00EB391D" w:rsidP="00EB39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391D" w:rsidRPr="00AB38D9" w:rsidRDefault="00EB391D" w:rsidP="00EB391D">
      <w:pPr>
        <w:jc w:val="center"/>
        <w:rPr>
          <w:rFonts w:ascii="Times New Roman" w:hAnsi="Times New Roman" w:cs="Times New Roman"/>
          <w:sz w:val="36"/>
          <w:szCs w:val="32"/>
        </w:rPr>
      </w:pPr>
      <w:r w:rsidRPr="00AB38D9">
        <w:rPr>
          <w:rFonts w:ascii="Times New Roman" w:hAnsi="Times New Roman" w:cs="Times New Roman"/>
          <w:sz w:val="32"/>
          <w:szCs w:val="32"/>
        </w:rPr>
        <w:t>Л</w:t>
      </w:r>
      <w:r>
        <w:rPr>
          <w:rFonts w:ascii="Times New Roman" w:hAnsi="Times New Roman" w:cs="Times New Roman"/>
          <w:sz w:val="32"/>
          <w:szCs w:val="32"/>
        </w:rPr>
        <w:t>абораторной работа №2</w:t>
      </w:r>
      <w:r w:rsidRPr="00AB38D9">
        <w:rPr>
          <w:rFonts w:ascii="Times New Roman" w:hAnsi="Times New Roman" w:cs="Times New Roman"/>
          <w:sz w:val="32"/>
          <w:szCs w:val="32"/>
        </w:rPr>
        <w:t xml:space="preserve"> </w:t>
      </w:r>
      <w:r w:rsidRPr="00AB38D9">
        <w:rPr>
          <w:rFonts w:ascii="Times New Roman" w:hAnsi="Times New Roman" w:cs="Times New Roman"/>
          <w:sz w:val="36"/>
          <w:szCs w:val="32"/>
        </w:rPr>
        <w:t xml:space="preserve">                                                                                          </w:t>
      </w:r>
    </w:p>
    <w:p w:rsidR="00EB391D" w:rsidRPr="00D86929" w:rsidRDefault="00EB391D" w:rsidP="00EB391D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D86929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базы данных</w:t>
      </w:r>
      <w:r w:rsidRPr="00D86929">
        <w:rPr>
          <w:rFonts w:ascii="Times New Roman" w:hAnsi="Times New Roman"/>
          <w:sz w:val="28"/>
          <w:szCs w:val="28"/>
        </w:rPr>
        <w:t>»</w:t>
      </w:r>
    </w:p>
    <w:p w:rsidR="00EB391D" w:rsidRPr="00D86929" w:rsidRDefault="00EB391D" w:rsidP="00EB391D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391D" w:rsidRDefault="00EB391D" w:rsidP="00EB391D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EB391D" w:rsidRDefault="00EB391D" w:rsidP="00EB391D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EB391D" w:rsidRDefault="00EB391D" w:rsidP="00EB391D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EB391D" w:rsidRDefault="00EB391D" w:rsidP="00EB391D">
      <w:pPr>
        <w:pStyle w:val="a3"/>
        <w:spacing w:line="240" w:lineRule="auto"/>
        <w:jc w:val="right"/>
        <w:rPr>
          <w:rFonts w:ascii="Times New Roman" w:hAnsi="Times New Roman"/>
        </w:rPr>
      </w:pPr>
    </w:p>
    <w:p w:rsidR="00EB391D" w:rsidRPr="00D86929" w:rsidRDefault="00EB391D" w:rsidP="00EB391D">
      <w:pPr>
        <w:pStyle w:val="a3"/>
        <w:spacing w:line="240" w:lineRule="auto"/>
        <w:jc w:val="right"/>
        <w:rPr>
          <w:rFonts w:ascii="Times New Roman" w:hAnsi="Times New Roman"/>
        </w:rPr>
      </w:pPr>
    </w:p>
    <w:tbl>
      <w:tblPr>
        <w:tblStyle w:val="1"/>
        <w:tblW w:w="5042" w:type="dxa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EB391D" w:rsidRPr="00951AF2" w:rsidTr="00CF7CDA">
        <w:trPr>
          <w:trHeight w:val="292"/>
        </w:trPr>
        <w:tc>
          <w:tcPr>
            <w:tcW w:w="3402" w:type="dxa"/>
            <w:gridSpan w:val="4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Выполнил студент группы</w:t>
            </w:r>
          </w:p>
        </w:tc>
        <w:tc>
          <w:tcPr>
            <w:tcW w:w="236" w:type="dxa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  <w:sz w:val="18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:rsidR="00EB391D" w:rsidRPr="00951AF2" w:rsidRDefault="00EB391D" w:rsidP="00CF7CDA">
            <w:pPr>
              <w:tabs>
                <w:tab w:val="left" w:pos="5670"/>
              </w:tabs>
              <w:ind w:left="-344" w:firstLine="344"/>
              <w:jc w:val="center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А571</w:t>
            </w:r>
          </w:p>
        </w:tc>
      </w:tr>
      <w:tr w:rsidR="00EB391D" w:rsidRPr="00951AF2" w:rsidTr="00CF7CDA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EB391D" w:rsidRPr="00951AF2" w:rsidRDefault="00EB391D" w:rsidP="00CF7CDA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Анкудинов А.Н.</w:t>
            </w:r>
          </w:p>
        </w:tc>
      </w:tr>
      <w:tr w:rsidR="00EB391D" w:rsidRPr="00951AF2" w:rsidTr="00CF7CDA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EB391D" w:rsidRPr="00951AF2" w:rsidRDefault="00EB391D" w:rsidP="00CF7CDA">
            <w:pPr>
              <w:tabs>
                <w:tab w:val="left" w:pos="5670"/>
              </w:tabs>
              <w:jc w:val="center"/>
              <w:rPr>
                <w:rFonts w:ascii="Times New Roman" w:hAnsi="Times New Roman"/>
                <w:vertAlign w:val="superscript"/>
              </w:rPr>
            </w:pPr>
            <w:r w:rsidRPr="00951AF2">
              <w:rPr>
                <w:rFonts w:ascii="Times New Roman" w:hAnsi="Times New Roman"/>
                <w:vertAlign w:val="superscript"/>
              </w:rPr>
              <w:t>Фамилия И.О.</w:t>
            </w:r>
          </w:p>
        </w:tc>
      </w:tr>
      <w:tr w:rsidR="00EB391D" w:rsidRPr="00951AF2" w:rsidTr="00CF7CDA">
        <w:trPr>
          <w:trHeight w:val="308"/>
        </w:trPr>
        <w:tc>
          <w:tcPr>
            <w:tcW w:w="5042" w:type="dxa"/>
            <w:gridSpan w:val="6"/>
          </w:tcPr>
          <w:p w:rsidR="00EB391D" w:rsidRPr="00951AF2" w:rsidRDefault="00EB391D" w:rsidP="00CF7CDA">
            <w:pPr>
              <w:tabs>
                <w:tab w:val="left" w:pos="5670"/>
              </w:tabs>
              <w:jc w:val="right"/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  <w:b/>
              </w:rPr>
              <w:t>ПРЕПОДАВАТЕЛЬ</w:t>
            </w:r>
          </w:p>
        </w:tc>
      </w:tr>
      <w:tr w:rsidR="00EB391D" w:rsidRPr="00951AF2" w:rsidTr="00CF7CDA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auto"/>
            </w:tcBorders>
          </w:tcPr>
          <w:p w:rsidR="00EB391D" w:rsidRPr="00951AF2" w:rsidRDefault="00EB391D" w:rsidP="00CF7CDA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  <w:bookmarkStart w:id="0" w:name="_GoBack"/>
            <w:bookmarkEnd w:id="0"/>
          </w:p>
        </w:tc>
        <w:tc>
          <w:tcPr>
            <w:tcW w:w="388" w:type="dxa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  <w:tc>
          <w:tcPr>
            <w:tcW w:w="2605" w:type="dxa"/>
            <w:gridSpan w:val="3"/>
            <w:tcBorders>
              <w:bottom w:val="single" w:sz="4" w:space="0" w:color="auto"/>
            </w:tcBorders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</w:tr>
      <w:tr w:rsidR="00EB391D" w:rsidRPr="00951AF2" w:rsidTr="00CF7CDA">
        <w:trPr>
          <w:trHeight w:val="292"/>
        </w:trPr>
        <w:tc>
          <w:tcPr>
            <w:tcW w:w="5042" w:type="dxa"/>
            <w:gridSpan w:val="6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  <w:vertAlign w:val="superscript"/>
              </w:rPr>
            </w:pPr>
            <w:r w:rsidRPr="00951AF2">
              <w:rPr>
                <w:rFonts w:ascii="Times New Roman" w:hAnsi="Times New Roman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EB391D" w:rsidRPr="00951AF2" w:rsidTr="00CF7CDA">
        <w:trPr>
          <w:trHeight w:val="292"/>
        </w:trPr>
        <w:tc>
          <w:tcPr>
            <w:tcW w:w="1196" w:type="dxa"/>
            <w:vAlign w:val="bottom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auto"/>
            </w:tcBorders>
            <w:vAlign w:val="bottom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  <w:sz w:val="18"/>
              </w:rPr>
            </w:pPr>
          </w:p>
        </w:tc>
        <w:tc>
          <w:tcPr>
            <w:tcW w:w="1404" w:type="dxa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</w:p>
        </w:tc>
      </w:tr>
      <w:tr w:rsidR="00EB391D" w:rsidRPr="00951AF2" w:rsidTr="00CF7CDA">
        <w:trPr>
          <w:trHeight w:val="409"/>
        </w:trPr>
        <w:tc>
          <w:tcPr>
            <w:tcW w:w="1196" w:type="dxa"/>
            <w:vAlign w:val="bottom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«____»</w:t>
            </w:r>
          </w:p>
        </w:tc>
        <w:tc>
          <w:tcPr>
            <w:tcW w:w="2442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B391D" w:rsidRPr="00951AF2" w:rsidRDefault="00EB391D" w:rsidP="00CF7CDA">
            <w:pPr>
              <w:tabs>
                <w:tab w:val="left" w:pos="567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1404" w:type="dxa"/>
            <w:vAlign w:val="bottom"/>
          </w:tcPr>
          <w:p w:rsidR="00EB391D" w:rsidRPr="00951AF2" w:rsidRDefault="00EB391D" w:rsidP="00CF7CDA">
            <w:pPr>
              <w:tabs>
                <w:tab w:val="left" w:pos="5670"/>
              </w:tabs>
              <w:rPr>
                <w:rFonts w:ascii="Times New Roman" w:hAnsi="Times New Roman"/>
              </w:rPr>
            </w:pPr>
            <w:r w:rsidRPr="00951AF2">
              <w:rPr>
                <w:rFonts w:ascii="Times New Roman" w:hAnsi="Times New Roman"/>
              </w:rPr>
              <w:t>2020</w:t>
            </w:r>
            <w:r>
              <w:rPr>
                <w:rFonts w:ascii="Times New Roman" w:hAnsi="Times New Roman"/>
              </w:rPr>
              <w:t xml:space="preserve"> </w:t>
            </w:r>
            <w:r w:rsidRPr="00951AF2">
              <w:rPr>
                <w:rFonts w:ascii="Times New Roman" w:hAnsi="Times New Roman"/>
              </w:rPr>
              <w:t>г.</w:t>
            </w:r>
          </w:p>
        </w:tc>
      </w:tr>
    </w:tbl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</w:p>
    <w:p w:rsidR="00EB391D" w:rsidRPr="00D86929" w:rsidRDefault="00EB391D" w:rsidP="00EB391D">
      <w:pPr>
        <w:rPr>
          <w:rFonts w:ascii="Times New Roman" w:hAnsi="Times New Roman" w:cs="Times New Roman"/>
        </w:rPr>
      </w:pPr>
    </w:p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</w:p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</w:p>
    <w:p w:rsidR="00EB391D" w:rsidRPr="00D86929" w:rsidRDefault="00EB391D" w:rsidP="00EB391D">
      <w:pPr>
        <w:jc w:val="center"/>
        <w:rPr>
          <w:rFonts w:ascii="Times New Roman" w:hAnsi="Times New Roman" w:cs="Times New Roman"/>
        </w:rPr>
      </w:pPr>
      <w:r w:rsidRPr="00D86929">
        <w:rPr>
          <w:rFonts w:ascii="Times New Roman" w:hAnsi="Times New Roman" w:cs="Times New Roman"/>
        </w:rPr>
        <w:t>Санкт-Петербург</w:t>
      </w:r>
      <w:r w:rsidRPr="00D86929"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</w:rPr>
        <w:t>2020 г.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lastRenderedPageBreak/>
        <w:t>Биллинговая система мобильного оператора связи обеспечивает обработку информации о количестве оказанных услуг связи для корпоративных клиентов.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1.     Состав хранимой и обрабатываемой информации: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Организация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>: наименование, ИНН, адрес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Сотрудник организации :  ФИО, должность, номер телефона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Услуги связи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 xml:space="preserve">: тип (звонок, СМС, интернет), дата,  номер телефона адресата (с кем связь),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8D9">
        <w:rPr>
          <w:rFonts w:ascii="Times New Roman" w:hAnsi="Times New Roman" w:cs="Times New Roman"/>
          <w:sz w:val="24"/>
          <w:szCs w:val="24"/>
        </w:rPr>
        <w:t>объем услуги ( в зависимости от  типа услуги  - продолжительность разговора, объем СМС, объем интернет-трафика за сеанс)</w:t>
      </w:r>
    </w:p>
    <w:p w:rsidR="00EB391D" w:rsidRPr="00EB391D" w:rsidRDefault="00EB391D" w:rsidP="00EB391D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2.   Правила функционирования системы</w:t>
      </w:r>
      <w:r w:rsidRPr="00EB391D">
        <w:rPr>
          <w:rFonts w:ascii="Times New Roman" w:hAnsi="Times New Roman" w:cs="Times New Roman"/>
          <w:i/>
          <w:sz w:val="24"/>
          <w:szCs w:val="24"/>
        </w:rPr>
        <w:t>: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Каждая организация может иметь произвольное количество сотрудников, которым предоставляются услуги связи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Сотрудник организации может иметь произвольное количество телефонных номеров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С любого номера, предоставленного в распоряжение сотрудника, могут осуществляться звонки, отправка СМС, доступ в интернет</w:t>
      </w:r>
    </w:p>
    <w:p w:rsidR="00EB391D" w:rsidRPr="00EB391D" w:rsidRDefault="00EB391D" w:rsidP="00EB391D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B38D9">
        <w:rPr>
          <w:rFonts w:ascii="Times New Roman" w:hAnsi="Times New Roman" w:cs="Times New Roman"/>
          <w:i/>
          <w:sz w:val="24"/>
          <w:szCs w:val="24"/>
        </w:rPr>
        <w:t>3.     Сервисы</w:t>
      </w:r>
      <w:r w:rsidRPr="00EB391D">
        <w:rPr>
          <w:rFonts w:ascii="Times New Roman" w:hAnsi="Times New Roman" w:cs="Times New Roman"/>
          <w:i/>
          <w:sz w:val="24"/>
          <w:szCs w:val="24"/>
        </w:rPr>
        <w:t>: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телефонных номеров сотрудников, выбранной организации</w:t>
      </w:r>
    </w:p>
    <w:p w:rsidR="00EB391D" w:rsidRPr="00EB391D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Просмотр списка услуг связи, предоставленных сотруднику организации, с сортировкой по дате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Просмотр списка услуг связи (выбранного типа), предоставленных сотруднику организации, с сортировкой по дате</w:t>
      </w:r>
    </w:p>
    <w:p w:rsidR="00EB391D" w:rsidRPr="00AB38D9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списка итогового объема услуг, предоставленных выбранному сотруднику, (всего минут разговора, всего объем трафика, всего объем СМС)</w:t>
      </w:r>
    </w:p>
    <w:p w:rsidR="00EB391D" w:rsidRDefault="00EB391D" w:rsidP="00EB391D">
      <w:pPr>
        <w:ind w:left="360"/>
        <w:rPr>
          <w:rFonts w:ascii="Times New Roman" w:hAnsi="Times New Roman" w:cs="Times New Roman"/>
          <w:sz w:val="24"/>
          <w:szCs w:val="24"/>
        </w:rPr>
      </w:pPr>
      <w:r w:rsidRPr="00AB38D9">
        <w:rPr>
          <w:rFonts w:ascii="Times New Roman" w:hAnsi="Times New Roman" w:cs="Times New Roman"/>
          <w:sz w:val="24"/>
          <w:szCs w:val="24"/>
        </w:rPr>
        <w:t>Вывод списка итогового объема услуг, предоставленных выбранной организации, (всего минут разговора, всего объем трафика, всего объем СМС)</w:t>
      </w: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sz w:val="28"/>
          <w:szCs w:val="28"/>
        </w:rPr>
      </w:pPr>
    </w:p>
    <w:p w:rsidR="00EB391D" w:rsidRDefault="00EB391D" w:rsidP="00EB391D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lastRenderedPageBreak/>
        <w:t>Результат выполнения</w:t>
      </w:r>
      <w:r>
        <w:rPr>
          <w:noProof/>
          <w:lang w:eastAsia="ru-RU"/>
        </w:rPr>
        <w:t xml:space="preserve"> </w:t>
      </w:r>
    </w:p>
    <w:p w:rsidR="00EB391D" w:rsidRDefault="00EB391D" w:rsidP="00EB391D">
      <w:pPr>
        <w:spacing w:after="0"/>
        <w:jc w:val="center"/>
        <w:rPr>
          <w:noProof/>
          <w:lang w:eastAsia="ru-RU"/>
        </w:rPr>
      </w:pPr>
    </w:p>
    <w:p w:rsidR="00EB391D" w:rsidRDefault="000651E6" w:rsidP="00EB39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FF307C1" wp14:editId="706B437F">
            <wp:extent cx="5563195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02" t="16826" r="22555" b="10171"/>
                    <a:stretch/>
                  </pic:blipFill>
                  <pic:spPr bwMode="auto">
                    <a:xfrm>
                      <a:off x="0" y="0"/>
                      <a:ext cx="5567391" cy="339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1D" w:rsidRDefault="00EB391D" w:rsidP="00EB391D">
      <w:pPr>
        <w:ind w:left="360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1 – Сортировка </w:t>
      </w:r>
      <w:r>
        <w:rPr>
          <w:rFonts w:ascii="Times New Roman" w:hAnsi="Times New Roman" w:cs="Times New Roman"/>
          <w:sz w:val="24"/>
          <w:szCs w:val="28"/>
        </w:rPr>
        <w:t xml:space="preserve">по </w:t>
      </w:r>
      <w:r w:rsidR="000651E6">
        <w:rPr>
          <w:rFonts w:ascii="Times New Roman" w:hAnsi="Times New Roman" w:cs="Times New Roman"/>
          <w:sz w:val="24"/>
          <w:szCs w:val="28"/>
        </w:rPr>
        <w:t>должности</w:t>
      </w:r>
    </w:p>
    <w:p w:rsidR="00EB391D" w:rsidRPr="003804B3" w:rsidRDefault="00EB391D" w:rsidP="00EB391D">
      <w:pPr>
        <w:ind w:left="36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EB391D" w:rsidRPr="00F93052" w:rsidRDefault="000651E6" w:rsidP="00EB391D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CD720C" wp14:editId="7C95D9EB">
            <wp:extent cx="5276850" cy="32114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2" t="17111" r="22555" b="10171"/>
                    <a:stretch/>
                  </pic:blipFill>
                  <pic:spPr bwMode="auto">
                    <a:xfrm>
                      <a:off x="0" y="0"/>
                      <a:ext cx="5280062" cy="321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1D" w:rsidRDefault="00EB391D" w:rsidP="00EB391D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F93052">
        <w:rPr>
          <w:rFonts w:ascii="Times New Roman" w:hAnsi="Times New Roman" w:cs="Times New Roman"/>
          <w:sz w:val="24"/>
          <w:szCs w:val="28"/>
        </w:rPr>
        <w:t xml:space="preserve"> – Сортировка по </w:t>
      </w:r>
      <w:r w:rsidR="000651E6">
        <w:rPr>
          <w:rFonts w:ascii="Times New Roman" w:hAnsi="Times New Roman" w:cs="Times New Roman"/>
          <w:sz w:val="24"/>
          <w:szCs w:val="28"/>
        </w:rPr>
        <w:t>имени</w:t>
      </w:r>
    </w:p>
    <w:p w:rsidR="000651E6" w:rsidRDefault="000651E6" w:rsidP="00CF27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D3680B" wp14:editId="0DEBD607">
            <wp:extent cx="5062257" cy="3095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22" t="16540" r="22715" b="10741"/>
                    <a:stretch/>
                  </pic:blipFill>
                  <pic:spPr bwMode="auto">
                    <a:xfrm>
                      <a:off x="0" y="0"/>
                      <a:ext cx="5065998" cy="309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1E6" w:rsidRDefault="000651E6" w:rsidP="000651E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 xml:space="preserve">3 </w:t>
      </w:r>
      <w:r w:rsidRPr="00F93052">
        <w:rPr>
          <w:rFonts w:ascii="Times New Roman" w:hAnsi="Times New Roman" w:cs="Times New Roman"/>
          <w:sz w:val="24"/>
          <w:szCs w:val="28"/>
        </w:rPr>
        <w:t xml:space="preserve">– </w:t>
      </w:r>
      <w:r>
        <w:rPr>
          <w:rFonts w:ascii="Times New Roman" w:hAnsi="Times New Roman" w:cs="Times New Roman"/>
          <w:sz w:val="24"/>
          <w:szCs w:val="28"/>
        </w:rPr>
        <w:t>Поиск по адресу организации</w:t>
      </w:r>
    </w:p>
    <w:p w:rsidR="000651E6" w:rsidRDefault="000651E6" w:rsidP="00CF27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43A66A58" wp14:editId="7E5607BF">
            <wp:extent cx="5515088" cy="3343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62" t="16826" r="22555" b="10741"/>
                    <a:stretch/>
                  </pic:blipFill>
                  <pic:spPr bwMode="auto">
                    <a:xfrm>
                      <a:off x="0" y="0"/>
                      <a:ext cx="5518928" cy="334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1E6" w:rsidRDefault="000651E6" w:rsidP="000651E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 xml:space="preserve">4 </w:t>
      </w:r>
      <w:r w:rsidRPr="00F93052">
        <w:rPr>
          <w:rFonts w:ascii="Times New Roman" w:hAnsi="Times New Roman" w:cs="Times New Roman"/>
          <w:sz w:val="24"/>
          <w:szCs w:val="28"/>
        </w:rPr>
        <w:t xml:space="preserve">– </w:t>
      </w:r>
      <w:r>
        <w:rPr>
          <w:rFonts w:ascii="Times New Roman" w:hAnsi="Times New Roman" w:cs="Times New Roman"/>
          <w:sz w:val="24"/>
          <w:szCs w:val="28"/>
        </w:rPr>
        <w:t>Итоговый объём услуг, предоставленных организ</w:t>
      </w:r>
      <w:r w:rsidR="00CF271B">
        <w:rPr>
          <w:rFonts w:ascii="Times New Roman" w:hAnsi="Times New Roman" w:cs="Times New Roman"/>
          <w:sz w:val="24"/>
          <w:szCs w:val="28"/>
        </w:rPr>
        <w:t>ации</w:t>
      </w:r>
    </w:p>
    <w:p w:rsidR="000651E6" w:rsidRDefault="00CF271B" w:rsidP="00EB391D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71E756" wp14:editId="723BF753">
            <wp:extent cx="5728434" cy="3448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22" t="17111" r="22715" b="11311"/>
                    <a:stretch/>
                  </pic:blipFill>
                  <pic:spPr bwMode="auto">
                    <a:xfrm>
                      <a:off x="0" y="0"/>
                      <a:ext cx="5732581" cy="345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71B" w:rsidRPr="00CF271B" w:rsidRDefault="00CF271B" w:rsidP="00CF271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93052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 xml:space="preserve">5 </w:t>
      </w:r>
      <w:r w:rsidRPr="00F93052">
        <w:rPr>
          <w:rFonts w:ascii="Times New Roman" w:hAnsi="Times New Roman" w:cs="Times New Roman"/>
          <w:sz w:val="24"/>
          <w:szCs w:val="28"/>
        </w:rPr>
        <w:t xml:space="preserve">– </w:t>
      </w:r>
      <w:r>
        <w:rPr>
          <w:rFonts w:ascii="Times New Roman" w:hAnsi="Times New Roman" w:cs="Times New Roman"/>
          <w:sz w:val="24"/>
          <w:szCs w:val="28"/>
        </w:rPr>
        <w:t>Вы</w:t>
      </w:r>
      <w:r w:rsidR="00D91B00">
        <w:rPr>
          <w:rFonts w:ascii="Times New Roman" w:hAnsi="Times New Roman" w:cs="Times New Roman"/>
          <w:sz w:val="24"/>
          <w:szCs w:val="28"/>
        </w:rPr>
        <w:t>вод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91B00">
        <w:rPr>
          <w:rFonts w:ascii="Times New Roman" w:hAnsi="Times New Roman" w:cs="Times New Roman"/>
          <w:sz w:val="24"/>
          <w:szCs w:val="28"/>
        </w:rPr>
        <w:t>услуг типа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CF271B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  <w:lang w:val="en-US"/>
        </w:rPr>
        <w:t>Call</w:t>
      </w:r>
      <w:r w:rsidRPr="00CF271B">
        <w:rPr>
          <w:rFonts w:ascii="Times New Roman" w:hAnsi="Times New Roman" w:cs="Times New Roman"/>
          <w:sz w:val="24"/>
          <w:szCs w:val="28"/>
        </w:rPr>
        <w:t>”</w:t>
      </w:r>
    </w:p>
    <w:p w:rsidR="00CF271B" w:rsidRPr="000651E6" w:rsidRDefault="00CF271B" w:rsidP="00EB391D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B391D" w:rsidRPr="003804B3" w:rsidRDefault="00EB391D" w:rsidP="00EB391D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3804B3">
        <w:rPr>
          <w:rFonts w:ascii="Times New Roman" w:hAnsi="Times New Roman" w:cs="Times New Roman"/>
          <w:i/>
          <w:sz w:val="24"/>
          <w:szCs w:val="28"/>
        </w:rPr>
        <w:t>Схем</w:t>
      </w:r>
      <w:r>
        <w:rPr>
          <w:rFonts w:ascii="Times New Roman" w:hAnsi="Times New Roman" w:cs="Times New Roman"/>
          <w:i/>
          <w:sz w:val="24"/>
          <w:szCs w:val="28"/>
        </w:rPr>
        <w:t>а подчинения таблиц базы данных</w:t>
      </w:r>
    </w:p>
    <w:p w:rsidR="00EB391D" w:rsidRPr="00975432" w:rsidRDefault="00CB6F4C" w:rsidP="00975432">
      <w:pPr>
        <w:ind w:left="-851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50E366" wp14:editId="5730A761">
            <wp:extent cx="4267200" cy="4304567"/>
            <wp:effectExtent l="0" t="0" r="0" b="0"/>
            <wp:docPr id="9" name="Рисунок 9" descr="E:\Downloads\IMG_20201105_21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IMG_20201105_211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6" b="30686"/>
                    <a:stretch/>
                  </pic:blipFill>
                  <pic:spPr bwMode="auto">
                    <a:xfrm>
                      <a:off x="0" y="0"/>
                      <a:ext cx="4269130" cy="43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91D" w:rsidRPr="003804B3" w:rsidRDefault="00EB391D" w:rsidP="00EB391D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3804B3">
        <w:rPr>
          <w:rFonts w:ascii="Times New Roman" w:hAnsi="Times New Roman" w:cs="Times New Roman"/>
          <w:i/>
          <w:sz w:val="24"/>
          <w:szCs w:val="28"/>
        </w:rPr>
        <w:lastRenderedPageBreak/>
        <w:t>Листинг</w:t>
      </w:r>
      <w:r w:rsidRPr="003804B3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3804B3">
        <w:rPr>
          <w:rFonts w:ascii="Times New Roman" w:hAnsi="Times New Roman" w:cs="Times New Roman"/>
          <w:i/>
          <w:sz w:val="24"/>
          <w:szCs w:val="28"/>
        </w:rPr>
        <w:t>программы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>
        <w:rPr>
          <w:rFonts w:ascii="Courier New" w:hAnsi="Courier New" w:cs="Courier New"/>
          <w:sz w:val="20"/>
          <w:szCs w:val="24"/>
          <w:lang w:val="en-US"/>
        </w:rPr>
        <w:t>unit Unit1;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>
        <w:rPr>
          <w:rFonts w:ascii="Courier New" w:hAnsi="Courier New" w:cs="Courier New"/>
          <w:sz w:val="20"/>
          <w:szCs w:val="24"/>
          <w:lang w:val="en-US"/>
        </w:rPr>
        <w:t>interface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uses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Windows, Messages, SysUtils, Variants, Classes, Graphics, Controls, Forms,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Dialogs, Grids, DBGrids, DB, DBTabl</w:t>
      </w:r>
      <w:r>
        <w:rPr>
          <w:rFonts w:ascii="Courier New" w:hAnsi="Courier New" w:cs="Courier New"/>
          <w:sz w:val="20"/>
          <w:szCs w:val="24"/>
          <w:lang w:val="en-US"/>
        </w:rPr>
        <w:t>es, StdCtrls, ExtCtrls;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type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TForm1 = class(TForm)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dsINNWorker: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dbgrdINNWorker: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dbgrdFirm: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dsFirm: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dsNum: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dbgrdNum: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dsService: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dbgrdService: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edit: TEdit;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rg1: TRadioGroup;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rb1: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rb2: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qryFirm: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qryINNWorker: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qryNum: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qryS3: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rg2: TRadioGroup;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rb3: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rb4: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rb5: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qryS1: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qryS2: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qryS: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rb6: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qryW: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dsVol: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dbgrd1: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qryO: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lastRenderedPageBreak/>
        <w:t xml:space="preserve">    dbgrd4: TDBGrid;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ds4: TDataSource;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qry4: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grp1: TGroupBox;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rb9: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rb10: TRadioButton;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qrySearch: TQuery;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btn1: TButton;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lbl1: TLabel;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rb5Click(Sender: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rb4Click(Sender: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rb3Click(Sender: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rb6Click(Sender: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rb7Click(Sender: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rb8Click(Sender: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rb10Click(Sender: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rb9Click(Sender: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rb2Click(Sender: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rb1Click(Sender: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procedure btn1Click(Sender: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private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{ Private declarations }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public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{ Public declarations }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var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Form1: TForm1;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>
        <w:rPr>
          <w:rFonts w:ascii="Courier New" w:hAnsi="Courier New" w:cs="Courier New"/>
          <w:sz w:val="20"/>
          <w:szCs w:val="24"/>
          <w:lang w:val="en-US"/>
        </w:rPr>
        <w:t>implementation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{$R *.dfm}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TForm1.rb5Click(Sender: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dsService.DataSet:=qryS1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TForm1.rb4Click(Sender: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dsService.DataSet:=qryS2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TForm1.rb3Click(Sender: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dsService.DataSet:=qryS3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TForm1.rb6Click(Sender: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dsService.DataSet:=qryS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TForm1.rb7Click(Sender: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dsVol.DataSet:=qryW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TForm1.rb8Click(Sender: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dsVol.DataSet:=qryO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TForm1.rb10Click(Sender: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dsVol.DataSet:=qryW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TForm1.rb9Click(Sender: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dsVol.DataSet:=qryO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lastRenderedPageBreak/>
        <w:t>procedure TForm1.rb2Click(Sender: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with  Form1.qryINNWorker do 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Close;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SQL.Clear;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SQL.Add('SELECT iwp.ID, iwp.pos, w.completeName');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SQL.Add('FROM "INN_worker_position.db" iwp, "workers.db" w');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SQL.Add('WHERE inn=:INN AND iwp.worker_id = w.worker_id');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SQL.Add('ORDER BY pos');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Open;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TForm1.rb1Click(Sender: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with  Form1.qryINNWorker do 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Close;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SQL.Clear;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SQL.Add('SELECT iwp.ID, iwp.pos, w.completeName');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SQL.Add('FROM "INN_worker_position.db" iwp, "workers.db" w');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SQL.Add('WHERE inn=:INN AND iwp.worker_id = w.worker_id');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SQL.Add('ORDER BY completeName');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    Open;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   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procedure TForm1.btn1Click(Sender: TObject);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var Podstr: string;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begin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Podstr:= '%'+ edit.Text + '%';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qrySearch.Close;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qrySearch.ParamByName('Pod').Value:=Podstr;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qrySearch.Open;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 xml:space="preserve"> dsFirm.DataSet:=qrySearch;</w:t>
      </w:r>
    </w:p>
    <w:p w:rsidR="00975432" w:rsidRPr="00975432" w:rsidRDefault="00975432" w:rsidP="00975432">
      <w:pPr>
        <w:spacing w:line="240" w:lineRule="atLeast"/>
        <w:rPr>
          <w:rFonts w:ascii="Courier New" w:hAnsi="Courier New" w:cs="Courier New"/>
          <w:sz w:val="20"/>
          <w:szCs w:val="24"/>
          <w:lang w:val="en-US"/>
        </w:rPr>
      </w:pPr>
      <w:r>
        <w:rPr>
          <w:rFonts w:ascii="Courier New" w:hAnsi="Courier New" w:cs="Courier New"/>
          <w:sz w:val="20"/>
          <w:szCs w:val="24"/>
          <w:lang w:val="en-US"/>
        </w:rPr>
        <w:t>end;</w:t>
      </w:r>
    </w:p>
    <w:p w:rsidR="000803A0" w:rsidRPr="00975432" w:rsidRDefault="00975432" w:rsidP="00975432">
      <w:pPr>
        <w:spacing w:line="240" w:lineRule="atLeast"/>
        <w:rPr>
          <w:rFonts w:ascii="Cambria Math" w:hAnsi="Cambria Math"/>
          <w:sz w:val="20"/>
          <w:szCs w:val="24"/>
        </w:rPr>
      </w:pPr>
      <w:r w:rsidRPr="00975432">
        <w:rPr>
          <w:rFonts w:ascii="Courier New" w:hAnsi="Courier New" w:cs="Courier New"/>
          <w:sz w:val="20"/>
          <w:szCs w:val="24"/>
          <w:lang w:val="en-US"/>
        </w:rPr>
        <w:t>end.</w:t>
      </w:r>
    </w:p>
    <w:sectPr w:rsidR="000803A0" w:rsidRPr="00975432" w:rsidSect="00EB391D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277" w:rsidRDefault="00AE5277" w:rsidP="00EB391D">
      <w:pPr>
        <w:spacing w:after="0" w:line="240" w:lineRule="auto"/>
      </w:pPr>
      <w:r>
        <w:separator/>
      </w:r>
    </w:p>
  </w:endnote>
  <w:endnote w:type="continuationSeparator" w:id="0">
    <w:p w:rsidR="00AE5277" w:rsidRDefault="00AE5277" w:rsidP="00EB3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1451516351"/>
      <w:docPartObj>
        <w:docPartGallery w:val="Page Numbers (Bottom of Page)"/>
        <w:docPartUnique/>
      </w:docPartObj>
    </w:sdtPr>
    <w:sdtEndPr/>
    <w:sdtContent>
      <w:p w:rsidR="00EB391D" w:rsidRPr="00EB391D" w:rsidRDefault="00EB391D">
        <w:pPr>
          <w:pStyle w:val="aa"/>
          <w:jc w:val="center"/>
          <w:rPr>
            <w:rFonts w:ascii="Times New Roman" w:hAnsi="Times New Roman" w:cs="Times New Roman"/>
          </w:rPr>
        </w:pPr>
        <w:r w:rsidRPr="00EB391D">
          <w:rPr>
            <w:rFonts w:ascii="Times New Roman" w:hAnsi="Times New Roman" w:cs="Times New Roman"/>
          </w:rPr>
          <w:fldChar w:fldCharType="begin"/>
        </w:r>
        <w:r w:rsidRPr="00EB391D">
          <w:rPr>
            <w:rFonts w:ascii="Times New Roman" w:hAnsi="Times New Roman" w:cs="Times New Roman"/>
          </w:rPr>
          <w:instrText>PAGE   \* MERGEFORMAT</w:instrText>
        </w:r>
        <w:r w:rsidRPr="00EB391D">
          <w:rPr>
            <w:rFonts w:ascii="Times New Roman" w:hAnsi="Times New Roman" w:cs="Times New Roman"/>
          </w:rPr>
          <w:fldChar w:fldCharType="separate"/>
        </w:r>
        <w:r w:rsidR="00F27440">
          <w:rPr>
            <w:rFonts w:ascii="Times New Roman" w:hAnsi="Times New Roman" w:cs="Times New Roman"/>
            <w:noProof/>
          </w:rPr>
          <w:t>3</w:t>
        </w:r>
        <w:r w:rsidRPr="00EB391D">
          <w:rPr>
            <w:rFonts w:ascii="Times New Roman" w:hAnsi="Times New Roman" w:cs="Times New Roman"/>
          </w:rPr>
          <w:fldChar w:fldCharType="end"/>
        </w:r>
      </w:p>
    </w:sdtContent>
  </w:sdt>
  <w:p w:rsidR="00EB391D" w:rsidRDefault="00EB391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277" w:rsidRDefault="00AE5277" w:rsidP="00EB391D">
      <w:pPr>
        <w:spacing w:after="0" w:line="240" w:lineRule="auto"/>
      </w:pPr>
      <w:r>
        <w:separator/>
      </w:r>
    </w:p>
  </w:footnote>
  <w:footnote w:type="continuationSeparator" w:id="0">
    <w:p w:rsidR="00AE5277" w:rsidRDefault="00AE5277" w:rsidP="00EB39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FB5DB4"/>
    <w:multiLevelType w:val="hybridMultilevel"/>
    <w:tmpl w:val="195068EE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D74BB3"/>
    <w:multiLevelType w:val="hybridMultilevel"/>
    <w:tmpl w:val="BFCA4C88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452A8B"/>
    <w:multiLevelType w:val="hybridMultilevel"/>
    <w:tmpl w:val="AC6E8BD2"/>
    <w:lvl w:ilvl="0" w:tplc="BE22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5229"/>
    <w:rsid w:val="000651E6"/>
    <w:rsid w:val="000803A0"/>
    <w:rsid w:val="002860AF"/>
    <w:rsid w:val="005016CF"/>
    <w:rsid w:val="008D603A"/>
    <w:rsid w:val="009200F8"/>
    <w:rsid w:val="00975432"/>
    <w:rsid w:val="00A74B33"/>
    <w:rsid w:val="00AB0284"/>
    <w:rsid w:val="00AE5277"/>
    <w:rsid w:val="00BF41C1"/>
    <w:rsid w:val="00C95229"/>
    <w:rsid w:val="00CB6F4C"/>
    <w:rsid w:val="00CF271B"/>
    <w:rsid w:val="00D66A0B"/>
    <w:rsid w:val="00D91B00"/>
    <w:rsid w:val="00DF1D5D"/>
    <w:rsid w:val="00EB391D"/>
    <w:rsid w:val="00F27440"/>
    <w:rsid w:val="00F7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BE9507-1BCB-4062-96E2-2157D5B6B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3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Фамилии"/>
    <w:basedOn w:val="a"/>
    <w:rsid w:val="000803A0"/>
    <w:pPr>
      <w:tabs>
        <w:tab w:val="left" w:pos="6804"/>
      </w:tabs>
      <w:spacing w:after="0" w:line="397" w:lineRule="exact"/>
    </w:pPr>
    <w:rPr>
      <w:rFonts w:ascii="Arial" w:eastAsia="Times New Roman" w:hAnsi="Arial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B0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028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B0284"/>
    <w:pPr>
      <w:ind w:left="720"/>
      <w:contextualSpacing/>
    </w:pPr>
  </w:style>
  <w:style w:type="table" w:customStyle="1" w:styleId="1">
    <w:name w:val="Сетка таблицы1"/>
    <w:basedOn w:val="a1"/>
    <w:next w:val="a7"/>
    <w:rsid w:val="00EB391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39"/>
    <w:rsid w:val="00EB39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EB39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B391D"/>
  </w:style>
  <w:style w:type="paragraph" w:styleId="aa">
    <w:name w:val="footer"/>
    <w:basedOn w:val="a"/>
    <w:link w:val="ab"/>
    <w:uiPriority w:val="99"/>
    <w:unhideWhenUsed/>
    <w:rsid w:val="00EB39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B3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</dc:creator>
  <cp:keywords/>
  <dc:description/>
  <cp:lastModifiedBy>alanik99@gmail.com</cp:lastModifiedBy>
  <cp:revision>15</cp:revision>
  <cp:lastPrinted>2020-11-06T08:48:00Z</cp:lastPrinted>
  <dcterms:created xsi:type="dcterms:W3CDTF">2018-10-29T10:50:00Z</dcterms:created>
  <dcterms:modified xsi:type="dcterms:W3CDTF">2021-02-11T08:14:00Z</dcterms:modified>
</cp:coreProperties>
</file>