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479DF" w14:textId="77777777" w:rsidR="00D7721F" w:rsidRDefault="00000000">
      <w:pPr>
        <w:pStyle w:val="Title"/>
      </w:pPr>
      <w:r>
        <w:t>ETONDI</w:t>
      </w:r>
      <w:r>
        <w:rPr>
          <w:spacing w:val="-34"/>
        </w:rPr>
        <w:t xml:space="preserve"> </w:t>
      </w:r>
      <w:r>
        <w:t>BIDJOCKA</w:t>
      </w:r>
      <w:r>
        <w:rPr>
          <w:spacing w:val="-33"/>
        </w:rPr>
        <w:t xml:space="preserve"> </w:t>
      </w:r>
      <w:r>
        <w:t>REBECCA</w:t>
      </w:r>
      <w:r>
        <w:rPr>
          <w:spacing w:val="-29"/>
        </w:rPr>
        <w:t xml:space="preserve"> </w:t>
      </w:r>
      <w:r>
        <w:rPr>
          <w:spacing w:val="-2"/>
        </w:rPr>
        <w:t>ESTHER</w:t>
      </w:r>
    </w:p>
    <w:p w14:paraId="2E6440AC" w14:textId="77777777" w:rsidR="00D7721F" w:rsidRDefault="00000000">
      <w:pPr>
        <w:spacing w:before="200"/>
        <w:ind w:left="151"/>
        <w:rPr>
          <w:sz w:val="21"/>
        </w:rPr>
      </w:pPr>
      <w:r>
        <w:rPr>
          <w:w w:val="105"/>
          <w:sz w:val="21"/>
        </w:rPr>
        <w:t>(438)</w:t>
      </w:r>
      <w:r>
        <w:rPr>
          <w:spacing w:val="60"/>
          <w:w w:val="150"/>
          <w:sz w:val="21"/>
        </w:rPr>
        <w:t xml:space="preserve"> </w:t>
      </w:r>
      <w:r>
        <w:rPr>
          <w:w w:val="105"/>
          <w:sz w:val="21"/>
        </w:rPr>
        <w:t>364-</w:t>
      </w:r>
      <w:r>
        <w:rPr>
          <w:spacing w:val="-4"/>
          <w:w w:val="105"/>
          <w:sz w:val="21"/>
        </w:rPr>
        <w:t>0014</w:t>
      </w:r>
    </w:p>
    <w:p w14:paraId="5711C619" w14:textId="77777777" w:rsidR="00D7721F" w:rsidRDefault="00D7721F">
      <w:pPr>
        <w:spacing w:before="66"/>
        <w:ind w:left="151"/>
        <w:rPr>
          <w:sz w:val="21"/>
        </w:rPr>
      </w:pPr>
      <w:hyperlink r:id="rId8">
        <w:r>
          <w:rPr>
            <w:spacing w:val="-2"/>
            <w:sz w:val="21"/>
          </w:rPr>
          <w:t>etondirebecca@yahoo.com</w:t>
        </w:r>
      </w:hyperlink>
    </w:p>
    <w:p w14:paraId="5FE98F16" w14:textId="1B97B3B7" w:rsidR="00D7721F" w:rsidRDefault="00000000">
      <w:pPr>
        <w:spacing w:before="128"/>
        <w:ind w:left="151"/>
        <w:rPr>
          <w:spacing w:val="-5"/>
          <w:w w:val="105"/>
          <w:sz w:val="21"/>
        </w:rPr>
      </w:pPr>
      <w:r>
        <w:rPr>
          <w:w w:val="105"/>
          <w:sz w:val="21"/>
        </w:rPr>
        <w:t>H1S</w:t>
      </w:r>
      <w:r>
        <w:rPr>
          <w:spacing w:val="37"/>
          <w:w w:val="105"/>
          <w:sz w:val="21"/>
        </w:rPr>
        <w:t xml:space="preserve"> </w:t>
      </w:r>
      <w:r>
        <w:rPr>
          <w:w w:val="105"/>
          <w:sz w:val="21"/>
        </w:rPr>
        <w:t>2A4</w:t>
      </w:r>
      <w:r>
        <w:rPr>
          <w:spacing w:val="37"/>
          <w:w w:val="105"/>
          <w:sz w:val="21"/>
        </w:rPr>
        <w:t xml:space="preserve"> </w:t>
      </w:r>
      <w:r w:rsidR="00647705">
        <w:rPr>
          <w:w w:val="105"/>
          <w:sz w:val="21"/>
        </w:rPr>
        <w:t>Montréal</w:t>
      </w:r>
      <w:r>
        <w:rPr>
          <w:w w:val="105"/>
          <w:sz w:val="21"/>
        </w:rPr>
        <w:t>,</w:t>
      </w:r>
      <w:r>
        <w:rPr>
          <w:spacing w:val="42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QC</w:t>
      </w:r>
    </w:p>
    <w:p w14:paraId="22B9F397" w14:textId="77777777" w:rsidR="00BC73B2" w:rsidRDefault="00BC73B2">
      <w:pPr>
        <w:spacing w:before="128"/>
        <w:ind w:left="151"/>
        <w:rPr>
          <w:sz w:val="21"/>
        </w:rPr>
      </w:pPr>
    </w:p>
    <w:p w14:paraId="4A561DC0" w14:textId="77777777" w:rsidR="00BC73B2" w:rsidRPr="00BC73B2" w:rsidRDefault="00BC73B2" w:rsidP="00BC73B2">
      <w:pPr>
        <w:pStyle w:val="Heading2"/>
        <w:spacing w:before="63"/>
        <w:ind w:left="424"/>
        <w:rPr>
          <w:lang w:val="en-CA"/>
        </w:rPr>
      </w:pPr>
      <w:r w:rsidRPr="00BC73B2">
        <w:rPr>
          <w:lang w:val="en-CA"/>
        </w:rPr>
        <w:t>PROFESSIONAL OBJECTIVE</w:t>
      </w:r>
    </w:p>
    <w:p w14:paraId="64C0377F" w14:textId="77777777" w:rsidR="00BC73B2" w:rsidRDefault="00BC73B2" w:rsidP="00BC73B2">
      <w:pPr>
        <w:pStyle w:val="Heading2"/>
        <w:spacing w:before="63"/>
        <w:ind w:left="424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Compassionate and dedicated Patient Care Attendant, seeking to bring both human and technical skills to a healthcare facility. Motivated to provide high-quality support to individuals with loss of autonomy, while contributing to their daily well-being.</w:t>
      </w:r>
    </w:p>
    <w:p w14:paraId="2AC3738B" w14:textId="77777777" w:rsidR="00BC73B2" w:rsidRPr="00BC73B2" w:rsidRDefault="00BC73B2" w:rsidP="00BC73B2">
      <w:pPr>
        <w:pStyle w:val="Heading2"/>
        <w:spacing w:before="63"/>
        <w:ind w:left="424"/>
        <w:jc w:val="left"/>
        <w:rPr>
          <w:b w:val="0"/>
          <w:bCs w:val="0"/>
          <w:lang w:val="en-CA"/>
        </w:rPr>
      </w:pPr>
    </w:p>
    <w:p w14:paraId="3D1E00CB" w14:textId="77777777" w:rsidR="00BC73B2" w:rsidRPr="00BC73B2" w:rsidRDefault="00BC73B2" w:rsidP="00BC73B2">
      <w:pPr>
        <w:pStyle w:val="Heading2"/>
        <w:spacing w:before="63"/>
        <w:ind w:left="424"/>
        <w:rPr>
          <w:lang w:val="en-CA"/>
        </w:rPr>
      </w:pPr>
      <w:r w:rsidRPr="00BC73B2">
        <w:rPr>
          <w:lang w:val="en-CA"/>
        </w:rPr>
        <w:pict w14:anchorId="70326EF2">
          <v:rect id="_x0000_i1057" style="width:0;height:1.5pt" o:hralign="center" o:hrstd="t" o:hr="t" fillcolor="#a0a0a0" stroked="f"/>
        </w:pict>
      </w:r>
    </w:p>
    <w:p w14:paraId="431136AD" w14:textId="77777777" w:rsidR="00BC73B2" w:rsidRPr="00BC73B2" w:rsidRDefault="00BC73B2" w:rsidP="00BC73B2">
      <w:pPr>
        <w:pStyle w:val="Heading2"/>
        <w:spacing w:before="63"/>
        <w:ind w:left="424"/>
        <w:rPr>
          <w:lang w:val="en-CA"/>
        </w:rPr>
      </w:pPr>
      <w:r w:rsidRPr="00BC73B2">
        <w:rPr>
          <w:lang w:val="en-CA"/>
        </w:rPr>
        <w:t>INTERNSHIP EXPERIENCE</w:t>
      </w:r>
    </w:p>
    <w:p w14:paraId="066B56E7" w14:textId="77777777" w:rsidR="00BC73B2" w:rsidRPr="00BC73B2" w:rsidRDefault="00BC73B2" w:rsidP="00BC73B2">
      <w:pPr>
        <w:pStyle w:val="Heading2"/>
        <w:spacing w:before="63"/>
        <w:ind w:left="424"/>
        <w:rPr>
          <w:lang w:val="en-CA"/>
        </w:rPr>
      </w:pPr>
      <w:r w:rsidRPr="00BC73B2">
        <w:rPr>
          <w:b w:val="0"/>
          <w:bCs w:val="0"/>
          <w:lang w:val="en-CA"/>
        </w:rPr>
        <w:t xml:space="preserve">Patient Care Attendant Intern – </w:t>
      </w:r>
      <w:proofErr w:type="spellStart"/>
      <w:r w:rsidRPr="00BC73B2">
        <w:rPr>
          <w:b w:val="0"/>
          <w:bCs w:val="0"/>
          <w:lang w:val="en-CA"/>
        </w:rPr>
        <w:t>Résidence</w:t>
      </w:r>
      <w:proofErr w:type="spellEnd"/>
      <w:r w:rsidRPr="00BC73B2">
        <w:rPr>
          <w:b w:val="0"/>
          <w:bCs w:val="0"/>
          <w:lang w:val="en-CA"/>
        </w:rPr>
        <w:t xml:space="preserve"> </w:t>
      </w:r>
      <w:proofErr w:type="spellStart"/>
      <w:r w:rsidRPr="00BC73B2">
        <w:rPr>
          <w:b w:val="0"/>
          <w:bCs w:val="0"/>
          <w:lang w:val="en-CA"/>
        </w:rPr>
        <w:t>Privée</w:t>
      </w:r>
      <w:proofErr w:type="spellEnd"/>
      <w:r w:rsidRPr="00BC73B2">
        <w:rPr>
          <w:b w:val="0"/>
          <w:bCs w:val="0"/>
          <w:lang w:val="en-CA"/>
        </w:rPr>
        <w:t xml:space="preserve"> Christ Roi, Montreal </w:t>
      </w:r>
      <w:r w:rsidRPr="00BC73B2">
        <w:rPr>
          <w:b w:val="0"/>
          <w:bCs w:val="0"/>
          <w:i/>
          <w:iCs/>
          <w:lang w:val="en-CA"/>
        </w:rPr>
        <w:t>(May 16, 2025 – June 3, 2025</w:t>
      </w:r>
      <w:r w:rsidRPr="00BC73B2">
        <w:rPr>
          <w:i/>
          <w:iCs/>
          <w:lang w:val="en-CA"/>
        </w:rPr>
        <w:t>)</w:t>
      </w:r>
    </w:p>
    <w:p w14:paraId="5EF19D67" w14:textId="77777777" w:rsidR="00BC73B2" w:rsidRPr="00BC73B2" w:rsidRDefault="00BC73B2" w:rsidP="00BC73B2">
      <w:pPr>
        <w:pStyle w:val="Heading2"/>
        <w:numPr>
          <w:ilvl w:val="0"/>
          <w:numId w:val="9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Assisted residents with daily activities (personal hygiene, feeding, mobility)</w:t>
      </w:r>
    </w:p>
    <w:p w14:paraId="76306F2D" w14:textId="77777777" w:rsidR="00BC73B2" w:rsidRPr="00BC73B2" w:rsidRDefault="00BC73B2" w:rsidP="00BC73B2">
      <w:pPr>
        <w:pStyle w:val="Heading2"/>
        <w:numPr>
          <w:ilvl w:val="0"/>
          <w:numId w:val="9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Ensured comfort, safety, and well-being while following established protocols</w:t>
      </w:r>
    </w:p>
    <w:p w14:paraId="3B260DBB" w14:textId="77777777" w:rsidR="00BC73B2" w:rsidRPr="00BC73B2" w:rsidRDefault="00BC73B2" w:rsidP="00BC73B2">
      <w:pPr>
        <w:pStyle w:val="Heading2"/>
        <w:numPr>
          <w:ilvl w:val="0"/>
          <w:numId w:val="9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Collaborated with the healthcare team to meet residents’ needs</w:t>
      </w:r>
    </w:p>
    <w:p w14:paraId="3DE9867E" w14:textId="77777777" w:rsidR="00BC73B2" w:rsidRDefault="00BC73B2" w:rsidP="00BC73B2">
      <w:pPr>
        <w:pStyle w:val="Heading2"/>
        <w:numPr>
          <w:ilvl w:val="0"/>
          <w:numId w:val="9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Observed and reported any changes in residents’ condition</w:t>
      </w:r>
    </w:p>
    <w:p w14:paraId="1ED1B644" w14:textId="77777777" w:rsidR="00BC73B2" w:rsidRPr="00BC73B2" w:rsidRDefault="00BC73B2" w:rsidP="00BC73B2">
      <w:pPr>
        <w:pStyle w:val="Heading2"/>
        <w:spacing w:before="63"/>
        <w:ind w:left="720"/>
        <w:jc w:val="left"/>
        <w:rPr>
          <w:b w:val="0"/>
          <w:bCs w:val="0"/>
          <w:lang w:val="en-CA"/>
        </w:rPr>
      </w:pPr>
    </w:p>
    <w:p w14:paraId="42D95528" w14:textId="77777777" w:rsidR="00BC73B2" w:rsidRPr="00BC73B2" w:rsidRDefault="00BC73B2" w:rsidP="00BC73B2">
      <w:pPr>
        <w:pStyle w:val="Heading2"/>
        <w:spacing w:before="63"/>
        <w:ind w:left="424"/>
        <w:rPr>
          <w:lang w:val="en-CA"/>
        </w:rPr>
      </w:pPr>
      <w:r w:rsidRPr="00BC73B2">
        <w:rPr>
          <w:lang w:val="en-CA"/>
        </w:rPr>
        <w:pict w14:anchorId="59D71A7F">
          <v:rect id="_x0000_i1058" style="width:0;height:1.5pt" o:hralign="center" o:hrstd="t" o:hr="t" fillcolor="#a0a0a0" stroked="f"/>
        </w:pict>
      </w:r>
    </w:p>
    <w:p w14:paraId="26A4C104" w14:textId="77777777" w:rsidR="00BC73B2" w:rsidRPr="00BC73B2" w:rsidRDefault="00BC73B2" w:rsidP="00BC73B2">
      <w:pPr>
        <w:pStyle w:val="Heading2"/>
        <w:spacing w:before="63"/>
        <w:ind w:left="424"/>
        <w:rPr>
          <w:lang w:val="en-CA"/>
        </w:rPr>
      </w:pPr>
      <w:r w:rsidRPr="00BC73B2">
        <w:rPr>
          <w:lang w:val="en-CA"/>
        </w:rPr>
        <w:t>PROFESSIONAL EXPERIENCE</w:t>
      </w:r>
    </w:p>
    <w:p w14:paraId="198D75FF" w14:textId="77777777" w:rsidR="00BC73B2" w:rsidRPr="00BC73B2" w:rsidRDefault="00BC73B2" w:rsidP="00BC73B2">
      <w:pPr>
        <w:pStyle w:val="Heading2"/>
        <w:spacing w:before="63"/>
        <w:ind w:left="424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 xml:space="preserve">Patient Care Attendant – CHSLD Saint Georges, Montreal, QC </w:t>
      </w:r>
      <w:r w:rsidRPr="00BC73B2">
        <w:rPr>
          <w:b w:val="0"/>
          <w:bCs w:val="0"/>
          <w:i/>
          <w:iCs/>
          <w:lang w:val="en-CA"/>
        </w:rPr>
        <w:t>(June 2024 – Present)</w:t>
      </w:r>
    </w:p>
    <w:p w14:paraId="62F46C4F" w14:textId="77777777" w:rsidR="00BC73B2" w:rsidRPr="00BC73B2" w:rsidRDefault="00BC73B2" w:rsidP="00BC73B2">
      <w:pPr>
        <w:pStyle w:val="Heading2"/>
        <w:numPr>
          <w:ilvl w:val="0"/>
          <w:numId w:val="10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Provided personalized assistance to residents with loss of autonomy: help with hygiene, dressing, feeding, and mobility</w:t>
      </w:r>
    </w:p>
    <w:p w14:paraId="55EC0723" w14:textId="77777777" w:rsidR="00BC73B2" w:rsidRPr="00BC73B2" w:rsidRDefault="00BC73B2" w:rsidP="00BC73B2">
      <w:pPr>
        <w:pStyle w:val="Heading2"/>
        <w:numPr>
          <w:ilvl w:val="0"/>
          <w:numId w:val="10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Offered reassuring and caring presence to maintain residents’ comfort, dignity, and respect</w:t>
      </w:r>
    </w:p>
    <w:p w14:paraId="5ADAADE5" w14:textId="77777777" w:rsidR="00BC73B2" w:rsidRPr="00BC73B2" w:rsidRDefault="00BC73B2" w:rsidP="00BC73B2">
      <w:pPr>
        <w:pStyle w:val="Heading2"/>
        <w:numPr>
          <w:ilvl w:val="0"/>
          <w:numId w:val="10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Monitored residents’ physical and psychological health, reporting any issues to medical staff</w:t>
      </w:r>
    </w:p>
    <w:p w14:paraId="124DFE6A" w14:textId="77777777" w:rsidR="00BC73B2" w:rsidRPr="00BC73B2" w:rsidRDefault="00BC73B2" w:rsidP="00BC73B2">
      <w:pPr>
        <w:pStyle w:val="Heading2"/>
        <w:numPr>
          <w:ilvl w:val="0"/>
          <w:numId w:val="10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Maintained a clean, safe, and stimulating environment for residents</w:t>
      </w:r>
    </w:p>
    <w:p w14:paraId="0926D2B1" w14:textId="77777777" w:rsidR="00BC73B2" w:rsidRDefault="00BC73B2" w:rsidP="00BC73B2">
      <w:pPr>
        <w:pStyle w:val="Heading2"/>
        <w:spacing w:before="63"/>
        <w:ind w:left="424"/>
        <w:jc w:val="left"/>
        <w:rPr>
          <w:b w:val="0"/>
          <w:bCs w:val="0"/>
          <w:lang w:val="en-CA"/>
        </w:rPr>
      </w:pPr>
    </w:p>
    <w:p w14:paraId="5525E247" w14:textId="20055F54" w:rsidR="00BC73B2" w:rsidRPr="00BC73B2" w:rsidRDefault="00BC73B2" w:rsidP="00BC73B2">
      <w:pPr>
        <w:pStyle w:val="Heading2"/>
        <w:spacing w:before="63"/>
        <w:ind w:left="424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 xml:space="preserve">Food Service Attendant – CHSLD Saint Georges, Montreal, QC </w:t>
      </w:r>
      <w:r w:rsidRPr="00BC73B2">
        <w:rPr>
          <w:b w:val="0"/>
          <w:bCs w:val="0"/>
          <w:i/>
          <w:iCs/>
          <w:lang w:val="en-CA"/>
        </w:rPr>
        <w:t>(Nov. 2024 – Present)</w:t>
      </w:r>
    </w:p>
    <w:p w14:paraId="2966995B" w14:textId="77777777" w:rsidR="00BC73B2" w:rsidRPr="00BC73B2" w:rsidRDefault="00BC73B2" w:rsidP="00BC73B2">
      <w:pPr>
        <w:pStyle w:val="Heading2"/>
        <w:numPr>
          <w:ilvl w:val="0"/>
          <w:numId w:val="11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Portioned special desserts for residents’ menus</w:t>
      </w:r>
    </w:p>
    <w:p w14:paraId="6016108C" w14:textId="77777777" w:rsidR="00BC73B2" w:rsidRPr="00BC73B2" w:rsidRDefault="00BC73B2" w:rsidP="00BC73B2">
      <w:pPr>
        <w:pStyle w:val="Heading2"/>
        <w:numPr>
          <w:ilvl w:val="0"/>
          <w:numId w:val="11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Delivered food carts to floors</w:t>
      </w:r>
    </w:p>
    <w:p w14:paraId="4985B88E" w14:textId="77777777" w:rsidR="00BC73B2" w:rsidRPr="00BC73B2" w:rsidRDefault="00BC73B2" w:rsidP="00BC73B2">
      <w:pPr>
        <w:pStyle w:val="Heading2"/>
        <w:numPr>
          <w:ilvl w:val="0"/>
          <w:numId w:val="11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Offered and served snacks</w:t>
      </w:r>
    </w:p>
    <w:p w14:paraId="2A05F66E" w14:textId="77777777" w:rsidR="00BC73B2" w:rsidRPr="00BC73B2" w:rsidRDefault="00BC73B2" w:rsidP="00BC73B2">
      <w:pPr>
        <w:pStyle w:val="Heading2"/>
        <w:numPr>
          <w:ilvl w:val="0"/>
          <w:numId w:val="11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Prepared and set up for meals</w:t>
      </w:r>
    </w:p>
    <w:p w14:paraId="41CBA171" w14:textId="77777777" w:rsidR="00BC73B2" w:rsidRPr="00BC73B2" w:rsidRDefault="00BC73B2" w:rsidP="00BC73B2">
      <w:pPr>
        <w:pStyle w:val="Heading2"/>
        <w:numPr>
          <w:ilvl w:val="0"/>
          <w:numId w:val="11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Cleaned facilities after meals (sweeping, mopping floors, dusting, washing dishes)</w:t>
      </w:r>
    </w:p>
    <w:p w14:paraId="3BFD50D4" w14:textId="77777777" w:rsidR="00BC73B2" w:rsidRPr="00BC73B2" w:rsidRDefault="00BC73B2" w:rsidP="00BC73B2">
      <w:pPr>
        <w:pStyle w:val="Heading2"/>
        <w:spacing w:before="63"/>
        <w:ind w:left="424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Customer Service</w:t>
      </w:r>
    </w:p>
    <w:p w14:paraId="0012BA9F" w14:textId="77777777" w:rsidR="00BC73B2" w:rsidRPr="00BC73B2" w:rsidRDefault="00BC73B2" w:rsidP="00BC73B2">
      <w:pPr>
        <w:pStyle w:val="Heading2"/>
        <w:numPr>
          <w:ilvl w:val="0"/>
          <w:numId w:val="12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Welcomed clients, answered calls, and identified their needs</w:t>
      </w:r>
    </w:p>
    <w:p w14:paraId="698E24ED" w14:textId="77777777" w:rsidR="00BC73B2" w:rsidRPr="00BC73B2" w:rsidRDefault="00BC73B2" w:rsidP="00BC73B2">
      <w:pPr>
        <w:pStyle w:val="Heading2"/>
        <w:numPr>
          <w:ilvl w:val="0"/>
          <w:numId w:val="12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Managed complaints and resolved issues effectively</w:t>
      </w:r>
    </w:p>
    <w:p w14:paraId="0D2B76A9" w14:textId="77777777" w:rsidR="00BC73B2" w:rsidRPr="00BC73B2" w:rsidRDefault="00BC73B2" w:rsidP="00BC73B2">
      <w:pPr>
        <w:pStyle w:val="Heading2"/>
        <w:numPr>
          <w:ilvl w:val="0"/>
          <w:numId w:val="12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Promoted products and contributed to sales strategies</w:t>
      </w:r>
    </w:p>
    <w:p w14:paraId="5773FB59" w14:textId="77777777" w:rsidR="00BC73B2" w:rsidRPr="00BC73B2" w:rsidRDefault="00BC73B2" w:rsidP="00BC73B2">
      <w:pPr>
        <w:pStyle w:val="Heading2"/>
        <w:spacing w:before="63"/>
        <w:ind w:left="424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Housekeeping Attendant</w:t>
      </w:r>
    </w:p>
    <w:p w14:paraId="177E69E3" w14:textId="77777777" w:rsidR="00BC73B2" w:rsidRPr="00BC73B2" w:rsidRDefault="00BC73B2" w:rsidP="00BC73B2">
      <w:pPr>
        <w:pStyle w:val="Heading2"/>
        <w:numPr>
          <w:ilvl w:val="0"/>
          <w:numId w:val="13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Disinfected bathrooms according to established protocols</w:t>
      </w:r>
    </w:p>
    <w:p w14:paraId="67B0FA29" w14:textId="77777777" w:rsidR="00BC73B2" w:rsidRPr="00BC73B2" w:rsidRDefault="00BC73B2" w:rsidP="00BC73B2">
      <w:pPr>
        <w:pStyle w:val="Heading2"/>
        <w:numPr>
          <w:ilvl w:val="0"/>
          <w:numId w:val="13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Supplied towels and toiletries</w:t>
      </w:r>
    </w:p>
    <w:p w14:paraId="0B79E8CA" w14:textId="77777777" w:rsidR="00BC73B2" w:rsidRPr="00BC73B2" w:rsidRDefault="00BC73B2" w:rsidP="00BC73B2">
      <w:pPr>
        <w:pStyle w:val="Heading2"/>
        <w:numPr>
          <w:ilvl w:val="0"/>
          <w:numId w:val="13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Collected garbage in compliance with guidelines</w:t>
      </w:r>
    </w:p>
    <w:p w14:paraId="5EE44474" w14:textId="77777777" w:rsidR="00BC73B2" w:rsidRPr="00BC73B2" w:rsidRDefault="00BC73B2" w:rsidP="00BC73B2">
      <w:pPr>
        <w:pStyle w:val="Heading2"/>
        <w:numPr>
          <w:ilvl w:val="0"/>
          <w:numId w:val="13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Cleaned residents’ wheelchairs</w:t>
      </w:r>
    </w:p>
    <w:p w14:paraId="4F0C75FE" w14:textId="77777777" w:rsidR="00BC73B2" w:rsidRDefault="00BC73B2" w:rsidP="00BC73B2">
      <w:pPr>
        <w:pStyle w:val="Heading2"/>
        <w:spacing w:before="63"/>
        <w:ind w:left="424"/>
        <w:jc w:val="left"/>
        <w:rPr>
          <w:b w:val="0"/>
          <w:bCs w:val="0"/>
          <w:lang w:val="en-CA"/>
        </w:rPr>
      </w:pPr>
    </w:p>
    <w:p w14:paraId="0F1E59EF" w14:textId="77777777" w:rsidR="00BC73B2" w:rsidRDefault="00BC73B2" w:rsidP="00BC73B2">
      <w:pPr>
        <w:pStyle w:val="Heading2"/>
        <w:spacing w:before="63"/>
        <w:ind w:left="424"/>
        <w:jc w:val="left"/>
        <w:rPr>
          <w:b w:val="0"/>
          <w:bCs w:val="0"/>
          <w:lang w:val="en-CA"/>
        </w:rPr>
      </w:pPr>
    </w:p>
    <w:p w14:paraId="5CBC71F0" w14:textId="77777777" w:rsidR="00BC73B2" w:rsidRDefault="00BC73B2" w:rsidP="00BC73B2">
      <w:pPr>
        <w:pStyle w:val="Heading2"/>
        <w:spacing w:before="63"/>
        <w:ind w:left="424"/>
        <w:jc w:val="left"/>
        <w:rPr>
          <w:b w:val="0"/>
          <w:bCs w:val="0"/>
          <w:lang w:val="en-CA"/>
        </w:rPr>
      </w:pPr>
    </w:p>
    <w:p w14:paraId="76230362" w14:textId="316D741E" w:rsidR="00BC73B2" w:rsidRPr="00BC73B2" w:rsidRDefault="00BC73B2" w:rsidP="00BC73B2">
      <w:pPr>
        <w:pStyle w:val="Heading2"/>
        <w:spacing w:before="63"/>
        <w:ind w:left="424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lastRenderedPageBreak/>
        <w:t xml:space="preserve">Housekeeping Agent – CLEANSTER PRO, Montreal, QC </w:t>
      </w:r>
      <w:r w:rsidRPr="00BC73B2">
        <w:rPr>
          <w:b w:val="0"/>
          <w:bCs w:val="0"/>
          <w:i/>
          <w:iCs/>
          <w:lang w:val="en-CA"/>
        </w:rPr>
        <w:t>(Oct. 2024 – Present)</w:t>
      </w:r>
    </w:p>
    <w:p w14:paraId="3845C05C" w14:textId="77777777" w:rsidR="00BC73B2" w:rsidRPr="00BC73B2" w:rsidRDefault="00BC73B2" w:rsidP="00BC73B2">
      <w:pPr>
        <w:pStyle w:val="Heading2"/>
        <w:numPr>
          <w:ilvl w:val="0"/>
          <w:numId w:val="14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Cleaned offices, apartments, and residential spaces</w:t>
      </w:r>
    </w:p>
    <w:p w14:paraId="66F169B4" w14:textId="77777777" w:rsidR="00BC73B2" w:rsidRPr="00BC73B2" w:rsidRDefault="00BC73B2" w:rsidP="00BC73B2">
      <w:pPr>
        <w:pStyle w:val="Heading2"/>
        <w:numPr>
          <w:ilvl w:val="0"/>
          <w:numId w:val="14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Performed move-out and short-term rental cleanings (Airbnb)</w:t>
      </w:r>
    </w:p>
    <w:p w14:paraId="567107E3" w14:textId="77777777" w:rsidR="00BC73B2" w:rsidRPr="00BC73B2" w:rsidRDefault="00BC73B2" w:rsidP="00BC73B2">
      <w:pPr>
        <w:pStyle w:val="Heading2"/>
        <w:numPr>
          <w:ilvl w:val="0"/>
          <w:numId w:val="14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Maintained high cleanliness and hygiene standards tailored to each environment</w:t>
      </w:r>
    </w:p>
    <w:p w14:paraId="1BFBCC1C" w14:textId="77777777" w:rsidR="00BC73B2" w:rsidRDefault="00BC73B2" w:rsidP="00BC73B2">
      <w:pPr>
        <w:pStyle w:val="Heading2"/>
        <w:spacing w:before="63"/>
        <w:ind w:left="424"/>
        <w:jc w:val="left"/>
        <w:rPr>
          <w:b w:val="0"/>
          <w:bCs w:val="0"/>
          <w:lang w:val="en-CA"/>
        </w:rPr>
      </w:pPr>
    </w:p>
    <w:p w14:paraId="49488613" w14:textId="2C177BF9" w:rsidR="00BC73B2" w:rsidRPr="00BC73B2" w:rsidRDefault="00BC73B2" w:rsidP="00BC73B2">
      <w:pPr>
        <w:pStyle w:val="Heading2"/>
        <w:spacing w:before="63"/>
        <w:ind w:left="424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 xml:space="preserve">Volunteer – MOISSON MONTREAL, Montreal, QC </w:t>
      </w:r>
      <w:r w:rsidRPr="00BC73B2">
        <w:rPr>
          <w:b w:val="0"/>
          <w:bCs w:val="0"/>
          <w:i/>
          <w:iCs/>
          <w:lang w:val="en-CA"/>
        </w:rPr>
        <w:t>(July 2024 – Nov. 2024)</w:t>
      </w:r>
    </w:p>
    <w:p w14:paraId="7E4C7558" w14:textId="77777777" w:rsidR="00BC73B2" w:rsidRPr="00BC73B2" w:rsidRDefault="00BC73B2" w:rsidP="00BC73B2">
      <w:pPr>
        <w:pStyle w:val="Heading2"/>
        <w:numPr>
          <w:ilvl w:val="0"/>
          <w:numId w:val="15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Bakery and dairy products: Sorted items by category, checked expiration dates, organized products in boxes and on pallets</w:t>
      </w:r>
    </w:p>
    <w:p w14:paraId="563EA721" w14:textId="77777777" w:rsidR="00BC73B2" w:rsidRPr="00BC73B2" w:rsidRDefault="00BC73B2" w:rsidP="00BC73B2">
      <w:pPr>
        <w:pStyle w:val="Heading2"/>
        <w:numPr>
          <w:ilvl w:val="0"/>
          <w:numId w:val="15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Canned goods warehouse: Checked condition of cans, cleaned, labeled, and stored on pallets</w:t>
      </w:r>
    </w:p>
    <w:p w14:paraId="3C9E8810" w14:textId="77777777" w:rsidR="00BC73B2" w:rsidRPr="00BC73B2" w:rsidRDefault="00BC73B2" w:rsidP="00BC73B2">
      <w:pPr>
        <w:pStyle w:val="Heading2"/>
        <w:numPr>
          <w:ilvl w:val="0"/>
          <w:numId w:val="15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Kitchen assistant: Helped prepare meals (appetizers, main courses, desserts), served food, washed dishes, cleaned surfaces, and stored equipment</w:t>
      </w:r>
    </w:p>
    <w:p w14:paraId="094A78CB" w14:textId="77777777" w:rsidR="00BC73B2" w:rsidRDefault="00BC73B2" w:rsidP="00BC73B2">
      <w:pPr>
        <w:pStyle w:val="Heading2"/>
        <w:spacing w:before="63"/>
        <w:ind w:left="424"/>
        <w:jc w:val="left"/>
        <w:rPr>
          <w:b w:val="0"/>
          <w:bCs w:val="0"/>
          <w:lang w:val="en-CA"/>
        </w:rPr>
      </w:pPr>
    </w:p>
    <w:p w14:paraId="28D696F2" w14:textId="25D2210B" w:rsidR="00BC73B2" w:rsidRDefault="00BC73B2" w:rsidP="00BC73B2">
      <w:pPr>
        <w:pStyle w:val="Heading2"/>
        <w:spacing w:before="63"/>
        <w:ind w:left="424"/>
        <w:jc w:val="left"/>
        <w:rPr>
          <w:b w:val="0"/>
          <w:bCs w:val="0"/>
          <w:i/>
          <w:iCs/>
          <w:lang w:val="en-CA"/>
        </w:rPr>
      </w:pPr>
      <w:r w:rsidRPr="00BC73B2">
        <w:rPr>
          <w:b w:val="0"/>
          <w:bCs w:val="0"/>
          <w:lang w:val="en-CA"/>
        </w:rPr>
        <w:t xml:space="preserve">Chinese Language Teacher – Lycée </w:t>
      </w:r>
      <w:proofErr w:type="spellStart"/>
      <w:r w:rsidRPr="00BC73B2">
        <w:rPr>
          <w:b w:val="0"/>
          <w:bCs w:val="0"/>
          <w:lang w:val="en-CA"/>
        </w:rPr>
        <w:t>d’Elig</w:t>
      </w:r>
      <w:proofErr w:type="spellEnd"/>
      <w:r w:rsidRPr="00BC73B2">
        <w:rPr>
          <w:b w:val="0"/>
          <w:bCs w:val="0"/>
          <w:lang w:val="en-CA"/>
        </w:rPr>
        <w:t xml:space="preserve">-Essono, Yaoundé, Cameroon </w:t>
      </w:r>
      <w:r w:rsidRPr="00BC73B2">
        <w:rPr>
          <w:b w:val="0"/>
          <w:bCs w:val="0"/>
          <w:i/>
          <w:iCs/>
          <w:lang w:val="en-CA"/>
        </w:rPr>
        <w:t>(Apr. 2024 – Nov. 2024)</w:t>
      </w:r>
    </w:p>
    <w:p w14:paraId="0DDCB461" w14:textId="77777777" w:rsidR="00BC73B2" w:rsidRPr="00BC73B2" w:rsidRDefault="00BC73B2" w:rsidP="00BC73B2">
      <w:pPr>
        <w:pStyle w:val="Heading2"/>
        <w:spacing w:before="63"/>
        <w:ind w:left="424"/>
        <w:jc w:val="left"/>
        <w:rPr>
          <w:lang w:val="en-CA"/>
        </w:rPr>
      </w:pPr>
    </w:p>
    <w:p w14:paraId="4B69802E" w14:textId="77777777" w:rsidR="00BC73B2" w:rsidRPr="00BC73B2" w:rsidRDefault="00BC73B2" w:rsidP="00BC73B2">
      <w:pPr>
        <w:pStyle w:val="Heading2"/>
        <w:spacing w:before="63"/>
        <w:ind w:left="424"/>
        <w:rPr>
          <w:lang w:val="en-CA"/>
        </w:rPr>
      </w:pPr>
      <w:r w:rsidRPr="00BC73B2">
        <w:rPr>
          <w:lang w:val="en-CA"/>
        </w:rPr>
        <w:pict w14:anchorId="2C205939">
          <v:rect id="_x0000_i1059" style="width:0;height:1.5pt" o:hralign="center" o:hrstd="t" o:hr="t" fillcolor="#a0a0a0" stroked="f"/>
        </w:pict>
      </w:r>
    </w:p>
    <w:p w14:paraId="29673C61" w14:textId="77777777" w:rsidR="00BC73B2" w:rsidRPr="00BC73B2" w:rsidRDefault="00BC73B2" w:rsidP="00BC73B2">
      <w:pPr>
        <w:pStyle w:val="Heading2"/>
        <w:spacing w:before="63"/>
        <w:ind w:left="424"/>
        <w:rPr>
          <w:lang w:val="en-CA"/>
        </w:rPr>
      </w:pPr>
      <w:r w:rsidRPr="00BC73B2">
        <w:rPr>
          <w:lang w:val="en-CA"/>
        </w:rPr>
        <w:t>EDUCATION &amp; TRAINING</w:t>
      </w:r>
    </w:p>
    <w:p w14:paraId="78841CA4" w14:textId="77777777" w:rsidR="00BC73B2" w:rsidRPr="00BC73B2" w:rsidRDefault="00BC73B2" w:rsidP="00BC73B2">
      <w:pPr>
        <w:pStyle w:val="Heading2"/>
        <w:numPr>
          <w:ilvl w:val="0"/>
          <w:numId w:val="16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 xml:space="preserve">Professional Training Certificate | CPR and AED (Level C) – </w:t>
      </w:r>
      <w:r w:rsidRPr="00BC73B2">
        <w:rPr>
          <w:b w:val="0"/>
          <w:bCs w:val="0"/>
          <w:i/>
          <w:iCs/>
          <w:lang w:val="en-CA"/>
        </w:rPr>
        <w:t>May 2025</w:t>
      </w:r>
      <w:r w:rsidRPr="00BC73B2">
        <w:rPr>
          <w:b w:val="0"/>
          <w:bCs w:val="0"/>
          <w:lang w:val="en-CA"/>
        </w:rPr>
        <w:br/>
        <w:t>Heart &amp; Stroke Foundation – Montreal, QC</w:t>
      </w:r>
    </w:p>
    <w:p w14:paraId="7F4BC3C0" w14:textId="77777777" w:rsidR="00BC73B2" w:rsidRPr="00BC73B2" w:rsidRDefault="00BC73B2" w:rsidP="00BC73B2">
      <w:pPr>
        <w:pStyle w:val="Heading2"/>
        <w:numPr>
          <w:ilvl w:val="0"/>
          <w:numId w:val="16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 xml:space="preserve">Professional Training Certificate | Patient Care for Elderly People – </w:t>
      </w:r>
      <w:r w:rsidRPr="00BC73B2">
        <w:rPr>
          <w:b w:val="0"/>
          <w:bCs w:val="0"/>
          <w:i/>
          <w:iCs/>
          <w:lang w:val="en-CA"/>
        </w:rPr>
        <w:t>May 2025</w:t>
      </w:r>
      <w:r w:rsidRPr="00BC73B2">
        <w:rPr>
          <w:b w:val="0"/>
          <w:bCs w:val="0"/>
          <w:lang w:val="en-CA"/>
        </w:rPr>
        <w:br/>
        <w:t>College SSOR – Montreal, QC</w:t>
      </w:r>
    </w:p>
    <w:p w14:paraId="18A1867A" w14:textId="77777777" w:rsidR="00BC73B2" w:rsidRPr="00BC73B2" w:rsidRDefault="00BC73B2" w:rsidP="00BC73B2">
      <w:pPr>
        <w:pStyle w:val="Heading2"/>
        <w:numPr>
          <w:ilvl w:val="0"/>
          <w:numId w:val="16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 xml:space="preserve">Professional Training Certificate | Family Support Worker and Bill 90 – </w:t>
      </w:r>
      <w:r w:rsidRPr="00BC73B2">
        <w:rPr>
          <w:b w:val="0"/>
          <w:bCs w:val="0"/>
          <w:i/>
          <w:iCs/>
          <w:lang w:val="en-CA"/>
        </w:rPr>
        <w:t>May 2025</w:t>
      </w:r>
      <w:r w:rsidRPr="00BC73B2">
        <w:rPr>
          <w:b w:val="0"/>
          <w:bCs w:val="0"/>
          <w:lang w:val="en-CA"/>
        </w:rPr>
        <w:br/>
        <w:t>College SSOR – Montreal, QC</w:t>
      </w:r>
    </w:p>
    <w:p w14:paraId="07B0B530" w14:textId="77777777" w:rsidR="00BC73B2" w:rsidRPr="00BC73B2" w:rsidRDefault="00BC73B2" w:rsidP="00BC73B2">
      <w:pPr>
        <w:pStyle w:val="Heading2"/>
        <w:numPr>
          <w:ilvl w:val="0"/>
          <w:numId w:val="16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 xml:space="preserve">Training Certificate | Catering and Decoration – </w:t>
      </w:r>
      <w:r w:rsidRPr="00BC73B2">
        <w:rPr>
          <w:b w:val="0"/>
          <w:bCs w:val="0"/>
          <w:i/>
          <w:iCs/>
          <w:lang w:val="en-CA"/>
        </w:rPr>
        <w:t>Dec. 2016</w:t>
      </w:r>
      <w:r w:rsidRPr="00BC73B2">
        <w:rPr>
          <w:b w:val="0"/>
          <w:bCs w:val="0"/>
          <w:lang w:val="en-CA"/>
        </w:rPr>
        <w:br/>
        <w:t xml:space="preserve">Restaurant La </w:t>
      </w:r>
      <w:proofErr w:type="spellStart"/>
      <w:r w:rsidRPr="00BC73B2">
        <w:rPr>
          <w:b w:val="0"/>
          <w:bCs w:val="0"/>
          <w:lang w:val="en-CA"/>
        </w:rPr>
        <w:t>Gargote</w:t>
      </w:r>
      <w:proofErr w:type="spellEnd"/>
      <w:r w:rsidRPr="00BC73B2">
        <w:rPr>
          <w:b w:val="0"/>
          <w:bCs w:val="0"/>
          <w:lang w:val="en-CA"/>
        </w:rPr>
        <w:t xml:space="preserve"> du Centre – Maroua, Cameroon</w:t>
      </w:r>
    </w:p>
    <w:p w14:paraId="2123B520" w14:textId="77777777" w:rsidR="00BC73B2" w:rsidRPr="00BC73B2" w:rsidRDefault="00BC73B2" w:rsidP="00BC73B2">
      <w:pPr>
        <w:pStyle w:val="Heading2"/>
        <w:numPr>
          <w:ilvl w:val="0"/>
          <w:numId w:val="16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 xml:space="preserve">General Certificate of Education A/L, Art Education – </w:t>
      </w:r>
      <w:r w:rsidRPr="00BC73B2">
        <w:rPr>
          <w:b w:val="0"/>
          <w:bCs w:val="0"/>
          <w:i/>
          <w:iCs/>
          <w:lang w:val="en-CA"/>
        </w:rPr>
        <w:t>June 2009</w:t>
      </w:r>
      <w:r w:rsidRPr="00BC73B2">
        <w:rPr>
          <w:b w:val="0"/>
          <w:bCs w:val="0"/>
          <w:lang w:val="en-CA"/>
        </w:rPr>
        <w:br/>
        <w:t>Lycée Bilingue de Yaoundé – Yaoundé, Cameroon</w:t>
      </w:r>
    </w:p>
    <w:p w14:paraId="71E8596C" w14:textId="77777777" w:rsidR="00BC73B2" w:rsidRPr="00BC73B2" w:rsidRDefault="00BC73B2" w:rsidP="00BC73B2">
      <w:pPr>
        <w:pStyle w:val="Heading2"/>
        <w:numPr>
          <w:ilvl w:val="0"/>
          <w:numId w:val="16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 xml:space="preserve">General Certificate of Education O/L – </w:t>
      </w:r>
      <w:r w:rsidRPr="00BC73B2">
        <w:rPr>
          <w:b w:val="0"/>
          <w:bCs w:val="0"/>
          <w:i/>
          <w:iCs/>
          <w:lang w:val="en-CA"/>
        </w:rPr>
        <w:t>June 2007</w:t>
      </w:r>
      <w:r w:rsidRPr="00BC73B2">
        <w:rPr>
          <w:b w:val="0"/>
          <w:bCs w:val="0"/>
          <w:lang w:val="en-CA"/>
        </w:rPr>
        <w:br/>
        <w:t>Lycée Bilingue de Yaoundé – Yaoundé, Cameroon</w:t>
      </w:r>
    </w:p>
    <w:p w14:paraId="79BB8B67" w14:textId="77777777" w:rsidR="00BC73B2" w:rsidRDefault="00BC73B2" w:rsidP="00BC73B2">
      <w:pPr>
        <w:pStyle w:val="Heading2"/>
        <w:numPr>
          <w:ilvl w:val="0"/>
          <w:numId w:val="16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 xml:space="preserve">Diploma of Secondary Education Teacher, 1st Grade (DIPES 1) – </w:t>
      </w:r>
      <w:r w:rsidRPr="00BC73B2">
        <w:rPr>
          <w:b w:val="0"/>
          <w:bCs w:val="0"/>
          <w:i/>
          <w:iCs/>
          <w:lang w:val="en-CA"/>
        </w:rPr>
        <w:t>July 2013</w:t>
      </w:r>
      <w:r w:rsidRPr="00BC73B2">
        <w:rPr>
          <w:b w:val="0"/>
          <w:bCs w:val="0"/>
          <w:lang w:val="en-CA"/>
        </w:rPr>
        <w:br/>
        <w:t>Ministry of Higher Education – Yaoundé, Cameroon</w:t>
      </w:r>
    </w:p>
    <w:p w14:paraId="798D8013" w14:textId="77777777" w:rsidR="00BC73B2" w:rsidRPr="00BC73B2" w:rsidRDefault="00BC73B2" w:rsidP="00BC73B2">
      <w:pPr>
        <w:pStyle w:val="Heading2"/>
        <w:spacing w:before="63"/>
        <w:ind w:left="720"/>
        <w:jc w:val="left"/>
        <w:rPr>
          <w:b w:val="0"/>
          <w:bCs w:val="0"/>
          <w:lang w:val="en-CA"/>
        </w:rPr>
      </w:pPr>
    </w:p>
    <w:p w14:paraId="2ADFE255" w14:textId="77777777" w:rsidR="00BC73B2" w:rsidRPr="00BC73B2" w:rsidRDefault="00BC73B2" w:rsidP="00BC73B2">
      <w:pPr>
        <w:pStyle w:val="Heading2"/>
        <w:spacing w:before="63"/>
        <w:ind w:left="424"/>
        <w:jc w:val="left"/>
        <w:rPr>
          <w:lang w:val="en-CA"/>
        </w:rPr>
      </w:pPr>
      <w:r w:rsidRPr="00BC73B2">
        <w:rPr>
          <w:b w:val="0"/>
          <w:bCs w:val="0"/>
          <w:lang w:val="en-CA"/>
        </w:rPr>
        <w:pict w14:anchorId="700BA670">
          <v:rect id="_x0000_i1060" style="width:0;height:1.5pt" o:hrstd="t" o:hr="t" fillcolor="#a0a0a0" stroked="f"/>
        </w:pict>
      </w:r>
    </w:p>
    <w:p w14:paraId="69FAB0B7" w14:textId="77777777" w:rsidR="00BC73B2" w:rsidRPr="00BC73B2" w:rsidRDefault="00BC73B2" w:rsidP="00BC73B2">
      <w:pPr>
        <w:pStyle w:val="Heading2"/>
        <w:spacing w:before="63"/>
        <w:ind w:left="424"/>
        <w:rPr>
          <w:lang w:val="en-CA"/>
        </w:rPr>
      </w:pPr>
      <w:r w:rsidRPr="00BC73B2">
        <w:rPr>
          <w:lang w:val="en-CA"/>
        </w:rPr>
        <w:t>SKILLS &amp; QUALITIES</w:t>
      </w:r>
    </w:p>
    <w:p w14:paraId="515A5484" w14:textId="77777777" w:rsidR="00BC73B2" w:rsidRPr="00BC73B2" w:rsidRDefault="00BC73B2" w:rsidP="00BC73B2">
      <w:pPr>
        <w:pStyle w:val="Heading2"/>
        <w:numPr>
          <w:ilvl w:val="0"/>
          <w:numId w:val="17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Availability</w:t>
      </w:r>
    </w:p>
    <w:p w14:paraId="11692559" w14:textId="77777777" w:rsidR="00BC73B2" w:rsidRPr="00BC73B2" w:rsidRDefault="00BC73B2" w:rsidP="00BC73B2">
      <w:pPr>
        <w:pStyle w:val="Heading2"/>
        <w:numPr>
          <w:ilvl w:val="0"/>
          <w:numId w:val="17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Compliance with safety standards</w:t>
      </w:r>
    </w:p>
    <w:p w14:paraId="09CA6F33" w14:textId="77777777" w:rsidR="00BC73B2" w:rsidRPr="00BC73B2" w:rsidRDefault="00BC73B2" w:rsidP="00BC73B2">
      <w:pPr>
        <w:pStyle w:val="Heading2"/>
        <w:numPr>
          <w:ilvl w:val="0"/>
          <w:numId w:val="17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Active listening and patience</w:t>
      </w:r>
    </w:p>
    <w:p w14:paraId="36189CEB" w14:textId="77777777" w:rsidR="00BC73B2" w:rsidRPr="00BC73B2" w:rsidRDefault="00BC73B2" w:rsidP="00BC73B2">
      <w:pPr>
        <w:pStyle w:val="Heading2"/>
        <w:numPr>
          <w:ilvl w:val="0"/>
          <w:numId w:val="17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Basic vital signs measurement</w:t>
      </w:r>
    </w:p>
    <w:p w14:paraId="6948AF59" w14:textId="77777777" w:rsidR="00BC73B2" w:rsidRPr="00BC73B2" w:rsidRDefault="00BC73B2" w:rsidP="00BC73B2">
      <w:pPr>
        <w:pStyle w:val="Heading2"/>
        <w:numPr>
          <w:ilvl w:val="0"/>
          <w:numId w:val="17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Ability to work in a team and under pressure</w:t>
      </w:r>
    </w:p>
    <w:p w14:paraId="247BCA37" w14:textId="77777777" w:rsidR="00BC73B2" w:rsidRPr="00BC73B2" w:rsidRDefault="00BC73B2" w:rsidP="00BC73B2">
      <w:pPr>
        <w:pStyle w:val="Heading2"/>
        <w:numPr>
          <w:ilvl w:val="0"/>
          <w:numId w:val="17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Respect for confidentiality and ethics</w:t>
      </w:r>
    </w:p>
    <w:p w14:paraId="3C097480" w14:textId="77777777" w:rsidR="00BC73B2" w:rsidRPr="00BC73B2" w:rsidRDefault="00BC73B2" w:rsidP="00BC73B2">
      <w:pPr>
        <w:pStyle w:val="Heading2"/>
        <w:numPr>
          <w:ilvl w:val="0"/>
          <w:numId w:val="17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Adaptability</w:t>
      </w:r>
    </w:p>
    <w:p w14:paraId="51C72824" w14:textId="77777777" w:rsidR="00BC73B2" w:rsidRDefault="00BC73B2" w:rsidP="00BC73B2">
      <w:pPr>
        <w:pStyle w:val="Heading2"/>
        <w:numPr>
          <w:ilvl w:val="0"/>
          <w:numId w:val="17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Attention to detail and rigor</w:t>
      </w:r>
    </w:p>
    <w:p w14:paraId="2F0D104D" w14:textId="77777777" w:rsidR="00BC73B2" w:rsidRPr="00BC73B2" w:rsidRDefault="00BC73B2" w:rsidP="00BC73B2">
      <w:pPr>
        <w:pStyle w:val="Heading2"/>
        <w:spacing w:before="63"/>
        <w:ind w:left="720"/>
        <w:jc w:val="left"/>
        <w:rPr>
          <w:b w:val="0"/>
          <w:bCs w:val="0"/>
          <w:lang w:val="en-CA"/>
        </w:rPr>
      </w:pPr>
    </w:p>
    <w:p w14:paraId="605BDE85" w14:textId="77777777" w:rsidR="00BC73B2" w:rsidRPr="00BC73B2" w:rsidRDefault="00BC73B2" w:rsidP="00BC73B2">
      <w:pPr>
        <w:pStyle w:val="Heading2"/>
        <w:spacing w:before="63"/>
        <w:ind w:left="424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pict w14:anchorId="09FD0283">
          <v:rect id="_x0000_i1061" style="width:0;height:1.5pt" o:hrstd="t" o:hr="t" fillcolor="#a0a0a0" stroked="f"/>
        </w:pict>
      </w:r>
    </w:p>
    <w:p w14:paraId="3F746E4E" w14:textId="77777777" w:rsidR="00BC73B2" w:rsidRPr="00BC73B2" w:rsidRDefault="00BC73B2" w:rsidP="00BC73B2">
      <w:pPr>
        <w:pStyle w:val="Heading2"/>
        <w:spacing w:before="63"/>
        <w:ind w:left="424"/>
        <w:rPr>
          <w:lang w:val="en-CA"/>
        </w:rPr>
      </w:pPr>
      <w:r w:rsidRPr="00BC73B2">
        <w:rPr>
          <w:lang w:val="en-CA"/>
        </w:rPr>
        <w:t>LANGUAGES</w:t>
      </w:r>
    </w:p>
    <w:p w14:paraId="70B885F1" w14:textId="77777777" w:rsidR="00BC73B2" w:rsidRPr="00BC73B2" w:rsidRDefault="00BC73B2" w:rsidP="00BC73B2">
      <w:pPr>
        <w:pStyle w:val="Heading2"/>
        <w:numPr>
          <w:ilvl w:val="0"/>
          <w:numId w:val="18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French: Advanced</w:t>
      </w:r>
    </w:p>
    <w:p w14:paraId="71F7660F" w14:textId="77777777" w:rsidR="00BC73B2" w:rsidRPr="00BC73B2" w:rsidRDefault="00BC73B2" w:rsidP="00BC73B2">
      <w:pPr>
        <w:pStyle w:val="Heading2"/>
        <w:numPr>
          <w:ilvl w:val="0"/>
          <w:numId w:val="18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English: Advanced</w:t>
      </w:r>
    </w:p>
    <w:p w14:paraId="3B1342DD" w14:textId="77777777" w:rsidR="00BC73B2" w:rsidRDefault="00BC73B2" w:rsidP="00BC73B2">
      <w:pPr>
        <w:pStyle w:val="Heading2"/>
        <w:numPr>
          <w:ilvl w:val="0"/>
          <w:numId w:val="18"/>
        </w:numPr>
        <w:spacing w:before="63"/>
        <w:jc w:val="left"/>
        <w:rPr>
          <w:b w:val="0"/>
          <w:bCs w:val="0"/>
          <w:lang w:val="en-CA"/>
        </w:rPr>
      </w:pPr>
      <w:r w:rsidRPr="00BC73B2">
        <w:rPr>
          <w:b w:val="0"/>
          <w:bCs w:val="0"/>
          <w:lang w:val="en-CA"/>
        </w:rPr>
        <w:t>Chinese: Intermediate</w:t>
      </w:r>
    </w:p>
    <w:p w14:paraId="6CF8E409" w14:textId="77777777" w:rsidR="00BC73B2" w:rsidRPr="00BC73B2" w:rsidRDefault="00BC73B2" w:rsidP="00BC73B2">
      <w:pPr>
        <w:pStyle w:val="Heading2"/>
        <w:spacing w:before="63"/>
        <w:ind w:left="0"/>
        <w:rPr>
          <w:lang w:val="en-CA"/>
        </w:rPr>
      </w:pPr>
      <w:r w:rsidRPr="00BC73B2">
        <w:rPr>
          <w:lang w:val="en-CA"/>
        </w:rPr>
        <w:t>Driver’s License: Class B</w:t>
      </w:r>
    </w:p>
    <w:sectPr w:rsidR="00BC73B2" w:rsidRPr="00BC73B2" w:rsidSect="00FE550F">
      <w:footerReference w:type="default" r:id="rId9"/>
      <w:pgSz w:w="12240" w:h="15840"/>
      <w:pgMar w:top="400" w:right="720" w:bottom="280" w:left="720" w:header="720" w:footer="2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86037" w14:textId="77777777" w:rsidR="00345899" w:rsidRDefault="00345899" w:rsidP="00FE550F">
      <w:r>
        <w:separator/>
      </w:r>
    </w:p>
  </w:endnote>
  <w:endnote w:type="continuationSeparator" w:id="0">
    <w:p w14:paraId="41F138E1" w14:textId="77777777" w:rsidR="00345899" w:rsidRDefault="00345899" w:rsidP="00FE5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inorHAnsi" w:eastAsiaTheme="minorEastAsia" w:hAnsiTheme="minorHAnsi" w:cs="Times New Roman"/>
      </w:rPr>
      <w:id w:val="1942883933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4F81BD" w:themeColor="accent1"/>
        <w:sz w:val="40"/>
        <w:szCs w:val="40"/>
      </w:rPr>
    </w:sdtEndPr>
    <w:sdtContent>
      <w:p w14:paraId="3B19CC31" w14:textId="5D63779D" w:rsidR="00FE550F" w:rsidRDefault="00FE550F">
        <w:pPr>
          <w:pStyle w:val="Footer"/>
          <w:jc w:val="right"/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</w:pP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 xml:space="preserve"> PAGE   \* MERGEFORMAT 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</w:rPr>
          <w:fldChar w:fldCharType="end"/>
        </w:r>
      </w:p>
    </w:sdtContent>
  </w:sdt>
  <w:p w14:paraId="0F1F4B86" w14:textId="77777777" w:rsidR="00FE550F" w:rsidRDefault="00FE5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B6D03" w14:textId="77777777" w:rsidR="00345899" w:rsidRDefault="00345899" w:rsidP="00FE550F">
      <w:r>
        <w:separator/>
      </w:r>
    </w:p>
  </w:footnote>
  <w:footnote w:type="continuationSeparator" w:id="0">
    <w:p w14:paraId="1B2DB020" w14:textId="77777777" w:rsidR="00345899" w:rsidRDefault="00345899" w:rsidP="00FE5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9pt;height:9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55" type="#_x0000_t75" style="width:9pt;height:8.4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2006F0A"/>
    <w:multiLevelType w:val="multilevel"/>
    <w:tmpl w:val="57C8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C1FE9"/>
    <w:multiLevelType w:val="hybridMultilevel"/>
    <w:tmpl w:val="DC86C490"/>
    <w:lvl w:ilvl="0" w:tplc="6D8AAD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F0547C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002C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22A2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4468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0430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86D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CE2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C0B4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BC21E30"/>
    <w:multiLevelType w:val="multilevel"/>
    <w:tmpl w:val="A082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A5FD3"/>
    <w:multiLevelType w:val="hybridMultilevel"/>
    <w:tmpl w:val="D2301118"/>
    <w:lvl w:ilvl="0" w:tplc="6D8AAD2E">
      <w:start w:val="1"/>
      <w:numFmt w:val="bullet"/>
      <w:lvlText w:val=""/>
      <w:lvlPicBulletId w:val="1"/>
      <w:lvlJc w:val="left"/>
      <w:pPr>
        <w:ind w:left="840" w:hanging="36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3A6C77A4"/>
    <w:multiLevelType w:val="hybridMultilevel"/>
    <w:tmpl w:val="62444D90"/>
    <w:lvl w:ilvl="0" w:tplc="09C070EC">
      <w:numFmt w:val="bullet"/>
      <w:lvlText w:val=""/>
      <w:lvlJc w:val="left"/>
      <w:pPr>
        <w:ind w:left="787" w:hanging="361"/>
      </w:pPr>
      <w:rPr>
        <w:rFonts w:ascii="Symbol" w:eastAsia="Symbol" w:hAnsi="Symbol" w:cs="Symbol" w:hint="default"/>
        <w:spacing w:val="0"/>
        <w:w w:val="99"/>
        <w:lang w:val="fr-FR" w:eastAsia="en-US" w:bidi="ar-SA"/>
      </w:rPr>
    </w:lvl>
    <w:lvl w:ilvl="1" w:tplc="6BC6073E">
      <w:numFmt w:val="bullet"/>
      <w:lvlText w:val="•"/>
      <w:lvlJc w:val="left"/>
      <w:pPr>
        <w:ind w:left="1782" w:hanging="361"/>
      </w:pPr>
      <w:rPr>
        <w:rFonts w:hint="default"/>
        <w:lang w:val="fr-FR" w:eastAsia="en-US" w:bidi="ar-SA"/>
      </w:rPr>
    </w:lvl>
    <w:lvl w:ilvl="2" w:tplc="3B360B28">
      <w:numFmt w:val="bullet"/>
      <w:lvlText w:val="•"/>
      <w:lvlJc w:val="left"/>
      <w:pPr>
        <w:ind w:left="2784" w:hanging="361"/>
      </w:pPr>
      <w:rPr>
        <w:rFonts w:hint="default"/>
        <w:lang w:val="fr-FR" w:eastAsia="en-US" w:bidi="ar-SA"/>
      </w:rPr>
    </w:lvl>
    <w:lvl w:ilvl="3" w:tplc="5512F904">
      <w:numFmt w:val="bullet"/>
      <w:lvlText w:val="•"/>
      <w:lvlJc w:val="left"/>
      <w:pPr>
        <w:ind w:left="3786" w:hanging="361"/>
      </w:pPr>
      <w:rPr>
        <w:rFonts w:hint="default"/>
        <w:lang w:val="fr-FR" w:eastAsia="en-US" w:bidi="ar-SA"/>
      </w:rPr>
    </w:lvl>
    <w:lvl w:ilvl="4" w:tplc="C4100DF8">
      <w:numFmt w:val="bullet"/>
      <w:lvlText w:val="•"/>
      <w:lvlJc w:val="left"/>
      <w:pPr>
        <w:ind w:left="4788" w:hanging="361"/>
      </w:pPr>
      <w:rPr>
        <w:rFonts w:hint="default"/>
        <w:lang w:val="fr-FR" w:eastAsia="en-US" w:bidi="ar-SA"/>
      </w:rPr>
    </w:lvl>
    <w:lvl w:ilvl="5" w:tplc="35CE73BC">
      <w:numFmt w:val="bullet"/>
      <w:lvlText w:val="•"/>
      <w:lvlJc w:val="left"/>
      <w:pPr>
        <w:ind w:left="5790" w:hanging="361"/>
      </w:pPr>
      <w:rPr>
        <w:rFonts w:hint="default"/>
        <w:lang w:val="fr-FR" w:eastAsia="en-US" w:bidi="ar-SA"/>
      </w:rPr>
    </w:lvl>
    <w:lvl w:ilvl="6" w:tplc="74042C2E">
      <w:numFmt w:val="bullet"/>
      <w:lvlText w:val="•"/>
      <w:lvlJc w:val="left"/>
      <w:pPr>
        <w:ind w:left="6792" w:hanging="361"/>
      </w:pPr>
      <w:rPr>
        <w:rFonts w:hint="default"/>
        <w:lang w:val="fr-FR" w:eastAsia="en-US" w:bidi="ar-SA"/>
      </w:rPr>
    </w:lvl>
    <w:lvl w:ilvl="7" w:tplc="4F060F48">
      <w:numFmt w:val="bullet"/>
      <w:lvlText w:val="•"/>
      <w:lvlJc w:val="left"/>
      <w:pPr>
        <w:ind w:left="7794" w:hanging="361"/>
      </w:pPr>
      <w:rPr>
        <w:rFonts w:hint="default"/>
        <w:lang w:val="fr-FR" w:eastAsia="en-US" w:bidi="ar-SA"/>
      </w:rPr>
    </w:lvl>
    <w:lvl w:ilvl="8" w:tplc="ADB21768">
      <w:numFmt w:val="bullet"/>
      <w:lvlText w:val="•"/>
      <w:lvlJc w:val="left"/>
      <w:pPr>
        <w:ind w:left="8796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3FA018C5"/>
    <w:multiLevelType w:val="multilevel"/>
    <w:tmpl w:val="0004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B19B4"/>
    <w:multiLevelType w:val="hybridMultilevel"/>
    <w:tmpl w:val="7F4E41C2"/>
    <w:lvl w:ilvl="0" w:tplc="6D8AAD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A7A58"/>
    <w:multiLevelType w:val="multilevel"/>
    <w:tmpl w:val="9014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A27E0"/>
    <w:multiLevelType w:val="multilevel"/>
    <w:tmpl w:val="0DB4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E5640"/>
    <w:multiLevelType w:val="multilevel"/>
    <w:tmpl w:val="326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63D29"/>
    <w:multiLevelType w:val="multilevel"/>
    <w:tmpl w:val="1B96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34162"/>
    <w:multiLevelType w:val="multilevel"/>
    <w:tmpl w:val="430A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67CBD"/>
    <w:multiLevelType w:val="hybridMultilevel"/>
    <w:tmpl w:val="88220734"/>
    <w:lvl w:ilvl="0" w:tplc="D0608408">
      <w:numFmt w:val="bullet"/>
      <w:lvlText w:val=""/>
      <w:lvlJc w:val="left"/>
      <w:pPr>
        <w:ind w:left="7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87648514">
      <w:numFmt w:val="bullet"/>
      <w:lvlText w:val=""/>
      <w:lvlJc w:val="left"/>
      <w:pPr>
        <w:ind w:left="457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2" w:tplc="C7AE0A7E">
      <w:numFmt w:val="bullet"/>
      <w:lvlText w:val="•"/>
      <w:lvlJc w:val="left"/>
      <w:pPr>
        <w:ind w:left="5271" w:hanging="360"/>
      </w:pPr>
      <w:rPr>
        <w:rFonts w:hint="default"/>
        <w:lang w:val="fr-FR" w:eastAsia="en-US" w:bidi="ar-SA"/>
      </w:rPr>
    </w:lvl>
    <w:lvl w:ilvl="3" w:tplc="F40E6058">
      <w:numFmt w:val="bullet"/>
      <w:lvlText w:val="•"/>
      <w:lvlJc w:val="left"/>
      <w:pPr>
        <w:ind w:left="5962" w:hanging="360"/>
      </w:pPr>
      <w:rPr>
        <w:rFonts w:hint="default"/>
        <w:lang w:val="fr-FR" w:eastAsia="en-US" w:bidi="ar-SA"/>
      </w:rPr>
    </w:lvl>
    <w:lvl w:ilvl="4" w:tplc="6FE405B0">
      <w:numFmt w:val="bullet"/>
      <w:lvlText w:val="•"/>
      <w:lvlJc w:val="left"/>
      <w:pPr>
        <w:ind w:left="6653" w:hanging="360"/>
      </w:pPr>
      <w:rPr>
        <w:rFonts w:hint="default"/>
        <w:lang w:val="fr-FR" w:eastAsia="en-US" w:bidi="ar-SA"/>
      </w:rPr>
    </w:lvl>
    <w:lvl w:ilvl="5" w:tplc="B5564878">
      <w:numFmt w:val="bullet"/>
      <w:lvlText w:val="•"/>
      <w:lvlJc w:val="left"/>
      <w:pPr>
        <w:ind w:left="7344" w:hanging="360"/>
      </w:pPr>
      <w:rPr>
        <w:rFonts w:hint="default"/>
        <w:lang w:val="fr-FR" w:eastAsia="en-US" w:bidi="ar-SA"/>
      </w:rPr>
    </w:lvl>
    <w:lvl w:ilvl="6" w:tplc="7D049104">
      <w:numFmt w:val="bullet"/>
      <w:lvlText w:val="•"/>
      <w:lvlJc w:val="left"/>
      <w:pPr>
        <w:ind w:left="8035" w:hanging="360"/>
      </w:pPr>
      <w:rPr>
        <w:rFonts w:hint="default"/>
        <w:lang w:val="fr-FR" w:eastAsia="en-US" w:bidi="ar-SA"/>
      </w:rPr>
    </w:lvl>
    <w:lvl w:ilvl="7" w:tplc="CB08806A">
      <w:numFmt w:val="bullet"/>
      <w:lvlText w:val="•"/>
      <w:lvlJc w:val="left"/>
      <w:pPr>
        <w:ind w:left="8726" w:hanging="360"/>
      </w:pPr>
      <w:rPr>
        <w:rFonts w:hint="default"/>
        <w:lang w:val="fr-FR" w:eastAsia="en-US" w:bidi="ar-SA"/>
      </w:rPr>
    </w:lvl>
    <w:lvl w:ilvl="8" w:tplc="022EF192">
      <w:numFmt w:val="bullet"/>
      <w:lvlText w:val="•"/>
      <w:lvlJc w:val="left"/>
      <w:pPr>
        <w:ind w:left="9417" w:hanging="360"/>
      </w:pPr>
      <w:rPr>
        <w:rFonts w:hint="default"/>
        <w:lang w:val="fr-FR" w:eastAsia="en-US" w:bidi="ar-SA"/>
      </w:rPr>
    </w:lvl>
  </w:abstractNum>
  <w:abstractNum w:abstractNumId="13" w15:restartNumberingAfterBreak="0">
    <w:nsid w:val="651F11FA"/>
    <w:multiLevelType w:val="hybridMultilevel"/>
    <w:tmpl w:val="ADF066A0"/>
    <w:lvl w:ilvl="0" w:tplc="83B2CA74">
      <w:numFmt w:val="bullet"/>
      <w:lvlText w:val="o"/>
      <w:lvlJc w:val="left"/>
      <w:pPr>
        <w:ind w:left="643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1"/>
        <w:szCs w:val="21"/>
        <w:lang w:val="fr-FR" w:eastAsia="en-US" w:bidi="ar-SA"/>
      </w:rPr>
    </w:lvl>
    <w:lvl w:ilvl="1" w:tplc="5058A3D0">
      <w:numFmt w:val="bullet"/>
      <w:lvlText w:val="•"/>
      <w:lvlJc w:val="left"/>
      <w:pPr>
        <w:ind w:left="1656" w:hanging="361"/>
      </w:pPr>
      <w:rPr>
        <w:rFonts w:hint="default"/>
        <w:lang w:val="fr-FR" w:eastAsia="en-US" w:bidi="ar-SA"/>
      </w:rPr>
    </w:lvl>
    <w:lvl w:ilvl="2" w:tplc="E67C9EEE">
      <w:numFmt w:val="bullet"/>
      <w:lvlText w:val="•"/>
      <w:lvlJc w:val="left"/>
      <w:pPr>
        <w:ind w:left="2672" w:hanging="361"/>
      </w:pPr>
      <w:rPr>
        <w:rFonts w:hint="default"/>
        <w:lang w:val="fr-FR" w:eastAsia="en-US" w:bidi="ar-SA"/>
      </w:rPr>
    </w:lvl>
    <w:lvl w:ilvl="3" w:tplc="824C2E2C">
      <w:numFmt w:val="bullet"/>
      <w:lvlText w:val="•"/>
      <w:lvlJc w:val="left"/>
      <w:pPr>
        <w:ind w:left="3688" w:hanging="361"/>
      </w:pPr>
      <w:rPr>
        <w:rFonts w:hint="default"/>
        <w:lang w:val="fr-FR" w:eastAsia="en-US" w:bidi="ar-SA"/>
      </w:rPr>
    </w:lvl>
    <w:lvl w:ilvl="4" w:tplc="B3787B9A">
      <w:numFmt w:val="bullet"/>
      <w:lvlText w:val="•"/>
      <w:lvlJc w:val="left"/>
      <w:pPr>
        <w:ind w:left="4704" w:hanging="361"/>
      </w:pPr>
      <w:rPr>
        <w:rFonts w:hint="default"/>
        <w:lang w:val="fr-FR" w:eastAsia="en-US" w:bidi="ar-SA"/>
      </w:rPr>
    </w:lvl>
    <w:lvl w:ilvl="5" w:tplc="2E746A0E">
      <w:numFmt w:val="bullet"/>
      <w:lvlText w:val="•"/>
      <w:lvlJc w:val="left"/>
      <w:pPr>
        <w:ind w:left="5720" w:hanging="361"/>
      </w:pPr>
      <w:rPr>
        <w:rFonts w:hint="default"/>
        <w:lang w:val="fr-FR" w:eastAsia="en-US" w:bidi="ar-SA"/>
      </w:rPr>
    </w:lvl>
    <w:lvl w:ilvl="6" w:tplc="FDECD7FA">
      <w:numFmt w:val="bullet"/>
      <w:lvlText w:val="•"/>
      <w:lvlJc w:val="left"/>
      <w:pPr>
        <w:ind w:left="6736" w:hanging="361"/>
      </w:pPr>
      <w:rPr>
        <w:rFonts w:hint="default"/>
        <w:lang w:val="fr-FR" w:eastAsia="en-US" w:bidi="ar-SA"/>
      </w:rPr>
    </w:lvl>
    <w:lvl w:ilvl="7" w:tplc="4F32B2B4">
      <w:numFmt w:val="bullet"/>
      <w:lvlText w:val="•"/>
      <w:lvlJc w:val="left"/>
      <w:pPr>
        <w:ind w:left="7752" w:hanging="361"/>
      </w:pPr>
      <w:rPr>
        <w:rFonts w:hint="default"/>
        <w:lang w:val="fr-FR" w:eastAsia="en-US" w:bidi="ar-SA"/>
      </w:rPr>
    </w:lvl>
    <w:lvl w:ilvl="8" w:tplc="3DC63C9A">
      <w:numFmt w:val="bullet"/>
      <w:lvlText w:val="•"/>
      <w:lvlJc w:val="left"/>
      <w:pPr>
        <w:ind w:left="8768" w:hanging="361"/>
      </w:pPr>
      <w:rPr>
        <w:rFonts w:hint="default"/>
        <w:lang w:val="fr-FR" w:eastAsia="en-US" w:bidi="ar-SA"/>
      </w:rPr>
    </w:lvl>
  </w:abstractNum>
  <w:abstractNum w:abstractNumId="14" w15:restartNumberingAfterBreak="0">
    <w:nsid w:val="6D7F6F5F"/>
    <w:multiLevelType w:val="hybridMultilevel"/>
    <w:tmpl w:val="C52E23C2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729C177E"/>
    <w:multiLevelType w:val="multilevel"/>
    <w:tmpl w:val="E856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A7CC8"/>
    <w:multiLevelType w:val="multilevel"/>
    <w:tmpl w:val="B0A2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F4274"/>
    <w:multiLevelType w:val="hybridMultilevel"/>
    <w:tmpl w:val="0FC44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088092">
    <w:abstractNumId w:val="12"/>
  </w:num>
  <w:num w:numId="2" w16cid:durableId="107741575">
    <w:abstractNumId w:val="13"/>
  </w:num>
  <w:num w:numId="3" w16cid:durableId="1377853197">
    <w:abstractNumId w:val="4"/>
  </w:num>
  <w:num w:numId="4" w16cid:durableId="387454432">
    <w:abstractNumId w:val="14"/>
  </w:num>
  <w:num w:numId="5" w16cid:durableId="463350727">
    <w:abstractNumId w:val="1"/>
  </w:num>
  <w:num w:numId="6" w16cid:durableId="110394918">
    <w:abstractNumId w:val="6"/>
  </w:num>
  <w:num w:numId="7" w16cid:durableId="971062046">
    <w:abstractNumId w:val="3"/>
  </w:num>
  <w:num w:numId="8" w16cid:durableId="759567080">
    <w:abstractNumId w:val="17"/>
  </w:num>
  <w:num w:numId="9" w16cid:durableId="2110737911">
    <w:abstractNumId w:val="0"/>
  </w:num>
  <w:num w:numId="10" w16cid:durableId="566309743">
    <w:abstractNumId w:val="7"/>
  </w:num>
  <w:num w:numId="11" w16cid:durableId="579682716">
    <w:abstractNumId w:val="10"/>
  </w:num>
  <w:num w:numId="12" w16cid:durableId="1376542556">
    <w:abstractNumId w:val="8"/>
  </w:num>
  <w:num w:numId="13" w16cid:durableId="939097893">
    <w:abstractNumId w:val="2"/>
  </w:num>
  <w:num w:numId="14" w16cid:durableId="1875193777">
    <w:abstractNumId w:val="16"/>
  </w:num>
  <w:num w:numId="15" w16cid:durableId="351613009">
    <w:abstractNumId w:val="9"/>
  </w:num>
  <w:num w:numId="16" w16cid:durableId="1248222567">
    <w:abstractNumId w:val="5"/>
  </w:num>
  <w:num w:numId="17" w16cid:durableId="429159177">
    <w:abstractNumId w:val="15"/>
  </w:num>
  <w:num w:numId="18" w16cid:durableId="19245618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1F"/>
    <w:rsid w:val="0015062E"/>
    <w:rsid w:val="00216AFE"/>
    <w:rsid w:val="00345899"/>
    <w:rsid w:val="00367F33"/>
    <w:rsid w:val="00482302"/>
    <w:rsid w:val="00647705"/>
    <w:rsid w:val="008B4199"/>
    <w:rsid w:val="009E0886"/>
    <w:rsid w:val="00A95E1F"/>
    <w:rsid w:val="00BC73B2"/>
    <w:rsid w:val="00C344A8"/>
    <w:rsid w:val="00D441EF"/>
    <w:rsid w:val="00D7721F"/>
    <w:rsid w:val="00EE0298"/>
    <w:rsid w:val="00FA2BDF"/>
    <w:rsid w:val="00FE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9FD0D"/>
  <w15:docId w15:val="{3B367DF0-9005-452F-B225-8746E331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fr-FR"/>
    </w:rPr>
  </w:style>
  <w:style w:type="paragraph" w:styleId="Heading1">
    <w:name w:val="heading 1"/>
    <w:basedOn w:val="Normal"/>
    <w:uiPriority w:val="9"/>
    <w:qFormat/>
    <w:pPr>
      <w:spacing w:line="253" w:lineRule="exact"/>
      <w:ind w:left="12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4" w:right="310"/>
      <w:jc w:val="center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line="244" w:lineRule="exact"/>
      <w:ind w:left="642" w:hanging="359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151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78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4770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55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50F"/>
    <w:rPr>
      <w:rFonts w:ascii="Trebuchet MS" w:eastAsia="Trebuchet MS" w:hAnsi="Trebuchet MS" w:cs="Trebuchet MS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E55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50F"/>
    <w:rPr>
      <w:rFonts w:ascii="Trebuchet MS" w:eastAsia="Trebuchet MS" w:hAnsi="Trebuchet MS" w:cs="Trebuchet MS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ondirebecca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B501D-21BA-4319-B590-866B3E38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laure TAM</dc:creator>
  <cp:lastModifiedBy>Philippe YANDA</cp:lastModifiedBy>
  <cp:revision>6</cp:revision>
  <cp:lastPrinted>2025-08-12T00:56:00Z</cp:lastPrinted>
  <dcterms:created xsi:type="dcterms:W3CDTF">2025-08-02T02:53:00Z</dcterms:created>
  <dcterms:modified xsi:type="dcterms:W3CDTF">2025-08-12T00:58:00Z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2025-08-02T00:00:00Z</vt:filetime>
  </property>
  <property fmtid="{D5CDD505-2E9C-101B-9397-08002B2CF9AE}" pid="5" name="Producer">
    <vt:lpwstr>Microsoft® Word 2016</vt:lpwstr>
  </property>
</Properties>
</file>