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1B6219" w14:textId="78093AA0" w:rsidR="00825385" w:rsidRPr="000B214C" w:rsidRDefault="00EF3504" w:rsidP="00825385">
      <w:pPr>
        <w:jc w:val="center"/>
        <w:rPr>
          <w:rFonts w:ascii="Arial" w:hAnsi="Arial" w:cs="Arial"/>
          <w:b/>
          <w:bCs/>
          <w:color w:val="2F5496" w:themeColor="accent1" w:themeShade="BF"/>
          <w:sz w:val="20"/>
          <w:szCs w:val="20"/>
        </w:rPr>
      </w:pPr>
      <w:r>
        <w:rPr>
          <w:rFonts w:ascii="Arial" w:hAnsi="Arial" w:cs="Arial"/>
          <w:b/>
          <w:bCs/>
          <w:color w:val="666766"/>
          <w:sz w:val="20"/>
          <w:szCs w:val="20"/>
        </w:rPr>
        <w:t>Camila</w:t>
      </w:r>
    </w:p>
    <w:p w14:paraId="17D74681" w14:textId="5FD32F91" w:rsidR="00EF3504" w:rsidRPr="000B214C" w:rsidRDefault="00822AC3" w:rsidP="00825385">
      <w:pPr>
        <w:rPr>
          <w:rFonts w:ascii="Arial" w:hAnsi="Arial" w:cs="Arial"/>
          <w:b/>
          <w:bCs/>
          <w:color w:val="0070C0"/>
          <w:sz w:val="20"/>
          <w:szCs w:val="20"/>
        </w:rPr>
      </w:pPr>
      <w:r w:rsidRPr="000B214C">
        <w:rPr>
          <w:rFonts w:ascii="Arial" w:hAnsi="Arial" w:cs="Arial"/>
          <w:b/>
          <w:bCs/>
          <w:color w:val="0070C0"/>
          <w:sz w:val="20"/>
          <w:szCs w:val="20"/>
        </w:rPr>
        <w:t xml:space="preserve">R = RISCO = é a forma como </w:t>
      </w:r>
      <w:r w:rsidR="00EF3504">
        <w:rPr>
          <w:rFonts w:ascii="Arial" w:hAnsi="Arial" w:cs="Arial"/>
          <w:b/>
          <w:bCs/>
          <w:color w:val="0070C0"/>
          <w:sz w:val="20"/>
          <w:szCs w:val="20"/>
        </w:rPr>
        <w:t>você Camila</w:t>
      </w:r>
      <w:r w:rsidRPr="000B214C">
        <w:rPr>
          <w:rFonts w:ascii="Arial" w:hAnsi="Arial" w:cs="Arial"/>
          <w:b/>
          <w:bCs/>
          <w:color w:val="0070C0"/>
          <w:sz w:val="20"/>
          <w:szCs w:val="20"/>
        </w:rPr>
        <w:t xml:space="preserve"> busca os resultados e vai alcançar os objetivos. </w:t>
      </w:r>
      <w:r w:rsidR="00825385" w:rsidRPr="000B214C">
        <w:rPr>
          <w:rFonts w:ascii="Arial" w:hAnsi="Arial" w:cs="Arial"/>
          <w:b/>
          <w:bCs/>
          <w:color w:val="0070C0"/>
          <w:sz w:val="20"/>
          <w:szCs w:val="20"/>
        </w:rPr>
        <w:t xml:space="preserve">Mede o nível de iniciativa e motivação por situações que impliquem algum grau de risco para alcançar resultados. </w:t>
      </w:r>
      <w:r w:rsidR="00EF3504">
        <w:rPr>
          <w:rFonts w:ascii="Arial" w:hAnsi="Arial" w:cs="Arial"/>
          <w:b/>
          <w:bCs/>
          <w:color w:val="0070C0"/>
          <w:sz w:val="20"/>
          <w:szCs w:val="20"/>
        </w:rPr>
        <w:t>(100)</w:t>
      </w:r>
    </w:p>
    <w:p w14:paraId="136B8356" w14:textId="00C1F06C" w:rsidR="00EF3504" w:rsidRPr="00215536" w:rsidRDefault="00EF3504" w:rsidP="0021553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EF3504">
        <w:rPr>
          <w:rFonts w:ascii="Arial" w:hAnsi="Arial" w:cs="Arial"/>
          <w:b/>
          <w:bCs/>
          <w:color w:val="000000" w:themeColor="text1"/>
          <w:sz w:val="20"/>
          <w:szCs w:val="20"/>
          <w:u w:val="single"/>
        </w:rPr>
        <w:t>Palavras:</w:t>
      </w:r>
      <w:r w:rsidR="00215536" w:rsidRPr="00215536">
        <w:t xml:space="preserve"> </w:t>
      </w:r>
      <w:r w:rsidR="00215536" w:rsidRPr="00215536">
        <w:rPr>
          <w:rFonts w:ascii="Arial" w:hAnsi="Arial" w:cs="Arial"/>
          <w:color w:val="000000" w:themeColor="text1"/>
          <w:sz w:val="20"/>
          <w:szCs w:val="20"/>
        </w:rPr>
        <w:t>Arriscad</w:t>
      </w:r>
      <w:r w:rsidR="00215536">
        <w:rPr>
          <w:rFonts w:ascii="Arial" w:hAnsi="Arial" w:cs="Arial"/>
          <w:color w:val="000000" w:themeColor="text1"/>
          <w:sz w:val="20"/>
          <w:szCs w:val="20"/>
        </w:rPr>
        <w:t xml:space="preserve">a, </w:t>
      </w:r>
      <w:r w:rsidR="00215536" w:rsidRPr="00215536">
        <w:rPr>
          <w:rFonts w:ascii="Arial" w:hAnsi="Arial" w:cs="Arial"/>
          <w:color w:val="000000" w:themeColor="text1"/>
          <w:sz w:val="20"/>
          <w:szCs w:val="20"/>
        </w:rPr>
        <w:t>Competitiv</w:t>
      </w:r>
      <w:r w:rsidR="00215536">
        <w:rPr>
          <w:rFonts w:ascii="Arial" w:hAnsi="Arial" w:cs="Arial"/>
          <w:color w:val="000000" w:themeColor="text1"/>
          <w:sz w:val="20"/>
          <w:szCs w:val="20"/>
        </w:rPr>
        <w:t xml:space="preserve">a, </w:t>
      </w:r>
      <w:proofErr w:type="spellStart"/>
      <w:r w:rsidR="00215536">
        <w:rPr>
          <w:rFonts w:ascii="Arial" w:hAnsi="Arial" w:cs="Arial"/>
          <w:color w:val="000000" w:themeColor="text1"/>
          <w:sz w:val="20"/>
          <w:szCs w:val="20"/>
        </w:rPr>
        <w:t>C</w:t>
      </w:r>
      <w:r w:rsidR="00215536" w:rsidRPr="00215536">
        <w:rPr>
          <w:rFonts w:ascii="Arial" w:hAnsi="Arial" w:cs="Arial"/>
          <w:color w:val="000000" w:themeColor="text1"/>
          <w:sz w:val="20"/>
          <w:szCs w:val="20"/>
        </w:rPr>
        <w:t>onfrontativ</w:t>
      </w:r>
      <w:r w:rsidR="00215536">
        <w:rPr>
          <w:rFonts w:ascii="Arial" w:hAnsi="Arial" w:cs="Arial"/>
          <w:color w:val="000000" w:themeColor="text1"/>
          <w:sz w:val="20"/>
          <w:szCs w:val="20"/>
        </w:rPr>
        <w:t>a</w:t>
      </w:r>
      <w:proofErr w:type="spellEnd"/>
      <w:r w:rsidR="00215536">
        <w:rPr>
          <w:rFonts w:ascii="Arial" w:hAnsi="Arial" w:cs="Arial"/>
          <w:color w:val="000000" w:themeColor="text1"/>
          <w:sz w:val="20"/>
          <w:szCs w:val="20"/>
        </w:rPr>
        <w:t>, D</w:t>
      </w:r>
      <w:r w:rsidR="00215536" w:rsidRPr="00215536">
        <w:rPr>
          <w:rFonts w:ascii="Arial" w:hAnsi="Arial" w:cs="Arial"/>
          <w:color w:val="000000" w:themeColor="text1"/>
          <w:sz w:val="20"/>
          <w:szCs w:val="20"/>
        </w:rPr>
        <w:t>iret</w:t>
      </w:r>
      <w:r w:rsidR="00215536">
        <w:rPr>
          <w:rFonts w:ascii="Arial" w:hAnsi="Arial" w:cs="Arial"/>
          <w:color w:val="000000" w:themeColor="text1"/>
          <w:sz w:val="20"/>
          <w:szCs w:val="20"/>
        </w:rPr>
        <w:t xml:space="preserve">a, </w:t>
      </w:r>
      <w:r w:rsidR="00215536" w:rsidRPr="00215536">
        <w:rPr>
          <w:rFonts w:ascii="Arial" w:hAnsi="Arial" w:cs="Arial"/>
          <w:color w:val="000000" w:themeColor="text1"/>
          <w:sz w:val="20"/>
          <w:szCs w:val="20"/>
        </w:rPr>
        <w:t>Segur</w:t>
      </w:r>
      <w:r w:rsidR="00215536">
        <w:rPr>
          <w:rFonts w:ascii="Arial" w:hAnsi="Arial" w:cs="Arial"/>
          <w:color w:val="000000" w:themeColor="text1"/>
          <w:sz w:val="20"/>
          <w:szCs w:val="20"/>
        </w:rPr>
        <w:t xml:space="preserve">a, </w:t>
      </w:r>
      <w:r w:rsidR="00215536" w:rsidRPr="00215536">
        <w:rPr>
          <w:rFonts w:ascii="Arial" w:hAnsi="Arial" w:cs="Arial"/>
          <w:color w:val="000000" w:themeColor="text1"/>
          <w:sz w:val="20"/>
          <w:szCs w:val="20"/>
        </w:rPr>
        <w:t>Decidid</w:t>
      </w:r>
      <w:r w:rsidR="00215536">
        <w:rPr>
          <w:rFonts w:ascii="Arial" w:hAnsi="Arial" w:cs="Arial"/>
          <w:color w:val="000000" w:themeColor="text1"/>
          <w:sz w:val="20"/>
          <w:szCs w:val="20"/>
        </w:rPr>
        <w:t xml:space="preserve">a, </w:t>
      </w:r>
      <w:r w:rsidR="00215536" w:rsidRPr="00215536">
        <w:rPr>
          <w:rFonts w:ascii="Arial" w:hAnsi="Arial" w:cs="Arial"/>
          <w:color w:val="000000" w:themeColor="text1"/>
          <w:sz w:val="20"/>
          <w:szCs w:val="20"/>
        </w:rPr>
        <w:t>Foco prioritário no resultado</w:t>
      </w:r>
      <w:r w:rsidR="00215536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gramStart"/>
      <w:r w:rsidR="00215536" w:rsidRPr="00215536">
        <w:rPr>
          <w:rFonts w:ascii="Arial" w:hAnsi="Arial" w:cs="Arial"/>
          <w:color w:val="000000" w:themeColor="text1"/>
          <w:sz w:val="20"/>
          <w:szCs w:val="20"/>
        </w:rPr>
        <w:t>Orientad</w:t>
      </w:r>
      <w:r w:rsidR="00215536">
        <w:rPr>
          <w:rFonts w:ascii="Arial" w:hAnsi="Arial" w:cs="Arial"/>
          <w:color w:val="000000" w:themeColor="text1"/>
          <w:sz w:val="20"/>
          <w:szCs w:val="20"/>
        </w:rPr>
        <w:t>a</w:t>
      </w:r>
      <w:proofErr w:type="gramEnd"/>
      <w:r w:rsidR="00215536" w:rsidRPr="00215536">
        <w:rPr>
          <w:rFonts w:ascii="Arial" w:hAnsi="Arial" w:cs="Arial"/>
          <w:color w:val="000000" w:themeColor="text1"/>
          <w:sz w:val="20"/>
          <w:szCs w:val="20"/>
        </w:rPr>
        <w:t xml:space="preserve"> a desafios</w:t>
      </w:r>
    </w:p>
    <w:p w14:paraId="1DB5FF0E" w14:textId="77777777" w:rsidR="00EF3504" w:rsidRPr="006A59FE" w:rsidRDefault="00EF3504" w:rsidP="00EF350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10"/>
          <w:szCs w:val="10"/>
        </w:rPr>
      </w:pPr>
    </w:p>
    <w:p w14:paraId="11E60D5C" w14:textId="71886D37" w:rsidR="00E97C4F" w:rsidRPr="00215536" w:rsidRDefault="000B214C" w:rsidP="0021553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EF3504">
        <w:rPr>
          <w:rFonts w:ascii="Arial" w:hAnsi="Arial" w:cs="Arial"/>
          <w:b/>
          <w:bCs/>
          <w:color w:val="000000" w:themeColor="text1"/>
          <w:sz w:val="20"/>
          <w:szCs w:val="20"/>
          <w:u w:val="single"/>
        </w:rPr>
        <w:t>Natural</w:t>
      </w:r>
      <w:r w:rsidR="00EF3504" w:rsidRPr="00EF3504">
        <w:rPr>
          <w:rFonts w:ascii="Arial" w:hAnsi="Arial" w:cs="Arial"/>
          <w:b/>
          <w:bCs/>
          <w:color w:val="000000" w:themeColor="text1"/>
          <w:sz w:val="20"/>
          <w:szCs w:val="20"/>
          <w:u w:val="single"/>
        </w:rPr>
        <w:t xml:space="preserve"> (100)</w:t>
      </w:r>
      <w:r w:rsidR="006A59FE">
        <w:rPr>
          <w:rFonts w:ascii="Arial" w:hAnsi="Arial" w:cs="Arial"/>
          <w:b/>
          <w:bCs/>
          <w:color w:val="000000" w:themeColor="text1"/>
          <w:sz w:val="20"/>
          <w:szCs w:val="20"/>
          <w:u w:val="single"/>
        </w:rPr>
        <w:t xml:space="preserve"> alto</w:t>
      </w:r>
      <w:r w:rsidRPr="00EF3504">
        <w:rPr>
          <w:rFonts w:ascii="Arial" w:hAnsi="Arial" w:cs="Arial"/>
          <w:b/>
          <w:bCs/>
          <w:color w:val="000000" w:themeColor="text1"/>
          <w:sz w:val="20"/>
          <w:szCs w:val="20"/>
          <w:u w:val="single"/>
        </w:rPr>
        <w:t xml:space="preserve">: </w:t>
      </w:r>
      <w:r w:rsidR="00215536" w:rsidRPr="00215536">
        <w:rPr>
          <w:rFonts w:ascii="Arial" w:hAnsi="Arial" w:cs="Arial"/>
          <w:color w:val="000000" w:themeColor="text1"/>
          <w:sz w:val="20"/>
          <w:szCs w:val="20"/>
        </w:rPr>
        <w:t>Orientad</w:t>
      </w:r>
      <w:r w:rsidR="00215536">
        <w:rPr>
          <w:rFonts w:ascii="Arial" w:hAnsi="Arial" w:cs="Arial"/>
          <w:color w:val="000000" w:themeColor="text1"/>
          <w:sz w:val="20"/>
          <w:szCs w:val="20"/>
        </w:rPr>
        <w:t>a</w:t>
      </w:r>
      <w:r w:rsidR="00215536" w:rsidRPr="00215536">
        <w:rPr>
          <w:rFonts w:ascii="Arial" w:hAnsi="Arial" w:cs="Arial"/>
          <w:color w:val="000000" w:themeColor="text1"/>
          <w:sz w:val="20"/>
          <w:szCs w:val="20"/>
        </w:rPr>
        <w:t xml:space="preserve"> a metas e desafios</w:t>
      </w:r>
      <w:r w:rsidR="00215536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gramStart"/>
      <w:r w:rsidR="00215536" w:rsidRPr="00215536">
        <w:rPr>
          <w:rFonts w:ascii="Arial" w:hAnsi="Arial" w:cs="Arial"/>
          <w:color w:val="000000" w:themeColor="text1"/>
          <w:sz w:val="20"/>
          <w:szCs w:val="20"/>
        </w:rPr>
        <w:t>Gosta</w:t>
      </w:r>
      <w:proofErr w:type="gramEnd"/>
      <w:r w:rsidR="00215536" w:rsidRPr="00215536">
        <w:rPr>
          <w:rFonts w:ascii="Arial" w:hAnsi="Arial" w:cs="Arial"/>
          <w:color w:val="000000" w:themeColor="text1"/>
          <w:sz w:val="20"/>
          <w:szCs w:val="20"/>
        </w:rPr>
        <w:t xml:space="preserve"> do poder e da autoridade e ter o controle das situações</w:t>
      </w:r>
      <w:r w:rsidR="006A59FE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r w:rsidR="00215536" w:rsidRPr="00215536">
        <w:rPr>
          <w:rFonts w:ascii="Arial" w:hAnsi="Arial" w:cs="Arial"/>
          <w:color w:val="000000" w:themeColor="text1"/>
          <w:sz w:val="20"/>
          <w:szCs w:val="20"/>
        </w:rPr>
        <w:t>Tende a se posicionar de forma direta, firme e arrojada</w:t>
      </w:r>
      <w:r w:rsidR="006A59FE">
        <w:rPr>
          <w:rFonts w:ascii="Arial" w:hAnsi="Arial" w:cs="Arial"/>
          <w:color w:val="000000" w:themeColor="text1"/>
          <w:sz w:val="20"/>
          <w:szCs w:val="20"/>
        </w:rPr>
        <w:t xml:space="preserve"> e </w:t>
      </w:r>
      <w:r w:rsidR="00215536" w:rsidRPr="00215536">
        <w:rPr>
          <w:rFonts w:ascii="Arial" w:hAnsi="Arial" w:cs="Arial"/>
          <w:color w:val="000000" w:themeColor="text1"/>
          <w:sz w:val="20"/>
          <w:szCs w:val="20"/>
        </w:rPr>
        <w:t>Gosta de correr risco e lidar com problemas difíceis</w:t>
      </w:r>
      <w:r w:rsidR="006A59FE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17C538EB" w14:textId="77777777" w:rsidR="00EF3504" w:rsidRPr="006A59FE" w:rsidRDefault="00EF3504" w:rsidP="00EF350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10"/>
          <w:szCs w:val="10"/>
        </w:rPr>
      </w:pPr>
    </w:p>
    <w:p w14:paraId="2F59D640" w14:textId="77777777" w:rsidR="001E333C" w:rsidRDefault="00EF3504" w:rsidP="001E333C">
      <w:pPr>
        <w:pStyle w:val="Default"/>
        <w:rPr>
          <w:rFonts w:ascii="Space Grotesk" w:hAnsi="Space Grotesk" w:cs="Space Grotesk"/>
          <w:color w:val="001F5F"/>
          <w:sz w:val="18"/>
          <w:szCs w:val="18"/>
        </w:rPr>
      </w:pPr>
      <w:r w:rsidRPr="00EF3504">
        <w:rPr>
          <w:rFonts w:ascii="Arial" w:hAnsi="Arial" w:cs="Arial"/>
          <w:b/>
          <w:bCs/>
          <w:sz w:val="20"/>
          <w:szCs w:val="20"/>
          <w:u w:val="single"/>
        </w:rPr>
        <w:t xml:space="preserve">Adaptado (100, extremado): </w:t>
      </w:r>
      <w:proofErr w:type="gramStart"/>
      <w:r w:rsidR="006A59FE" w:rsidRPr="001E333C">
        <w:rPr>
          <w:rFonts w:ascii="Arial" w:hAnsi="Arial" w:cs="Arial"/>
          <w:color w:val="000000" w:themeColor="text1"/>
          <w:sz w:val="20"/>
          <w:szCs w:val="20"/>
        </w:rPr>
        <w:t>alto</w:t>
      </w:r>
      <w:proofErr w:type="gramEnd"/>
      <w:r w:rsidR="006A59FE" w:rsidRPr="001E333C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1E333C" w:rsidRPr="001E333C">
        <w:rPr>
          <w:rFonts w:ascii="Arial" w:hAnsi="Arial" w:cs="Arial"/>
          <w:color w:val="000000" w:themeColor="text1"/>
          <w:sz w:val="20"/>
          <w:szCs w:val="20"/>
        </w:rPr>
        <w:t xml:space="preserve">mas aqui demostra: </w:t>
      </w:r>
      <w:r w:rsidR="001E333C" w:rsidRPr="001E333C">
        <w:rPr>
          <w:rFonts w:ascii="Arial" w:hAnsi="Arial" w:cs="Arial"/>
          <w:color w:val="000000" w:themeColor="text1"/>
          <w:sz w:val="20"/>
          <w:szCs w:val="20"/>
        </w:rPr>
        <w:t>Dependente</w:t>
      </w:r>
      <w:r w:rsidR="001E333C" w:rsidRPr="001E333C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r w:rsidR="001E333C" w:rsidRPr="001E333C">
        <w:rPr>
          <w:rFonts w:ascii="Arial" w:hAnsi="Arial" w:cs="Arial"/>
          <w:color w:val="000000" w:themeColor="text1"/>
          <w:sz w:val="20"/>
          <w:szCs w:val="20"/>
        </w:rPr>
        <w:t>Perfeccionista</w:t>
      </w:r>
      <w:r w:rsidR="001E333C" w:rsidRPr="001E333C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r w:rsidR="001E333C" w:rsidRPr="001E333C">
        <w:rPr>
          <w:rFonts w:ascii="Arial" w:hAnsi="Arial" w:cs="Arial"/>
          <w:color w:val="000000" w:themeColor="text1"/>
          <w:sz w:val="20"/>
          <w:szCs w:val="20"/>
        </w:rPr>
        <w:t>Crític</w:t>
      </w:r>
      <w:r w:rsidR="001E333C" w:rsidRPr="001E333C">
        <w:rPr>
          <w:rFonts w:ascii="Arial" w:hAnsi="Arial" w:cs="Arial"/>
          <w:color w:val="000000" w:themeColor="text1"/>
          <w:sz w:val="20"/>
          <w:szCs w:val="20"/>
        </w:rPr>
        <w:t xml:space="preserve">a, </w:t>
      </w:r>
      <w:r w:rsidR="001E333C" w:rsidRPr="001E333C">
        <w:rPr>
          <w:rFonts w:ascii="Arial" w:hAnsi="Arial" w:cs="Arial"/>
          <w:color w:val="000000" w:themeColor="text1"/>
          <w:sz w:val="20"/>
          <w:szCs w:val="20"/>
        </w:rPr>
        <w:t>Rígid</w:t>
      </w:r>
      <w:r w:rsidR="001E333C" w:rsidRPr="001E333C">
        <w:rPr>
          <w:rFonts w:ascii="Arial" w:hAnsi="Arial" w:cs="Arial"/>
          <w:color w:val="000000" w:themeColor="text1"/>
          <w:sz w:val="20"/>
          <w:szCs w:val="20"/>
        </w:rPr>
        <w:t>a</w:t>
      </w:r>
    </w:p>
    <w:p w14:paraId="51349511" w14:textId="590852B5" w:rsidR="00EF3504" w:rsidRPr="00EF3504" w:rsidRDefault="001E333C" w:rsidP="001E333C">
      <w:pPr>
        <w:pStyle w:val="Default"/>
        <w:rPr>
          <w:rFonts w:ascii="Arial" w:hAnsi="Arial" w:cs="Arial"/>
          <w:b/>
          <w:bCs/>
          <w:sz w:val="20"/>
          <w:szCs w:val="20"/>
          <w:u w:val="single"/>
        </w:rPr>
      </w:pPr>
      <w:r w:rsidRPr="001E333C">
        <w:rPr>
          <w:rFonts w:ascii="Space Grotesk" w:hAnsi="Space Grotesk" w:cs="Space Grotesk"/>
          <w:color w:val="001F5F"/>
          <w:sz w:val="18"/>
          <w:szCs w:val="18"/>
        </w:rPr>
        <w:t xml:space="preserve"> </w:t>
      </w:r>
    </w:p>
    <w:p w14:paraId="290D2B21" w14:textId="1E68ED60" w:rsidR="00392A40" w:rsidRPr="000B214C" w:rsidRDefault="00822AC3">
      <w:pPr>
        <w:rPr>
          <w:rFonts w:ascii="Arial" w:hAnsi="Arial" w:cs="Arial"/>
          <w:b/>
          <w:bCs/>
          <w:color w:val="2F5496" w:themeColor="accent1" w:themeShade="BF"/>
          <w:sz w:val="20"/>
          <w:szCs w:val="20"/>
        </w:rPr>
      </w:pPr>
      <w:r w:rsidRPr="000B214C">
        <w:rPr>
          <w:rFonts w:ascii="Arial" w:hAnsi="Arial" w:cs="Arial"/>
          <w:b/>
          <w:bCs/>
          <w:color w:val="2F5496" w:themeColor="accent1" w:themeShade="BF"/>
          <w:sz w:val="20"/>
          <w:szCs w:val="20"/>
        </w:rPr>
        <w:t xml:space="preserve">E = EXTROVERSÃO: Neste eixo, </w:t>
      </w:r>
      <w:proofErr w:type="gramStart"/>
      <w:r w:rsidRPr="000B214C">
        <w:rPr>
          <w:rFonts w:ascii="Arial" w:hAnsi="Arial" w:cs="Arial"/>
          <w:b/>
          <w:bCs/>
          <w:color w:val="2F5496" w:themeColor="accent1" w:themeShade="BF"/>
          <w:sz w:val="20"/>
          <w:szCs w:val="20"/>
        </w:rPr>
        <w:t>Mede</w:t>
      </w:r>
      <w:proofErr w:type="gramEnd"/>
      <w:r w:rsidRPr="000B214C">
        <w:rPr>
          <w:rFonts w:ascii="Arial" w:hAnsi="Arial" w:cs="Arial"/>
          <w:b/>
          <w:bCs/>
          <w:color w:val="2F5496" w:themeColor="accent1" w:themeShade="BF"/>
          <w:sz w:val="20"/>
          <w:szCs w:val="20"/>
        </w:rPr>
        <w:t xml:space="preserve"> o grau com que </w:t>
      </w:r>
      <w:r w:rsidR="00215536">
        <w:rPr>
          <w:rFonts w:ascii="Arial" w:hAnsi="Arial" w:cs="Arial"/>
          <w:b/>
          <w:bCs/>
          <w:color w:val="2F5496" w:themeColor="accent1" w:themeShade="BF"/>
          <w:sz w:val="20"/>
          <w:szCs w:val="20"/>
        </w:rPr>
        <w:t>você Camila</w:t>
      </w:r>
      <w:r w:rsidRPr="000B214C">
        <w:rPr>
          <w:rFonts w:ascii="Arial" w:hAnsi="Arial" w:cs="Arial"/>
          <w:b/>
          <w:bCs/>
          <w:color w:val="2F5496" w:themeColor="accent1" w:themeShade="BF"/>
          <w:sz w:val="20"/>
          <w:szCs w:val="20"/>
        </w:rPr>
        <w:t xml:space="preserve"> deseja ou se inclina a interagir com outras pessoas de forma proativa.</w:t>
      </w:r>
      <w:r w:rsidR="00EF3504">
        <w:rPr>
          <w:rFonts w:ascii="Arial" w:hAnsi="Arial" w:cs="Arial"/>
          <w:b/>
          <w:bCs/>
          <w:color w:val="2F5496" w:themeColor="accent1" w:themeShade="BF"/>
          <w:sz w:val="20"/>
          <w:szCs w:val="20"/>
        </w:rPr>
        <w:t xml:space="preserve"> (50)</w:t>
      </w:r>
    </w:p>
    <w:p w14:paraId="576903F4" w14:textId="6474E1CC" w:rsidR="00392A40" w:rsidRPr="00EF3504" w:rsidRDefault="00EF3504" w:rsidP="002A4642">
      <w:pPr>
        <w:pStyle w:val="Default"/>
        <w:rPr>
          <w:rFonts w:ascii="Arial" w:hAnsi="Arial" w:cs="Arial"/>
          <w:b/>
          <w:bCs/>
          <w:sz w:val="20"/>
          <w:szCs w:val="20"/>
          <w:u w:val="single"/>
        </w:rPr>
      </w:pPr>
      <w:r w:rsidRPr="00EF3504">
        <w:rPr>
          <w:rFonts w:ascii="Arial" w:hAnsi="Arial" w:cs="Arial"/>
          <w:b/>
          <w:bCs/>
          <w:sz w:val="20"/>
          <w:szCs w:val="20"/>
          <w:u w:val="single"/>
        </w:rPr>
        <w:t>Palavras:</w:t>
      </w:r>
    </w:p>
    <w:p w14:paraId="27212B21" w14:textId="3E8056BF" w:rsidR="00825385" w:rsidRPr="006A59FE" w:rsidRDefault="00825385" w:rsidP="008253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sz w:val="10"/>
          <w:szCs w:val="10"/>
          <w:u w:val="single"/>
        </w:rPr>
      </w:pPr>
    </w:p>
    <w:p w14:paraId="5C8CBB58" w14:textId="12C26C6C" w:rsidR="00825385" w:rsidRPr="00EF3504" w:rsidRDefault="000B214C" w:rsidP="008253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sz w:val="20"/>
          <w:szCs w:val="20"/>
          <w:u w:val="single"/>
        </w:rPr>
      </w:pPr>
      <w:r w:rsidRPr="00EF3504">
        <w:rPr>
          <w:rFonts w:ascii="Arial" w:hAnsi="Arial" w:cs="Arial"/>
          <w:b/>
          <w:bCs/>
          <w:color w:val="000000" w:themeColor="text1"/>
          <w:sz w:val="20"/>
          <w:szCs w:val="20"/>
          <w:u w:val="single"/>
        </w:rPr>
        <w:t>Natural</w:t>
      </w:r>
      <w:r w:rsidR="00EF3504" w:rsidRPr="00EF3504">
        <w:rPr>
          <w:rFonts w:ascii="Arial" w:hAnsi="Arial" w:cs="Arial"/>
          <w:b/>
          <w:bCs/>
          <w:color w:val="000000" w:themeColor="text1"/>
          <w:sz w:val="20"/>
          <w:szCs w:val="20"/>
          <w:u w:val="single"/>
        </w:rPr>
        <w:t xml:space="preserve"> (50)</w:t>
      </w:r>
      <w:r w:rsidRPr="00EF3504">
        <w:rPr>
          <w:rFonts w:ascii="Arial" w:hAnsi="Arial" w:cs="Arial"/>
          <w:b/>
          <w:bCs/>
          <w:color w:val="000000" w:themeColor="text1"/>
          <w:sz w:val="20"/>
          <w:szCs w:val="20"/>
          <w:u w:val="single"/>
        </w:rPr>
        <w:t xml:space="preserve">: </w:t>
      </w:r>
      <w:r w:rsidR="006A59FE" w:rsidRPr="006A59FE">
        <w:rPr>
          <w:rFonts w:ascii="Arial" w:hAnsi="Arial" w:cs="Arial"/>
          <w:color w:val="252525"/>
          <w:sz w:val="20"/>
          <w:szCs w:val="20"/>
        </w:rPr>
        <w:t>N</w:t>
      </w:r>
      <w:r w:rsidR="006A59FE" w:rsidRPr="006A59FE">
        <w:rPr>
          <w:rFonts w:ascii="Arial" w:hAnsi="Arial" w:cs="Arial"/>
          <w:color w:val="252525"/>
          <w:sz w:val="20"/>
          <w:szCs w:val="20"/>
        </w:rPr>
        <w:t>ão há características nem motivadores predominantes, visto que ele alterna entre a tendência alta e baixa. Assim, em algumas situações, tende a ser orientado a pessoas e influente e em outras, reservado e analítico. Pode ser comunicativo e sociável, mas também observador e concentrado. O comportamento será definido pela situação.</w:t>
      </w:r>
    </w:p>
    <w:p w14:paraId="5AF3E382" w14:textId="77777777" w:rsidR="00EF3504" w:rsidRPr="006A59FE" w:rsidRDefault="00EF3504" w:rsidP="008253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sz w:val="10"/>
          <w:szCs w:val="10"/>
          <w:u w:val="single"/>
        </w:rPr>
      </w:pPr>
    </w:p>
    <w:p w14:paraId="5945B7FA" w14:textId="46C97A6B" w:rsidR="00EF3504" w:rsidRPr="00EF3504" w:rsidRDefault="00EF3504" w:rsidP="008253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sz w:val="20"/>
          <w:szCs w:val="20"/>
          <w:u w:val="single"/>
        </w:rPr>
      </w:pPr>
      <w:r w:rsidRPr="00EF3504">
        <w:rPr>
          <w:rFonts w:ascii="Arial" w:hAnsi="Arial" w:cs="Arial"/>
          <w:b/>
          <w:bCs/>
          <w:color w:val="000000" w:themeColor="text1"/>
          <w:sz w:val="20"/>
          <w:szCs w:val="20"/>
          <w:u w:val="single"/>
        </w:rPr>
        <w:t>Adaptado (52):</w:t>
      </w:r>
      <w:r w:rsidR="006A59FE">
        <w:rPr>
          <w:rFonts w:ascii="Arial" w:hAnsi="Arial" w:cs="Arial"/>
          <w:b/>
          <w:bCs/>
          <w:color w:val="000000" w:themeColor="text1"/>
          <w:sz w:val="20"/>
          <w:szCs w:val="20"/>
          <w:u w:val="single"/>
        </w:rPr>
        <w:t xml:space="preserve"> </w:t>
      </w:r>
      <w:r w:rsidR="006A59FE" w:rsidRPr="006A59FE">
        <w:rPr>
          <w:rFonts w:ascii="Arial" w:hAnsi="Arial" w:cs="Arial"/>
          <w:color w:val="000000" w:themeColor="text1"/>
          <w:sz w:val="20"/>
          <w:szCs w:val="20"/>
        </w:rPr>
        <w:t>permanece situacional</w:t>
      </w:r>
    </w:p>
    <w:p w14:paraId="69F6B9F1" w14:textId="394845CB" w:rsidR="002A4642" w:rsidRPr="000B214C" w:rsidRDefault="002A4642" w:rsidP="002A4642">
      <w:pPr>
        <w:pStyle w:val="Default"/>
        <w:rPr>
          <w:rFonts w:ascii="Arial" w:hAnsi="Arial" w:cs="Arial"/>
          <w:b/>
          <w:bCs/>
          <w:sz w:val="20"/>
          <w:szCs w:val="20"/>
        </w:rPr>
      </w:pPr>
    </w:p>
    <w:p w14:paraId="24AA3E29" w14:textId="2B439641" w:rsidR="002A4642" w:rsidRPr="000B214C" w:rsidRDefault="002A4642" w:rsidP="002A4642">
      <w:pPr>
        <w:pStyle w:val="Default"/>
        <w:rPr>
          <w:rFonts w:ascii="Arial" w:hAnsi="Arial" w:cs="Arial"/>
          <w:b/>
          <w:bCs/>
          <w:color w:val="2F5496" w:themeColor="accent1" w:themeShade="BF"/>
          <w:sz w:val="20"/>
          <w:szCs w:val="20"/>
        </w:rPr>
      </w:pPr>
      <w:r w:rsidRPr="000B214C">
        <w:rPr>
          <w:rFonts w:ascii="Arial" w:hAnsi="Arial" w:cs="Arial"/>
          <w:b/>
          <w:bCs/>
          <w:color w:val="2F5496" w:themeColor="accent1" w:themeShade="BF"/>
          <w:sz w:val="20"/>
          <w:szCs w:val="20"/>
        </w:rPr>
        <w:t xml:space="preserve">P = PACIÊNCIA: Mede a tendência </w:t>
      </w:r>
      <w:r w:rsidR="00215536">
        <w:rPr>
          <w:rFonts w:ascii="Arial" w:hAnsi="Arial" w:cs="Arial"/>
          <w:b/>
          <w:bCs/>
          <w:color w:val="2F5496" w:themeColor="accent1" w:themeShade="BF"/>
          <w:sz w:val="20"/>
          <w:szCs w:val="20"/>
        </w:rPr>
        <w:t>você Camila</w:t>
      </w:r>
      <w:r w:rsidRPr="000B214C">
        <w:rPr>
          <w:rFonts w:ascii="Arial" w:hAnsi="Arial" w:cs="Arial"/>
          <w:b/>
          <w:bCs/>
          <w:color w:val="2F5496" w:themeColor="accent1" w:themeShade="BF"/>
          <w:sz w:val="20"/>
          <w:szCs w:val="20"/>
        </w:rPr>
        <w:t xml:space="preserve"> responde e permanece de forma paciente e pacífica perante as situações do ambiente e a evitar mudanças inesperadas.</w:t>
      </w:r>
      <w:r w:rsidR="00215536">
        <w:rPr>
          <w:rFonts w:ascii="Arial" w:hAnsi="Arial" w:cs="Arial"/>
          <w:b/>
          <w:bCs/>
          <w:color w:val="2F5496" w:themeColor="accent1" w:themeShade="BF"/>
          <w:sz w:val="20"/>
          <w:szCs w:val="20"/>
        </w:rPr>
        <w:t xml:space="preserve"> (8)</w:t>
      </w:r>
    </w:p>
    <w:p w14:paraId="2CD8D76B" w14:textId="3103270E" w:rsidR="00A44963" w:rsidRDefault="00A44963" w:rsidP="002A4642">
      <w:pPr>
        <w:pStyle w:val="Default"/>
        <w:rPr>
          <w:rFonts w:ascii="Arial" w:hAnsi="Arial" w:cs="Arial"/>
          <w:color w:val="2F5496" w:themeColor="accent1" w:themeShade="BF"/>
          <w:sz w:val="20"/>
          <w:szCs w:val="20"/>
        </w:rPr>
      </w:pPr>
    </w:p>
    <w:p w14:paraId="0E64C612" w14:textId="6091FC7C" w:rsidR="00215536" w:rsidRPr="006A59FE" w:rsidRDefault="00215536" w:rsidP="006A59FE">
      <w:pPr>
        <w:pStyle w:val="Default"/>
        <w:rPr>
          <w:rFonts w:ascii="Arial" w:hAnsi="Arial" w:cs="Arial"/>
          <w:b/>
          <w:bCs/>
          <w:color w:val="000000" w:themeColor="text1"/>
          <w:sz w:val="20"/>
          <w:szCs w:val="20"/>
          <w:u w:val="single"/>
        </w:rPr>
      </w:pPr>
      <w:r w:rsidRPr="00EF3504">
        <w:rPr>
          <w:rFonts w:ascii="Arial" w:hAnsi="Arial" w:cs="Arial"/>
          <w:b/>
          <w:bCs/>
          <w:sz w:val="20"/>
          <w:szCs w:val="20"/>
          <w:u w:val="single"/>
        </w:rPr>
        <w:t>Palavras</w:t>
      </w:r>
      <w:r>
        <w:rPr>
          <w:rFonts w:ascii="Arial" w:hAnsi="Arial" w:cs="Arial"/>
          <w:b/>
          <w:bCs/>
          <w:sz w:val="20"/>
          <w:szCs w:val="20"/>
          <w:u w:val="single"/>
        </w:rPr>
        <w:t>:</w:t>
      </w:r>
      <w:r w:rsidR="006A59FE"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  <w:r w:rsidR="006A59FE" w:rsidRPr="006A59FE">
        <w:rPr>
          <w:rFonts w:ascii="Arial" w:hAnsi="Arial" w:cs="Arial"/>
          <w:color w:val="000000" w:themeColor="text1"/>
          <w:sz w:val="20"/>
          <w:szCs w:val="20"/>
        </w:rPr>
        <w:t>Inquiet</w:t>
      </w:r>
      <w:r w:rsidR="006A59FE" w:rsidRPr="006A59FE">
        <w:rPr>
          <w:rFonts w:ascii="Arial" w:hAnsi="Arial" w:cs="Arial"/>
          <w:color w:val="000000" w:themeColor="text1"/>
          <w:sz w:val="20"/>
          <w:szCs w:val="20"/>
        </w:rPr>
        <w:t xml:space="preserve">a, </w:t>
      </w:r>
      <w:r w:rsidR="006A59FE" w:rsidRPr="006A59FE">
        <w:rPr>
          <w:rFonts w:ascii="Arial" w:hAnsi="Arial" w:cs="Arial"/>
          <w:color w:val="000000" w:themeColor="text1"/>
          <w:sz w:val="20"/>
          <w:szCs w:val="20"/>
        </w:rPr>
        <w:t>Sentido de urgência</w:t>
      </w:r>
      <w:r w:rsidR="006A59FE" w:rsidRPr="006A59FE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r w:rsidR="006A59FE" w:rsidRPr="006A59FE">
        <w:rPr>
          <w:rFonts w:ascii="Arial" w:hAnsi="Arial" w:cs="Arial"/>
          <w:color w:val="000000" w:themeColor="text1"/>
          <w:sz w:val="20"/>
          <w:szCs w:val="20"/>
        </w:rPr>
        <w:t>Dinâmic</w:t>
      </w:r>
      <w:r w:rsidR="006A59FE" w:rsidRPr="006A59FE">
        <w:rPr>
          <w:rFonts w:ascii="Arial" w:hAnsi="Arial" w:cs="Arial"/>
          <w:color w:val="000000" w:themeColor="text1"/>
          <w:sz w:val="20"/>
          <w:szCs w:val="20"/>
        </w:rPr>
        <w:t xml:space="preserve">a, </w:t>
      </w:r>
      <w:r w:rsidR="006A59FE" w:rsidRPr="006A59FE">
        <w:rPr>
          <w:rFonts w:ascii="Arial" w:hAnsi="Arial" w:cs="Arial"/>
          <w:color w:val="000000" w:themeColor="text1"/>
          <w:sz w:val="20"/>
          <w:szCs w:val="20"/>
        </w:rPr>
        <w:t>Diversidade</w:t>
      </w:r>
      <w:r w:rsidR="006A59FE" w:rsidRPr="006A59FE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r w:rsidR="006A59FE" w:rsidRPr="006A59FE">
        <w:rPr>
          <w:rFonts w:ascii="Arial" w:hAnsi="Arial" w:cs="Arial"/>
          <w:color w:val="000000" w:themeColor="text1"/>
          <w:sz w:val="20"/>
          <w:szCs w:val="20"/>
        </w:rPr>
        <w:t>Móvel</w:t>
      </w:r>
      <w:r w:rsidR="006A59FE" w:rsidRPr="006A59FE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gramStart"/>
      <w:r w:rsidR="006A59FE" w:rsidRPr="006A59FE">
        <w:rPr>
          <w:rFonts w:ascii="Arial" w:hAnsi="Arial" w:cs="Arial"/>
          <w:color w:val="000000" w:themeColor="text1"/>
          <w:sz w:val="20"/>
          <w:szCs w:val="20"/>
        </w:rPr>
        <w:t>Acelerad</w:t>
      </w:r>
      <w:r w:rsidR="006A59FE" w:rsidRPr="006A59FE">
        <w:rPr>
          <w:rFonts w:ascii="Arial" w:hAnsi="Arial" w:cs="Arial"/>
          <w:color w:val="000000" w:themeColor="text1"/>
          <w:sz w:val="20"/>
          <w:szCs w:val="20"/>
        </w:rPr>
        <w:t>a</w:t>
      </w:r>
      <w:proofErr w:type="gramEnd"/>
      <w:r w:rsidR="006A59FE" w:rsidRPr="006A59FE">
        <w:rPr>
          <w:rFonts w:ascii="Arial" w:hAnsi="Arial" w:cs="Arial"/>
          <w:color w:val="000000" w:themeColor="text1"/>
          <w:sz w:val="20"/>
          <w:szCs w:val="20"/>
        </w:rPr>
        <w:t xml:space="preserve">, gosta de </w:t>
      </w:r>
      <w:r w:rsidR="006A59FE" w:rsidRPr="006A59FE">
        <w:rPr>
          <w:rFonts w:ascii="Arial" w:hAnsi="Arial" w:cs="Arial"/>
          <w:color w:val="000000" w:themeColor="text1"/>
          <w:sz w:val="20"/>
          <w:szCs w:val="20"/>
        </w:rPr>
        <w:t xml:space="preserve">Mudança </w:t>
      </w:r>
    </w:p>
    <w:p w14:paraId="4B0F5F07" w14:textId="77777777" w:rsidR="00215536" w:rsidRPr="006A59FE" w:rsidRDefault="00215536" w:rsidP="0021553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sz w:val="10"/>
          <w:szCs w:val="10"/>
          <w:u w:val="single"/>
        </w:rPr>
      </w:pPr>
    </w:p>
    <w:p w14:paraId="27BD7C1E" w14:textId="170C8154" w:rsidR="00215536" w:rsidRPr="006A59FE" w:rsidRDefault="00215536" w:rsidP="006A59FE">
      <w:pPr>
        <w:pStyle w:val="Default"/>
        <w:rPr>
          <w:rFonts w:ascii="Arial" w:hAnsi="Arial" w:cs="Arial"/>
        </w:rPr>
      </w:pPr>
      <w:r w:rsidRPr="00EF3504">
        <w:rPr>
          <w:rFonts w:ascii="Arial" w:hAnsi="Arial" w:cs="Arial"/>
          <w:b/>
          <w:bCs/>
          <w:color w:val="000000" w:themeColor="text1"/>
          <w:sz w:val="20"/>
          <w:szCs w:val="20"/>
          <w:u w:val="single"/>
        </w:rPr>
        <w:t>Natural (</w:t>
      </w:r>
      <w:r>
        <w:rPr>
          <w:rFonts w:ascii="Arial" w:hAnsi="Arial" w:cs="Arial"/>
          <w:b/>
          <w:bCs/>
          <w:color w:val="000000" w:themeColor="text1"/>
          <w:sz w:val="20"/>
          <w:szCs w:val="20"/>
          <w:u w:val="single"/>
        </w:rPr>
        <w:t>8)</w:t>
      </w:r>
      <w:r w:rsidR="006A59FE">
        <w:rPr>
          <w:rFonts w:ascii="Arial" w:hAnsi="Arial" w:cs="Arial"/>
          <w:b/>
          <w:bCs/>
          <w:color w:val="000000" w:themeColor="text1"/>
          <w:sz w:val="20"/>
          <w:szCs w:val="20"/>
          <w:u w:val="single"/>
        </w:rPr>
        <w:t xml:space="preserve"> baixa</w:t>
      </w:r>
      <w:r>
        <w:rPr>
          <w:rFonts w:ascii="Arial" w:hAnsi="Arial" w:cs="Arial"/>
          <w:b/>
          <w:bCs/>
          <w:color w:val="000000" w:themeColor="text1"/>
          <w:sz w:val="20"/>
          <w:szCs w:val="20"/>
          <w:u w:val="single"/>
        </w:rPr>
        <w:t>:</w:t>
      </w:r>
      <w:r w:rsidR="006A59FE">
        <w:rPr>
          <w:rFonts w:ascii="Arial" w:hAnsi="Arial" w:cs="Arial"/>
          <w:b/>
          <w:bCs/>
          <w:color w:val="000000" w:themeColor="text1"/>
          <w:sz w:val="20"/>
          <w:szCs w:val="20"/>
          <w:u w:val="single"/>
        </w:rPr>
        <w:t xml:space="preserve"> </w:t>
      </w:r>
      <w:r w:rsidR="006A59FE" w:rsidRPr="006A59FE">
        <w:rPr>
          <w:rFonts w:ascii="Arial" w:hAnsi="Arial" w:cs="Arial"/>
          <w:color w:val="000000" w:themeColor="text1"/>
          <w:sz w:val="20"/>
          <w:szCs w:val="20"/>
        </w:rPr>
        <w:t>Comportamento</w:t>
      </w:r>
      <w:r w:rsidR="006A59FE" w:rsidRPr="006A59FE">
        <w:rPr>
          <w:rFonts w:ascii="Arial" w:hAnsi="Arial" w:cs="Arial"/>
          <w:sz w:val="20"/>
          <w:szCs w:val="20"/>
        </w:rPr>
        <w:t xml:space="preserve"> acelerado, inquieto e com sentido de urgência</w:t>
      </w:r>
      <w:r w:rsidR="006A59FE">
        <w:rPr>
          <w:rFonts w:ascii="Arial" w:hAnsi="Arial" w:cs="Arial"/>
          <w:sz w:val="20"/>
          <w:szCs w:val="20"/>
        </w:rPr>
        <w:t xml:space="preserve">, </w:t>
      </w:r>
      <w:r w:rsidR="006A59FE" w:rsidRPr="006A59FE">
        <w:rPr>
          <w:rFonts w:ascii="Arial" w:hAnsi="Arial" w:cs="Arial"/>
          <w:sz w:val="20"/>
          <w:szCs w:val="20"/>
        </w:rPr>
        <w:t>Necessidade de variedade e mudanças constantes</w:t>
      </w:r>
      <w:r w:rsidR="006A59FE">
        <w:rPr>
          <w:rFonts w:ascii="Arial" w:hAnsi="Arial" w:cs="Arial"/>
          <w:sz w:val="20"/>
          <w:szCs w:val="20"/>
        </w:rPr>
        <w:t xml:space="preserve"> </w:t>
      </w:r>
      <w:proofErr w:type="gramStart"/>
      <w:r w:rsidR="006A59FE">
        <w:rPr>
          <w:rFonts w:ascii="Arial" w:hAnsi="Arial" w:cs="Arial"/>
          <w:sz w:val="20"/>
          <w:szCs w:val="20"/>
        </w:rPr>
        <w:t xml:space="preserve">e </w:t>
      </w:r>
      <w:r w:rsidR="006A59FE" w:rsidRPr="006A59FE">
        <w:rPr>
          <w:rFonts w:ascii="Arial" w:hAnsi="Arial" w:cs="Arial"/>
          <w:sz w:val="20"/>
          <w:szCs w:val="20"/>
        </w:rPr>
        <w:t>Prefere</w:t>
      </w:r>
      <w:proofErr w:type="gramEnd"/>
      <w:r w:rsidR="006A59FE" w:rsidRPr="006A59FE">
        <w:rPr>
          <w:rFonts w:ascii="Arial" w:hAnsi="Arial" w:cs="Arial"/>
          <w:sz w:val="20"/>
          <w:szCs w:val="20"/>
        </w:rPr>
        <w:t xml:space="preserve"> trabalhar com várias atividades e de forma rápida </w:t>
      </w:r>
    </w:p>
    <w:p w14:paraId="2B4F45F2" w14:textId="77777777" w:rsidR="00215536" w:rsidRPr="006A59FE" w:rsidRDefault="00215536" w:rsidP="0021553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sz w:val="10"/>
          <w:szCs w:val="10"/>
          <w:u w:val="single"/>
        </w:rPr>
      </w:pPr>
    </w:p>
    <w:p w14:paraId="1B3B0D7D" w14:textId="3218A976" w:rsidR="00215536" w:rsidRPr="00EF3504" w:rsidRDefault="00215536" w:rsidP="0021553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sz w:val="20"/>
          <w:szCs w:val="20"/>
          <w:u w:val="single"/>
        </w:rPr>
      </w:pPr>
      <w:r w:rsidRPr="00EF3504">
        <w:rPr>
          <w:rFonts w:ascii="Arial" w:hAnsi="Arial" w:cs="Arial"/>
          <w:b/>
          <w:bCs/>
          <w:color w:val="000000" w:themeColor="text1"/>
          <w:sz w:val="20"/>
          <w:szCs w:val="20"/>
          <w:u w:val="single"/>
        </w:rPr>
        <w:t>Adaptado (</w:t>
      </w:r>
      <w:r>
        <w:rPr>
          <w:rFonts w:ascii="Arial" w:hAnsi="Arial" w:cs="Arial"/>
          <w:b/>
          <w:bCs/>
          <w:color w:val="000000" w:themeColor="text1"/>
          <w:sz w:val="20"/>
          <w:szCs w:val="20"/>
          <w:u w:val="single"/>
        </w:rPr>
        <w:t>29):</w:t>
      </w:r>
      <w:r w:rsidR="006A59FE">
        <w:rPr>
          <w:rFonts w:ascii="Arial" w:hAnsi="Arial" w:cs="Arial"/>
          <w:b/>
          <w:bCs/>
          <w:color w:val="000000" w:themeColor="text1"/>
          <w:sz w:val="20"/>
          <w:szCs w:val="20"/>
          <w:u w:val="single"/>
        </w:rPr>
        <w:t xml:space="preserve"> permanece baixa</w:t>
      </w:r>
    </w:p>
    <w:p w14:paraId="1ECE5F22" w14:textId="77777777" w:rsidR="00524140" w:rsidRPr="008C7338" w:rsidRDefault="00524140" w:rsidP="00A44963">
      <w:pPr>
        <w:autoSpaceDE w:val="0"/>
        <w:autoSpaceDN w:val="0"/>
        <w:adjustRightInd w:val="0"/>
        <w:spacing w:after="83" w:line="240" w:lineRule="auto"/>
        <w:rPr>
          <w:rFonts w:ascii="Arial" w:hAnsi="Arial" w:cs="Arial"/>
          <w:color w:val="000000"/>
          <w:sz w:val="10"/>
          <w:szCs w:val="10"/>
        </w:rPr>
      </w:pPr>
    </w:p>
    <w:p w14:paraId="4FFE99D7" w14:textId="0783CB70" w:rsidR="00A44963" w:rsidRPr="000B214C" w:rsidRDefault="00A44963" w:rsidP="00A44963">
      <w:pPr>
        <w:autoSpaceDE w:val="0"/>
        <w:autoSpaceDN w:val="0"/>
        <w:adjustRightInd w:val="0"/>
        <w:spacing w:after="83" w:line="240" w:lineRule="auto"/>
        <w:rPr>
          <w:rFonts w:ascii="Arial" w:hAnsi="Arial" w:cs="Arial"/>
          <w:b/>
          <w:bCs/>
          <w:color w:val="2F5496" w:themeColor="accent1" w:themeShade="BF"/>
          <w:sz w:val="20"/>
          <w:szCs w:val="20"/>
        </w:rPr>
      </w:pPr>
      <w:r w:rsidRPr="000B214C">
        <w:rPr>
          <w:rFonts w:ascii="Arial" w:hAnsi="Arial" w:cs="Arial"/>
          <w:b/>
          <w:bCs/>
          <w:color w:val="2F5496" w:themeColor="accent1" w:themeShade="BF"/>
          <w:sz w:val="20"/>
          <w:szCs w:val="20"/>
        </w:rPr>
        <w:t xml:space="preserve">N= NORMAS: Este </w:t>
      </w:r>
      <w:proofErr w:type="gramStart"/>
      <w:r w:rsidRPr="000B214C">
        <w:rPr>
          <w:rFonts w:ascii="Arial" w:hAnsi="Arial" w:cs="Arial"/>
          <w:b/>
          <w:bCs/>
          <w:color w:val="2F5496" w:themeColor="accent1" w:themeShade="BF"/>
          <w:sz w:val="20"/>
          <w:szCs w:val="20"/>
        </w:rPr>
        <w:t>eixo Mede</w:t>
      </w:r>
      <w:proofErr w:type="gramEnd"/>
      <w:r w:rsidRPr="000B214C">
        <w:rPr>
          <w:rFonts w:ascii="Arial" w:hAnsi="Arial" w:cs="Arial"/>
          <w:b/>
          <w:bCs/>
          <w:color w:val="2F5496" w:themeColor="accent1" w:themeShade="BF"/>
          <w:sz w:val="20"/>
          <w:szCs w:val="20"/>
        </w:rPr>
        <w:t xml:space="preserve"> o nível de apego às regras e processos claros, e orientação para o cumprimento de tarefas.</w:t>
      </w:r>
      <w:r w:rsidR="00215536">
        <w:rPr>
          <w:rFonts w:ascii="Arial" w:hAnsi="Arial" w:cs="Arial"/>
          <w:b/>
          <w:bCs/>
          <w:color w:val="2F5496" w:themeColor="accent1" w:themeShade="BF"/>
          <w:sz w:val="20"/>
          <w:szCs w:val="20"/>
        </w:rPr>
        <w:t xml:space="preserve"> (42)</w:t>
      </w:r>
    </w:p>
    <w:p w14:paraId="4179A92D" w14:textId="102F55EC" w:rsidR="00A44963" w:rsidRPr="006A59FE" w:rsidRDefault="00A44963" w:rsidP="00A44963">
      <w:pPr>
        <w:autoSpaceDE w:val="0"/>
        <w:autoSpaceDN w:val="0"/>
        <w:adjustRightInd w:val="0"/>
        <w:spacing w:after="83" w:line="240" w:lineRule="auto"/>
        <w:rPr>
          <w:rFonts w:ascii="Arial" w:hAnsi="Arial" w:cs="Arial"/>
          <w:color w:val="000000" w:themeColor="text1"/>
          <w:sz w:val="10"/>
          <w:szCs w:val="10"/>
        </w:rPr>
      </w:pPr>
    </w:p>
    <w:p w14:paraId="53A9DDF5" w14:textId="66C9B45C" w:rsidR="00215536" w:rsidRPr="00EF3504" w:rsidRDefault="00215536" w:rsidP="00215536">
      <w:pPr>
        <w:pStyle w:val="Default"/>
        <w:rPr>
          <w:rFonts w:ascii="Arial" w:hAnsi="Arial" w:cs="Arial"/>
          <w:b/>
          <w:bCs/>
          <w:sz w:val="20"/>
          <w:szCs w:val="20"/>
          <w:u w:val="single"/>
        </w:rPr>
      </w:pPr>
      <w:r w:rsidRPr="00EF3504">
        <w:rPr>
          <w:rFonts w:ascii="Arial" w:hAnsi="Arial" w:cs="Arial"/>
          <w:b/>
          <w:bCs/>
          <w:sz w:val="20"/>
          <w:szCs w:val="20"/>
          <w:u w:val="single"/>
        </w:rPr>
        <w:t>Palavras</w:t>
      </w:r>
      <w:r>
        <w:rPr>
          <w:rFonts w:ascii="Arial" w:hAnsi="Arial" w:cs="Arial"/>
          <w:b/>
          <w:bCs/>
          <w:sz w:val="20"/>
          <w:szCs w:val="20"/>
          <w:u w:val="single"/>
        </w:rPr>
        <w:t>:</w:t>
      </w:r>
      <w:r w:rsidR="006A59FE">
        <w:rPr>
          <w:rFonts w:ascii="Arial" w:hAnsi="Arial" w:cs="Arial"/>
          <w:b/>
          <w:bCs/>
          <w:sz w:val="20"/>
          <w:szCs w:val="20"/>
          <w:u w:val="single"/>
        </w:rPr>
        <w:t xml:space="preserve"> situacional</w:t>
      </w:r>
    </w:p>
    <w:p w14:paraId="36B4E36F" w14:textId="77777777" w:rsidR="00215536" w:rsidRPr="00EF3504" w:rsidRDefault="00215536" w:rsidP="0021553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sz w:val="20"/>
          <w:szCs w:val="20"/>
          <w:u w:val="single"/>
        </w:rPr>
      </w:pPr>
    </w:p>
    <w:p w14:paraId="5485F496" w14:textId="055DF981" w:rsidR="00215536" w:rsidRPr="00EF3504" w:rsidRDefault="00215536" w:rsidP="0021553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sz w:val="20"/>
          <w:szCs w:val="20"/>
          <w:u w:val="single"/>
        </w:rPr>
      </w:pPr>
      <w:r w:rsidRPr="00EF3504">
        <w:rPr>
          <w:rFonts w:ascii="Arial" w:hAnsi="Arial" w:cs="Arial"/>
          <w:b/>
          <w:bCs/>
          <w:color w:val="000000" w:themeColor="text1"/>
          <w:sz w:val="20"/>
          <w:szCs w:val="20"/>
          <w:u w:val="single"/>
        </w:rPr>
        <w:t>Natural (</w:t>
      </w:r>
      <w:r>
        <w:rPr>
          <w:rFonts w:ascii="Arial" w:hAnsi="Arial" w:cs="Arial"/>
          <w:b/>
          <w:bCs/>
          <w:color w:val="000000" w:themeColor="text1"/>
          <w:sz w:val="20"/>
          <w:szCs w:val="20"/>
          <w:u w:val="single"/>
        </w:rPr>
        <w:t>42</w:t>
      </w:r>
      <w:r>
        <w:rPr>
          <w:rFonts w:ascii="Arial" w:hAnsi="Arial" w:cs="Arial"/>
          <w:b/>
          <w:bCs/>
          <w:color w:val="000000" w:themeColor="text1"/>
          <w:sz w:val="20"/>
          <w:szCs w:val="20"/>
          <w:u w:val="single"/>
        </w:rPr>
        <w:t>):</w:t>
      </w:r>
      <w:r w:rsidR="006A59FE">
        <w:rPr>
          <w:rFonts w:ascii="Arial" w:hAnsi="Arial" w:cs="Arial"/>
          <w:b/>
          <w:bCs/>
          <w:color w:val="000000" w:themeColor="text1"/>
          <w:sz w:val="20"/>
          <w:szCs w:val="20"/>
          <w:u w:val="single"/>
        </w:rPr>
        <w:t xml:space="preserve"> Situacional: </w:t>
      </w:r>
      <w:r w:rsidR="006A59FE" w:rsidRPr="006A59FE">
        <w:rPr>
          <w:rFonts w:ascii="Arial" w:hAnsi="Arial" w:cs="Arial"/>
          <w:sz w:val="20"/>
          <w:szCs w:val="20"/>
        </w:rPr>
        <w:t>A</w:t>
      </w:r>
      <w:r w:rsidR="006A59FE" w:rsidRPr="006A59FE">
        <w:rPr>
          <w:rFonts w:ascii="Arial" w:hAnsi="Arial" w:cs="Arial"/>
          <w:sz w:val="20"/>
          <w:szCs w:val="20"/>
        </w:rPr>
        <w:t>lgumas situações, tende a ser apegado às estruturas e padrões, e em outras, independente e desprendido. Pode ser exigente e detalhista, mas também ter visão global. O comportamento será definido pela situação.</w:t>
      </w:r>
    </w:p>
    <w:p w14:paraId="32050179" w14:textId="77777777" w:rsidR="00215536" w:rsidRPr="008C7338" w:rsidRDefault="00215536" w:rsidP="0021553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sz w:val="10"/>
          <w:szCs w:val="10"/>
          <w:u w:val="single"/>
        </w:rPr>
      </w:pPr>
    </w:p>
    <w:p w14:paraId="051656C7" w14:textId="42C6D2D4" w:rsidR="00215536" w:rsidRPr="00EF3504" w:rsidRDefault="00215536" w:rsidP="006A59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sz w:val="20"/>
          <w:szCs w:val="20"/>
          <w:u w:val="single"/>
        </w:rPr>
      </w:pPr>
      <w:r w:rsidRPr="00EF3504">
        <w:rPr>
          <w:rFonts w:ascii="Arial" w:hAnsi="Arial" w:cs="Arial"/>
          <w:b/>
          <w:bCs/>
          <w:color w:val="000000" w:themeColor="text1"/>
          <w:sz w:val="20"/>
          <w:szCs w:val="20"/>
          <w:u w:val="single"/>
        </w:rPr>
        <w:t>Adaptado (</w:t>
      </w:r>
      <w:r>
        <w:rPr>
          <w:rFonts w:ascii="Arial" w:hAnsi="Arial" w:cs="Arial"/>
          <w:b/>
          <w:bCs/>
          <w:color w:val="000000" w:themeColor="text1"/>
          <w:sz w:val="20"/>
          <w:szCs w:val="20"/>
          <w:u w:val="single"/>
        </w:rPr>
        <w:t>29</w:t>
      </w:r>
      <w:r>
        <w:rPr>
          <w:rFonts w:ascii="Arial" w:hAnsi="Arial" w:cs="Arial"/>
          <w:b/>
          <w:bCs/>
          <w:color w:val="000000" w:themeColor="text1"/>
          <w:sz w:val="20"/>
          <w:szCs w:val="20"/>
          <w:u w:val="single"/>
        </w:rPr>
        <w:t>)</w:t>
      </w:r>
      <w:r w:rsidR="006A59FE">
        <w:rPr>
          <w:rFonts w:ascii="Arial" w:hAnsi="Arial" w:cs="Arial"/>
          <w:b/>
          <w:bCs/>
          <w:color w:val="000000" w:themeColor="text1"/>
          <w:sz w:val="20"/>
          <w:szCs w:val="20"/>
          <w:u w:val="single"/>
        </w:rPr>
        <w:t xml:space="preserve"> baixa</w:t>
      </w:r>
      <w:r w:rsidRPr="008C7338">
        <w:rPr>
          <w:rFonts w:ascii="Arial" w:hAnsi="Arial" w:cs="Arial"/>
          <w:color w:val="000000" w:themeColor="text1"/>
          <w:sz w:val="20"/>
          <w:szCs w:val="20"/>
        </w:rPr>
        <w:t>:</w:t>
      </w:r>
      <w:r w:rsidR="006A59FE" w:rsidRPr="008C7338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6A59FE" w:rsidRPr="008C7338">
        <w:rPr>
          <w:rFonts w:ascii="Arial" w:hAnsi="Arial" w:cs="Arial"/>
          <w:color w:val="000000" w:themeColor="text1"/>
          <w:sz w:val="20"/>
          <w:szCs w:val="20"/>
        </w:rPr>
        <w:t>Prefere ter autonomia e liberdade para agir</w:t>
      </w:r>
      <w:r w:rsidR="006A59FE" w:rsidRPr="008C7338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gramStart"/>
      <w:r w:rsidR="006A59FE" w:rsidRPr="008C7338">
        <w:rPr>
          <w:rFonts w:ascii="Arial" w:hAnsi="Arial" w:cs="Arial"/>
          <w:color w:val="000000" w:themeColor="text1"/>
          <w:sz w:val="20"/>
          <w:szCs w:val="20"/>
        </w:rPr>
        <w:t>Possui</w:t>
      </w:r>
      <w:proofErr w:type="gramEnd"/>
      <w:r w:rsidR="006A59FE" w:rsidRPr="008C7338">
        <w:rPr>
          <w:rFonts w:ascii="Arial" w:hAnsi="Arial" w:cs="Arial"/>
          <w:color w:val="000000" w:themeColor="text1"/>
          <w:sz w:val="20"/>
          <w:szCs w:val="20"/>
        </w:rPr>
        <w:t xml:space="preserve"> visão global</w:t>
      </w:r>
      <w:r w:rsidR="006A59FE" w:rsidRPr="008C7338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r w:rsidR="006A59FE" w:rsidRPr="008C7338">
        <w:rPr>
          <w:rFonts w:ascii="Arial" w:hAnsi="Arial" w:cs="Arial"/>
          <w:color w:val="000000" w:themeColor="text1"/>
          <w:sz w:val="20"/>
          <w:szCs w:val="20"/>
        </w:rPr>
        <w:t>Independente em sua forma de agir</w:t>
      </w:r>
      <w:r w:rsidR="006A59FE" w:rsidRPr="008C7338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r w:rsidR="006A59FE" w:rsidRPr="008C7338">
        <w:rPr>
          <w:rFonts w:ascii="Arial" w:hAnsi="Arial" w:cs="Arial"/>
          <w:color w:val="000000" w:themeColor="text1"/>
          <w:sz w:val="20"/>
          <w:szCs w:val="20"/>
        </w:rPr>
        <w:t>Tende a ser segur</w:t>
      </w:r>
      <w:r w:rsidR="008C7338">
        <w:rPr>
          <w:rFonts w:ascii="Arial" w:hAnsi="Arial" w:cs="Arial"/>
          <w:color w:val="000000" w:themeColor="text1"/>
          <w:sz w:val="20"/>
          <w:szCs w:val="20"/>
        </w:rPr>
        <w:t>a</w:t>
      </w:r>
      <w:r w:rsidR="006A59FE" w:rsidRPr="008C7338">
        <w:rPr>
          <w:rFonts w:ascii="Arial" w:hAnsi="Arial" w:cs="Arial"/>
          <w:color w:val="000000" w:themeColor="text1"/>
          <w:sz w:val="20"/>
          <w:szCs w:val="20"/>
        </w:rPr>
        <w:t xml:space="preserve"> e </w:t>
      </w:r>
      <w:r w:rsidR="006A59FE" w:rsidRPr="008C7338">
        <w:rPr>
          <w:rFonts w:ascii="Arial" w:hAnsi="Arial" w:cs="Arial"/>
          <w:color w:val="000000" w:themeColor="text1"/>
          <w:sz w:val="20"/>
          <w:szCs w:val="20"/>
        </w:rPr>
        <w:t>Desprendid</w:t>
      </w:r>
      <w:r w:rsidR="008C7338">
        <w:rPr>
          <w:rFonts w:ascii="Arial" w:hAnsi="Arial" w:cs="Arial"/>
          <w:color w:val="000000" w:themeColor="text1"/>
          <w:sz w:val="20"/>
          <w:szCs w:val="20"/>
        </w:rPr>
        <w:t>a</w:t>
      </w:r>
      <w:r w:rsidR="006A59FE" w:rsidRPr="008C7338">
        <w:rPr>
          <w:rFonts w:ascii="Arial" w:hAnsi="Arial" w:cs="Arial"/>
          <w:color w:val="000000" w:themeColor="text1"/>
          <w:sz w:val="20"/>
          <w:szCs w:val="20"/>
        </w:rPr>
        <w:t xml:space="preserve"> de padrões</w:t>
      </w:r>
    </w:p>
    <w:p w14:paraId="7A41BBBD" w14:textId="46CC45E9" w:rsidR="000B214C" w:rsidRPr="000B214C" w:rsidRDefault="000B214C" w:rsidP="000B214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1F5F"/>
          <w:sz w:val="20"/>
          <w:szCs w:val="20"/>
        </w:rPr>
      </w:pPr>
    </w:p>
    <w:p w14:paraId="25A2C60D" w14:textId="77777777" w:rsidR="000B214C" w:rsidRPr="006A59FE" w:rsidRDefault="000B214C" w:rsidP="000B214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1F5F"/>
          <w:sz w:val="10"/>
          <w:szCs w:val="10"/>
        </w:rPr>
      </w:pPr>
    </w:p>
    <w:p w14:paraId="4A585D81" w14:textId="496D0D51" w:rsidR="00A44963" w:rsidRPr="000B214C" w:rsidRDefault="00A44963" w:rsidP="00A44963">
      <w:pPr>
        <w:autoSpaceDE w:val="0"/>
        <w:autoSpaceDN w:val="0"/>
        <w:adjustRightInd w:val="0"/>
        <w:spacing w:after="83" w:line="240" w:lineRule="auto"/>
        <w:rPr>
          <w:rFonts w:ascii="Arial" w:hAnsi="Arial" w:cs="Arial"/>
          <w:b/>
          <w:bCs/>
          <w:color w:val="2F5496" w:themeColor="accent1" w:themeShade="BF"/>
          <w:sz w:val="20"/>
          <w:szCs w:val="20"/>
        </w:rPr>
      </w:pPr>
      <w:r w:rsidRPr="000B214C">
        <w:rPr>
          <w:rFonts w:ascii="Arial" w:hAnsi="Arial" w:cs="Arial"/>
          <w:b/>
          <w:bCs/>
          <w:color w:val="2F5496" w:themeColor="accent1" w:themeShade="BF"/>
          <w:sz w:val="20"/>
          <w:szCs w:val="20"/>
        </w:rPr>
        <w:t xml:space="preserve">A = AUTOCONTROLE = Neste eixo, mede o quanto </w:t>
      </w:r>
      <w:r w:rsidR="00215536">
        <w:rPr>
          <w:rFonts w:ascii="Arial" w:hAnsi="Arial" w:cs="Arial"/>
          <w:b/>
          <w:bCs/>
          <w:color w:val="2F5496" w:themeColor="accent1" w:themeShade="BF"/>
          <w:sz w:val="20"/>
          <w:szCs w:val="20"/>
        </w:rPr>
        <w:t>você Camila</w:t>
      </w:r>
      <w:r w:rsidRPr="000B214C">
        <w:rPr>
          <w:rFonts w:ascii="Arial" w:hAnsi="Arial" w:cs="Arial"/>
          <w:b/>
          <w:bCs/>
          <w:color w:val="2F5496" w:themeColor="accent1" w:themeShade="BF"/>
          <w:sz w:val="20"/>
          <w:szCs w:val="20"/>
        </w:rPr>
        <w:t xml:space="preserve"> tende a controlar suas emoções, permitindo, ou não, que essas influenciem em suas ações.</w:t>
      </w:r>
      <w:r w:rsidR="002F49AE" w:rsidRPr="000B214C">
        <w:rPr>
          <w:rFonts w:ascii="Arial" w:hAnsi="Arial" w:cs="Arial"/>
          <w:b/>
          <w:bCs/>
          <w:color w:val="2F5496" w:themeColor="accent1" w:themeShade="BF"/>
          <w:sz w:val="20"/>
          <w:szCs w:val="20"/>
        </w:rPr>
        <w:t xml:space="preserve"> Eixo indica um equilíbrio entre o estilo emocional e racional. Representa, assim, um indicador de maturidade emocional e demonstra o processo de raciocínio e julgamento, e que a pessoa tende a refletir antes de agir. Por esse motivo, para o PDA este é o único eixo em que a tendência situacional representa um ideal.</w:t>
      </w:r>
      <w:r w:rsidR="00215536">
        <w:rPr>
          <w:rFonts w:ascii="Arial" w:hAnsi="Arial" w:cs="Arial"/>
          <w:b/>
          <w:bCs/>
          <w:color w:val="2F5496" w:themeColor="accent1" w:themeShade="BF"/>
          <w:sz w:val="20"/>
          <w:szCs w:val="20"/>
        </w:rPr>
        <w:t xml:space="preserve"> (08)</w:t>
      </w:r>
    </w:p>
    <w:p w14:paraId="7D8E9D69" w14:textId="77777777" w:rsidR="000B214C" w:rsidRPr="008C7338" w:rsidRDefault="000B214C" w:rsidP="000B214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1F5F"/>
          <w:sz w:val="10"/>
          <w:szCs w:val="10"/>
        </w:rPr>
      </w:pPr>
    </w:p>
    <w:p w14:paraId="0C5D7796" w14:textId="1C7B6350" w:rsidR="00215536" w:rsidRPr="00EF3504" w:rsidRDefault="00215536" w:rsidP="008C7338">
      <w:pPr>
        <w:pStyle w:val="Default"/>
        <w:rPr>
          <w:rFonts w:ascii="Arial" w:hAnsi="Arial" w:cs="Arial"/>
          <w:b/>
          <w:bCs/>
          <w:sz w:val="20"/>
          <w:szCs w:val="20"/>
          <w:u w:val="single"/>
        </w:rPr>
      </w:pPr>
      <w:r w:rsidRPr="00EF3504">
        <w:rPr>
          <w:rFonts w:ascii="Arial" w:hAnsi="Arial" w:cs="Arial"/>
          <w:b/>
          <w:bCs/>
          <w:sz w:val="20"/>
          <w:szCs w:val="20"/>
          <w:u w:val="single"/>
        </w:rPr>
        <w:t>Palavras</w:t>
      </w:r>
      <w:r>
        <w:rPr>
          <w:rFonts w:ascii="Arial" w:hAnsi="Arial" w:cs="Arial"/>
          <w:b/>
          <w:bCs/>
          <w:sz w:val="20"/>
          <w:szCs w:val="20"/>
          <w:u w:val="single"/>
        </w:rPr>
        <w:t>:</w:t>
      </w:r>
      <w:r w:rsidR="008C7338"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  <w:r w:rsidR="008C7338" w:rsidRPr="008C7338">
        <w:rPr>
          <w:rFonts w:ascii="Arial" w:hAnsi="Arial" w:cs="Arial"/>
          <w:color w:val="000000" w:themeColor="text1"/>
          <w:sz w:val="20"/>
          <w:szCs w:val="20"/>
        </w:rPr>
        <w:t>Fluid</w:t>
      </w:r>
      <w:r w:rsidR="008C7338" w:rsidRPr="008C7338">
        <w:rPr>
          <w:rFonts w:ascii="Arial" w:hAnsi="Arial" w:cs="Arial"/>
          <w:color w:val="000000" w:themeColor="text1"/>
          <w:sz w:val="20"/>
          <w:szCs w:val="20"/>
        </w:rPr>
        <w:t xml:space="preserve">a, </w:t>
      </w:r>
      <w:r w:rsidR="008C7338" w:rsidRPr="008C7338">
        <w:rPr>
          <w:rFonts w:ascii="Arial" w:hAnsi="Arial" w:cs="Arial"/>
          <w:color w:val="000000" w:themeColor="text1"/>
          <w:sz w:val="20"/>
          <w:szCs w:val="20"/>
        </w:rPr>
        <w:t>Empátic</w:t>
      </w:r>
      <w:r w:rsidR="008C7338" w:rsidRPr="008C7338">
        <w:rPr>
          <w:rFonts w:ascii="Arial" w:hAnsi="Arial" w:cs="Arial"/>
          <w:color w:val="000000" w:themeColor="text1"/>
          <w:sz w:val="20"/>
          <w:szCs w:val="20"/>
        </w:rPr>
        <w:t xml:space="preserve">a, </w:t>
      </w:r>
      <w:r w:rsidR="008C7338" w:rsidRPr="008C7338">
        <w:rPr>
          <w:rFonts w:ascii="Arial" w:hAnsi="Arial" w:cs="Arial"/>
          <w:color w:val="000000" w:themeColor="text1"/>
          <w:sz w:val="20"/>
          <w:szCs w:val="20"/>
        </w:rPr>
        <w:t>Sensível</w:t>
      </w:r>
      <w:r w:rsidR="008C7338" w:rsidRPr="008C7338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r w:rsidR="008C7338" w:rsidRPr="008C7338">
        <w:rPr>
          <w:rFonts w:ascii="Arial" w:hAnsi="Arial" w:cs="Arial"/>
          <w:color w:val="000000" w:themeColor="text1"/>
          <w:sz w:val="20"/>
          <w:szCs w:val="20"/>
        </w:rPr>
        <w:t>Emocional</w:t>
      </w:r>
      <w:r w:rsidR="008C7338" w:rsidRPr="008C7338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r w:rsidR="008C7338" w:rsidRPr="008C7338">
        <w:rPr>
          <w:rFonts w:ascii="Arial" w:hAnsi="Arial" w:cs="Arial"/>
          <w:color w:val="000000" w:themeColor="text1"/>
          <w:sz w:val="20"/>
          <w:szCs w:val="20"/>
        </w:rPr>
        <w:t>Espontâne</w:t>
      </w:r>
      <w:r w:rsidR="008C7338" w:rsidRPr="008C7338">
        <w:rPr>
          <w:rFonts w:ascii="Arial" w:hAnsi="Arial" w:cs="Arial"/>
          <w:color w:val="000000" w:themeColor="text1"/>
          <w:sz w:val="20"/>
          <w:szCs w:val="20"/>
        </w:rPr>
        <w:t xml:space="preserve">a, </w:t>
      </w:r>
      <w:proofErr w:type="gramStart"/>
      <w:r w:rsidR="008C7338" w:rsidRPr="008C7338">
        <w:rPr>
          <w:rFonts w:ascii="Arial" w:hAnsi="Arial" w:cs="Arial"/>
          <w:color w:val="000000" w:themeColor="text1"/>
          <w:sz w:val="20"/>
          <w:szCs w:val="20"/>
        </w:rPr>
        <w:t>Transparente</w:t>
      </w:r>
      <w:proofErr w:type="gramEnd"/>
      <w:r w:rsidR="008C7338" w:rsidRPr="008C7338">
        <w:rPr>
          <w:rFonts w:ascii="Space Grotesk" w:hAnsi="Space Grotesk" w:cs="Space Grotesk"/>
          <w:color w:val="000000" w:themeColor="text1"/>
          <w:sz w:val="20"/>
          <w:szCs w:val="20"/>
        </w:rPr>
        <w:t xml:space="preserve"> </w:t>
      </w:r>
    </w:p>
    <w:p w14:paraId="78C163CB" w14:textId="77777777" w:rsidR="00215536" w:rsidRPr="008C7338" w:rsidRDefault="00215536" w:rsidP="0021553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sz w:val="10"/>
          <w:szCs w:val="10"/>
          <w:u w:val="single"/>
        </w:rPr>
      </w:pPr>
    </w:p>
    <w:p w14:paraId="5CFE60D6" w14:textId="111CB0E1" w:rsidR="008C7338" w:rsidRPr="008C7338" w:rsidRDefault="00215536" w:rsidP="008C7338">
      <w:pPr>
        <w:pStyle w:val="Default"/>
        <w:rPr>
          <w:rFonts w:ascii="Space Grotesk" w:hAnsi="Space Grotesk" w:cs="Space Grotesk"/>
        </w:rPr>
      </w:pPr>
      <w:r w:rsidRPr="00EF3504">
        <w:rPr>
          <w:rFonts w:ascii="Arial" w:hAnsi="Arial" w:cs="Arial"/>
          <w:b/>
          <w:bCs/>
          <w:color w:val="000000" w:themeColor="text1"/>
          <w:sz w:val="20"/>
          <w:szCs w:val="20"/>
          <w:u w:val="single"/>
        </w:rPr>
        <w:t>Natural (</w:t>
      </w:r>
      <w:r>
        <w:rPr>
          <w:rFonts w:ascii="Arial" w:hAnsi="Arial" w:cs="Arial"/>
          <w:b/>
          <w:bCs/>
          <w:color w:val="000000" w:themeColor="text1"/>
          <w:sz w:val="20"/>
          <w:szCs w:val="20"/>
          <w:u w:val="single"/>
        </w:rPr>
        <w:t>08</w:t>
      </w:r>
      <w:r>
        <w:rPr>
          <w:rFonts w:ascii="Arial" w:hAnsi="Arial" w:cs="Arial"/>
          <w:b/>
          <w:bCs/>
          <w:color w:val="000000" w:themeColor="text1"/>
          <w:sz w:val="20"/>
          <w:szCs w:val="20"/>
          <w:u w:val="single"/>
        </w:rPr>
        <w:t>):</w:t>
      </w:r>
      <w:r w:rsidR="008C7338">
        <w:rPr>
          <w:rFonts w:ascii="Arial" w:hAnsi="Arial" w:cs="Arial"/>
          <w:b/>
          <w:bCs/>
          <w:color w:val="000000" w:themeColor="text1"/>
          <w:sz w:val="20"/>
          <w:szCs w:val="20"/>
          <w:u w:val="single"/>
        </w:rPr>
        <w:t xml:space="preserve"> </w:t>
      </w:r>
      <w:r w:rsidR="008C7338" w:rsidRPr="008C7338">
        <w:rPr>
          <w:rFonts w:ascii="Arial" w:hAnsi="Arial" w:cs="Arial"/>
          <w:sz w:val="20"/>
          <w:szCs w:val="20"/>
        </w:rPr>
        <w:t xml:space="preserve">Quanto </w:t>
      </w:r>
      <w:r w:rsidR="008C7338" w:rsidRPr="008C7338">
        <w:rPr>
          <w:rFonts w:ascii="Arial" w:hAnsi="Arial" w:cs="Arial"/>
          <w:b/>
          <w:bCs/>
          <w:sz w:val="20"/>
          <w:szCs w:val="20"/>
        </w:rPr>
        <w:t xml:space="preserve">“menor for o autocontrole” </w:t>
      </w:r>
      <w:r w:rsidR="008C7338" w:rsidRPr="008C7338">
        <w:rPr>
          <w:rFonts w:ascii="Arial" w:hAnsi="Arial" w:cs="Arial"/>
          <w:sz w:val="20"/>
          <w:szCs w:val="20"/>
        </w:rPr>
        <w:t xml:space="preserve">menos a pessoa tende a conter-se e a refletir, menos se controlará, e menos planejará as respostas às situações com que se confronta. A pessoa tenderá a ser mais espontânea, fluída, e não pensar antes de responder. Muitas vezes age sem ter em conta as consequências a longo prazo. </w:t>
      </w:r>
    </w:p>
    <w:p w14:paraId="2E1E6CB1" w14:textId="25D5D600" w:rsidR="00215536" w:rsidRPr="008C7338" w:rsidRDefault="00215536" w:rsidP="0021553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sz w:val="10"/>
          <w:szCs w:val="10"/>
          <w:u w:val="single"/>
        </w:rPr>
      </w:pPr>
    </w:p>
    <w:p w14:paraId="603C8536" w14:textId="77777777" w:rsidR="00215536" w:rsidRPr="008C7338" w:rsidRDefault="00215536" w:rsidP="0021553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sz w:val="2"/>
          <w:szCs w:val="2"/>
          <w:u w:val="single"/>
        </w:rPr>
      </w:pPr>
    </w:p>
    <w:p w14:paraId="048CAEF6" w14:textId="02169907" w:rsidR="006F4B7F" w:rsidRPr="00215536" w:rsidRDefault="00215536" w:rsidP="000B214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sz w:val="20"/>
          <w:szCs w:val="20"/>
          <w:u w:val="single"/>
        </w:rPr>
      </w:pPr>
      <w:r w:rsidRPr="00EF3504">
        <w:rPr>
          <w:rFonts w:ascii="Arial" w:hAnsi="Arial" w:cs="Arial"/>
          <w:b/>
          <w:bCs/>
          <w:color w:val="000000" w:themeColor="text1"/>
          <w:sz w:val="20"/>
          <w:szCs w:val="20"/>
          <w:u w:val="single"/>
        </w:rPr>
        <w:t>Adaptado (</w:t>
      </w:r>
      <w:r>
        <w:rPr>
          <w:rFonts w:ascii="Arial" w:hAnsi="Arial" w:cs="Arial"/>
          <w:b/>
          <w:bCs/>
          <w:color w:val="000000" w:themeColor="text1"/>
          <w:sz w:val="20"/>
          <w:szCs w:val="20"/>
          <w:u w:val="single"/>
        </w:rPr>
        <w:t>43</w:t>
      </w:r>
      <w:r>
        <w:rPr>
          <w:rFonts w:ascii="Arial" w:hAnsi="Arial" w:cs="Arial"/>
          <w:b/>
          <w:bCs/>
          <w:color w:val="000000" w:themeColor="text1"/>
          <w:sz w:val="20"/>
          <w:szCs w:val="20"/>
          <w:u w:val="single"/>
        </w:rPr>
        <w:t>):</w:t>
      </w:r>
      <w:r w:rsidR="008C7338">
        <w:rPr>
          <w:rFonts w:ascii="Arial" w:hAnsi="Arial" w:cs="Arial"/>
          <w:b/>
          <w:bCs/>
          <w:color w:val="000000" w:themeColor="text1"/>
          <w:sz w:val="20"/>
          <w:szCs w:val="20"/>
          <w:u w:val="single"/>
        </w:rPr>
        <w:t xml:space="preserve"> </w:t>
      </w:r>
      <w:r w:rsidR="008C7338">
        <w:rPr>
          <w:sz w:val="20"/>
          <w:szCs w:val="20"/>
        </w:rPr>
        <w:t>A tendência situacional neste eixo indica um equilíbrio entre o estilo emocional e racional. Representa, assim, um indicador de maturidade emocional e demonstra o processo de raciocínio e julgamento, e que a pessoa tende a refletir antes de agir. Por esse motivo, para o PDA este é o único eixo em que a tendência situacional representa um ideal.</w:t>
      </w:r>
    </w:p>
    <w:p w14:paraId="17064ED4" w14:textId="680AC892" w:rsidR="006F4B7F" w:rsidRDefault="006F4B7F" w:rsidP="000B214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</w:p>
    <w:p w14:paraId="00BD73AB" w14:textId="7F0B0670" w:rsidR="006F4B7F" w:rsidRDefault="006F4B7F" w:rsidP="000B214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</w:p>
    <w:p w14:paraId="6502F40B" w14:textId="3D592B07" w:rsidR="006F4B7F" w:rsidRDefault="006F4B7F" w:rsidP="000B214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</w:p>
    <w:p w14:paraId="23A758A7" w14:textId="77777777" w:rsidR="00B467E7" w:rsidRDefault="00B467E7" w:rsidP="00B467E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20D48E00" w14:textId="3168FC64" w:rsidR="006F4B7F" w:rsidRPr="00B467E7" w:rsidRDefault="006F4B7F" w:rsidP="00B467E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B467E7">
        <w:rPr>
          <w:rFonts w:ascii="Arial" w:hAnsi="Arial" w:cs="Arial"/>
          <w:b/>
          <w:bCs/>
          <w:color w:val="000000" w:themeColor="text1"/>
          <w:sz w:val="24"/>
          <w:szCs w:val="24"/>
        </w:rPr>
        <w:t>SITUAÇÃO ATUAL</w:t>
      </w:r>
    </w:p>
    <w:p w14:paraId="32664005" w14:textId="17B2D217" w:rsidR="006F4B7F" w:rsidRPr="00EA587B" w:rsidRDefault="006F4B7F" w:rsidP="00B467E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448220A" w14:textId="25C5C675" w:rsidR="006D2BCA" w:rsidRPr="00EA587B" w:rsidRDefault="006D2BCA" w:rsidP="006D2BCA">
      <w:pPr>
        <w:autoSpaceDE w:val="0"/>
        <w:autoSpaceDN w:val="0"/>
        <w:adjustRightInd w:val="0"/>
        <w:spacing w:after="0" w:line="240" w:lineRule="auto"/>
        <w:rPr>
          <w:rFonts w:ascii="ArialMTLight" w:hAnsi="ArialMTLight" w:cs="ArialMTLight"/>
          <w:color w:val="000000" w:themeColor="text1"/>
          <w:sz w:val="21"/>
          <w:szCs w:val="21"/>
        </w:rPr>
      </w:pPr>
      <w:r w:rsidRPr="00EA587B">
        <w:rPr>
          <w:rFonts w:ascii="ArialMTLight" w:hAnsi="ArialMTLight" w:cs="ArialMTLight"/>
          <w:color w:val="000000" w:themeColor="text1"/>
          <w:sz w:val="21"/>
          <w:szCs w:val="21"/>
        </w:rPr>
        <w:t>Com base num compromisso com resultados e objetivos, Camila pode ado</w:t>
      </w:r>
      <w:r w:rsidRPr="00EA587B">
        <w:rPr>
          <w:rFonts w:ascii="ArialMTLight" w:hAnsi="ArialMTLight" w:cs="ArialMTLight"/>
          <w:color w:val="000000" w:themeColor="text1"/>
          <w:sz w:val="21"/>
          <w:szCs w:val="21"/>
        </w:rPr>
        <w:t>tar um</w:t>
      </w:r>
      <w:r w:rsidRPr="00EA587B">
        <w:rPr>
          <w:rFonts w:ascii="ArialMTLight" w:hAnsi="ArialMTLight" w:cs="ArialMTLight"/>
          <w:color w:val="000000" w:themeColor="text1"/>
          <w:sz w:val="21"/>
          <w:szCs w:val="21"/>
        </w:rPr>
        <w:t xml:space="preserve"> estilo tão direto e competitivo que por vezes pessoas menos conflituosas podem</w:t>
      </w:r>
    </w:p>
    <w:p w14:paraId="3AE11877" w14:textId="2F5B30F4" w:rsidR="00B467E7" w:rsidRPr="00EA587B" w:rsidRDefault="006D2BCA" w:rsidP="006D2BCA">
      <w:pPr>
        <w:autoSpaceDE w:val="0"/>
        <w:autoSpaceDN w:val="0"/>
        <w:adjustRightInd w:val="0"/>
        <w:spacing w:after="0" w:line="240" w:lineRule="auto"/>
        <w:jc w:val="both"/>
        <w:rPr>
          <w:rFonts w:ascii="ArialMTLight" w:hAnsi="ArialMTLight" w:cs="ArialMTLight"/>
          <w:color w:val="000000" w:themeColor="text1"/>
          <w:sz w:val="21"/>
          <w:szCs w:val="21"/>
        </w:rPr>
      </w:pPr>
      <w:r w:rsidRPr="00EA587B">
        <w:rPr>
          <w:rFonts w:ascii="ArialMTLight" w:hAnsi="ArialMTLight" w:cs="ArialMTLight"/>
          <w:color w:val="000000" w:themeColor="text1"/>
          <w:sz w:val="21"/>
          <w:szCs w:val="21"/>
        </w:rPr>
        <w:t>percebê-lo como arrogante ou prepotente.</w:t>
      </w:r>
    </w:p>
    <w:p w14:paraId="5871BED4" w14:textId="77777777" w:rsidR="006D2BCA" w:rsidRPr="00EA587B" w:rsidRDefault="006D2BCA" w:rsidP="006D2BC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1797844C" w14:textId="04E839B3" w:rsidR="00B467E7" w:rsidRPr="00EA587B" w:rsidRDefault="00B467E7" w:rsidP="00B467E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EA587B">
        <w:rPr>
          <w:rFonts w:ascii="Arial" w:hAnsi="Arial" w:cs="Arial"/>
          <w:color w:val="000000" w:themeColor="text1"/>
          <w:sz w:val="24"/>
          <w:szCs w:val="24"/>
        </w:rPr>
        <w:t>TOMADA DE DECISÃO</w:t>
      </w:r>
    </w:p>
    <w:p w14:paraId="5BFA3AD4" w14:textId="77777777" w:rsidR="00B82D8F" w:rsidRPr="00EA587B" w:rsidRDefault="00B82D8F" w:rsidP="00B467E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A292F40" w14:textId="6E95FC1A" w:rsidR="006D2BCA" w:rsidRPr="00EA587B" w:rsidRDefault="006D2BCA" w:rsidP="006D2B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EA587B">
        <w:rPr>
          <w:rFonts w:ascii="Arial" w:hAnsi="Arial" w:cs="Arial"/>
          <w:color w:val="000000" w:themeColor="text1"/>
          <w:sz w:val="20"/>
          <w:szCs w:val="20"/>
        </w:rPr>
        <w:t>Esta análise indica que no seu estilo natural, Camila tende a tomar decisões</w:t>
      </w:r>
      <w:r w:rsidRPr="00EA587B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EA587B">
        <w:rPr>
          <w:rFonts w:ascii="Arial" w:hAnsi="Arial" w:cs="Arial"/>
          <w:color w:val="000000" w:themeColor="text1"/>
          <w:sz w:val="20"/>
          <w:szCs w:val="20"/>
        </w:rPr>
        <w:t>com um certo nível de tomada de riscos. Não terá naturalmente qualquer dificuldade em</w:t>
      </w:r>
    </w:p>
    <w:p w14:paraId="68A18EC0" w14:textId="5DA7262D" w:rsidR="00B467E7" w:rsidRPr="00EA587B" w:rsidRDefault="006D2BCA" w:rsidP="006D2B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EA587B">
        <w:rPr>
          <w:rFonts w:ascii="Arial" w:hAnsi="Arial" w:cs="Arial"/>
          <w:color w:val="000000" w:themeColor="text1"/>
          <w:sz w:val="20"/>
          <w:szCs w:val="20"/>
        </w:rPr>
        <w:t>decidir mesmo que não disponha de toda a informação, baseando simplesmente as</w:t>
      </w:r>
      <w:r w:rsidRPr="00EA587B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EA587B">
        <w:rPr>
          <w:rFonts w:ascii="Arial" w:hAnsi="Arial" w:cs="Arial"/>
          <w:color w:val="000000" w:themeColor="text1"/>
          <w:sz w:val="20"/>
          <w:szCs w:val="20"/>
        </w:rPr>
        <w:t>suas decisões nos fatos "em mãos". El</w:t>
      </w:r>
      <w:r w:rsidRPr="00EA587B">
        <w:rPr>
          <w:rFonts w:ascii="Arial" w:hAnsi="Arial" w:cs="Arial"/>
          <w:color w:val="000000" w:themeColor="text1"/>
          <w:sz w:val="20"/>
          <w:szCs w:val="20"/>
        </w:rPr>
        <w:t>a</w:t>
      </w:r>
      <w:r w:rsidRPr="00EA587B">
        <w:rPr>
          <w:rFonts w:ascii="Arial" w:hAnsi="Arial" w:cs="Arial"/>
          <w:color w:val="000000" w:themeColor="text1"/>
          <w:sz w:val="20"/>
          <w:szCs w:val="20"/>
        </w:rPr>
        <w:t xml:space="preserve"> percebe que a sua situação atual não exige</w:t>
      </w:r>
      <w:r w:rsidRPr="00EA587B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EA587B">
        <w:rPr>
          <w:rFonts w:ascii="Arial" w:hAnsi="Arial" w:cs="Arial"/>
          <w:color w:val="000000" w:themeColor="text1"/>
          <w:sz w:val="20"/>
          <w:szCs w:val="20"/>
        </w:rPr>
        <w:t>que ele faça grandes mudanças no seu estilo de "Tomada de Decisões".</w:t>
      </w:r>
    </w:p>
    <w:p w14:paraId="70706EE0" w14:textId="77777777" w:rsidR="00D624F3" w:rsidRPr="00EA587B" w:rsidRDefault="00D624F3" w:rsidP="006D2B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</w:p>
    <w:p w14:paraId="16123190" w14:textId="53040E58" w:rsidR="00D624F3" w:rsidRPr="00EA587B" w:rsidRDefault="00D624F3" w:rsidP="00D624F3">
      <w:pPr>
        <w:pStyle w:val="Default"/>
        <w:rPr>
          <w:rFonts w:ascii="Arial" w:hAnsi="Arial" w:cs="Arial"/>
          <w:color w:val="000000" w:themeColor="text1"/>
          <w:sz w:val="20"/>
          <w:szCs w:val="20"/>
        </w:rPr>
      </w:pPr>
      <w:r w:rsidRPr="00EA587B">
        <w:rPr>
          <w:rFonts w:ascii="Arial" w:hAnsi="Arial" w:cs="Arial"/>
          <w:color w:val="000000" w:themeColor="text1"/>
          <w:sz w:val="20"/>
          <w:szCs w:val="20"/>
        </w:rPr>
        <w:t xml:space="preserve">Natural (82) Adaptado (87): não muda, </w:t>
      </w:r>
      <w:r w:rsidRPr="00EA587B">
        <w:rPr>
          <w:rFonts w:ascii="Arial" w:hAnsi="Arial" w:cs="Arial"/>
          <w:color w:val="000000" w:themeColor="text1"/>
          <w:sz w:val="20"/>
          <w:szCs w:val="20"/>
        </w:rPr>
        <w:t xml:space="preserve">Estilo Arriscado. Toma decisões com a informação que tem disponível, assumindo certo risco. </w:t>
      </w:r>
    </w:p>
    <w:p w14:paraId="044DAE06" w14:textId="169AE17C" w:rsidR="00D624F3" w:rsidRPr="00EA587B" w:rsidRDefault="00D624F3" w:rsidP="006D2BCA">
      <w:pPr>
        <w:autoSpaceDE w:val="0"/>
        <w:autoSpaceDN w:val="0"/>
        <w:adjustRightInd w:val="0"/>
        <w:spacing w:after="0" w:line="240" w:lineRule="auto"/>
        <w:rPr>
          <w:rFonts w:ascii="ArialMTLight" w:hAnsi="ArialMTLight" w:cs="ArialMTLight"/>
          <w:color w:val="000000" w:themeColor="text1"/>
          <w:sz w:val="21"/>
          <w:szCs w:val="21"/>
        </w:rPr>
      </w:pPr>
    </w:p>
    <w:p w14:paraId="3A0D3D8E" w14:textId="77777777" w:rsidR="006D2BCA" w:rsidRPr="00EA587B" w:rsidRDefault="006D2BCA" w:rsidP="006D2BCA">
      <w:pPr>
        <w:autoSpaceDE w:val="0"/>
        <w:autoSpaceDN w:val="0"/>
        <w:adjustRightInd w:val="0"/>
        <w:spacing w:after="0" w:line="240" w:lineRule="auto"/>
        <w:rPr>
          <w:rFonts w:ascii="ArialMTLight" w:hAnsi="ArialMTLight" w:cs="ArialMTLight"/>
          <w:color w:val="000000" w:themeColor="text1"/>
          <w:sz w:val="10"/>
          <w:szCs w:val="10"/>
        </w:rPr>
      </w:pPr>
    </w:p>
    <w:p w14:paraId="0A72DB04" w14:textId="499AEE0B" w:rsidR="00B467E7" w:rsidRPr="00EA587B" w:rsidRDefault="00B467E7" w:rsidP="00B467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EA587B">
        <w:rPr>
          <w:rFonts w:ascii="Arial" w:hAnsi="Arial" w:cs="Arial"/>
          <w:color w:val="000000" w:themeColor="text1"/>
          <w:sz w:val="24"/>
          <w:szCs w:val="24"/>
        </w:rPr>
        <w:t>INTENSIDADE DO PERFIL</w:t>
      </w:r>
      <w:r w:rsidR="00D624F3" w:rsidRPr="00EA587B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D624F3" w:rsidRPr="00EA587B">
        <w:rPr>
          <w:rFonts w:ascii="Arial" w:hAnsi="Arial" w:cs="Arial"/>
          <w:color w:val="000000" w:themeColor="text1"/>
          <w:sz w:val="20"/>
          <w:szCs w:val="20"/>
        </w:rPr>
        <w:t>(</w:t>
      </w:r>
      <w:r w:rsidR="00D624F3" w:rsidRPr="00EA587B">
        <w:rPr>
          <w:rFonts w:ascii="Arial" w:hAnsi="Arial" w:cs="Arial"/>
          <w:color w:val="000000" w:themeColor="text1"/>
          <w:sz w:val="20"/>
          <w:szCs w:val="20"/>
        </w:rPr>
        <w:t xml:space="preserve">Este indicador é um dos 3 que nos ajudam a medir a Flexibilidade/Rigidez da pessoa. </w:t>
      </w:r>
      <w:r w:rsidR="00D624F3" w:rsidRPr="00EA587B">
        <w:rPr>
          <w:rFonts w:ascii="Arial" w:hAnsi="Arial" w:cs="Arial"/>
          <w:color w:val="000000" w:themeColor="text1"/>
          <w:sz w:val="20"/>
          <w:szCs w:val="20"/>
        </w:rPr>
        <w:t>O</w:t>
      </w:r>
      <w:r w:rsidR="00D624F3" w:rsidRPr="00EA587B">
        <w:rPr>
          <w:rFonts w:ascii="Arial" w:hAnsi="Arial" w:cs="Arial"/>
          <w:color w:val="000000" w:themeColor="text1"/>
          <w:sz w:val="20"/>
          <w:szCs w:val="20"/>
        </w:rPr>
        <w:t>s outros dois são o Eixo do Autocontrole e o Indicador da Modificação do Perfil.</w:t>
      </w:r>
      <w:r w:rsidR="00D624F3" w:rsidRPr="00EA587B">
        <w:rPr>
          <w:rFonts w:ascii="Arial" w:hAnsi="Arial" w:cs="Arial"/>
          <w:color w:val="000000" w:themeColor="text1"/>
          <w:sz w:val="20"/>
          <w:szCs w:val="20"/>
        </w:rPr>
        <w:t>)</w:t>
      </w:r>
    </w:p>
    <w:p w14:paraId="5500C924" w14:textId="77777777" w:rsidR="00B82D8F" w:rsidRPr="00EA587B" w:rsidRDefault="00B82D8F" w:rsidP="00B467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62584B21" w14:textId="180F2CE3" w:rsidR="00B467E7" w:rsidRPr="00EA587B" w:rsidRDefault="00D624F3" w:rsidP="00D624F3">
      <w:pPr>
        <w:pStyle w:val="Default"/>
        <w:rPr>
          <w:rFonts w:ascii="Space Grotesk" w:hAnsi="Space Grotesk" w:cs="Space Grotesk"/>
          <w:color w:val="000000" w:themeColor="text1"/>
          <w:sz w:val="20"/>
          <w:szCs w:val="20"/>
        </w:rPr>
      </w:pPr>
      <w:r w:rsidRPr="00EA587B">
        <w:rPr>
          <w:rFonts w:ascii="Arial" w:hAnsi="Arial" w:cs="Arial"/>
          <w:color w:val="000000" w:themeColor="text1"/>
        </w:rPr>
        <w:t xml:space="preserve">Natural (40) Adaptado (48): Não muda: </w:t>
      </w:r>
      <w:r w:rsidRPr="00EA587B">
        <w:rPr>
          <w:rFonts w:ascii="Arial" w:hAnsi="Arial" w:cs="Arial"/>
          <w:color w:val="000000" w:themeColor="text1"/>
          <w:sz w:val="20"/>
          <w:szCs w:val="20"/>
        </w:rPr>
        <w:t>Nível de flexibilidade comportamental normal. Reflete um perfil característico e evidente.</w:t>
      </w:r>
      <w:r w:rsidRPr="00EA587B">
        <w:rPr>
          <w:rFonts w:ascii="Space Grotesk" w:hAnsi="Space Grotesk" w:cs="Space Grotesk"/>
          <w:color w:val="000000" w:themeColor="text1"/>
          <w:sz w:val="20"/>
          <w:szCs w:val="20"/>
        </w:rPr>
        <w:t xml:space="preserve"> </w:t>
      </w:r>
    </w:p>
    <w:p w14:paraId="17FB8906" w14:textId="70471970" w:rsidR="00B467E7" w:rsidRPr="00EA587B" w:rsidRDefault="00B467E7" w:rsidP="00B467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72A7BF77" w14:textId="510466BF" w:rsidR="00B467E7" w:rsidRPr="00EA587B" w:rsidRDefault="00B467E7" w:rsidP="00B467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EA587B">
        <w:rPr>
          <w:rFonts w:ascii="Arial" w:hAnsi="Arial" w:cs="Arial"/>
          <w:color w:val="000000" w:themeColor="text1"/>
          <w:sz w:val="24"/>
          <w:szCs w:val="24"/>
        </w:rPr>
        <w:t>ENERGIA</w:t>
      </w:r>
      <w:r w:rsidR="00EA587B">
        <w:rPr>
          <w:rFonts w:ascii="Arial" w:hAnsi="Arial" w:cs="Arial"/>
          <w:color w:val="000000" w:themeColor="text1"/>
          <w:sz w:val="24"/>
          <w:szCs w:val="24"/>
        </w:rPr>
        <w:t xml:space="preserve"> (</w:t>
      </w:r>
      <w:r w:rsidR="00EA587B">
        <w:rPr>
          <w:b/>
          <w:bCs/>
          <w:color w:val="353535"/>
          <w:sz w:val="20"/>
          <w:szCs w:val="20"/>
        </w:rPr>
        <w:t>N</w:t>
      </w:r>
      <w:r w:rsidR="00EA587B">
        <w:rPr>
          <w:b/>
          <w:bCs/>
          <w:color w:val="353535"/>
          <w:sz w:val="20"/>
          <w:szCs w:val="20"/>
        </w:rPr>
        <w:t xml:space="preserve">ível de energia </w:t>
      </w:r>
      <w:r w:rsidR="00EA587B">
        <w:rPr>
          <w:color w:val="353535"/>
          <w:sz w:val="20"/>
          <w:szCs w:val="20"/>
        </w:rPr>
        <w:t>resulta da quantidade de palavras selecionadas em cada uma das páginas do Formulário PDA</w:t>
      </w:r>
      <w:r w:rsidR="00EA587B">
        <w:rPr>
          <w:color w:val="353535"/>
          <w:sz w:val="20"/>
          <w:szCs w:val="20"/>
        </w:rPr>
        <w:t>)</w:t>
      </w:r>
    </w:p>
    <w:p w14:paraId="728837B1" w14:textId="77777777" w:rsidR="00B82D8F" w:rsidRPr="00EA587B" w:rsidRDefault="00B82D8F" w:rsidP="00B467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289B4BC7" w14:textId="1BEDDF6F" w:rsidR="00B467E7" w:rsidRPr="00EA587B" w:rsidRDefault="00D624F3" w:rsidP="00D624F3">
      <w:pPr>
        <w:pStyle w:val="Default"/>
        <w:rPr>
          <w:rFonts w:ascii="Arial" w:hAnsi="Arial" w:cs="Arial"/>
          <w:color w:val="000000" w:themeColor="text1"/>
          <w:sz w:val="20"/>
          <w:szCs w:val="20"/>
        </w:rPr>
      </w:pPr>
      <w:r w:rsidRPr="00EA587B">
        <w:rPr>
          <w:rFonts w:ascii="Arial" w:hAnsi="Arial" w:cs="Arial"/>
          <w:color w:val="000000" w:themeColor="text1"/>
          <w:sz w:val="20"/>
          <w:szCs w:val="20"/>
        </w:rPr>
        <w:t xml:space="preserve">Natural (27) Adaptado (31): </w:t>
      </w:r>
      <w:r w:rsidRPr="00EA587B">
        <w:rPr>
          <w:rFonts w:ascii="Arial" w:hAnsi="Arial" w:cs="Arial"/>
          <w:color w:val="000000" w:themeColor="text1"/>
          <w:sz w:val="20"/>
          <w:szCs w:val="20"/>
        </w:rPr>
        <w:t xml:space="preserve">Quantidade adequada de energia física e mental. </w:t>
      </w:r>
    </w:p>
    <w:p w14:paraId="19182E14" w14:textId="68B6C897" w:rsidR="00B467E7" w:rsidRPr="00EA587B" w:rsidRDefault="00B467E7" w:rsidP="00B467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</w:p>
    <w:p w14:paraId="473A24A4" w14:textId="1DAE26A5" w:rsidR="00B467E7" w:rsidRPr="00EA587B" w:rsidRDefault="00B467E7" w:rsidP="00B467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EA587B">
        <w:rPr>
          <w:rFonts w:ascii="Arial" w:hAnsi="Arial" w:cs="Arial"/>
          <w:color w:val="000000" w:themeColor="text1"/>
        </w:rPr>
        <w:t>EQUILIBRIO DE ENERGIA</w:t>
      </w:r>
      <w:r w:rsidR="00D624F3" w:rsidRPr="00EA587B">
        <w:rPr>
          <w:rFonts w:ascii="Arial" w:hAnsi="Arial" w:cs="Arial"/>
          <w:color w:val="000000" w:themeColor="text1"/>
          <w:sz w:val="20"/>
          <w:szCs w:val="20"/>
        </w:rPr>
        <w:t xml:space="preserve"> (T</w:t>
      </w:r>
      <w:r w:rsidR="00D624F3" w:rsidRPr="00EA587B">
        <w:rPr>
          <w:rFonts w:ascii="Arial" w:hAnsi="Arial" w:cs="Arial"/>
          <w:color w:val="000000" w:themeColor="text1"/>
          <w:sz w:val="20"/>
          <w:szCs w:val="20"/>
        </w:rPr>
        <w:t>rabalha sobre o eixo “Desmotivação – Motivação – Estresse”. Ele reflete a comparação entre o nível de Energia Natural e o nível de Energia Adaptado, indicando se há um equilíbrio ou não entre elas</w:t>
      </w:r>
      <w:r w:rsidR="00D624F3" w:rsidRPr="00EA587B">
        <w:rPr>
          <w:rFonts w:ascii="Arial" w:hAnsi="Arial" w:cs="Arial"/>
          <w:color w:val="000000" w:themeColor="text1"/>
          <w:sz w:val="20"/>
          <w:szCs w:val="20"/>
        </w:rPr>
        <w:t>)</w:t>
      </w:r>
    </w:p>
    <w:p w14:paraId="59E5E687" w14:textId="77777777" w:rsidR="00B82D8F" w:rsidRPr="00EA587B" w:rsidRDefault="00B82D8F" w:rsidP="00B467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74EEBE95" w14:textId="3FDB09B8" w:rsidR="00B467E7" w:rsidRPr="00EA587B" w:rsidRDefault="00D624F3" w:rsidP="00D624F3">
      <w:pPr>
        <w:pStyle w:val="Default"/>
        <w:rPr>
          <w:rFonts w:ascii="Arial" w:hAnsi="Arial" w:cs="Arial"/>
          <w:color w:val="000000" w:themeColor="text1"/>
          <w:sz w:val="20"/>
          <w:szCs w:val="20"/>
        </w:rPr>
      </w:pPr>
      <w:r w:rsidRPr="00EA587B">
        <w:rPr>
          <w:rFonts w:ascii="Arial" w:hAnsi="Arial" w:cs="Arial"/>
          <w:color w:val="000000" w:themeColor="text1"/>
          <w:sz w:val="20"/>
          <w:szCs w:val="20"/>
        </w:rPr>
        <w:t xml:space="preserve">61% </w:t>
      </w:r>
      <w:r w:rsidRPr="00EA587B">
        <w:rPr>
          <w:rFonts w:ascii="Arial" w:hAnsi="Arial" w:cs="Arial"/>
          <w:color w:val="000000" w:themeColor="text1"/>
          <w:sz w:val="20"/>
          <w:szCs w:val="20"/>
        </w:rPr>
        <w:t xml:space="preserve">Percebe que a situação atual requer um maior nível de energia em relação ao que pode oferecer. Possivelmente estressado. </w:t>
      </w:r>
      <w:r w:rsidRPr="00EA587B">
        <w:rPr>
          <w:rFonts w:ascii="Arial" w:hAnsi="Arial" w:cs="Arial"/>
          <w:color w:val="000000" w:themeColor="text1"/>
          <w:sz w:val="20"/>
          <w:szCs w:val="20"/>
        </w:rPr>
        <w:t>60% estaria nível de energia normal.</w:t>
      </w:r>
    </w:p>
    <w:p w14:paraId="6C497038" w14:textId="58630183" w:rsidR="00B467E7" w:rsidRPr="00EA587B" w:rsidRDefault="00B467E7" w:rsidP="00B467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693DF174" w14:textId="389797C0" w:rsidR="00B467E7" w:rsidRPr="00EA587B" w:rsidRDefault="00B467E7" w:rsidP="00B467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EA587B">
        <w:rPr>
          <w:rFonts w:ascii="Arial" w:hAnsi="Arial" w:cs="Arial"/>
          <w:color w:val="000000" w:themeColor="text1"/>
          <w:sz w:val="24"/>
          <w:szCs w:val="24"/>
        </w:rPr>
        <w:t>MODIFICAÇÃO DO PERFIL</w:t>
      </w:r>
      <w:r w:rsidR="00D624F3" w:rsidRPr="00EA587B">
        <w:rPr>
          <w:rFonts w:ascii="Arial" w:hAnsi="Arial" w:cs="Arial"/>
          <w:color w:val="000000" w:themeColor="text1"/>
          <w:sz w:val="24"/>
          <w:szCs w:val="24"/>
        </w:rPr>
        <w:t xml:space="preserve"> (</w:t>
      </w:r>
      <w:r w:rsidR="00D624F3" w:rsidRPr="00EA587B">
        <w:rPr>
          <w:rFonts w:ascii="Arial" w:hAnsi="Arial" w:cs="Arial"/>
          <w:color w:val="000000" w:themeColor="text1"/>
          <w:sz w:val="20"/>
          <w:szCs w:val="20"/>
        </w:rPr>
        <w:t>R</w:t>
      </w:r>
      <w:r w:rsidR="00D624F3" w:rsidRPr="00EA587B">
        <w:rPr>
          <w:rFonts w:ascii="Arial" w:hAnsi="Arial" w:cs="Arial"/>
          <w:color w:val="000000" w:themeColor="text1"/>
          <w:sz w:val="20"/>
          <w:szCs w:val="20"/>
        </w:rPr>
        <w:t>eflete a capacidade que a pessoa tem de alterar as suas próprias tendências de comportamento e de se adaptar / acomodar às tendências de comportamento necessárias para ser bem-sucedida na posição que ocupa atualmente</w:t>
      </w:r>
      <w:r w:rsidR="00D624F3" w:rsidRPr="00EA587B">
        <w:rPr>
          <w:rFonts w:ascii="Arial" w:hAnsi="Arial" w:cs="Arial"/>
          <w:color w:val="000000" w:themeColor="text1"/>
          <w:sz w:val="20"/>
          <w:szCs w:val="20"/>
        </w:rPr>
        <w:t>)</w:t>
      </w:r>
    </w:p>
    <w:p w14:paraId="4A7D3E22" w14:textId="77777777" w:rsidR="00B82D8F" w:rsidRPr="00EA587B" w:rsidRDefault="00B82D8F" w:rsidP="00B467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2F212A71" w14:textId="44832142" w:rsidR="00D624F3" w:rsidRPr="00EA587B" w:rsidRDefault="00D624F3" w:rsidP="00D624F3">
      <w:pPr>
        <w:pStyle w:val="Default"/>
        <w:rPr>
          <w:rFonts w:ascii="Arial" w:hAnsi="Arial" w:cs="Arial"/>
          <w:color w:val="000000" w:themeColor="text1"/>
          <w:sz w:val="20"/>
          <w:szCs w:val="20"/>
        </w:rPr>
      </w:pPr>
      <w:r w:rsidRPr="00EA587B">
        <w:rPr>
          <w:rFonts w:ascii="Arial" w:hAnsi="Arial" w:cs="Arial"/>
          <w:color w:val="000000" w:themeColor="text1"/>
          <w:sz w:val="20"/>
          <w:szCs w:val="20"/>
        </w:rPr>
        <w:t xml:space="preserve">80%: </w:t>
      </w:r>
      <w:r w:rsidRPr="00EA587B">
        <w:rPr>
          <w:rFonts w:ascii="Arial" w:hAnsi="Arial" w:cs="Arial"/>
          <w:color w:val="000000" w:themeColor="text1"/>
          <w:sz w:val="20"/>
          <w:szCs w:val="20"/>
        </w:rPr>
        <w:t xml:space="preserve">Modifica pouco. Tende a manter seu perfil natural. </w:t>
      </w:r>
      <w:r w:rsidRPr="00EA587B">
        <w:rPr>
          <w:rFonts w:ascii="Arial" w:hAnsi="Arial" w:cs="Arial"/>
          <w:color w:val="000000" w:themeColor="text1"/>
          <w:sz w:val="20"/>
          <w:szCs w:val="20"/>
        </w:rPr>
        <w:t>(se fosse um a mais estaria como r</w:t>
      </w:r>
      <w:r w:rsidR="00EA587B" w:rsidRPr="00EA587B">
        <w:rPr>
          <w:rFonts w:ascii="Arial" w:hAnsi="Arial" w:cs="Arial"/>
          <w:color w:val="000000" w:themeColor="text1"/>
          <w:sz w:val="20"/>
          <w:szCs w:val="20"/>
        </w:rPr>
        <w:t>esistente</w:t>
      </w:r>
      <w:r w:rsidRPr="00EA587B">
        <w:rPr>
          <w:rFonts w:ascii="Arial" w:hAnsi="Arial" w:cs="Arial"/>
          <w:color w:val="000000" w:themeColor="text1"/>
          <w:sz w:val="20"/>
          <w:szCs w:val="20"/>
        </w:rPr>
        <w:t xml:space="preserve"> a modificar seu comportamento ou possibilidade de estar bem alocado.</w:t>
      </w:r>
      <w:r w:rsidR="00EA587B" w:rsidRPr="00EA587B">
        <w:rPr>
          <w:rFonts w:ascii="Arial" w:hAnsi="Arial" w:cs="Arial"/>
          <w:color w:val="000000" w:themeColor="text1"/>
          <w:sz w:val="20"/>
          <w:szCs w:val="20"/>
        </w:rPr>
        <w:t>)</w:t>
      </w:r>
    </w:p>
    <w:p w14:paraId="51847DFC" w14:textId="4957BD34" w:rsidR="00B467E7" w:rsidRPr="00EA587B" w:rsidRDefault="00B467E7" w:rsidP="00B467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46024EA1" w14:textId="41C5847B" w:rsidR="00B467E7" w:rsidRPr="00EA587B" w:rsidRDefault="00B467E7" w:rsidP="00B467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EA587B">
        <w:rPr>
          <w:rFonts w:ascii="Arial" w:hAnsi="Arial" w:cs="Arial"/>
          <w:color w:val="000000" w:themeColor="text1"/>
          <w:sz w:val="24"/>
          <w:szCs w:val="24"/>
        </w:rPr>
        <w:t>TEMPO DO FORMULÁRIO:</w:t>
      </w:r>
    </w:p>
    <w:p w14:paraId="51782C43" w14:textId="77777777" w:rsidR="00B82D8F" w:rsidRPr="00EA587B" w:rsidRDefault="00B82D8F" w:rsidP="00B467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3A8B7827" w14:textId="77777777" w:rsidR="00B467E7" w:rsidRPr="00EA587B" w:rsidRDefault="00B467E7" w:rsidP="00B467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EA587B">
        <w:rPr>
          <w:rFonts w:ascii="Arial" w:hAnsi="Arial" w:cs="Arial"/>
          <w:color w:val="000000" w:themeColor="text1"/>
          <w:sz w:val="20"/>
          <w:szCs w:val="20"/>
        </w:rPr>
        <w:t xml:space="preserve">Preencheu o formulário dentro do tempo normal. </w:t>
      </w:r>
    </w:p>
    <w:p w14:paraId="422B7493" w14:textId="77777777" w:rsidR="00B467E7" w:rsidRPr="00B467E7" w:rsidRDefault="00B467E7" w:rsidP="00B467E7">
      <w:pPr>
        <w:autoSpaceDE w:val="0"/>
        <w:autoSpaceDN w:val="0"/>
        <w:adjustRightInd w:val="0"/>
        <w:spacing w:after="0" w:line="240" w:lineRule="auto"/>
        <w:rPr>
          <w:rFonts w:ascii="ArialMTLight" w:hAnsi="ArialMTLight" w:cs="ArialMTLight"/>
          <w:sz w:val="21"/>
          <w:szCs w:val="21"/>
        </w:rPr>
      </w:pPr>
    </w:p>
    <w:sectPr w:rsidR="00B467E7" w:rsidRPr="00B467E7" w:rsidSect="00215536">
      <w:pgSz w:w="16838" w:h="11906" w:orient="landscape"/>
      <w:pgMar w:top="284" w:right="536" w:bottom="709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pace Grotesk">
    <w:altName w:val="Space Grotesk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MTLigh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8A3664E"/>
    <w:multiLevelType w:val="hybridMultilevel"/>
    <w:tmpl w:val="55F11C1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9ABFE8C"/>
    <w:multiLevelType w:val="hybridMultilevel"/>
    <w:tmpl w:val="7DF0F82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DBFC796"/>
    <w:multiLevelType w:val="hybridMultilevel"/>
    <w:tmpl w:val="9E7918C8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3D996CA1"/>
    <w:multiLevelType w:val="hybridMultilevel"/>
    <w:tmpl w:val="88FB5E9B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4F486752"/>
    <w:multiLevelType w:val="hybridMultilevel"/>
    <w:tmpl w:val="007543A5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5C0E0FB8"/>
    <w:multiLevelType w:val="hybridMultilevel"/>
    <w:tmpl w:val="15AF263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75F97541"/>
    <w:multiLevelType w:val="hybridMultilevel"/>
    <w:tmpl w:val="2E05D9B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5"/>
  </w:num>
  <w:num w:numId="5">
    <w:abstractNumId w:val="1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AC3"/>
    <w:rsid w:val="000B214C"/>
    <w:rsid w:val="001E333C"/>
    <w:rsid w:val="00215536"/>
    <w:rsid w:val="002A4642"/>
    <w:rsid w:val="002B16F2"/>
    <w:rsid w:val="002F49AE"/>
    <w:rsid w:val="00392A40"/>
    <w:rsid w:val="00524140"/>
    <w:rsid w:val="005958EB"/>
    <w:rsid w:val="006A59FE"/>
    <w:rsid w:val="006D2BCA"/>
    <w:rsid w:val="006F4B7F"/>
    <w:rsid w:val="00822AC3"/>
    <w:rsid w:val="00825385"/>
    <w:rsid w:val="008C7338"/>
    <w:rsid w:val="00A44963"/>
    <w:rsid w:val="00B349A6"/>
    <w:rsid w:val="00B467E7"/>
    <w:rsid w:val="00B82D8F"/>
    <w:rsid w:val="00D624F3"/>
    <w:rsid w:val="00E97C4F"/>
    <w:rsid w:val="00EA587B"/>
    <w:rsid w:val="00EF3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AC1FA5"/>
  <w15:chartTrackingRefBased/>
  <w15:docId w15:val="{E3779A98-E9BF-4987-B3B9-154BBC0E4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2A4642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879</Words>
  <Characters>4748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Verena Borelli</dc:creator>
  <cp:keywords/>
  <dc:description/>
  <cp:lastModifiedBy>Verena Borelli</cp:lastModifiedBy>
  <cp:revision>2</cp:revision>
  <cp:lastPrinted>2023-09-26T13:26:00Z</cp:lastPrinted>
  <dcterms:created xsi:type="dcterms:W3CDTF">2024-01-17T23:10:00Z</dcterms:created>
  <dcterms:modified xsi:type="dcterms:W3CDTF">2024-01-17T23:10:00Z</dcterms:modified>
</cp:coreProperties>
</file>