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8ACE" w14:textId="1E1729C1" w:rsidR="002A44D9" w:rsidRDefault="00CF25A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EBD138" wp14:editId="76E32B70">
                <wp:simplePos x="0" y="0"/>
                <wp:positionH relativeFrom="margin">
                  <wp:posOffset>5173662</wp:posOffset>
                </wp:positionH>
                <wp:positionV relativeFrom="paragraph">
                  <wp:posOffset>207963</wp:posOffset>
                </wp:positionV>
                <wp:extent cx="2000250" cy="333375"/>
                <wp:effectExtent l="0" t="4763" r="14288" b="14287"/>
                <wp:wrapNone/>
                <wp:docPr id="20875906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002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28346" w14:textId="12C142D9" w:rsidR="00CD5D54" w:rsidRPr="00701609" w:rsidRDefault="00CD5D54" w:rsidP="009040C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REGULADOR DE A.P.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BD13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07.35pt;margin-top:16.4pt;width:157.5pt;height:26.25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" fillcolor="white [3201]" strokeweight=".5pt">
                <v:textbox>
                  <w:txbxContent>
                    <w:p w14:paraId="7E628346" w14:textId="12C142D9" w:rsidR="00CD5D54" w:rsidRPr="00701609" w:rsidRDefault="00CD5D54" w:rsidP="009040C1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REGULADOR DE A.P.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040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A9022" wp14:editId="1EAAAA65">
                <wp:simplePos x="0" y="0"/>
                <wp:positionH relativeFrom="margin">
                  <wp:posOffset>1955165</wp:posOffset>
                </wp:positionH>
                <wp:positionV relativeFrom="paragraph">
                  <wp:posOffset>1671955</wp:posOffset>
                </wp:positionV>
                <wp:extent cx="3962400" cy="1409700"/>
                <wp:effectExtent l="0" t="0" r="19050" b="19050"/>
                <wp:wrapNone/>
                <wp:docPr id="148451523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AADB4" w14:textId="31105D8C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Baja histéresis y alta repetibilidad </w:t>
                            </w:r>
                          </w:p>
                          <w:p w14:paraId="4B169FDE" w14:textId="05D4D40B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Sistema interno: diafragma de alta sensibilidad </w:t>
                            </w:r>
                          </w:p>
                          <w:p w14:paraId="3DFFDA72" w14:textId="569B5415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Rango de presión: </w:t>
                            </w:r>
                            <w:r w:rsidR="00890406" w:rsidRPr="00890406">
                              <w:rPr>
                                <w:b/>
                                <w:bCs/>
                              </w:rPr>
                              <w:t>0.01 A 0.8MPa</w:t>
                            </w:r>
                            <w:r w:rsidR="00890406" w:rsidRPr="0089040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D5D54">
                              <w:rPr>
                                <w:b/>
                                <w:bCs/>
                              </w:rPr>
                              <w:t xml:space="preserve">(según modelo) </w:t>
                            </w:r>
                          </w:p>
                          <w:p w14:paraId="1B6C163E" w14:textId="1FB8D7DC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Material: aluminio de alta calidad </w:t>
                            </w:r>
                          </w:p>
                          <w:p w14:paraId="1C9DFF4C" w14:textId="3F7FAA66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Conexiones: 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RC</w:t>
                            </w:r>
                          </w:p>
                          <w:p w14:paraId="5718DC9A" w14:textId="55928E0F" w:rsidR="0024554F" w:rsidRPr="00CD5D54" w:rsidRDefault="0024554F" w:rsidP="0024554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>Diseño compacto para espacios reducidos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A9022" id="_x0000_s1027" type="#_x0000_t202" style="position:absolute;margin-left:153.95pt;margin-top:131.65pt;width:312pt;height:11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" fillcolor="white [3201]" strokeweight=".5pt">
                <v:textbox>
                  <w:txbxContent>
                    <w:p w14:paraId="49EAADB4" w14:textId="31105D8C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Baja histéresis y alta repetibilidad </w:t>
                      </w:r>
                    </w:p>
                    <w:p w14:paraId="4B169FDE" w14:textId="05D4D40B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Sistema interno: diafragma de alta sensibilidad </w:t>
                      </w:r>
                    </w:p>
                    <w:p w14:paraId="3DFFDA72" w14:textId="569B5415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Rango de presión: </w:t>
                      </w:r>
                      <w:r w:rsidR="00890406" w:rsidRPr="00890406">
                        <w:rPr>
                          <w:b/>
                          <w:bCs/>
                        </w:rPr>
                        <w:t>0.01 A 0.8MPa</w:t>
                      </w:r>
                      <w:r w:rsidR="00890406" w:rsidRPr="00890406">
                        <w:rPr>
                          <w:b/>
                          <w:bCs/>
                        </w:rPr>
                        <w:t xml:space="preserve"> </w:t>
                      </w:r>
                      <w:r w:rsidRPr="00CD5D54">
                        <w:rPr>
                          <w:b/>
                          <w:bCs/>
                        </w:rPr>
                        <w:t xml:space="preserve">(según modelo) </w:t>
                      </w:r>
                    </w:p>
                    <w:p w14:paraId="1B6C163E" w14:textId="1FB8D7DC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Material: aluminio de alta calidad </w:t>
                      </w:r>
                    </w:p>
                    <w:p w14:paraId="1C9DFF4C" w14:textId="3F7FAA66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Conexiones: </w:t>
                      </w:r>
                      <w:r w:rsidR="00890406">
                        <w:rPr>
                          <w:b/>
                          <w:bCs/>
                        </w:rPr>
                        <w:t>RC</w:t>
                      </w:r>
                    </w:p>
                    <w:p w14:paraId="5718DC9A" w14:textId="55928E0F" w:rsidR="0024554F" w:rsidRPr="00CD5D54" w:rsidRDefault="0024554F" w:rsidP="0024554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>Diseño compacto para espacios reducidos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007F2C" wp14:editId="246BD75A">
                <wp:simplePos x="0" y="0"/>
                <wp:positionH relativeFrom="margin">
                  <wp:posOffset>5177473</wp:posOffset>
                </wp:positionH>
                <wp:positionV relativeFrom="paragraph">
                  <wp:posOffset>5373688</wp:posOffset>
                </wp:positionV>
                <wp:extent cx="2000250" cy="333375"/>
                <wp:effectExtent l="0" t="4763" r="14288" b="14287"/>
                <wp:wrapNone/>
                <wp:docPr id="129342997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002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0BBA5E" w14:textId="072B76EE" w:rsidR="00CD5D54" w:rsidRPr="00701609" w:rsidRDefault="00CD5D54" w:rsidP="00CD5D5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SISTEMA DE VACIÓ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07F2C" id="_x0000_s1028" type="#_x0000_t202" style="position:absolute;margin-left:407.7pt;margin-top:423.15pt;width:157.5pt;height:26.2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" fillcolor="white [3201]" strokeweight=".5pt">
                <v:textbox>
                  <w:txbxContent>
                    <w:p w14:paraId="150BBA5E" w14:textId="072B76EE" w:rsidR="00CD5D54" w:rsidRPr="00701609" w:rsidRDefault="00CD5D54" w:rsidP="00CD5D5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SISTEMA DE VACIÓ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5B25E0" wp14:editId="5DE232D6">
                <wp:simplePos x="0" y="0"/>
                <wp:positionH relativeFrom="margin">
                  <wp:posOffset>5158423</wp:posOffset>
                </wp:positionH>
                <wp:positionV relativeFrom="paragraph">
                  <wp:posOffset>2761298</wp:posOffset>
                </wp:positionV>
                <wp:extent cx="2000250" cy="333375"/>
                <wp:effectExtent l="0" t="4763" r="14288" b="14287"/>
                <wp:wrapNone/>
                <wp:docPr id="168731108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0002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960FB" w14:textId="72614C61" w:rsidR="00CD5D54" w:rsidRPr="00701609" w:rsidRDefault="00CD5D54" w:rsidP="0081198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REGULADOR DE P.P.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25E0" id="_x0000_s1029" type="#_x0000_t202" style="position:absolute;margin-left:406.2pt;margin-top:217.45pt;width:157.5pt;height:26.25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" fillcolor="white [3201]" strokeweight=".5pt">
                <v:textbox>
                  <w:txbxContent>
                    <w:p w14:paraId="3CC960FB" w14:textId="72614C61" w:rsidR="00CD5D54" w:rsidRPr="00701609" w:rsidRDefault="00CD5D54" w:rsidP="0081198C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REGULADOR DE P.P.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E8B7BE" wp14:editId="6E90114A">
                <wp:simplePos x="0" y="0"/>
                <wp:positionH relativeFrom="margin">
                  <wp:align>center</wp:align>
                </wp:positionH>
                <wp:positionV relativeFrom="paragraph">
                  <wp:posOffset>4157980</wp:posOffset>
                </wp:positionV>
                <wp:extent cx="7153275" cy="76200"/>
                <wp:effectExtent l="0" t="0" r="28575" b="19050"/>
                <wp:wrapNone/>
                <wp:docPr id="128922101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EBEDD" id="Rectángulo 8" o:spid="_x0000_s1026" style="position:absolute;margin-left:0;margin-top:327.4pt;width:563.25pt;height:6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" fillcolor="#4472c4 [3204]" strokecolor="#09101d [484]" strokeweight="1pt">
                <w10:wrap anchorx="margin"/>
              </v:rect>
            </w:pict>
          </mc:Fallback>
        </mc:AlternateContent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03DEF" wp14:editId="068101BD">
                <wp:simplePos x="0" y="0"/>
                <wp:positionH relativeFrom="column">
                  <wp:posOffset>-765810</wp:posOffset>
                </wp:positionH>
                <wp:positionV relativeFrom="paragraph">
                  <wp:posOffset>1662430</wp:posOffset>
                </wp:positionV>
                <wp:extent cx="7153275" cy="76200"/>
                <wp:effectExtent l="0" t="0" r="28575" b="19050"/>
                <wp:wrapNone/>
                <wp:docPr id="160890681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BC48A" id="Rectángulo 8" o:spid="_x0000_s1026" style="position:absolute;margin-left:-60.3pt;margin-top:130.9pt;width:563.25pt;height: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" fillcolor="#4472c4 [3204]" strokecolor="#09101d [484]" strokeweight="1pt"/>
            </w:pict>
          </mc:Fallback>
        </mc:AlternateContent>
      </w:r>
      <w:r w:rsidR="00CD5D54" w:rsidRPr="0024554F">
        <w:rPr>
          <w:noProof/>
        </w:rPr>
        <w:drawing>
          <wp:anchor distT="0" distB="0" distL="114300" distR="114300" simplePos="0" relativeHeight="251664384" behindDoc="1" locked="0" layoutInCell="1" allowOverlap="1" wp14:anchorId="436ED082" wp14:editId="33C2E9F7">
            <wp:simplePos x="0" y="0"/>
            <wp:positionH relativeFrom="column">
              <wp:posOffset>-680085</wp:posOffset>
            </wp:positionH>
            <wp:positionV relativeFrom="paragraph">
              <wp:posOffset>1843405</wp:posOffset>
            </wp:positionV>
            <wp:extent cx="2513997" cy="2252980"/>
            <wp:effectExtent l="0" t="0" r="635" b="0"/>
            <wp:wrapNone/>
            <wp:docPr id="1741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3" cy="2253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D19F1F" wp14:editId="5AC96F8B">
                <wp:simplePos x="0" y="0"/>
                <wp:positionH relativeFrom="margin">
                  <wp:posOffset>2282190</wp:posOffset>
                </wp:positionH>
                <wp:positionV relativeFrom="paragraph">
                  <wp:posOffset>6501130</wp:posOffset>
                </wp:positionV>
                <wp:extent cx="3600450" cy="781050"/>
                <wp:effectExtent l="0" t="0" r="19050" b="19050"/>
                <wp:wrapNone/>
                <wp:docPr id="76816979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55F12" w14:textId="77777777" w:rsidR="00CD5D54" w:rsidRPr="0024554F" w:rsidRDefault="00CD5D54" w:rsidP="002455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IDEAL PARA</w:t>
                            </w:r>
                          </w:p>
                          <w:p w14:paraId="5235A325" w14:textId="77777777" w:rsidR="00CD5D54" w:rsidRPr="00CD5D54" w:rsidRDefault="00CD5D54" w:rsidP="00CD5D5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>Pick &amp; Place • Empaque • Industria automotriz • Electrónica • Manejo de vidrio, plástico y lámina</w:t>
                            </w:r>
                          </w:p>
                          <w:p w14:paraId="6EF0103C" w14:textId="77777777" w:rsidR="00CD5D54" w:rsidRPr="00701609" w:rsidRDefault="00CD5D54" w:rsidP="002455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19F1F" id="_x0000_s1030" type="#_x0000_t202" style="position:absolute;margin-left:179.7pt;margin-top:511.9pt;width:283.5pt;height:61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" fillcolor="white [3201]" strokeweight=".5pt">
                <v:textbox>
                  <w:txbxContent>
                    <w:p w14:paraId="52455F12" w14:textId="77777777" w:rsidR="00CD5D54" w:rsidRPr="0024554F" w:rsidRDefault="00CD5D54" w:rsidP="0024554F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IDEAL PARA</w:t>
                      </w:r>
                    </w:p>
                    <w:p w14:paraId="5235A325" w14:textId="77777777" w:rsidR="00CD5D54" w:rsidRPr="00CD5D54" w:rsidRDefault="00CD5D54" w:rsidP="00CD5D54">
                      <w:p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>Pick &amp; Place • Empaque • Industria automotriz • Electrónica • Manejo de vidrio, plástico y lámina</w:t>
                      </w:r>
                    </w:p>
                    <w:p w14:paraId="6EF0103C" w14:textId="77777777" w:rsidR="00CD5D54" w:rsidRPr="00701609" w:rsidRDefault="00CD5D54" w:rsidP="002455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5D54" w:rsidRPr="00CD5D54">
        <w:rPr>
          <w:noProof/>
        </w:rPr>
        <w:drawing>
          <wp:anchor distT="0" distB="0" distL="114300" distR="114300" simplePos="0" relativeHeight="251672576" behindDoc="1" locked="0" layoutInCell="1" allowOverlap="1" wp14:anchorId="7BBEE6E4" wp14:editId="5B29DEE2">
            <wp:simplePos x="0" y="0"/>
            <wp:positionH relativeFrom="column">
              <wp:posOffset>948690</wp:posOffset>
            </wp:positionH>
            <wp:positionV relativeFrom="paragraph">
              <wp:posOffset>7120255</wp:posOffset>
            </wp:positionV>
            <wp:extent cx="1152525" cy="1117406"/>
            <wp:effectExtent l="0" t="0" r="0" b="6985"/>
            <wp:wrapNone/>
            <wp:docPr id="161216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05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17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54" w:rsidRPr="00CD5D54">
        <w:rPr>
          <w:noProof/>
        </w:rPr>
        <w:drawing>
          <wp:anchor distT="0" distB="0" distL="114300" distR="114300" simplePos="0" relativeHeight="251671552" behindDoc="1" locked="0" layoutInCell="1" allowOverlap="1" wp14:anchorId="40695F72" wp14:editId="297E3C17">
            <wp:simplePos x="0" y="0"/>
            <wp:positionH relativeFrom="column">
              <wp:posOffset>-718185</wp:posOffset>
            </wp:positionH>
            <wp:positionV relativeFrom="paragraph">
              <wp:posOffset>5634355</wp:posOffset>
            </wp:positionV>
            <wp:extent cx="1628775" cy="1271153"/>
            <wp:effectExtent l="0" t="0" r="0" b="5715"/>
            <wp:wrapNone/>
            <wp:docPr id="128409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84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1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54">
        <w:rPr>
          <w:noProof/>
        </w:rPr>
        <w:drawing>
          <wp:anchor distT="0" distB="0" distL="114300" distR="114300" simplePos="0" relativeHeight="251669504" behindDoc="1" locked="0" layoutInCell="1" allowOverlap="1" wp14:anchorId="43DD71C3" wp14:editId="12DE832B">
            <wp:simplePos x="0" y="0"/>
            <wp:positionH relativeFrom="page">
              <wp:posOffset>447675</wp:posOffset>
            </wp:positionH>
            <wp:positionV relativeFrom="paragraph">
              <wp:posOffset>4434205</wp:posOffset>
            </wp:positionV>
            <wp:extent cx="1852346" cy="1114425"/>
            <wp:effectExtent l="0" t="0" r="0" b="0"/>
            <wp:wrapNone/>
            <wp:docPr id="2009053976" name="Imagen 6" descr="Comprar Generador de vacío, neumático VN online | Festo 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mprar Generador de vacío, neumático VN online | Festo M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346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54" w:rsidRPr="00CD5D54">
        <w:rPr>
          <w:noProof/>
        </w:rPr>
        <w:drawing>
          <wp:anchor distT="0" distB="0" distL="114300" distR="114300" simplePos="0" relativeHeight="251670528" behindDoc="1" locked="0" layoutInCell="1" allowOverlap="1" wp14:anchorId="272423C9" wp14:editId="4587E606">
            <wp:simplePos x="0" y="0"/>
            <wp:positionH relativeFrom="column">
              <wp:posOffset>-717550</wp:posOffset>
            </wp:positionH>
            <wp:positionV relativeFrom="paragraph">
              <wp:posOffset>6986905</wp:posOffset>
            </wp:positionV>
            <wp:extent cx="1466850" cy="1163520"/>
            <wp:effectExtent l="0" t="0" r="0" b="0"/>
            <wp:wrapNone/>
            <wp:docPr id="79932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12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D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3F371D" wp14:editId="015EF69A">
                <wp:simplePos x="0" y="0"/>
                <wp:positionH relativeFrom="margin">
                  <wp:posOffset>1939290</wp:posOffset>
                </wp:positionH>
                <wp:positionV relativeFrom="paragraph">
                  <wp:posOffset>4319905</wp:posOffset>
                </wp:positionV>
                <wp:extent cx="3600450" cy="1914525"/>
                <wp:effectExtent l="0" t="0" r="19050" b="28575"/>
                <wp:wrapNone/>
                <wp:docPr id="83708313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1C99C" w14:textId="66936546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Generador de vacío: tipo Venturi (sin partes móviles) </w:t>
                            </w:r>
                          </w:p>
                          <w:p w14:paraId="67302BBA" w14:textId="3DB9D7BC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>Nivel de vacío: hasta -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88</w:t>
                            </w:r>
                            <w:r w:rsidRPr="00CD5D54">
                              <w:rPr>
                                <w:b/>
                                <w:bCs/>
                              </w:rPr>
                              <w:t xml:space="preserve"> kPa (según modelo) </w:t>
                            </w:r>
                          </w:p>
                          <w:p w14:paraId="3E0A7867" w14:textId="406FC46A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Filtros: protección contra polvo y partículas (filtro en línea) </w:t>
                            </w:r>
                          </w:p>
                          <w:p w14:paraId="32B9EE98" w14:textId="1FCFCB3B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Ventosas: silicón / nitrilo / poliuretano (según aplicación) </w:t>
                            </w:r>
                          </w:p>
                          <w:p w14:paraId="22031BA1" w14:textId="3375CBFD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Tiempo de respuesta: rápido (milisegundos) </w:t>
                            </w:r>
                          </w:p>
                          <w:p w14:paraId="6C47C43B" w14:textId="0A257C9A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 xml:space="preserve">Conexiones: 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RC</w:t>
                            </w:r>
                            <w:r w:rsidRPr="00CD5D54">
                              <w:rPr>
                                <w:b/>
                                <w:bCs/>
                              </w:rPr>
                              <w:t xml:space="preserve">/ </w:t>
                            </w:r>
                            <w:proofErr w:type="spellStart"/>
                            <w:r w:rsidRPr="00CD5D54">
                              <w:rPr>
                                <w:b/>
                                <w:bCs/>
                              </w:rPr>
                              <w:t>push</w:t>
                            </w:r>
                            <w:proofErr w:type="spellEnd"/>
                            <w:r w:rsidRPr="00CD5D54">
                              <w:rPr>
                                <w:b/>
                                <w:bCs/>
                              </w:rPr>
                              <w:t xml:space="preserve">-in neumático </w:t>
                            </w:r>
                          </w:p>
                          <w:p w14:paraId="52194B79" w14:textId="7C80BBF7" w:rsidR="00CD5D54" w:rsidRPr="00CD5D54" w:rsidRDefault="00CD5D54" w:rsidP="00CD5D54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D5D54">
                              <w:rPr>
                                <w:b/>
                                <w:bCs/>
                              </w:rPr>
                              <w:t>Bajo mantenimiento y alta durabilidad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371D" id="_x0000_s1031" type="#_x0000_t202" style="position:absolute;margin-left:152.7pt;margin-top:340.15pt;width:283.5pt;height:150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" fillcolor="white [3201]" strokeweight=".5pt">
                <v:textbox>
                  <w:txbxContent>
                    <w:p w14:paraId="0CD1C99C" w14:textId="66936546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Generador de vacío: tipo Venturi (sin partes móviles) </w:t>
                      </w:r>
                    </w:p>
                    <w:p w14:paraId="67302BBA" w14:textId="3DB9D7BC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>Nivel de vacío: hasta -</w:t>
                      </w:r>
                      <w:r w:rsidR="00890406">
                        <w:rPr>
                          <w:b/>
                          <w:bCs/>
                        </w:rPr>
                        <w:t>88</w:t>
                      </w:r>
                      <w:r w:rsidRPr="00CD5D54">
                        <w:rPr>
                          <w:b/>
                          <w:bCs/>
                        </w:rPr>
                        <w:t xml:space="preserve"> kPa (según modelo) </w:t>
                      </w:r>
                    </w:p>
                    <w:p w14:paraId="3E0A7867" w14:textId="406FC46A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Filtros: protección contra polvo y partículas (filtro en línea) </w:t>
                      </w:r>
                    </w:p>
                    <w:p w14:paraId="32B9EE98" w14:textId="1FCFCB3B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Ventosas: silicón / nitrilo / poliuretano (según aplicación) </w:t>
                      </w:r>
                    </w:p>
                    <w:p w14:paraId="22031BA1" w14:textId="3375CBFD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Tiempo de respuesta: rápido (milisegundos) </w:t>
                      </w:r>
                    </w:p>
                    <w:p w14:paraId="6C47C43B" w14:textId="0A257C9A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 xml:space="preserve">Conexiones: </w:t>
                      </w:r>
                      <w:r w:rsidR="00890406">
                        <w:rPr>
                          <w:b/>
                          <w:bCs/>
                        </w:rPr>
                        <w:t>RC</w:t>
                      </w:r>
                      <w:r w:rsidRPr="00CD5D54">
                        <w:rPr>
                          <w:b/>
                          <w:bCs/>
                        </w:rPr>
                        <w:t xml:space="preserve">/ </w:t>
                      </w:r>
                      <w:proofErr w:type="spellStart"/>
                      <w:r w:rsidRPr="00CD5D54">
                        <w:rPr>
                          <w:b/>
                          <w:bCs/>
                        </w:rPr>
                        <w:t>push</w:t>
                      </w:r>
                      <w:proofErr w:type="spellEnd"/>
                      <w:r w:rsidRPr="00CD5D54">
                        <w:rPr>
                          <w:b/>
                          <w:bCs/>
                        </w:rPr>
                        <w:t xml:space="preserve">-in neumático </w:t>
                      </w:r>
                    </w:p>
                    <w:p w14:paraId="52194B79" w14:textId="7C80BBF7" w:rsidR="00CD5D54" w:rsidRPr="00CD5D54" w:rsidRDefault="00CD5D54" w:rsidP="00CD5D54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</w:rPr>
                      </w:pPr>
                      <w:r w:rsidRPr="00CD5D54">
                        <w:rPr>
                          <w:b/>
                          <w:bCs/>
                        </w:rPr>
                        <w:t>Bajo mantenimiento y alta durabilidad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5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AF2F8" wp14:editId="00E4E20D">
                <wp:simplePos x="0" y="0"/>
                <wp:positionH relativeFrom="margin">
                  <wp:posOffset>2044065</wp:posOffset>
                </wp:positionH>
                <wp:positionV relativeFrom="paragraph">
                  <wp:posOffset>833755</wp:posOffset>
                </wp:positionV>
                <wp:extent cx="3600450" cy="781050"/>
                <wp:effectExtent l="0" t="0" r="19050" b="19050"/>
                <wp:wrapNone/>
                <wp:docPr id="70378925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475FC" w14:textId="77777777" w:rsidR="0024554F" w:rsidRPr="0024554F" w:rsidRDefault="0024554F" w:rsidP="002455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IDEAL PARA</w:t>
                            </w:r>
                          </w:p>
                          <w:p w14:paraId="0C5469ED" w14:textId="4569D9A4" w:rsidR="0024554F" w:rsidRPr="00701609" w:rsidRDefault="00890406" w:rsidP="0024554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Sopladores de plástico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AF2F8" id="_x0000_s1032" type="#_x0000_t202" style="position:absolute;margin-left:160.95pt;margin-top:65.65pt;width:283.5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" fillcolor="white [3201]" strokeweight=".5pt">
                <v:textbox>
                  <w:txbxContent>
                    <w:p w14:paraId="50E475FC" w14:textId="77777777" w:rsidR="0024554F" w:rsidRPr="0024554F" w:rsidRDefault="0024554F" w:rsidP="0024554F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IDEAL PARA</w:t>
                      </w:r>
                    </w:p>
                    <w:p w14:paraId="0C5469ED" w14:textId="4569D9A4" w:rsidR="0024554F" w:rsidRPr="00701609" w:rsidRDefault="00890406" w:rsidP="0024554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Sopladores de plástico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5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A7A32F" wp14:editId="71417F43">
                <wp:simplePos x="0" y="0"/>
                <wp:positionH relativeFrom="margin">
                  <wp:posOffset>1929765</wp:posOffset>
                </wp:positionH>
                <wp:positionV relativeFrom="paragraph">
                  <wp:posOffset>3310255</wp:posOffset>
                </wp:positionV>
                <wp:extent cx="3600450" cy="781050"/>
                <wp:effectExtent l="0" t="0" r="19050" b="19050"/>
                <wp:wrapNone/>
                <wp:docPr id="79684893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AC16C1" w14:textId="77777777" w:rsidR="0024554F" w:rsidRPr="0024554F" w:rsidRDefault="0024554F" w:rsidP="002455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IDEAL PARA</w:t>
                            </w:r>
                          </w:p>
                          <w:p w14:paraId="51F1CD3E" w14:textId="77777777" w:rsidR="0024554F" w:rsidRPr="0024554F" w:rsidRDefault="0024554F" w:rsidP="0024554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Instrumentación • Laboratorios • Automatización de precisión • Control de válvulas • Sistemas de medición</w:t>
                            </w:r>
                          </w:p>
                          <w:p w14:paraId="7E9DFA8B" w14:textId="77777777" w:rsidR="0024554F" w:rsidRPr="00701609" w:rsidRDefault="0024554F" w:rsidP="002455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A32F" id="_x0000_s1033" type="#_x0000_t202" style="position:absolute;margin-left:151.95pt;margin-top:260.65pt;width:283.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" fillcolor="white [3201]" strokeweight=".5pt">
                <v:textbox>
                  <w:txbxContent>
                    <w:p w14:paraId="51AC16C1" w14:textId="77777777" w:rsidR="0024554F" w:rsidRPr="0024554F" w:rsidRDefault="0024554F" w:rsidP="0024554F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IDEAL PARA</w:t>
                      </w:r>
                    </w:p>
                    <w:p w14:paraId="51F1CD3E" w14:textId="77777777" w:rsidR="0024554F" w:rsidRPr="0024554F" w:rsidRDefault="0024554F" w:rsidP="0024554F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Instrumentación • Laboratorios • Automatización de precisión • Control de válvulas • Sistemas de medición</w:t>
                      </w:r>
                    </w:p>
                    <w:p w14:paraId="7E9DFA8B" w14:textId="77777777" w:rsidR="0024554F" w:rsidRPr="00701609" w:rsidRDefault="0024554F" w:rsidP="002455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54F">
        <w:rPr>
          <w:noProof/>
        </w:rPr>
        <w:drawing>
          <wp:anchor distT="0" distB="0" distL="114300" distR="114300" simplePos="0" relativeHeight="251658240" behindDoc="1" locked="0" layoutInCell="1" allowOverlap="1" wp14:anchorId="0CD1321B" wp14:editId="4538C316">
            <wp:simplePos x="0" y="0"/>
            <wp:positionH relativeFrom="column">
              <wp:posOffset>-689610</wp:posOffset>
            </wp:positionH>
            <wp:positionV relativeFrom="paragraph">
              <wp:posOffset>-661670</wp:posOffset>
            </wp:positionV>
            <wp:extent cx="2552700" cy="2152650"/>
            <wp:effectExtent l="0" t="0" r="0" b="0"/>
            <wp:wrapNone/>
            <wp:docPr id="1983507265" name="Imagen 1" descr="Regulador de aire de alta presión serie QTYH, 0 ~ 40 bar - Compre regulador  de aire de alta presión, regulador de nitrógeno de alta presión, válvula  reguladora de aire de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ulador de aire de alta presión serie QTYH, 0 ~ 40 bar - Compre regulador  de aire de alta presión, regulador de nitrógeno de alta presión, válvula  reguladora de aire de alt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54F">
        <w:rPr>
          <w:noProof/>
        </w:rPr>
        <mc:AlternateContent>
          <mc:Choice Requires="wps">
            <w:drawing>
              <wp:inline distT="0" distB="0" distL="0" distR="0" wp14:anchorId="0E427CDD" wp14:editId="07286818">
                <wp:extent cx="304800" cy="304800"/>
                <wp:effectExtent l="0" t="0" r="0" b="0"/>
                <wp:docPr id="1862190657" name="Rectángulo 4" descr="Reguladores de presión de precisión serie IR1000-A - VP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89F1F" id="Rectángulo 4" o:spid="_x0000_s1026" alt="Reguladores de presión de precisión serie IR1000-A - VP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1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737F5" wp14:editId="47139FC8">
                <wp:simplePos x="0" y="0"/>
                <wp:positionH relativeFrom="margin">
                  <wp:align>right</wp:align>
                </wp:positionH>
                <wp:positionV relativeFrom="paragraph">
                  <wp:posOffset>-661670</wp:posOffset>
                </wp:positionV>
                <wp:extent cx="3600450" cy="1457325"/>
                <wp:effectExtent l="0" t="0" r="19050" b="28575"/>
                <wp:wrapNone/>
                <wp:docPr id="10563121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0280E" w14:textId="76C4A555" w:rsidR="00701609" w:rsidRPr="00701609" w:rsidRDefault="00701609" w:rsidP="00701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01609">
                              <w:rPr>
                                <w:b/>
                                <w:bCs/>
                              </w:rPr>
                              <w:t xml:space="preserve">Presión de entrada: hasta 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35 bares</w:t>
                            </w:r>
                          </w:p>
                          <w:p w14:paraId="024D8B0A" w14:textId="71F8DD8B" w:rsidR="00701609" w:rsidRPr="00701609" w:rsidRDefault="00701609" w:rsidP="00701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01609">
                              <w:rPr>
                                <w:b/>
                                <w:bCs/>
                              </w:rPr>
                              <w:t>Rango de salida: 0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.5</w:t>
                            </w:r>
                            <w:r w:rsidRPr="00701609">
                              <w:rPr>
                                <w:b/>
                                <w:bCs/>
                              </w:rPr>
                              <w:t xml:space="preserve"> – 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>35</w:t>
                            </w:r>
                            <w:r w:rsidRPr="0070160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890406">
                              <w:rPr>
                                <w:b/>
                                <w:bCs/>
                              </w:rPr>
                              <w:t xml:space="preserve">bar </w:t>
                            </w:r>
                            <w:r w:rsidRPr="00701609">
                              <w:rPr>
                                <w:b/>
                                <w:bCs/>
                              </w:rPr>
                              <w:t xml:space="preserve">ajustable </w:t>
                            </w:r>
                          </w:p>
                          <w:p w14:paraId="4D60F873" w14:textId="73580B90" w:rsidR="00701609" w:rsidRPr="00701609" w:rsidRDefault="00701609" w:rsidP="00701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01609">
                              <w:rPr>
                                <w:b/>
                                <w:bCs/>
                              </w:rPr>
                              <w:t xml:space="preserve">Material: aluminio </w:t>
                            </w:r>
                          </w:p>
                          <w:p w14:paraId="1C283CE7" w14:textId="014F0445" w:rsidR="00701609" w:rsidRPr="00701609" w:rsidRDefault="00701609" w:rsidP="00701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01609">
                              <w:rPr>
                                <w:b/>
                                <w:bCs/>
                              </w:rPr>
                              <w:t xml:space="preserve">Conexiones: NPT </w:t>
                            </w:r>
                          </w:p>
                          <w:p w14:paraId="006BA274" w14:textId="142BD2C1" w:rsidR="00701609" w:rsidRPr="00701609" w:rsidRDefault="00701609" w:rsidP="00701609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01609">
                              <w:rPr>
                                <w:b/>
                                <w:bCs/>
                              </w:rPr>
                              <w:t>Incluye manómetro integrado para monitoreo en tiempo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737F5" id="_x0000_s1034" type="#_x0000_t202" style="position:absolute;margin-left:232.3pt;margin-top:-52.1pt;width:283.5pt;height:11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" fillcolor="white [3201]" strokeweight=".5pt">
                <v:textbox>
                  <w:txbxContent>
                    <w:p w14:paraId="5240280E" w14:textId="76C4A555" w:rsidR="00701609" w:rsidRPr="00701609" w:rsidRDefault="00701609" w:rsidP="0070160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701609">
                        <w:rPr>
                          <w:b/>
                          <w:bCs/>
                        </w:rPr>
                        <w:t xml:space="preserve">Presión de entrada: hasta </w:t>
                      </w:r>
                      <w:r w:rsidR="00890406">
                        <w:rPr>
                          <w:b/>
                          <w:bCs/>
                        </w:rPr>
                        <w:t>35 bares</w:t>
                      </w:r>
                    </w:p>
                    <w:p w14:paraId="024D8B0A" w14:textId="71F8DD8B" w:rsidR="00701609" w:rsidRPr="00701609" w:rsidRDefault="00701609" w:rsidP="0070160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701609">
                        <w:rPr>
                          <w:b/>
                          <w:bCs/>
                        </w:rPr>
                        <w:t>Rango de salida: 0</w:t>
                      </w:r>
                      <w:r w:rsidR="00890406">
                        <w:rPr>
                          <w:b/>
                          <w:bCs/>
                        </w:rPr>
                        <w:t>.5</w:t>
                      </w:r>
                      <w:r w:rsidRPr="00701609">
                        <w:rPr>
                          <w:b/>
                          <w:bCs/>
                        </w:rPr>
                        <w:t xml:space="preserve"> – </w:t>
                      </w:r>
                      <w:r w:rsidR="00890406">
                        <w:rPr>
                          <w:b/>
                          <w:bCs/>
                        </w:rPr>
                        <w:t>35</w:t>
                      </w:r>
                      <w:r w:rsidRPr="00701609">
                        <w:rPr>
                          <w:b/>
                          <w:bCs/>
                        </w:rPr>
                        <w:t xml:space="preserve"> </w:t>
                      </w:r>
                      <w:r w:rsidR="00890406">
                        <w:rPr>
                          <w:b/>
                          <w:bCs/>
                        </w:rPr>
                        <w:t xml:space="preserve">bar </w:t>
                      </w:r>
                      <w:r w:rsidRPr="00701609">
                        <w:rPr>
                          <w:b/>
                          <w:bCs/>
                        </w:rPr>
                        <w:t xml:space="preserve">ajustable </w:t>
                      </w:r>
                    </w:p>
                    <w:p w14:paraId="4D60F873" w14:textId="73580B90" w:rsidR="00701609" w:rsidRPr="00701609" w:rsidRDefault="00701609" w:rsidP="0070160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701609">
                        <w:rPr>
                          <w:b/>
                          <w:bCs/>
                        </w:rPr>
                        <w:t xml:space="preserve">Material: aluminio </w:t>
                      </w:r>
                    </w:p>
                    <w:p w14:paraId="1C283CE7" w14:textId="014F0445" w:rsidR="00701609" w:rsidRPr="00701609" w:rsidRDefault="00701609" w:rsidP="0070160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701609">
                        <w:rPr>
                          <w:b/>
                          <w:bCs/>
                        </w:rPr>
                        <w:t xml:space="preserve">Conexiones: NPT </w:t>
                      </w:r>
                    </w:p>
                    <w:p w14:paraId="006BA274" w14:textId="142BD2C1" w:rsidR="00701609" w:rsidRPr="00701609" w:rsidRDefault="00701609" w:rsidP="00701609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701609">
                        <w:rPr>
                          <w:b/>
                          <w:bCs/>
                        </w:rPr>
                        <w:t>Incluye manómetro integrado para monitoreo en tiempo real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088D1A" w14:textId="04835E28" w:rsidR="00CF25AE" w:rsidRPr="00CF25AE" w:rsidRDefault="00CF25AE" w:rsidP="00CF25AE"/>
    <w:p w14:paraId="6AC4EED3" w14:textId="77777777" w:rsidR="00CF25AE" w:rsidRPr="00CF25AE" w:rsidRDefault="00CF25AE" w:rsidP="00CF25AE"/>
    <w:p w14:paraId="627F9AA6" w14:textId="77777777" w:rsidR="00CF25AE" w:rsidRPr="00CF25AE" w:rsidRDefault="00CF25AE" w:rsidP="00CF25AE"/>
    <w:p w14:paraId="0452E173" w14:textId="77777777" w:rsidR="00CF25AE" w:rsidRPr="00CF25AE" w:rsidRDefault="00CF25AE" w:rsidP="00CF25AE"/>
    <w:p w14:paraId="5C85D56D" w14:textId="1BC62BAA" w:rsidR="00CF25AE" w:rsidRPr="00CF25AE" w:rsidRDefault="00CF25AE" w:rsidP="00CF25AE"/>
    <w:p w14:paraId="2CD53302" w14:textId="77777777" w:rsidR="00CF25AE" w:rsidRPr="00CF25AE" w:rsidRDefault="00CF25AE" w:rsidP="00CF25AE"/>
    <w:p w14:paraId="09AAA493" w14:textId="77777777" w:rsidR="00CF25AE" w:rsidRPr="00CF25AE" w:rsidRDefault="00CF25AE" w:rsidP="00CF25AE"/>
    <w:p w14:paraId="0E70C8A7" w14:textId="77777777" w:rsidR="00CF25AE" w:rsidRPr="00CF25AE" w:rsidRDefault="00CF25AE" w:rsidP="00CF25AE"/>
    <w:p w14:paraId="6416716C" w14:textId="77777777" w:rsidR="00CF25AE" w:rsidRPr="00CF25AE" w:rsidRDefault="00CF25AE" w:rsidP="00CF25AE"/>
    <w:p w14:paraId="3B7ED73F" w14:textId="77777777" w:rsidR="00CF25AE" w:rsidRPr="00CF25AE" w:rsidRDefault="00CF25AE" w:rsidP="00CF25AE"/>
    <w:p w14:paraId="03397D25" w14:textId="31D7669A" w:rsidR="00CF25AE" w:rsidRPr="00CF25AE" w:rsidRDefault="00CF25AE" w:rsidP="00CF25AE"/>
    <w:p w14:paraId="64595E0F" w14:textId="77777777" w:rsidR="00CF25AE" w:rsidRPr="00CF25AE" w:rsidRDefault="00CF25AE" w:rsidP="00CF25AE"/>
    <w:p w14:paraId="15BAD5F6" w14:textId="77777777" w:rsidR="00CF25AE" w:rsidRPr="00CF25AE" w:rsidRDefault="00CF25AE" w:rsidP="00CF25AE"/>
    <w:p w14:paraId="41C899E8" w14:textId="77777777" w:rsidR="00CF25AE" w:rsidRPr="00CF25AE" w:rsidRDefault="00CF25AE" w:rsidP="00CF25AE"/>
    <w:p w14:paraId="750489E3" w14:textId="77777777" w:rsidR="00CF25AE" w:rsidRPr="00CF25AE" w:rsidRDefault="00CF25AE" w:rsidP="00CF25AE"/>
    <w:p w14:paraId="62B902A2" w14:textId="77777777" w:rsidR="00CF25AE" w:rsidRPr="00CF25AE" w:rsidRDefault="00CF25AE" w:rsidP="00CF25AE"/>
    <w:p w14:paraId="14738F35" w14:textId="77777777" w:rsidR="00CF25AE" w:rsidRPr="00CF25AE" w:rsidRDefault="00CF25AE" w:rsidP="00CF25AE"/>
    <w:p w14:paraId="10E482E7" w14:textId="77777777" w:rsidR="00CF25AE" w:rsidRPr="00CF25AE" w:rsidRDefault="00CF25AE" w:rsidP="00CF25AE"/>
    <w:p w14:paraId="79B8D0B3" w14:textId="77777777" w:rsidR="00CF25AE" w:rsidRPr="00CF25AE" w:rsidRDefault="00CF25AE" w:rsidP="00CF25AE"/>
    <w:p w14:paraId="16AFD2FE" w14:textId="77777777" w:rsidR="00CF25AE" w:rsidRPr="00CF25AE" w:rsidRDefault="00CF25AE" w:rsidP="00CF25AE"/>
    <w:p w14:paraId="52DBA253" w14:textId="77777777" w:rsidR="00CF25AE" w:rsidRPr="00CF25AE" w:rsidRDefault="00CF25AE" w:rsidP="00CF25AE"/>
    <w:p w14:paraId="48E28652" w14:textId="77777777" w:rsidR="00CF25AE" w:rsidRPr="00CF25AE" w:rsidRDefault="00CF25AE" w:rsidP="00CF25AE"/>
    <w:p w14:paraId="223E7CC3" w14:textId="77777777" w:rsidR="00CF25AE" w:rsidRPr="00CF25AE" w:rsidRDefault="00CF25AE" w:rsidP="00CF25AE"/>
    <w:p w14:paraId="3D5871AE" w14:textId="77777777" w:rsidR="00CF25AE" w:rsidRPr="00CF25AE" w:rsidRDefault="00CF25AE" w:rsidP="00CF25AE"/>
    <w:p w14:paraId="057AC82C" w14:textId="77777777" w:rsidR="00CF25AE" w:rsidRPr="00CF25AE" w:rsidRDefault="00CF25AE" w:rsidP="00CF25AE"/>
    <w:p w14:paraId="7A4EBC28" w14:textId="77777777" w:rsidR="00CF25AE" w:rsidRDefault="00CF25AE" w:rsidP="00CF25AE"/>
    <w:p w14:paraId="2CB4BED3" w14:textId="2D097461" w:rsidR="00CF25AE" w:rsidRDefault="00CF25AE" w:rsidP="00CF25AE">
      <w:pPr>
        <w:tabs>
          <w:tab w:val="left" w:pos="6675"/>
        </w:tabs>
      </w:pPr>
      <w:r>
        <w:tab/>
      </w:r>
    </w:p>
    <w:p w14:paraId="638C0C90" w14:textId="147AABC3" w:rsidR="00CF25AE" w:rsidRDefault="007D4A02" w:rsidP="00CF25AE">
      <w:pPr>
        <w:tabs>
          <w:tab w:val="left" w:pos="667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834285" wp14:editId="6FCD8759">
                <wp:simplePos x="0" y="0"/>
                <wp:positionH relativeFrom="margin">
                  <wp:posOffset>-1758950</wp:posOffset>
                </wp:positionH>
                <wp:positionV relativeFrom="paragraph">
                  <wp:posOffset>259716</wp:posOffset>
                </wp:positionV>
                <wp:extent cx="1917067" cy="374018"/>
                <wp:effectExtent l="0" t="9525" r="16510" b="16510"/>
                <wp:wrapNone/>
                <wp:docPr id="41518714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17067" cy="37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AA538" w14:textId="407E1A2D" w:rsidR="007D4A02" w:rsidRPr="00701609" w:rsidRDefault="007D4A02" w:rsidP="007D4A0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FABRICACIÓN DE CILINDROS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4285" id="_x0000_s1035" type="#_x0000_t202" style="position:absolute;margin-left:-138.5pt;margin-top:20.45pt;width:150.95pt;height:29.45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" fillcolor="white [3201]" strokeweight=".5pt">
                <v:textbox>
                  <w:txbxContent>
                    <w:p w14:paraId="29AAA538" w14:textId="407E1A2D" w:rsidR="007D4A02" w:rsidRPr="00701609" w:rsidRDefault="007D4A02" w:rsidP="007D4A0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FABRICACIÓN DE CILINDROS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F25AE">
        <w:drawing>
          <wp:anchor distT="0" distB="0" distL="114300" distR="114300" simplePos="0" relativeHeight="251687936" behindDoc="1" locked="0" layoutInCell="1" allowOverlap="1" wp14:anchorId="418BEDFA" wp14:editId="4264AC94">
            <wp:simplePos x="0" y="0"/>
            <wp:positionH relativeFrom="column">
              <wp:posOffset>-593725</wp:posOffset>
            </wp:positionH>
            <wp:positionV relativeFrom="paragraph">
              <wp:posOffset>205105</wp:posOffset>
            </wp:positionV>
            <wp:extent cx="1885950" cy="713248"/>
            <wp:effectExtent l="0" t="0" r="0" b="0"/>
            <wp:wrapNone/>
            <wp:docPr id="18368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80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1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5AE">
        <w:drawing>
          <wp:anchor distT="0" distB="0" distL="114300" distR="114300" simplePos="0" relativeHeight="251686912" behindDoc="1" locked="0" layoutInCell="1" allowOverlap="1" wp14:anchorId="48E53BD5" wp14:editId="392BE5CF">
            <wp:simplePos x="0" y="0"/>
            <wp:positionH relativeFrom="column">
              <wp:posOffset>-651174</wp:posOffset>
            </wp:positionH>
            <wp:positionV relativeFrom="paragraph">
              <wp:posOffset>-652145</wp:posOffset>
            </wp:positionV>
            <wp:extent cx="1809750" cy="770398"/>
            <wp:effectExtent l="0" t="0" r="0" b="0"/>
            <wp:wrapNone/>
            <wp:docPr id="88431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22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70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5AE">
        <w:drawing>
          <wp:anchor distT="0" distB="0" distL="114300" distR="114300" simplePos="0" relativeHeight="251691008" behindDoc="1" locked="0" layoutInCell="1" allowOverlap="1" wp14:anchorId="62B70935" wp14:editId="50A4A17C">
            <wp:simplePos x="0" y="0"/>
            <wp:positionH relativeFrom="column">
              <wp:posOffset>4692015</wp:posOffset>
            </wp:positionH>
            <wp:positionV relativeFrom="paragraph">
              <wp:posOffset>81280</wp:posOffset>
            </wp:positionV>
            <wp:extent cx="1935924" cy="704850"/>
            <wp:effectExtent l="0" t="0" r="7620" b="0"/>
            <wp:wrapNone/>
            <wp:docPr id="183349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83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2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9D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CFAF92" wp14:editId="123D6C0F">
                <wp:simplePos x="0" y="0"/>
                <wp:positionH relativeFrom="margin">
                  <wp:align>center</wp:align>
                </wp:positionH>
                <wp:positionV relativeFrom="paragraph">
                  <wp:posOffset>-708660</wp:posOffset>
                </wp:positionV>
                <wp:extent cx="3238500" cy="1000125"/>
                <wp:effectExtent l="0" t="0" r="19050" b="28575"/>
                <wp:wrapNone/>
                <wp:docPr id="2685391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A8761" w14:textId="60F149BF" w:rsidR="00E659D0" w:rsidRDefault="00E659D0" w:rsidP="00E659D0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</w:pPr>
                            <w:r w:rsidRPr="00E659D0">
                              <w:rPr>
                                <w:b/>
                                <w:bCs/>
                              </w:rPr>
                              <w:t>Larga vida útil</w:t>
                            </w:r>
                            <w:r w:rsidRPr="00E659D0">
                              <w:t xml:space="preserve"> incluso en ciclos de trabajo intensivos</w:t>
                            </w:r>
                            <w:r>
                              <w:t>.</w:t>
                            </w:r>
                          </w:p>
                          <w:p w14:paraId="5D9B2D61" w14:textId="0C0AB1DE" w:rsidR="00E659D0" w:rsidRDefault="00E659D0" w:rsidP="00E659D0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</w:pPr>
                            <w:r w:rsidRPr="00E659D0">
                              <w:t>Reducción de paros y mantenimiento</w:t>
                            </w:r>
                            <w:r>
                              <w:t>.</w:t>
                            </w:r>
                          </w:p>
                          <w:p w14:paraId="7F71B803" w14:textId="770EAF9E" w:rsidR="00E659D0" w:rsidRDefault="00E659D0" w:rsidP="00E659D0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</w:pPr>
                            <w:r w:rsidRPr="00E659D0">
                              <w:t>Fácil integración en sistemas existentes</w:t>
                            </w:r>
                            <w:r>
                              <w:t>.</w:t>
                            </w:r>
                          </w:p>
                          <w:p w14:paraId="4C43C13D" w14:textId="2EEEA35D" w:rsidR="00E659D0" w:rsidRDefault="00E659D0" w:rsidP="00E659D0">
                            <w:pPr>
                              <w:pStyle w:val="Prrafodelista"/>
                              <w:numPr>
                                <w:ilvl w:val="0"/>
                                <w:numId w:val="15"/>
                              </w:numPr>
                            </w:pPr>
                            <w:r w:rsidRPr="00E659D0">
                              <w:t>Disponibilidad de refacciones y accesorios</w:t>
                            </w:r>
                            <w:r>
                              <w:t>.</w:t>
                            </w:r>
                          </w:p>
                          <w:p w14:paraId="10E99D21" w14:textId="77777777" w:rsidR="00E659D0" w:rsidRDefault="00E659D0"/>
                          <w:p w14:paraId="34845B5C" w14:textId="77777777" w:rsidR="00E659D0" w:rsidRDefault="00E659D0"/>
                          <w:p w14:paraId="3030F344" w14:textId="77777777" w:rsidR="00E659D0" w:rsidRDefault="00E659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FAF92" id="Cuadro de texto 13" o:spid="_x0000_s1036" type="#_x0000_t202" style="position:absolute;margin-left:0;margin-top:-55.8pt;width:255pt;height:78.75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uyPAIAAIU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" fillcolor="white [3201]" strokeweight=".5pt">
                <v:textbox>
                  <w:txbxContent>
                    <w:p w14:paraId="612A8761" w14:textId="60F149BF" w:rsidR="00E659D0" w:rsidRDefault="00E659D0" w:rsidP="00E659D0">
                      <w:pPr>
                        <w:pStyle w:val="Prrafodelista"/>
                        <w:numPr>
                          <w:ilvl w:val="0"/>
                          <w:numId w:val="15"/>
                        </w:numPr>
                      </w:pPr>
                      <w:r w:rsidRPr="00E659D0">
                        <w:rPr>
                          <w:b/>
                          <w:bCs/>
                        </w:rPr>
                        <w:t>Larga vida útil</w:t>
                      </w:r>
                      <w:r w:rsidRPr="00E659D0">
                        <w:t xml:space="preserve"> incluso en ciclos de trabajo intensivos</w:t>
                      </w:r>
                      <w:r>
                        <w:t>.</w:t>
                      </w:r>
                    </w:p>
                    <w:p w14:paraId="5D9B2D61" w14:textId="0C0AB1DE" w:rsidR="00E659D0" w:rsidRDefault="00E659D0" w:rsidP="00E659D0">
                      <w:pPr>
                        <w:pStyle w:val="Prrafodelista"/>
                        <w:numPr>
                          <w:ilvl w:val="0"/>
                          <w:numId w:val="15"/>
                        </w:numPr>
                      </w:pPr>
                      <w:r w:rsidRPr="00E659D0">
                        <w:t>Reducción de paros y mantenimiento</w:t>
                      </w:r>
                      <w:r>
                        <w:t>.</w:t>
                      </w:r>
                    </w:p>
                    <w:p w14:paraId="7F71B803" w14:textId="770EAF9E" w:rsidR="00E659D0" w:rsidRDefault="00E659D0" w:rsidP="00E659D0">
                      <w:pPr>
                        <w:pStyle w:val="Prrafodelista"/>
                        <w:numPr>
                          <w:ilvl w:val="0"/>
                          <w:numId w:val="15"/>
                        </w:numPr>
                      </w:pPr>
                      <w:r w:rsidRPr="00E659D0">
                        <w:t>Fácil integración en sistemas existentes</w:t>
                      </w:r>
                      <w:r>
                        <w:t>.</w:t>
                      </w:r>
                    </w:p>
                    <w:p w14:paraId="4C43C13D" w14:textId="2EEEA35D" w:rsidR="00E659D0" w:rsidRDefault="00E659D0" w:rsidP="00E659D0">
                      <w:pPr>
                        <w:pStyle w:val="Prrafodelista"/>
                        <w:numPr>
                          <w:ilvl w:val="0"/>
                          <w:numId w:val="15"/>
                        </w:numPr>
                      </w:pPr>
                      <w:r w:rsidRPr="00E659D0">
                        <w:t>Disponibilidad de refacciones y accesorios</w:t>
                      </w:r>
                      <w:r>
                        <w:t>.</w:t>
                      </w:r>
                    </w:p>
                    <w:p w14:paraId="10E99D21" w14:textId="77777777" w:rsidR="00E659D0" w:rsidRDefault="00E659D0"/>
                    <w:p w14:paraId="34845B5C" w14:textId="77777777" w:rsidR="00E659D0" w:rsidRDefault="00E659D0"/>
                    <w:p w14:paraId="3030F344" w14:textId="77777777" w:rsidR="00E659D0" w:rsidRDefault="00E659D0"/>
                  </w:txbxContent>
                </v:textbox>
                <w10:wrap anchorx="margin"/>
              </v:shape>
            </w:pict>
          </mc:Fallback>
        </mc:AlternateContent>
      </w:r>
      <w:r w:rsidR="00E659D0" w:rsidRPr="00CF25AE">
        <w:drawing>
          <wp:anchor distT="0" distB="0" distL="114300" distR="114300" simplePos="0" relativeHeight="251689984" behindDoc="1" locked="0" layoutInCell="1" allowOverlap="1" wp14:anchorId="657E29AB" wp14:editId="5F1FA824">
            <wp:simplePos x="0" y="0"/>
            <wp:positionH relativeFrom="column">
              <wp:posOffset>4653915</wp:posOffset>
            </wp:positionH>
            <wp:positionV relativeFrom="paragraph">
              <wp:posOffset>-795020</wp:posOffset>
            </wp:positionV>
            <wp:extent cx="1943100" cy="719667"/>
            <wp:effectExtent l="0" t="0" r="0" b="4445"/>
            <wp:wrapNone/>
            <wp:docPr id="83210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28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1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7B2C1" w14:textId="579E1B07" w:rsidR="00CF25AE" w:rsidRPr="00CF25AE" w:rsidRDefault="007D4A02" w:rsidP="00CF25AE">
      <w:pPr>
        <w:tabs>
          <w:tab w:val="left" w:pos="66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8846E4" wp14:editId="6A1E4637">
                <wp:simplePos x="0" y="0"/>
                <wp:positionH relativeFrom="margin">
                  <wp:posOffset>2710815</wp:posOffset>
                </wp:positionH>
                <wp:positionV relativeFrom="paragraph">
                  <wp:posOffset>5158105</wp:posOffset>
                </wp:positionV>
                <wp:extent cx="1866900" cy="1080135"/>
                <wp:effectExtent l="0" t="0" r="19050" b="24765"/>
                <wp:wrapNone/>
                <wp:docPr id="140591838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080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3027E" w14:textId="77777777" w:rsidR="007D4A02" w:rsidRPr="0024554F" w:rsidRDefault="007D4A02" w:rsidP="007D4A0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IDEAL PARA</w:t>
                            </w:r>
                          </w:p>
                          <w:p w14:paraId="315FD240" w14:textId="77777777" w:rsidR="007D4A02" w:rsidRPr="007D4A02" w:rsidRDefault="007D4A02" w:rsidP="007D4A02">
                            <w:r w:rsidRPr="007D4A02">
                              <w:t>Colectores de polvo • Cementeras • Industria metalúrgica • Sistemas de filtración industrial</w:t>
                            </w:r>
                          </w:p>
                          <w:p w14:paraId="2CEE681D" w14:textId="5A06FCE5" w:rsidR="007D4A02" w:rsidRPr="007D4A02" w:rsidRDefault="007D4A02" w:rsidP="007D4A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46E4" id="_x0000_s1037" type="#_x0000_t202" style="position:absolute;margin-left:213.45pt;margin-top:406.15pt;width:147pt;height:85.0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VnPAIAAIUEAAAOAAAAZHJzL2Uyb0RvYy54bWysVE1v2zAMvQ/YfxB0X2ynSZY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" fillcolor="white [3201]" strokeweight=".5pt">
                <v:textbox>
                  <w:txbxContent>
                    <w:p w14:paraId="3DE3027E" w14:textId="77777777" w:rsidR="007D4A02" w:rsidRPr="0024554F" w:rsidRDefault="007D4A02" w:rsidP="007D4A02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IDEAL PARA</w:t>
                      </w:r>
                    </w:p>
                    <w:p w14:paraId="315FD240" w14:textId="77777777" w:rsidR="007D4A02" w:rsidRPr="007D4A02" w:rsidRDefault="007D4A02" w:rsidP="007D4A02">
                      <w:r w:rsidRPr="007D4A02">
                        <w:t>Colectores de polvo • Cementeras • Industria metalúrgica • Sistemas de filtración industrial</w:t>
                      </w:r>
                    </w:p>
                    <w:p w14:paraId="2CEE681D" w14:textId="5A06FCE5" w:rsidR="007D4A02" w:rsidRPr="007D4A02" w:rsidRDefault="007D4A02" w:rsidP="007D4A0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8CFE6B" wp14:editId="3F979029">
                <wp:simplePos x="0" y="0"/>
                <wp:positionH relativeFrom="margin">
                  <wp:posOffset>1386840</wp:posOffset>
                </wp:positionH>
                <wp:positionV relativeFrom="paragraph">
                  <wp:posOffset>2700655</wp:posOffset>
                </wp:positionV>
                <wp:extent cx="1866900" cy="990600"/>
                <wp:effectExtent l="0" t="0" r="19050" b="19050"/>
                <wp:wrapNone/>
                <wp:docPr id="191819776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F8AF1E" w14:textId="77777777" w:rsidR="007D4A02" w:rsidRPr="0024554F" w:rsidRDefault="007D4A02" w:rsidP="007D4A0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554F">
                              <w:rPr>
                                <w:b/>
                                <w:bCs/>
                              </w:rPr>
                              <w:t>IDEAL PARA</w:t>
                            </w:r>
                          </w:p>
                          <w:p w14:paraId="7A1768F8" w14:textId="06A0CFD7" w:rsidR="007D4A02" w:rsidRPr="007D4A02" w:rsidRDefault="007D4A02" w:rsidP="007D4A02">
                            <w:r w:rsidRPr="007D4A02">
                              <w:t>Industria alimenticia • Química • Vapor • Agua • Procesos automatizados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FE6B" id="_x0000_s1038" type="#_x0000_t202" style="position:absolute;margin-left:109.2pt;margin-top:212.65pt;width:147pt;height:7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" fillcolor="white [3201]" strokeweight=".5pt">
                <v:textbox>
                  <w:txbxContent>
                    <w:p w14:paraId="5BF8AF1E" w14:textId="77777777" w:rsidR="007D4A02" w:rsidRPr="0024554F" w:rsidRDefault="007D4A02" w:rsidP="007D4A02">
                      <w:pPr>
                        <w:rPr>
                          <w:b/>
                          <w:bCs/>
                        </w:rPr>
                      </w:pPr>
                      <w:r w:rsidRPr="0024554F">
                        <w:rPr>
                          <w:b/>
                          <w:bCs/>
                        </w:rPr>
                        <w:t>IDEAL PARA</w:t>
                      </w:r>
                    </w:p>
                    <w:p w14:paraId="7A1768F8" w14:textId="06A0CFD7" w:rsidR="007D4A02" w:rsidRPr="007D4A02" w:rsidRDefault="007D4A02" w:rsidP="007D4A02">
                      <w:r w:rsidRPr="007D4A02">
                        <w:t>Industria alimenticia • Química • Vapor • Agua • Procesos automatizados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810B38" wp14:editId="60AB1B76">
                <wp:simplePos x="0" y="0"/>
                <wp:positionH relativeFrom="margin">
                  <wp:posOffset>1272540</wp:posOffset>
                </wp:positionH>
                <wp:positionV relativeFrom="paragraph">
                  <wp:posOffset>3957956</wp:posOffset>
                </wp:positionV>
                <wp:extent cx="3600450" cy="1009650"/>
                <wp:effectExtent l="0" t="0" r="19050" b="19050"/>
                <wp:wrapNone/>
                <wp:docPr id="149297222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160A6" w14:textId="77777777" w:rsidR="007D4A02" w:rsidRPr="007D4A02" w:rsidRDefault="007D4A02" w:rsidP="007D4A02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</w:pP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Puertos disponibles: 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>3/4” a 2” NPT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9F579C5" w14:textId="77777777" w:rsidR="007D4A02" w:rsidRPr="007D4A02" w:rsidRDefault="007D4A02" w:rsidP="007D4A02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</w:pP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Voltajes: 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>24VCD / 110VCA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94D86FB" w14:textId="77777777" w:rsidR="007D4A02" w:rsidRPr="007D4A02" w:rsidRDefault="007D4A02" w:rsidP="007D4A02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</w:pP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Tiempo de respuesta: 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>ultrarrápido</w:t>
                            </w: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E403450" w14:textId="77777777" w:rsidR="007D4A02" w:rsidRPr="007D4A02" w:rsidRDefault="007D4A02" w:rsidP="007D4A02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</w:pP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Alta capacidad de flujo </w:t>
                            </w:r>
                          </w:p>
                          <w:p w14:paraId="50238E78" w14:textId="77777777" w:rsidR="007D4A02" w:rsidRPr="007D4A02" w:rsidRDefault="007D4A02" w:rsidP="007D4A02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</w:pPr>
                            <w:r w:rsidRPr="007D4A02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s-MX"/>
                                <w14:ligatures w14:val="none"/>
                              </w:rPr>
                              <w:t xml:space="preserve">Construcción robusta para trabajo continuo </w:t>
                            </w:r>
                          </w:p>
                          <w:p w14:paraId="235F168C" w14:textId="0E39C536" w:rsidR="007D4A02" w:rsidRPr="007D4A02" w:rsidRDefault="007D4A02" w:rsidP="00227943">
                            <w:pPr>
                              <w:pStyle w:val="Ttulo1Car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10B38" id="_x0000_s1039" type="#_x0000_t202" style="position:absolute;margin-left:100.2pt;margin-top:311.65pt;width:283.5pt;height:79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" fillcolor="white [3201]" strokeweight=".5pt">
                <v:textbox>
                  <w:txbxContent>
                    <w:p w14:paraId="115160A6" w14:textId="77777777" w:rsidR="007D4A02" w:rsidRPr="007D4A02" w:rsidRDefault="007D4A02" w:rsidP="007D4A02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</w:pP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Puertos disponibles: 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>3/4” a 2” NPT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 </w:t>
                      </w:r>
                    </w:p>
                    <w:p w14:paraId="79F579C5" w14:textId="77777777" w:rsidR="007D4A02" w:rsidRPr="007D4A02" w:rsidRDefault="007D4A02" w:rsidP="007D4A02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</w:pP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Voltajes: 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>24VCD / 110VCA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 </w:t>
                      </w:r>
                    </w:p>
                    <w:p w14:paraId="594D86FB" w14:textId="77777777" w:rsidR="007D4A02" w:rsidRPr="007D4A02" w:rsidRDefault="007D4A02" w:rsidP="007D4A02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</w:pP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Tiempo de respuesta: 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>ultrarrápido</w:t>
                      </w: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 </w:t>
                      </w:r>
                    </w:p>
                    <w:p w14:paraId="0E403450" w14:textId="77777777" w:rsidR="007D4A02" w:rsidRPr="007D4A02" w:rsidRDefault="007D4A02" w:rsidP="007D4A02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</w:pP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Alta capacidad de flujo </w:t>
                      </w:r>
                    </w:p>
                    <w:p w14:paraId="50238E78" w14:textId="77777777" w:rsidR="007D4A02" w:rsidRPr="007D4A02" w:rsidRDefault="007D4A02" w:rsidP="007D4A02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</w:pPr>
                      <w:r w:rsidRPr="007D4A02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s-MX"/>
                          <w14:ligatures w14:val="none"/>
                        </w:rPr>
                        <w:t xml:space="preserve">Construcción robusta para trabajo continuo </w:t>
                      </w:r>
                    </w:p>
                    <w:p w14:paraId="235F168C" w14:textId="0E39C536" w:rsidR="007D4A02" w:rsidRPr="007D4A02" w:rsidRDefault="007D4A02" w:rsidP="00227943">
                      <w:pPr>
                        <w:pStyle w:val="Ttulo1Car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1" locked="0" layoutInCell="1" allowOverlap="1" wp14:anchorId="544CFFE4" wp14:editId="2B6C4A9C">
            <wp:simplePos x="0" y="0"/>
            <wp:positionH relativeFrom="column">
              <wp:posOffset>4937760</wp:posOffset>
            </wp:positionH>
            <wp:positionV relativeFrom="paragraph">
              <wp:posOffset>3977005</wp:posOffset>
            </wp:positionV>
            <wp:extent cx="1546691" cy="2261235"/>
            <wp:effectExtent l="0" t="0" r="0" b="5715"/>
            <wp:wrapNone/>
            <wp:docPr id="626954639" name="Imagen 15" descr="Amazon.com: Válvulas de solenoide de 3/4 pulgadas de acero inoxidable 220v  válvula solenoide de agua normalmente cerrada DN20 Válvula solenoide  impermeable (tamaño : 3/4 pulgadas, color: G_12VDC_NBR-SEAL) : Industrial y  Cientí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azon.com: Válvulas de solenoide de 3/4 pulgadas de acero inoxidable 220v  válvula solenoide de agua normalmente cerrada DN20 Válvula solenoide  impermeable (tamaño : 3/4 pulgadas, color: G_12VDC_NBR-SEAL) : Industrial y  Científic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691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312D01" wp14:editId="4363F7D9">
                <wp:simplePos x="0" y="0"/>
                <wp:positionH relativeFrom="margin">
                  <wp:align>center</wp:align>
                </wp:positionH>
                <wp:positionV relativeFrom="paragraph">
                  <wp:posOffset>6263005</wp:posOffset>
                </wp:positionV>
                <wp:extent cx="7153275" cy="76200"/>
                <wp:effectExtent l="0" t="0" r="28575" b="19050"/>
                <wp:wrapNone/>
                <wp:docPr id="83021235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EBA9B1" id="Rectángulo 8" o:spid="_x0000_s1026" style="position:absolute;margin-left:0;margin-top:493.15pt;width:563.25pt;height:6pt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D33202" wp14:editId="1B6CE689">
                <wp:simplePos x="0" y="0"/>
                <wp:positionH relativeFrom="margin">
                  <wp:posOffset>1348740</wp:posOffset>
                </wp:positionH>
                <wp:positionV relativeFrom="paragraph">
                  <wp:posOffset>1586230</wp:posOffset>
                </wp:positionV>
                <wp:extent cx="3600450" cy="1038225"/>
                <wp:effectExtent l="0" t="0" r="19050" b="28575"/>
                <wp:wrapNone/>
                <wp:docPr id="133284543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0E87C" w14:textId="2A9668BF" w:rsidR="007D4A02" w:rsidRPr="007D4A02" w:rsidRDefault="007D4A02" w:rsidP="007D4A02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D4A02">
                              <w:rPr>
                                <w:b/>
                                <w:bCs/>
                              </w:rPr>
                              <w:t xml:space="preserve">Actuación: neumática de doble efecto </w:t>
                            </w:r>
                          </w:p>
                          <w:p w14:paraId="16E3A6A1" w14:textId="32894310" w:rsidR="007D4A02" w:rsidRPr="007D4A02" w:rsidRDefault="007D4A02" w:rsidP="007D4A02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D4A02">
                              <w:rPr>
                                <w:b/>
                                <w:bCs/>
                              </w:rPr>
                              <w:t xml:space="preserve">Tamaños: 3/4” a 2” NPT </w:t>
                            </w:r>
                          </w:p>
                          <w:p w14:paraId="367C3034" w14:textId="3267F03C" w:rsidR="007D4A02" w:rsidRPr="007D4A02" w:rsidRDefault="007D4A02" w:rsidP="007D4A02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D4A02">
                              <w:rPr>
                                <w:b/>
                                <w:bCs/>
                              </w:rPr>
                              <w:t xml:space="preserve">Material: acero inoxidable (cuerpo y actuador) </w:t>
                            </w:r>
                          </w:p>
                          <w:p w14:paraId="5551F9D4" w14:textId="70798D04" w:rsidR="007D4A02" w:rsidRPr="007D4A02" w:rsidRDefault="007D4A02" w:rsidP="007D4A02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D4A02">
                              <w:rPr>
                                <w:b/>
                                <w:bCs/>
                              </w:rPr>
                              <w:t xml:space="preserve">Sellos: teflón (PTFE) </w:t>
                            </w:r>
                          </w:p>
                          <w:p w14:paraId="1B289E14" w14:textId="67586E16" w:rsidR="007D4A02" w:rsidRPr="007D4A02" w:rsidRDefault="007D4A02" w:rsidP="007D4A02">
                            <w:pPr>
                              <w:pStyle w:val="Prrafodelista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D4A02">
                              <w:rPr>
                                <w:b/>
                                <w:bCs/>
                              </w:rPr>
                              <w:t>Alta resistencia a presión y temperatura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33202" id="_x0000_s1040" type="#_x0000_t202" style="position:absolute;margin-left:106.2pt;margin-top:124.9pt;width:283.5pt;height:81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" fillcolor="white [3201]" strokeweight=".5pt">
                <v:textbox>
                  <w:txbxContent>
                    <w:p w14:paraId="2D00E87C" w14:textId="2A9668BF" w:rsidR="007D4A02" w:rsidRPr="007D4A02" w:rsidRDefault="007D4A02" w:rsidP="007D4A02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</w:rPr>
                      </w:pPr>
                      <w:r w:rsidRPr="007D4A02">
                        <w:rPr>
                          <w:b/>
                          <w:bCs/>
                        </w:rPr>
                        <w:t xml:space="preserve">Actuación: neumática de doble efecto </w:t>
                      </w:r>
                    </w:p>
                    <w:p w14:paraId="16E3A6A1" w14:textId="32894310" w:rsidR="007D4A02" w:rsidRPr="007D4A02" w:rsidRDefault="007D4A02" w:rsidP="007D4A02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</w:rPr>
                      </w:pPr>
                      <w:r w:rsidRPr="007D4A02">
                        <w:rPr>
                          <w:b/>
                          <w:bCs/>
                        </w:rPr>
                        <w:t xml:space="preserve">Tamaños: 3/4” a 2” NPT </w:t>
                      </w:r>
                    </w:p>
                    <w:p w14:paraId="367C3034" w14:textId="3267F03C" w:rsidR="007D4A02" w:rsidRPr="007D4A02" w:rsidRDefault="007D4A02" w:rsidP="007D4A02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</w:rPr>
                      </w:pPr>
                      <w:r w:rsidRPr="007D4A02">
                        <w:rPr>
                          <w:b/>
                          <w:bCs/>
                        </w:rPr>
                        <w:t xml:space="preserve">Material: acero inoxidable (cuerpo y actuador) </w:t>
                      </w:r>
                    </w:p>
                    <w:p w14:paraId="5551F9D4" w14:textId="70798D04" w:rsidR="007D4A02" w:rsidRPr="007D4A02" w:rsidRDefault="007D4A02" w:rsidP="007D4A02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</w:rPr>
                      </w:pPr>
                      <w:r w:rsidRPr="007D4A02">
                        <w:rPr>
                          <w:b/>
                          <w:bCs/>
                        </w:rPr>
                        <w:t xml:space="preserve">Sellos: teflón (PTFE) </w:t>
                      </w:r>
                    </w:p>
                    <w:p w14:paraId="1B289E14" w14:textId="67586E16" w:rsidR="007D4A02" w:rsidRPr="007D4A02" w:rsidRDefault="007D4A02" w:rsidP="007D4A02">
                      <w:pPr>
                        <w:pStyle w:val="Prrafodelista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</w:rPr>
                      </w:pPr>
                      <w:r w:rsidRPr="007D4A02">
                        <w:rPr>
                          <w:b/>
                          <w:bCs/>
                        </w:rPr>
                        <w:t>Alta resistencia a presión y temperatura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01B027" wp14:editId="38F8F1D1">
                <wp:simplePos x="0" y="0"/>
                <wp:positionH relativeFrom="margin">
                  <wp:posOffset>-1704340</wp:posOffset>
                </wp:positionH>
                <wp:positionV relativeFrom="paragraph">
                  <wp:posOffset>2324735</wp:posOffset>
                </wp:positionV>
                <wp:extent cx="1917067" cy="374018"/>
                <wp:effectExtent l="0" t="9525" r="16510" b="16510"/>
                <wp:wrapNone/>
                <wp:docPr id="793200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17067" cy="37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D5C8D" w14:textId="632BF48C" w:rsidR="007D4A02" w:rsidRPr="00701609" w:rsidRDefault="007D4A02" w:rsidP="007D4A0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VALVULAS DE PROCESOS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1B027" id="_x0000_s1041" type="#_x0000_t202" style="position:absolute;margin-left:-134.2pt;margin-top:183.05pt;width:150.95pt;height:29.45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" fillcolor="white [3201]" strokeweight=".5pt">
                <v:textbox>
                  <w:txbxContent>
                    <w:p w14:paraId="0EED5C8D" w14:textId="632BF48C" w:rsidR="007D4A02" w:rsidRPr="00701609" w:rsidRDefault="007D4A02" w:rsidP="007D4A0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VALVULAS DE PROCESOS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3933A457" wp14:editId="677FC317">
            <wp:simplePos x="0" y="0"/>
            <wp:positionH relativeFrom="column">
              <wp:posOffset>-536821</wp:posOffset>
            </wp:positionH>
            <wp:positionV relativeFrom="paragraph">
              <wp:posOffset>1586230</wp:posOffset>
            </wp:positionV>
            <wp:extent cx="1847850" cy="2069266"/>
            <wp:effectExtent l="0" t="0" r="0" b="7620"/>
            <wp:wrapNone/>
            <wp:docPr id="634991851" name="Imagen 14" descr="Válvula de asiento inclinado Válvula de asiento en ángulo de instalación  rápida neumática de acero inoxid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álvula de asiento inclinado Válvula de asiento en ángulo de instalación  rápida neumática de acero inoxidab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06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F25AE">
        <w:drawing>
          <wp:anchor distT="0" distB="0" distL="114300" distR="114300" simplePos="0" relativeHeight="251688960" behindDoc="1" locked="0" layoutInCell="1" allowOverlap="1" wp14:anchorId="3562944F" wp14:editId="63A158F0">
            <wp:simplePos x="0" y="0"/>
            <wp:positionH relativeFrom="column">
              <wp:posOffset>-584835</wp:posOffset>
            </wp:positionH>
            <wp:positionV relativeFrom="paragraph">
              <wp:posOffset>666115</wp:posOffset>
            </wp:positionV>
            <wp:extent cx="1895475" cy="653764"/>
            <wp:effectExtent l="0" t="0" r="0" b="0"/>
            <wp:wrapNone/>
            <wp:docPr id="124915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58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53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6F0E38" wp14:editId="3139618E">
                <wp:simplePos x="0" y="0"/>
                <wp:positionH relativeFrom="margin">
                  <wp:posOffset>-775335</wp:posOffset>
                </wp:positionH>
                <wp:positionV relativeFrom="paragraph">
                  <wp:posOffset>3796030</wp:posOffset>
                </wp:positionV>
                <wp:extent cx="7153275" cy="76200"/>
                <wp:effectExtent l="0" t="0" r="28575" b="19050"/>
                <wp:wrapNone/>
                <wp:docPr id="162600513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07A3B" id="Rectángulo 8" o:spid="_x0000_s1026" style="position:absolute;margin-left:-61.05pt;margin-top:298.9pt;width:563.25pt;height:6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" fillcolor="#4472c4 [3204]" strokecolor="#09101d [484]" strokeweight="1pt">
                <w10:wrap anchorx="margin"/>
              </v:rect>
            </w:pict>
          </mc:Fallback>
        </mc:AlternateContent>
      </w:r>
      <w:r w:rsidR="00E659D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178D1E" wp14:editId="33E9D502">
                <wp:simplePos x="0" y="0"/>
                <wp:positionH relativeFrom="margin">
                  <wp:posOffset>2091690</wp:posOffset>
                </wp:positionH>
                <wp:positionV relativeFrom="paragraph">
                  <wp:posOffset>997585</wp:posOffset>
                </wp:positionV>
                <wp:extent cx="1952625" cy="314325"/>
                <wp:effectExtent l="0" t="0" r="9525" b="9525"/>
                <wp:wrapNone/>
                <wp:docPr id="18847057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1432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C8B82" w14:textId="5B03E27E" w:rsidR="00E659D0" w:rsidRPr="00E659D0" w:rsidRDefault="00E659D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59D0">
                              <w:rPr>
                                <w:b/>
                                <w:bCs/>
                              </w:rPr>
                              <w:t>Ingeniería en cada milímetro.</w:t>
                            </w:r>
                          </w:p>
                          <w:p w14:paraId="4800DCE8" w14:textId="77777777" w:rsidR="00E659D0" w:rsidRDefault="00E659D0"/>
                          <w:p w14:paraId="64279296" w14:textId="77777777" w:rsidR="00E659D0" w:rsidRDefault="00E659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8D1E" id="_x0000_s1042" type="#_x0000_t202" style="position:absolute;margin-left:164.7pt;margin-top:78.55pt;width:153.7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" fillcolor="black [3200]" stroked="f">
                <v:fill opacity="32896f"/>
                <v:textbox>
                  <w:txbxContent>
                    <w:p w14:paraId="5F7C8B82" w14:textId="5B03E27E" w:rsidR="00E659D0" w:rsidRPr="00E659D0" w:rsidRDefault="00E659D0">
                      <w:pPr>
                        <w:rPr>
                          <w:b/>
                          <w:bCs/>
                        </w:rPr>
                      </w:pPr>
                      <w:r w:rsidRPr="00E659D0">
                        <w:rPr>
                          <w:b/>
                          <w:bCs/>
                        </w:rPr>
                        <w:t>Ingeniería en cada milímetro.</w:t>
                      </w:r>
                    </w:p>
                    <w:p w14:paraId="4800DCE8" w14:textId="77777777" w:rsidR="00E659D0" w:rsidRDefault="00E659D0"/>
                    <w:p w14:paraId="64279296" w14:textId="77777777" w:rsidR="00E659D0" w:rsidRDefault="00E659D0"/>
                  </w:txbxContent>
                </v:textbox>
                <w10:wrap anchorx="margin"/>
              </v:shape>
            </w:pict>
          </mc:Fallback>
        </mc:AlternateContent>
      </w:r>
      <w:r w:rsidR="00E659D0" w:rsidRPr="00E659D0">
        <w:drawing>
          <wp:anchor distT="0" distB="0" distL="114300" distR="114300" simplePos="0" relativeHeight="251696128" behindDoc="1" locked="0" layoutInCell="1" allowOverlap="1" wp14:anchorId="39EE7F2A" wp14:editId="2C9D7582">
            <wp:simplePos x="0" y="0"/>
            <wp:positionH relativeFrom="margin">
              <wp:posOffset>1329690</wp:posOffset>
            </wp:positionH>
            <wp:positionV relativeFrom="paragraph">
              <wp:posOffset>62230</wp:posOffset>
            </wp:positionV>
            <wp:extent cx="3190875" cy="1213485"/>
            <wp:effectExtent l="0" t="0" r="9525" b="5715"/>
            <wp:wrapNone/>
            <wp:docPr id="3989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26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5AE" w:rsidRPr="00CF25AE">
        <w:drawing>
          <wp:anchor distT="0" distB="0" distL="114300" distR="114300" simplePos="0" relativeHeight="251692032" behindDoc="1" locked="0" layoutInCell="1" allowOverlap="1" wp14:anchorId="51D7954A" wp14:editId="3431A64F">
            <wp:simplePos x="0" y="0"/>
            <wp:positionH relativeFrom="column">
              <wp:posOffset>4711065</wp:posOffset>
            </wp:positionH>
            <wp:positionV relativeFrom="paragraph">
              <wp:posOffset>662305</wp:posOffset>
            </wp:positionV>
            <wp:extent cx="1905000" cy="678626"/>
            <wp:effectExtent l="0" t="0" r="0" b="7620"/>
            <wp:wrapNone/>
            <wp:docPr id="683821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175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78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5A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73DC13" wp14:editId="247C8472">
                <wp:simplePos x="0" y="0"/>
                <wp:positionH relativeFrom="margin">
                  <wp:align>center</wp:align>
                </wp:positionH>
                <wp:positionV relativeFrom="paragraph">
                  <wp:posOffset>1367155</wp:posOffset>
                </wp:positionV>
                <wp:extent cx="7153275" cy="76200"/>
                <wp:effectExtent l="0" t="0" r="28575" b="19050"/>
                <wp:wrapNone/>
                <wp:docPr id="33768368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75CC4" id="Rectángulo 8" o:spid="_x0000_s1026" style="position:absolute;margin-left:0;margin-top:107.65pt;width:563.25pt;height:6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</w:p>
    <w:sectPr w:rsidR="00CF25AE" w:rsidRPr="00CF25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35B25E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11.25pt;height:11.25pt" o:bullet="t">
        <v:imagedata r:id="rId1" o:title="mso5EB0"/>
      </v:shape>
    </w:pict>
  </w:numPicBullet>
  <w:abstractNum w:abstractNumId="0" w15:restartNumberingAfterBreak="0">
    <w:nsid w:val="0A256BCA"/>
    <w:multiLevelType w:val="hybridMultilevel"/>
    <w:tmpl w:val="D5DABA2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D27EA"/>
    <w:multiLevelType w:val="hybridMultilevel"/>
    <w:tmpl w:val="D7C41794"/>
    <w:lvl w:ilvl="0" w:tplc="5FB65E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46B5B"/>
    <w:multiLevelType w:val="hybridMultilevel"/>
    <w:tmpl w:val="B414E604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70335"/>
    <w:multiLevelType w:val="hybridMultilevel"/>
    <w:tmpl w:val="888E4876"/>
    <w:lvl w:ilvl="0" w:tplc="5FB65E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61A64"/>
    <w:multiLevelType w:val="hybridMultilevel"/>
    <w:tmpl w:val="333CFF06"/>
    <w:lvl w:ilvl="0" w:tplc="5FB65EE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2471B6"/>
    <w:multiLevelType w:val="hybridMultilevel"/>
    <w:tmpl w:val="335002D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F3E65"/>
    <w:multiLevelType w:val="hybridMultilevel"/>
    <w:tmpl w:val="D994B65E"/>
    <w:lvl w:ilvl="0" w:tplc="5FB65E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6707"/>
    <w:multiLevelType w:val="hybridMultilevel"/>
    <w:tmpl w:val="6AB623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237A4"/>
    <w:multiLevelType w:val="hybridMultilevel"/>
    <w:tmpl w:val="8404145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5BC3"/>
    <w:multiLevelType w:val="hybridMultilevel"/>
    <w:tmpl w:val="AEEE838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05003"/>
    <w:multiLevelType w:val="multilevel"/>
    <w:tmpl w:val="80E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7051B"/>
    <w:multiLevelType w:val="hybridMultilevel"/>
    <w:tmpl w:val="F5A69540"/>
    <w:lvl w:ilvl="0" w:tplc="5FB65E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C3D74"/>
    <w:multiLevelType w:val="hybridMultilevel"/>
    <w:tmpl w:val="BA84FC2C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BD3605"/>
    <w:multiLevelType w:val="hybridMultilevel"/>
    <w:tmpl w:val="36A6F75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63658"/>
    <w:multiLevelType w:val="hybridMultilevel"/>
    <w:tmpl w:val="2DCE7DF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B4DF9"/>
    <w:multiLevelType w:val="hybridMultilevel"/>
    <w:tmpl w:val="20ACA744"/>
    <w:lvl w:ilvl="0" w:tplc="64FCA1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C0AA4"/>
    <w:multiLevelType w:val="hybridMultilevel"/>
    <w:tmpl w:val="E2B4A6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014D7"/>
    <w:multiLevelType w:val="hybridMultilevel"/>
    <w:tmpl w:val="68108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575A8"/>
    <w:multiLevelType w:val="hybridMultilevel"/>
    <w:tmpl w:val="01A218DA"/>
    <w:lvl w:ilvl="0" w:tplc="5FB65EE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674694">
    <w:abstractNumId w:val="7"/>
  </w:num>
  <w:num w:numId="2" w16cid:durableId="794830974">
    <w:abstractNumId w:val="3"/>
  </w:num>
  <w:num w:numId="3" w16cid:durableId="1700205232">
    <w:abstractNumId w:val="4"/>
  </w:num>
  <w:num w:numId="4" w16cid:durableId="1139955152">
    <w:abstractNumId w:val="12"/>
  </w:num>
  <w:num w:numId="5" w16cid:durableId="2011132492">
    <w:abstractNumId w:val="2"/>
  </w:num>
  <w:num w:numId="6" w16cid:durableId="306207584">
    <w:abstractNumId w:val="8"/>
  </w:num>
  <w:num w:numId="7" w16cid:durableId="1027416265">
    <w:abstractNumId w:val="1"/>
  </w:num>
  <w:num w:numId="8" w16cid:durableId="1147865281">
    <w:abstractNumId w:val="18"/>
  </w:num>
  <w:num w:numId="9" w16cid:durableId="698168765">
    <w:abstractNumId w:val="11"/>
  </w:num>
  <w:num w:numId="10" w16cid:durableId="814642209">
    <w:abstractNumId w:val="13"/>
  </w:num>
  <w:num w:numId="11" w16cid:durableId="1991787120">
    <w:abstractNumId w:val="17"/>
  </w:num>
  <w:num w:numId="12" w16cid:durableId="300960762">
    <w:abstractNumId w:val="6"/>
  </w:num>
  <w:num w:numId="13" w16cid:durableId="699009244">
    <w:abstractNumId w:val="0"/>
  </w:num>
  <w:num w:numId="14" w16cid:durableId="1773015503">
    <w:abstractNumId w:val="16"/>
  </w:num>
  <w:num w:numId="15" w16cid:durableId="616525480">
    <w:abstractNumId w:val="14"/>
  </w:num>
  <w:num w:numId="16" w16cid:durableId="1819692024">
    <w:abstractNumId w:val="5"/>
  </w:num>
  <w:num w:numId="17" w16cid:durableId="1314915178">
    <w:abstractNumId w:val="15"/>
  </w:num>
  <w:num w:numId="18" w16cid:durableId="748161645">
    <w:abstractNumId w:val="10"/>
  </w:num>
  <w:num w:numId="19" w16cid:durableId="35936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09"/>
    <w:rsid w:val="00157556"/>
    <w:rsid w:val="0024554F"/>
    <w:rsid w:val="002A44D9"/>
    <w:rsid w:val="00544662"/>
    <w:rsid w:val="00701609"/>
    <w:rsid w:val="00787517"/>
    <w:rsid w:val="007D4A02"/>
    <w:rsid w:val="00890406"/>
    <w:rsid w:val="00BA32E0"/>
    <w:rsid w:val="00CD5D54"/>
    <w:rsid w:val="00CF25AE"/>
    <w:rsid w:val="00E659D0"/>
    <w:rsid w:val="00E7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3929"/>
  <w15:chartTrackingRefBased/>
  <w15:docId w15:val="{B76D8FF4-7D28-42C7-A47C-9EDC4AD2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02"/>
  </w:style>
  <w:style w:type="paragraph" w:styleId="Ttulo1">
    <w:name w:val="heading 1"/>
    <w:basedOn w:val="Normal"/>
    <w:next w:val="Normal"/>
    <w:link w:val="Ttulo1Car"/>
    <w:uiPriority w:val="9"/>
    <w:qFormat/>
    <w:rsid w:val="0070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6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6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6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6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609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455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Contreras Sanchez</dc:creator>
  <cp:keywords/>
  <dc:description/>
  <cp:lastModifiedBy>Maximiliano Contreras Sanchez</cp:lastModifiedBy>
  <cp:revision>2</cp:revision>
  <dcterms:created xsi:type="dcterms:W3CDTF">2026-04-20T23:40:00Z</dcterms:created>
  <dcterms:modified xsi:type="dcterms:W3CDTF">2026-04-21T17:50:00Z</dcterms:modified>
</cp:coreProperties>
</file>