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2CF" w:rsidRPr="00207F6E" w:rsidRDefault="00160F23" w:rsidP="008A52CF">
      <w:pPr>
        <w:pStyle w:val="Title"/>
        <w:spacing w:line="360" w:lineRule="auto"/>
        <w:jc w:val="left"/>
        <w:rPr>
          <w:rFonts w:ascii="Times New Roman" w:hAnsi="Times New Roman"/>
          <w:sz w:val="24"/>
          <w:szCs w:val="24"/>
        </w:rPr>
      </w:pPr>
      <w:r>
        <w:rPr>
          <w:noProof/>
          <w:sz w:val="24"/>
          <w:szCs w:val="24"/>
          <w:lang w:val="en-US"/>
        </w:rPr>
        <w:pict>
          <v:shapetype id="_x0000_t202" coordsize="21600,21600" o:spt="202" path="m,l,21600r21600,l21600,xe">
            <v:stroke joinstyle="miter"/>
            <v:path gradientshapeok="t" o:connecttype="rect"/>
          </v:shapetype>
          <v:shape id="_x0000_s1041" type="#_x0000_t202" style="position:absolute;margin-left:340.5pt;margin-top:-33pt;width:81pt;height:99pt;z-index:251673600">
            <v:textbox style="mso-next-textbox:#_x0000_s1041">
              <w:txbxContent>
                <w:p w:rsidR="00E56652" w:rsidRDefault="00716621">
                  <w:r w:rsidRPr="00716621">
                    <w:rPr>
                      <w:noProof/>
                      <w:lang w:bidi="mr-IN"/>
                    </w:rPr>
                    <w:drawing>
                      <wp:inline distT="0" distB="0" distL="0" distR="0">
                        <wp:extent cx="846617" cy="1200150"/>
                        <wp:effectExtent l="0" t="0" r="0" b="0"/>
                        <wp:docPr id="1" name="Picture 1" descr="C:\Users\Bansod Rucha\Desktop\ragini\squarequick_201642222325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sod Rucha\Desktop\ragini\squarequick_2016422223258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8653" cy="1203037"/>
                                </a:xfrm>
                                <a:prstGeom prst="rect">
                                  <a:avLst/>
                                </a:prstGeom>
                                <a:noFill/>
                                <a:ln>
                                  <a:noFill/>
                                </a:ln>
                              </pic:spPr>
                            </pic:pic>
                          </a:graphicData>
                        </a:graphic>
                      </wp:inline>
                    </w:drawing>
                  </w:r>
                </w:p>
                <w:p w:rsidR="00E56652" w:rsidRDefault="00E56652"/>
                <w:p w:rsidR="00E56652" w:rsidRDefault="00E56652"/>
                <w:p w:rsidR="004920A0" w:rsidRDefault="00E56652">
                  <w:r>
                    <w:t xml:space="preserve">  </w:t>
                  </w:r>
                  <w:r w:rsidR="004920A0">
                    <w:t>Photo</w:t>
                  </w:r>
                  <w:r>
                    <w:t>graph</w:t>
                  </w:r>
                </w:p>
              </w:txbxContent>
            </v:textbox>
          </v:shape>
        </w:pict>
      </w:r>
      <w:r w:rsidR="001278AB">
        <w:rPr>
          <w:sz w:val="24"/>
          <w:szCs w:val="24"/>
        </w:rPr>
        <w:t>RAGINI DIPAKRAO KHADSE</w:t>
      </w:r>
      <w:r w:rsidR="008A52CF" w:rsidRPr="00207F6E">
        <w:rPr>
          <w:rFonts w:ascii="Times New Roman" w:hAnsi="Times New Roman"/>
          <w:sz w:val="24"/>
          <w:szCs w:val="24"/>
        </w:rPr>
        <w:tab/>
      </w:r>
      <w:r w:rsidR="008A52CF" w:rsidRPr="00207F6E">
        <w:rPr>
          <w:rFonts w:ascii="Times New Roman" w:hAnsi="Times New Roman"/>
          <w:sz w:val="24"/>
          <w:szCs w:val="24"/>
        </w:rPr>
        <w:tab/>
      </w:r>
      <w:r w:rsidR="008A52CF" w:rsidRPr="00207F6E">
        <w:rPr>
          <w:rFonts w:ascii="Times New Roman" w:hAnsi="Times New Roman"/>
          <w:sz w:val="24"/>
          <w:szCs w:val="24"/>
        </w:rPr>
        <w:tab/>
        <w:t xml:space="preserve">     </w:t>
      </w:r>
    </w:p>
    <w:p w:rsidR="004920A0" w:rsidRPr="00207F6E" w:rsidRDefault="004920A0" w:rsidP="008A52CF">
      <w:pPr>
        <w:pStyle w:val="Title"/>
        <w:spacing w:line="360" w:lineRule="auto"/>
        <w:jc w:val="left"/>
        <w:rPr>
          <w:rFonts w:ascii="Times New Roman" w:hAnsi="Times New Roman"/>
          <w:bCs/>
          <w:sz w:val="24"/>
          <w:szCs w:val="24"/>
        </w:rPr>
      </w:pPr>
    </w:p>
    <w:p w:rsidR="008A52CF" w:rsidRPr="00207F6E" w:rsidRDefault="008A52CF" w:rsidP="008A52CF">
      <w:pPr>
        <w:pStyle w:val="Title"/>
        <w:spacing w:line="360" w:lineRule="auto"/>
        <w:jc w:val="left"/>
        <w:rPr>
          <w:rFonts w:ascii="Times New Roman" w:hAnsi="Times New Roman"/>
          <w:sz w:val="22"/>
          <w:szCs w:val="22"/>
          <w:lang w:val="en-US"/>
        </w:rPr>
      </w:pPr>
      <w:r w:rsidRPr="00207F6E">
        <w:rPr>
          <w:rFonts w:ascii="Times New Roman" w:hAnsi="Times New Roman"/>
          <w:bCs/>
          <w:sz w:val="22"/>
          <w:szCs w:val="22"/>
        </w:rPr>
        <w:t xml:space="preserve">Email: </w:t>
      </w:r>
      <w:r w:rsidR="001278AB">
        <w:rPr>
          <w:rFonts w:ascii="Times New Roman" w:hAnsi="Times New Roman"/>
          <w:bCs/>
          <w:sz w:val="22"/>
          <w:szCs w:val="22"/>
        </w:rPr>
        <w:t>ragini2khadse@gmail.com</w:t>
      </w:r>
    </w:p>
    <w:p w:rsidR="008A52CF" w:rsidRPr="00207F6E" w:rsidRDefault="008A52CF" w:rsidP="008A52CF">
      <w:pPr>
        <w:pStyle w:val="Title"/>
        <w:spacing w:line="360" w:lineRule="auto"/>
        <w:jc w:val="left"/>
        <w:rPr>
          <w:rFonts w:ascii="Times New Roman" w:hAnsi="Times New Roman"/>
          <w:sz w:val="22"/>
          <w:szCs w:val="22"/>
          <w:lang w:val="en-US"/>
        </w:rPr>
      </w:pPr>
      <w:r w:rsidRPr="00207F6E">
        <w:rPr>
          <w:rFonts w:ascii="Times New Roman" w:hAnsi="Times New Roman"/>
          <w:sz w:val="22"/>
          <w:szCs w:val="22"/>
          <w:lang w:val="en-US"/>
        </w:rPr>
        <w:t>Mobile: +91-</w:t>
      </w:r>
      <w:r w:rsidR="001278AB">
        <w:rPr>
          <w:rFonts w:ascii="Times New Roman" w:hAnsi="Times New Roman"/>
          <w:sz w:val="22"/>
          <w:szCs w:val="22"/>
          <w:lang w:val="en-US"/>
        </w:rPr>
        <w:t>9665152621</w:t>
      </w:r>
    </w:p>
    <w:p w:rsidR="008A52CF" w:rsidRPr="00207F6E" w:rsidRDefault="00160F23" w:rsidP="008A52CF">
      <w:pPr>
        <w:pStyle w:val="Title"/>
        <w:spacing w:line="360" w:lineRule="auto"/>
        <w:jc w:val="left"/>
        <w:rPr>
          <w:rFonts w:ascii="Times New Roman" w:hAnsi="Times New Roman"/>
          <w:sz w:val="24"/>
          <w:szCs w:val="24"/>
          <w:lang w:val="en-US"/>
        </w:rPr>
      </w:pPr>
      <w:r>
        <w:rPr>
          <w:rFonts w:ascii="Times New Roman" w:hAnsi="Times New Roman"/>
          <w:noProof/>
          <w:sz w:val="24"/>
          <w:szCs w:val="24"/>
          <w:lang w:val="en-US"/>
        </w:rPr>
        <w:pict>
          <v:line id="_x0000_s1027" style="position:absolute;z-index:251660288" from="0,8.7pt" to="468pt,8.7pt" strokeweight="1.25pt"/>
        </w:pict>
      </w:r>
    </w:p>
    <w:p w:rsidR="008A52CF" w:rsidRPr="00950F0F" w:rsidRDefault="00AE3EF8" w:rsidP="00BE2F98">
      <w:pPr>
        <w:shd w:val="clear" w:color="auto" w:fill="C0C0C0"/>
        <w:spacing w:after="200" w:line="360" w:lineRule="auto"/>
        <w:jc w:val="both"/>
        <w:rPr>
          <w:b/>
        </w:rPr>
      </w:pPr>
      <w:r w:rsidRPr="00950F0F">
        <w:rPr>
          <w:rFonts w:eastAsia="Calibri"/>
          <w:b/>
          <w:bCs/>
        </w:rPr>
        <w:t>CAREER</w:t>
      </w:r>
      <w:r w:rsidRPr="00950F0F">
        <w:rPr>
          <w:b/>
        </w:rPr>
        <w:t xml:space="preserve"> OBJECTIVE:</w:t>
      </w:r>
    </w:p>
    <w:p w:rsidR="00F70D73" w:rsidRDefault="008A52CF" w:rsidP="00BE2F98">
      <w:pPr>
        <w:spacing w:line="360" w:lineRule="auto"/>
      </w:pPr>
      <w:r w:rsidRPr="00207F6E">
        <w:t xml:space="preserve">  </w:t>
      </w:r>
      <w:r w:rsidR="001278AB">
        <w:tab/>
      </w:r>
      <w:r w:rsidR="001278AB">
        <w:rPr>
          <w:rFonts w:ascii="Georgia" w:hAnsi="Georgia" w:cs="Arial"/>
          <w:color w:val="000000"/>
          <w:sz w:val="20"/>
          <w:szCs w:val="20"/>
          <w:shd w:val="clear" w:color="auto" w:fill="FFFFFF"/>
        </w:rPr>
        <w:t>Seeking an opportunity to leverage my academic background in electronics and telecommunications with a global organization</w:t>
      </w:r>
    </w:p>
    <w:p w:rsidR="00AE3EF8" w:rsidRPr="00E1371F" w:rsidRDefault="00AE3EF8" w:rsidP="00BE2F98">
      <w:pPr>
        <w:shd w:val="clear" w:color="auto" w:fill="C0C0C0"/>
        <w:spacing w:after="200" w:line="360" w:lineRule="auto"/>
        <w:jc w:val="both"/>
        <w:rPr>
          <w:b/>
          <w:caps/>
        </w:rPr>
      </w:pPr>
      <w:r w:rsidRPr="00E1371F">
        <w:rPr>
          <w:b/>
          <w:caps/>
        </w:rPr>
        <w:t>EDUCATIONAL QUALIFICATIONS:</w:t>
      </w:r>
    </w:p>
    <w:p w:rsidR="00F20618" w:rsidRPr="00926C74" w:rsidRDefault="00F20618" w:rsidP="00BE2F98">
      <w:pPr>
        <w:spacing w:line="360" w:lineRule="auto"/>
        <w:rPr>
          <w:rFonts w:ascii="Georgia" w:hAnsi="Georgia" w:cs="Arial"/>
          <w:sz w:val="20"/>
          <w:szCs w:val="20"/>
        </w:rPr>
      </w:pPr>
      <w:r w:rsidRPr="001219EF">
        <w:rPr>
          <w:rFonts w:ascii="Georgia" w:hAnsi="Georgia" w:cs="Arial"/>
          <w:b/>
        </w:rPr>
        <w:t xml:space="preserve">Master of Engineering </w:t>
      </w:r>
      <w:r w:rsidRPr="00926C74">
        <w:rPr>
          <w:rFonts w:ascii="Georgia" w:hAnsi="Georgia" w:cs="Arial"/>
          <w:bCs/>
          <w:sz w:val="20"/>
          <w:szCs w:val="20"/>
        </w:rPr>
        <w:t>(Electronics &amp;Telecommunications)</w:t>
      </w:r>
      <w:r w:rsidRPr="00926C74">
        <w:rPr>
          <w:rFonts w:ascii="Georgia" w:hAnsi="Georgia" w:cs="Arial"/>
          <w:sz w:val="20"/>
          <w:szCs w:val="20"/>
        </w:rPr>
        <w:t xml:space="preserve"> From </w:t>
      </w:r>
      <w:proofErr w:type="spellStart"/>
      <w:r w:rsidRPr="00926C74">
        <w:rPr>
          <w:rFonts w:ascii="Georgia" w:hAnsi="Georgia" w:cs="Arial"/>
          <w:sz w:val="20"/>
          <w:szCs w:val="20"/>
        </w:rPr>
        <w:t>Sant</w:t>
      </w:r>
      <w:proofErr w:type="spellEnd"/>
      <w:r>
        <w:rPr>
          <w:rFonts w:ascii="Georgia" w:hAnsi="Georgia" w:cs="Arial"/>
          <w:sz w:val="20"/>
          <w:szCs w:val="20"/>
        </w:rPr>
        <w:t xml:space="preserve"> </w:t>
      </w:r>
      <w:proofErr w:type="spellStart"/>
      <w:r w:rsidRPr="00926C74">
        <w:rPr>
          <w:rFonts w:ascii="Georgia" w:hAnsi="Georgia" w:cs="Arial"/>
          <w:sz w:val="20"/>
          <w:szCs w:val="20"/>
        </w:rPr>
        <w:t>Gadge</w:t>
      </w:r>
      <w:proofErr w:type="spellEnd"/>
      <w:r w:rsidRPr="00926C74">
        <w:rPr>
          <w:rFonts w:ascii="Georgia" w:hAnsi="Georgia" w:cs="Arial"/>
          <w:sz w:val="20"/>
          <w:szCs w:val="20"/>
        </w:rPr>
        <w:t xml:space="preserve"> Baba Amravati </w:t>
      </w:r>
      <w:r w:rsidR="001629E1" w:rsidRPr="00926C74">
        <w:rPr>
          <w:rFonts w:ascii="Georgia" w:hAnsi="Georgia" w:cs="Arial"/>
          <w:sz w:val="20"/>
          <w:szCs w:val="20"/>
        </w:rPr>
        <w:t>University,</w:t>
      </w:r>
      <w:r w:rsidRPr="00926C74">
        <w:rPr>
          <w:rFonts w:ascii="Georgia" w:hAnsi="Georgia" w:cs="Arial"/>
          <w:sz w:val="20"/>
          <w:szCs w:val="20"/>
        </w:rPr>
        <w:t xml:space="preserve"> Amravati, in Electronics </w:t>
      </w:r>
      <w:r w:rsidR="001629E1" w:rsidRPr="00926C74">
        <w:rPr>
          <w:rFonts w:ascii="Georgia" w:hAnsi="Georgia" w:cs="Arial"/>
          <w:sz w:val="20"/>
          <w:szCs w:val="20"/>
        </w:rPr>
        <w:t>and</w:t>
      </w:r>
      <w:r w:rsidRPr="00926C74">
        <w:rPr>
          <w:rFonts w:ascii="Georgia" w:hAnsi="Georgia" w:cs="Arial"/>
          <w:sz w:val="20"/>
          <w:szCs w:val="20"/>
        </w:rPr>
        <w:t xml:space="preserve"> </w:t>
      </w:r>
      <w:r w:rsidR="001629E1" w:rsidRPr="00926C74">
        <w:rPr>
          <w:rFonts w:ascii="Georgia" w:hAnsi="Georgia" w:cs="Arial"/>
          <w:sz w:val="20"/>
          <w:szCs w:val="20"/>
        </w:rPr>
        <w:t>Teleco</w:t>
      </w:r>
      <w:r w:rsidR="001629E1">
        <w:rPr>
          <w:rFonts w:ascii="Georgia" w:hAnsi="Georgia" w:cs="Arial"/>
          <w:sz w:val="20"/>
          <w:szCs w:val="20"/>
        </w:rPr>
        <w:t>mmunication (</w:t>
      </w:r>
      <w:r>
        <w:rPr>
          <w:rFonts w:ascii="Georgia" w:hAnsi="Georgia" w:cs="Arial"/>
          <w:sz w:val="20"/>
          <w:szCs w:val="20"/>
        </w:rPr>
        <w:t>2015</w:t>
      </w:r>
      <w:r w:rsidR="001629E1">
        <w:rPr>
          <w:rFonts w:ascii="Georgia" w:hAnsi="Georgia" w:cs="Arial"/>
          <w:sz w:val="20"/>
          <w:szCs w:val="20"/>
        </w:rPr>
        <w:t>) Mark</w:t>
      </w:r>
      <w:r>
        <w:rPr>
          <w:rFonts w:ascii="Georgia" w:hAnsi="Georgia" w:cs="Arial"/>
          <w:sz w:val="20"/>
          <w:szCs w:val="20"/>
        </w:rPr>
        <w:t xml:space="preserve"> secured 6.5 CGPA </w:t>
      </w:r>
    </w:p>
    <w:p w:rsidR="00F20618" w:rsidRPr="00926C74" w:rsidRDefault="00F20618" w:rsidP="00BE2F98">
      <w:pPr>
        <w:spacing w:line="360" w:lineRule="auto"/>
        <w:rPr>
          <w:rFonts w:ascii="Georgia" w:hAnsi="Georgia" w:cs="Arial"/>
          <w:sz w:val="20"/>
          <w:szCs w:val="20"/>
        </w:rPr>
      </w:pPr>
      <w:r w:rsidRPr="001219EF">
        <w:rPr>
          <w:rFonts w:ascii="Georgia" w:hAnsi="Georgia" w:cs="Arial"/>
          <w:b/>
          <w:bCs/>
        </w:rPr>
        <w:t>Bachelor of Engineering</w:t>
      </w:r>
      <w:r>
        <w:rPr>
          <w:rFonts w:ascii="Georgia" w:hAnsi="Georgia" w:cs="Arial"/>
          <w:b/>
          <w:bCs/>
        </w:rPr>
        <w:t xml:space="preserve"> </w:t>
      </w:r>
      <w:proofErr w:type="gramStart"/>
      <w:r w:rsidRPr="00926C74">
        <w:rPr>
          <w:rFonts w:ascii="Georgia" w:hAnsi="Georgia" w:cs="Arial"/>
          <w:sz w:val="20"/>
          <w:szCs w:val="20"/>
        </w:rPr>
        <w:t>From</w:t>
      </w:r>
      <w:proofErr w:type="gramEnd"/>
      <w:r w:rsidRPr="00926C74">
        <w:rPr>
          <w:rFonts w:ascii="Georgia" w:hAnsi="Georgia" w:cs="Arial"/>
          <w:sz w:val="20"/>
          <w:szCs w:val="20"/>
        </w:rPr>
        <w:t xml:space="preserve"> </w:t>
      </w:r>
      <w:proofErr w:type="spellStart"/>
      <w:r w:rsidRPr="00926C74">
        <w:rPr>
          <w:rFonts w:ascii="Georgia" w:hAnsi="Georgia" w:cs="Arial"/>
          <w:sz w:val="20"/>
          <w:szCs w:val="20"/>
        </w:rPr>
        <w:t>Sant</w:t>
      </w:r>
      <w:proofErr w:type="spellEnd"/>
      <w:r>
        <w:rPr>
          <w:rFonts w:ascii="Georgia" w:hAnsi="Georgia" w:cs="Arial"/>
          <w:sz w:val="20"/>
          <w:szCs w:val="20"/>
        </w:rPr>
        <w:t xml:space="preserve"> </w:t>
      </w:r>
      <w:proofErr w:type="spellStart"/>
      <w:r w:rsidRPr="00926C74">
        <w:rPr>
          <w:rFonts w:ascii="Georgia" w:hAnsi="Georgia" w:cs="Arial"/>
          <w:sz w:val="20"/>
          <w:szCs w:val="20"/>
        </w:rPr>
        <w:t>Gadge</w:t>
      </w:r>
      <w:proofErr w:type="spellEnd"/>
      <w:r w:rsidRPr="00926C74">
        <w:rPr>
          <w:rFonts w:ascii="Georgia" w:hAnsi="Georgia" w:cs="Arial"/>
          <w:sz w:val="20"/>
          <w:szCs w:val="20"/>
        </w:rPr>
        <w:t xml:space="preserve"> Baba Amravati </w:t>
      </w:r>
      <w:r w:rsidR="001629E1" w:rsidRPr="00926C74">
        <w:rPr>
          <w:rFonts w:ascii="Georgia" w:hAnsi="Georgia" w:cs="Arial"/>
          <w:sz w:val="20"/>
          <w:szCs w:val="20"/>
        </w:rPr>
        <w:t>University,</w:t>
      </w:r>
      <w:r w:rsidRPr="00926C74">
        <w:rPr>
          <w:rFonts w:ascii="Georgia" w:hAnsi="Georgia" w:cs="Arial"/>
          <w:sz w:val="20"/>
          <w:szCs w:val="20"/>
        </w:rPr>
        <w:t xml:space="preserve"> Amravati, in Electronics </w:t>
      </w:r>
      <w:r w:rsidR="001629E1">
        <w:rPr>
          <w:rFonts w:ascii="Georgia" w:hAnsi="Georgia" w:cs="Arial"/>
          <w:sz w:val="20"/>
          <w:szCs w:val="20"/>
        </w:rPr>
        <w:t>and</w:t>
      </w:r>
      <w:r>
        <w:rPr>
          <w:rFonts w:ascii="Georgia" w:hAnsi="Georgia" w:cs="Arial"/>
          <w:sz w:val="20"/>
          <w:szCs w:val="20"/>
        </w:rPr>
        <w:t xml:space="preserve"> </w:t>
      </w:r>
      <w:r w:rsidR="001629E1">
        <w:rPr>
          <w:rFonts w:ascii="Georgia" w:hAnsi="Georgia" w:cs="Arial"/>
          <w:sz w:val="20"/>
          <w:szCs w:val="20"/>
        </w:rPr>
        <w:t>Telecommunication (</w:t>
      </w:r>
      <w:r>
        <w:rPr>
          <w:rFonts w:ascii="Georgia" w:hAnsi="Georgia" w:cs="Arial"/>
          <w:sz w:val="20"/>
          <w:szCs w:val="20"/>
        </w:rPr>
        <w:t>2013) Marks secured</w:t>
      </w:r>
      <w:r w:rsidRPr="00926C74">
        <w:rPr>
          <w:rFonts w:ascii="Georgia" w:hAnsi="Georgia" w:cs="Arial"/>
          <w:sz w:val="20"/>
          <w:szCs w:val="20"/>
        </w:rPr>
        <w:t xml:space="preserve"> 70.53%</w:t>
      </w:r>
    </w:p>
    <w:p w:rsidR="00F20618" w:rsidRPr="001219EF" w:rsidRDefault="00F20618" w:rsidP="00BE2F98">
      <w:pPr>
        <w:spacing w:line="360" w:lineRule="auto"/>
        <w:rPr>
          <w:rFonts w:ascii="Georgia" w:hAnsi="Georgia" w:cs="Arial"/>
        </w:rPr>
      </w:pPr>
      <w:r w:rsidRPr="00926C74">
        <w:rPr>
          <w:rFonts w:ascii="Georgia" w:hAnsi="Georgia" w:cs="Arial"/>
          <w:b/>
          <w:bCs/>
        </w:rPr>
        <w:t>Diploma in Electronics and Telecommunication</w:t>
      </w:r>
      <w:r>
        <w:rPr>
          <w:rFonts w:ascii="Georgia" w:hAnsi="Georgia" w:cs="Arial"/>
          <w:b/>
          <w:bCs/>
        </w:rPr>
        <w:t xml:space="preserve"> </w:t>
      </w:r>
      <w:r>
        <w:rPr>
          <w:rFonts w:ascii="Georgia" w:hAnsi="Georgia" w:cs="Arial"/>
          <w:sz w:val="20"/>
          <w:szCs w:val="20"/>
        </w:rPr>
        <w:t>f</w:t>
      </w:r>
      <w:r w:rsidRPr="00926C74">
        <w:rPr>
          <w:rFonts w:ascii="Georgia" w:hAnsi="Georgia" w:cs="Arial"/>
          <w:sz w:val="20"/>
          <w:szCs w:val="20"/>
        </w:rPr>
        <w:t xml:space="preserve">rom </w:t>
      </w:r>
      <w:proofErr w:type="spellStart"/>
      <w:r w:rsidRPr="00926C74">
        <w:rPr>
          <w:rFonts w:ascii="Georgia" w:hAnsi="Georgia" w:cs="Arial"/>
          <w:sz w:val="20"/>
          <w:szCs w:val="20"/>
        </w:rPr>
        <w:t>Panjabarao</w:t>
      </w:r>
      <w:proofErr w:type="spellEnd"/>
      <w:r>
        <w:rPr>
          <w:rFonts w:ascii="Georgia" w:hAnsi="Georgia" w:cs="Arial"/>
          <w:sz w:val="20"/>
          <w:szCs w:val="20"/>
        </w:rPr>
        <w:t xml:space="preserve"> </w:t>
      </w:r>
      <w:proofErr w:type="spellStart"/>
      <w:r w:rsidRPr="00926C74">
        <w:rPr>
          <w:rFonts w:ascii="Georgia" w:hAnsi="Georgia" w:cs="Arial"/>
          <w:sz w:val="20"/>
          <w:szCs w:val="20"/>
        </w:rPr>
        <w:t>Deshmukh</w:t>
      </w:r>
      <w:proofErr w:type="spellEnd"/>
      <w:r w:rsidRPr="00926C74">
        <w:rPr>
          <w:rFonts w:ascii="Georgia" w:hAnsi="Georgia" w:cs="Arial"/>
          <w:sz w:val="20"/>
          <w:szCs w:val="20"/>
        </w:rPr>
        <w:t xml:space="preserve"> Girls Polytechnic, Amravati, in </w:t>
      </w:r>
      <w:r>
        <w:rPr>
          <w:rFonts w:ascii="Georgia" w:hAnsi="Georgia" w:cs="Arial"/>
          <w:sz w:val="20"/>
          <w:szCs w:val="20"/>
        </w:rPr>
        <w:t xml:space="preserve">(2010) Marks secured </w:t>
      </w:r>
      <w:r w:rsidRPr="00926C74">
        <w:rPr>
          <w:rFonts w:ascii="Georgia" w:hAnsi="Georgia" w:cs="Arial"/>
          <w:sz w:val="20"/>
          <w:szCs w:val="20"/>
        </w:rPr>
        <w:t>78.30%</w:t>
      </w:r>
    </w:p>
    <w:p w:rsidR="00F20618" w:rsidRPr="00926C74" w:rsidRDefault="00F20618" w:rsidP="00BE2F98">
      <w:pPr>
        <w:spacing w:line="360" w:lineRule="auto"/>
        <w:rPr>
          <w:rFonts w:ascii="Georgia" w:hAnsi="Georgia" w:cs="Arial"/>
          <w:sz w:val="20"/>
          <w:szCs w:val="20"/>
        </w:rPr>
      </w:pPr>
      <w:r w:rsidRPr="00926C74">
        <w:rPr>
          <w:rFonts w:ascii="Georgia" w:hAnsi="Georgia" w:cs="Arial"/>
          <w:b/>
          <w:bCs/>
        </w:rPr>
        <w:t>1oth Standard (SSC Board)</w:t>
      </w:r>
      <w:r w:rsidRPr="001219EF">
        <w:rPr>
          <w:rFonts w:ascii="Georgia" w:hAnsi="Georgia" w:cs="Arial"/>
        </w:rPr>
        <w:t xml:space="preserve"> – </w:t>
      </w:r>
      <w:r w:rsidRPr="00926C74">
        <w:rPr>
          <w:rFonts w:ascii="Georgia" w:hAnsi="Georgia" w:cs="Arial"/>
          <w:sz w:val="20"/>
          <w:szCs w:val="20"/>
        </w:rPr>
        <w:t>Maharashtra State, Amravati (2007) – First Class</w:t>
      </w:r>
    </w:p>
    <w:p w:rsidR="00AE3EF8" w:rsidRDefault="00AE3EF8" w:rsidP="00F20618">
      <w:pPr>
        <w:spacing w:line="360" w:lineRule="auto"/>
        <w:rPr>
          <w:b/>
          <w:caps/>
        </w:rPr>
      </w:pPr>
    </w:p>
    <w:p w:rsidR="00AE3EF8" w:rsidRPr="00F70D73" w:rsidRDefault="00AE3EF8" w:rsidP="00AE3EF8">
      <w:pPr>
        <w:shd w:val="clear" w:color="auto" w:fill="C0C0C0"/>
        <w:spacing w:after="200"/>
        <w:jc w:val="both"/>
        <w:rPr>
          <w:b/>
          <w:caps/>
        </w:rPr>
      </w:pPr>
      <w:r>
        <w:rPr>
          <w:b/>
          <w:caps/>
        </w:rPr>
        <w:t>Technical Qualification</w:t>
      </w:r>
      <w:r w:rsidRPr="00F70D73">
        <w:rPr>
          <w:b/>
          <w:caps/>
        </w:rPr>
        <w:t>:</w:t>
      </w:r>
    </w:p>
    <w:p w:rsidR="00B84E41" w:rsidRPr="00207F6E" w:rsidRDefault="00BE2F98" w:rsidP="00BE2F98">
      <w:pPr>
        <w:pStyle w:val="ListParagraph"/>
        <w:numPr>
          <w:ilvl w:val="0"/>
          <w:numId w:val="2"/>
        </w:numPr>
        <w:spacing w:line="360" w:lineRule="auto"/>
        <w:jc w:val="both"/>
      </w:pPr>
      <w:r>
        <w:rPr>
          <w:sz w:val="22"/>
          <w:szCs w:val="22"/>
        </w:rPr>
        <w:t>Obtained PGDIPRA (Post</w:t>
      </w:r>
      <w:r w:rsidR="00A80508">
        <w:rPr>
          <w:sz w:val="22"/>
          <w:szCs w:val="22"/>
        </w:rPr>
        <w:t xml:space="preserve"> Graduate Diploma In Industrial Plant, Process, In Robotics Automation</w:t>
      </w:r>
      <w:r>
        <w:rPr>
          <w:sz w:val="22"/>
          <w:szCs w:val="22"/>
        </w:rPr>
        <w:t>)</w:t>
      </w:r>
      <w:r w:rsidR="00A80508">
        <w:rPr>
          <w:sz w:val="22"/>
          <w:szCs w:val="22"/>
        </w:rPr>
        <w:t xml:space="preserve"> </w:t>
      </w:r>
      <w:r w:rsidR="00B84E41" w:rsidRPr="00B84E41">
        <w:rPr>
          <w:sz w:val="22"/>
          <w:szCs w:val="22"/>
        </w:rPr>
        <w:t xml:space="preserve">from Technocrat Automation Pvt Limited (IAO Accredited), </w:t>
      </w:r>
      <w:r w:rsidR="00C026B8" w:rsidRPr="00B84E41">
        <w:rPr>
          <w:sz w:val="22"/>
          <w:szCs w:val="22"/>
        </w:rPr>
        <w:t>Chennai</w:t>
      </w:r>
      <w:r w:rsidR="00C026B8">
        <w:rPr>
          <w:sz w:val="22"/>
          <w:szCs w:val="22"/>
        </w:rPr>
        <w:t xml:space="preserve">. </w:t>
      </w:r>
      <w:r w:rsidR="00C026B8" w:rsidRPr="00C026B8">
        <w:rPr>
          <w:sz w:val="22"/>
          <w:szCs w:val="22"/>
        </w:rPr>
        <w:t>With</w:t>
      </w:r>
      <w:r w:rsidR="00FF0054">
        <w:rPr>
          <w:sz w:val="22"/>
          <w:szCs w:val="22"/>
        </w:rPr>
        <w:t xml:space="preserve"> three</w:t>
      </w:r>
      <w:r w:rsidR="00B84E41" w:rsidRPr="00C026B8">
        <w:rPr>
          <w:sz w:val="22"/>
          <w:szCs w:val="22"/>
        </w:rPr>
        <w:t xml:space="preserve"> months </w:t>
      </w:r>
      <w:r w:rsidR="00B84E41" w:rsidRPr="00C026B8">
        <w:rPr>
          <w:b/>
          <w:sz w:val="22"/>
          <w:szCs w:val="22"/>
        </w:rPr>
        <w:t xml:space="preserve">hands on practical experience </w:t>
      </w:r>
      <w:r w:rsidR="00B84E41" w:rsidRPr="00C026B8">
        <w:rPr>
          <w:sz w:val="22"/>
          <w:szCs w:val="22"/>
        </w:rPr>
        <w:t>in Industrial Automation Tools spec</w:t>
      </w:r>
      <w:r w:rsidR="003B1D5B">
        <w:rPr>
          <w:sz w:val="22"/>
          <w:szCs w:val="22"/>
        </w:rPr>
        <w:t>ializing in PLC, DCS, SCADA</w:t>
      </w:r>
      <w:r w:rsidR="00C84398">
        <w:rPr>
          <w:sz w:val="22"/>
          <w:szCs w:val="22"/>
        </w:rPr>
        <w:t>,</w:t>
      </w:r>
      <w:r w:rsidR="00C84398" w:rsidRPr="00C026B8">
        <w:rPr>
          <w:sz w:val="22"/>
          <w:szCs w:val="22"/>
        </w:rPr>
        <w:t xml:space="preserve"> VFD, HMI</w:t>
      </w:r>
      <w:r w:rsidR="00B84E41" w:rsidRPr="00B84E41">
        <w:rPr>
          <w:sz w:val="22"/>
          <w:szCs w:val="22"/>
        </w:rPr>
        <w:t xml:space="preserve">. </w:t>
      </w:r>
    </w:p>
    <w:p w:rsidR="00AE3EF8" w:rsidRDefault="00AE3EF8" w:rsidP="00BE2F98">
      <w:pPr>
        <w:spacing w:line="360" w:lineRule="auto"/>
        <w:rPr>
          <w:b/>
          <w:caps/>
        </w:rPr>
      </w:pPr>
    </w:p>
    <w:p w:rsidR="00AE3EF8" w:rsidRPr="00AE3EF8" w:rsidRDefault="00AE3EF8" w:rsidP="00AE3EF8">
      <w:pPr>
        <w:shd w:val="clear" w:color="auto" w:fill="C0C0C0"/>
        <w:spacing w:after="200"/>
        <w:jc w:val="both"/>
        <w:rPr>
          <w:b/>
          <w:caps/>
        </w:rPr>
      </w:pPr>
      <w:r w:rsidRPr="00AE3EF8">
        <w:rPr>
          <w:b/>
          <w:caps/>
        </w:rPr>
        <w:t>Technical Skills:</w:t>
      </w:r>
    </w:p>
    <w:p w:rsidR="00EF4BCB" w:rsidRDefault="00247C86" w:rsidP="006E21B6">
      <w:pPr>
        <w:pStyle w:val="ListParagraph"/>
        <w:numPr>
          <w:ilvl w:val="0"/>
          <w:numId w:val="2"/>
        </w:numPr>
        <w:spacing w:line="360" w:lineRule="auto"/>
        <w:jc w:val="both"/>
        <w:rPr>
          <w:sz w:val="22"/>
          <w:szCs w:val="22"/>
        </w:rPr>
      </w:pPr>
      <w:r w:rsidRPr="007F4E78">
        <w:rPr>
          <w:b/>
          <w:sz w:val="22"/>
          <w:szCs w:val="22"/>
        </w:rPr>
        <w:t>PLC</w:t>
      </w:r>
      <w:r w:rsidRPr="007F4E78">
        <w:rPr>
          <w:sz w:val="22"/>
          <w:szCs w:val="22"/>
        </w:rPr>
        <w:t xml:space="preserve"> </w:t>
      </w:r>
      <w:r w:rsidR="006E21B6" w:rsidRPr="007F4E78">
        <w:rPr>
          <w:sz w:val="22"/>
          <w:szCs w:val="22"/>
        </w:rPr>
        <w:t>(</w:t>
      </w:r>
      <w:r w:rsidR="006E21B6" w:rsidRPr="007F4E78">
        <w:rPr>
          <w:b/>
          <w:sz w:val="22"/>
          <w:szCs w:val="22"/>
        </w:rPr>
        <w:t>P</w:t>
      </w:r>
      <w:r w:rsidR="006E21B6" w:rsidRPr="007F4E78">
        <w:rPr>
          <w:sz w:val="22"/>
          <w:szCs w:val="22"/>
        </w:rPr>
        <w:t xml:space="preserve">rogrammable </w:t>
      </w:r>
      <w:r w:rsidR="006E21B6" w:rsidRPr="007F4E78">
        <w:rPr>
          <w:b/>
          <w:sz w:val="22"/>
          <w:szCs w:val="22"/>
        </w:rPr>
        <w:t>L</w:t>
      </w:r>
      <w:r w:rsidR="006E21B6" w:rsidRPr="007F4E78">
        <w:rPr>
          <w:sz w:val="22"/>
          <w:szCs w:val="22"/>
        </w:rPr>
        <w:t xml:space="preserve">ogic </w:t>
      </w:r>
      <w:r w:rsidR="006E21B6" w:rsidRPr="007F4E78">
        <w:rPr>
          <w:b/>
          <w:sz w:val="22"/>
          <w:szCs w:val="22"/>
        </w:rPr>
        <w:t>C</w:t>
      </w:r>
      <w:r w:rsidR="006E21B6" w:rsidRPr="007F4E78">
        <w:rPr>
          <w:sz w:val="22"/>
          <w:szCs w:val="22"/>
        </w:rPr>
        <w:t xml:space="preserve">ontrollers) </w:t>
      </w:r>
      <w:r w:rsidRPr="007F4E78">
        <w:rPr>
          <w:sz w:val="22"/>
          <w:szCs w:val="22"/>
        </w:rPr>
        <w:t xml:space="preserve">&amp; </w:t>
      </w:r>
      <w:r w:rsidRPr="007F4E78">
        <w:rPr>
          <w:b/>
          <w:sz w:val="22"/>
          <w:szCs w:val="22"/>
        </w:rPr>
        <w:t>DCS</w:t>
      </w:r>
      <w:r w:rsidRPr="007F4E78">
        <w:rPr>
          <w:sz w:val="22"/>
          <w:szCs w:val="22"/>
        </w:rPr>
        <w:t xml:space="preserve"> </w:t>
      </w:r>
      <w:r w:rsidR="006E21B6" w:rsidRPr="007F4E78">
        <w:rPr>
          <w:sz w:val="22"/>
          <w:szCs w:val="22"/>
        </w:rPr>
        <w:t>(</w:t>
      </w:r>
      <w:r w:rsidR="006E21B6" w:rsidRPr="007F4E78">
        <w:rPr>
          <w:b/>
          <w:sz w:val="22"/>
          <w:szCs w:val="22"/>
        </w:rPr>
        <w:t>D</w:t>
      </w:r>
      <w:r w:rsidR="006E21B6" w:rsidRPr="007F4E78">
        <w:rPr>
          <w:sz w:val="22"/>
          <w:szCs w:val="22"/>
        </w:rPr>
        <w:t xml:space="preserve">istributed </w:t>
      </w:r>
      <w:r w:rsidR="006E21B6" w:rsidRPr="007F4E78">
        <w:rPr>
          <w:b/>
          <w:sz w:val="22"/>
          <w:szCs w:val="22"/>
        </w:rPr>
        <w:t>C</w:t>
      </w:r>
      <w:r w:rsidR="006E21B6" w:rsidRPr="007F4E78">
        <w:rPr>
          <w:sz w:val="22"/>
          <w:szCs w:val="22"/>
        </w:rPr>
        <w:t xml:space="preserve">ontrol </w:t>
      </w:r>
      <w:r w:rsidR="006E21B6" w:rsidRPr="007F4E78">
        <w:rPr>
          <w:b/>
          <w:sz w:val="22"/>
          <w:szCs w:val="22"/>
        </w:rPr>
        <w:t>S</w:t>
      </w:r>
      <w:r w:rsidR="006E21B6" w:rsidRPr="007F4E78">
        <w:rPr>
          <w:sz w:val="22"/>
          <w:szCs w:val="22"/>
        </w:rPr>
        <w:t>ystem)</w:t>
      </w:r>
      <w:r w:rsidR="00FB0774" w:rsidRPr="007F4E78">
        <w:rPr>
          <w:sz w:val="22"/>
          <w:szCs w:val="22"/>
        </w:rPr>
        <w:t xml:space="preserve"> - </w:t>
      </w:r>
      <w:r w:rsidR="00EF4BCB">
        <w:rPr>
          <w:sz w:val="22"/>
          <w:szCs w:val="22"/>
        </w:rPr>
        <w:t xml:space="preserve">Programming languages such as </w:t>
      </w:r>
      <w:r w:rsidRPr="004B3AF7">
        <w:rPr>
          <w:b/>
          <w:sz w:val="22"/>
          <w:szCs w:val="22"/>
        </w:rPr>
        <w:t>LD</w:t>
      </w:r>
      <w:r w:rsidRPr="007F4E78">
        <w:rPr>
          <w:sz w:val="22"/>
          <w:szCs w:val="22"/>
        </w:rPr>
        <w:t>(</w:t>
      </w:r>
      <w:r w:rsidRPr="004B3AF7">
        <w:rPr>
          <w:b/>
          <w:sz w:val="22"/>
          <w:szCs w:val="22"/>
        </w:rPr>
        <w:t>L</w:t>
      </w:r>
      <w:r w:rsidRPr="007F4E78">
        <w:rPr>
          <w:sz w:val="22"/>
          <w:szCs w:val="22"/>
        </w:rPr>
        <w:t xml:space="preserve">adder </w:t>
      </w:r>
      <w:r w:rsidRPr="004B3AF7">
        <w:rPr>
          <w:b/>
          <w:sz w:val="22"/>
          <w:szCs w:val="22"/>
        </w:rPr>
        <w:t>D</w:t>
      </w:r>
      <w:r w:rsidRPr="007F4E78">
        <w:rPr>
          <w:sz w:val="22"/>
          <w:szCs w:val="22"/>
        </w:rPr>
        <w:t xml:space="preserve">iagram) &amp; </w:t>
      </w:r>
      <w:r w:rsidRPr="004B3AF7">
        <w:rPr>
          <w:b/>
          <w:sz w:val="22"/>
          <w:szCs w:val="22"/>
        </w:rPr>
        <w:t>FBD</w:t>
      </w:r>
      <w:r w:rsidRPr="007F4E78">
        <w:rPr>
          <w:sz w:val="22"/>
          <w:szCs w:val="22"/>
        </w:rPr>
        <w:t xml:space="preserve"> (</w:t>
      </w:r>
      <w:r w:rsidRPr="004B3AF7">
        <w:rPr>
          <w:b/>
          <w:sz w:val="22"/>
          <w:szCs w:val="22"/>
        </w:rPr>
        <w:t>F</w:t>
      </w:r>
      <w:r w:rsidRPr="007F4E78">
        <w:rPr>
          <w:sz w:val="22"/>
          <w:szCs w:val="22"/>
        </w:rPr>
        <w:t xml:space="preserve">unctional </w:t>
      </w:r>
      <w:r w:rsidRPr="004B3AF7">
        <w:rPr>
          <w:b/>
          <w:sz w:val="22"/>
          <w:szCs w:val="22"/>
        </w:rPr>
        <w:t>B</w:t>
      </w:r>
      <w:r w:rsidRPr="007F4E78">
        <w:rPr>
          <w:sz w:val="22"/>
          <w:szCs w:val="22"/>
        </w:rPr>
        <w:t xml:space="preserve">lock </w:t>
      </w:r>
      <w:r w:rsidRPr="004B3AF7">
        <w:rPr>
          <w:b/>
          <w:sz w:val="22"/>
          <w:szCs w:val="22"/>
        </w:rPr>
        <w:t>D</w:t>
      </w:r>
      <w:r w:rsidRPr="007F4E78">
        <w:rPr>
          <w:sz w:val="22"/>
          <w:szCs w:val="22"/>
        </w:rPr>
        <w:t>iagram</w:t>
      </w:r>
      <w:r w:rsidR="000E5917" w:rsidRPr="007F4E78">
        <w:rPr>
          <w:sz w:val="22"/>
          <w:szCs w:val="22"/>
        </w:rPr>
        <w:t>)</w:t>
      </w:r>
    </w:p>
    <w:p w:rsidR="007B29EB" w:rsidRDefault="00EF4BCB" w:rsidP="007B29EB">
      <w:pPr>
        <w:pStyle w:val="ListParagraph"/>
        <w:numPr>
          <w:ilvl w:val="0"/>
          <w:numId w:val="2"/>
        </w:numPr>
        <w:spacing w:line="360" w:lineRule="auto"/>
        <w:jc w:val="both"/>
        <w:rPr>
          <w:sz w:val="22"/>
          <w:szCs w:val="22"/>
        </w:rPr>
      </w:pPr>
      <w:r>
        <w:rPr>
          <w:b/>
          <w:sz w:val="22"/>
          <w:szCs w:val="22"/>
        </w:rPr>
        <w:t xml:space="preserve">Hands on Practical </w:t>
      </w:r>
      <w:r w:rsidR="008F2989">
        <w:rPr>
          <w:b/>
          <w:sz w:val="22"/>
          <w:szCs w:val="22"/>
        </w:rPr>
        <w:t xml:space="preserve">exposure </w:t>
      </w:r>
      <w:r w:rsidR="008F2989" w:rsidRPr="007F4E78">
        <w:rPr>
          <w:sz w:val="22"/>
          <w:szCs w:val="22"/>
        </w:rPr>
        <w:t>in</w:t>
      </w:r>
      <w:r w:rsidR="000E5917" w:rsidRPr="007F4E78">
        <w:rPr>
          <w:sz w:val="22"/>
          <w:szCs w:val="22"/>
        </w:rPr>
        <w:t xml:space="preserve"> brands as </w:t>
      </w:r>
      <w:r w:rsidRPr="004B3AF7">
        <w:rPr>
          <w:b/>
          <w:sz w:val="22"/>
          <w:szCs w:val="22"/>
        </w:rPr>
        <w:t xml:space="preserve">Keyence, </w:t>
      </w:r>
      <w:r w:rsidR="008F2989" w:rsidRPr="004B3AF7">
        <w:rPr>
          <w:b/>
          <w:sz w:val="22"/>
          <w:szCs w:val="22"/>
        </w:rPr>
        <w:t>OMRON</w:t>
      </w:r>
      <w:r w:rsidR="008F2989">
        <w:rPr>
          <w:b/>
          <w:sz w:val="22"/>
          <w:szCs w:val="22"/>
        </w:rPr>
        <w:t>,</w:t>
      </w:r>
      <w:r w:rsidR="007B29EB" w:rsidRPr="007B29EB">
        <w:rPr>
          <w:b/>
          <w:sz w:val="22"/>
          <w:szCs w:val="22"/>
        </w:rPr>
        <w:t xml:space="preserve"> </w:t>
      </w:r>
      <w:r w:rsidR="007B29EB">
        <w:rPr>
          <w:b/>
          <w:sz w:val="22"/>
          <w:szCs w:val="22"/>
        </w:rPr>
        <w:t>AB (A</w:t>
      </w:r>
      <w:r w:rsidR="007B29EB">
        <w:rPr>
          <w:sz w:val="22"/>
          <w:szCs w:val="22"/>
        </w:rPr>
        <w:t>llen Bradley</w:t>
      </w:r>
      <w:r w:rsidR="007B29EB">
        <w:rPr>
          <w:b/>
          <w:sz w:val="22"/>
          <w:szCs w:val="22"/>
        </w:rPr>
        <w:t>)</w:t>
      </w:r>
      <w:r w:rsidR="008F2989">
        <w:rPr>
          <w:b/>
          <w:sz w:val="22"/>
          <w:szCs w:val="22"/>
        </w:rPr>
        <w:t>, ABB</w:t>
      </w:r>
      <w:r w:rsidR="007B29EB">
        <w:rPr>
          <w:b/>
          <w:sz w:val="22"/>
          <w:szCs w:val="22"/>
        </w:rPr>
        <w:t xml:space="preserve"> PLC, MITSUBHISHI PLC,</w:t>
      </w:r>
      <w:r w:rsidR="007B29EB" w:rsidRPr="007B29EB">
        <w:t xml:space="preserve"> </w:t>
      </w:r>
      <w:r w:rsidR="00F97A02" w:rsidRPr="00F97A02">
        <w:rPr>
          <w:b/>
        </w:rPr>
        <w:t>MESSUNG</w:t>
      </w:r>
      <w:r w:rsidR="008F2989">
        <w:t>,</w:t>
      </w:r>
      <w:r w:rsidR="008F2989" w:rsidRPr="007B29EB">
        <w:rPr>
          <w:b/>
          <w:sz w:val="22"/>
          <w:szCs w:val="22"/>
        </w:rPr>
        <w:t xml:space="preserve"> SCHNEIDER</w:t>
      </w:r>
      <w:r w:rsidR="007B29EB">
        <w:rPr>
          <w:b/>
          <w:sz w:val="22"/>
          <w:szCs w:val="22"/>
        </w:rPr>
        <w:t xml:space="preserve"> PLC,</w:t>
      </w:r>
      <w:r w:rsidR="007B29EB" w:rsidRPr="007B29EB">
        <w:t xml:space="preserve"> </w:t>
      </w:r>
      <w:r w:rsidR="007B29EB" w:rsidRPr="007B29EB">
        <w:rPr>
          <w:b/>
          <w:sz w:val="22"/>
          <w:szCs w:val="22"/>
        </w:rPr>
        <w:t>GE FANUC PLC</w:t>
      </w:r>
      <w:r w:rsidR="007B29EB">
        <w:rPr>
          <w:b/>
          <w:sz w:val="22"/>
          <w:szCs w:val="22"/>
        </w:rPr>
        <w:t>, GSM PLC</w:t>
      </w:r>
      <w:r w:rsidR="00295B2B">
        <w:rPr>
          <w:b/>
          <w:sz w:val="22"/>
          <w:szCs w:val="22"/>
        </w:rPr>
        <w:t xml:space="preserve">, </w:t>
      </w:r>
      <w:r w:rsidR="00295B2B" w:rsidRPr="00295B2B">
        <w:rPr>
          <w:sz w:val="22"/>
          <w:szCs w:val="22"/>
        </w:rPr>
        <w:t xml:space="preserve">Interfacing to </w:t>
      </w:r>
      <w:r w:rsidR="00295B2B" w:rsidRPr="00295B2B">
        <w:rPr>
          <w:b/>
          <w:sz w:val="22"/>
          <w:szCs w:val="22"/>
        </w:rPr>
        <w:t>Omron PLC</w:t>
      </w:r>
      <w:r w:rsidR="00295B2B" w:rsidRPr="00295B2B">
        <w:rPr>
          <w:sz w:val="22"/>
          <w:szCs w:val="22"/>
        </w:rPr>
        <w:t xml:space="preserve"> to </w:t>
      </w:r>
      <w:r w:rsidR="00295B2B" w:rsidRPr="00295B2B">
        <w:rPr>
          <w:b/>
          <w:sz w:val="22"/>
          <w:szCs w:val="22"/>
        </w:rPr>
        <w:t>SCADA</w:t>
      </w:r>
      <w:r w:rsidR="00295B2B">
        <w:rPr>
          <w:sz w:val="22"/>
          <w:szCs w:val="22"/>
        </w:rPr>
        <w:t xml:space="preserve">, </w:t>
      </w:r>
      <w:r w:rsidR="00295B2B" w:rsidRPr="00295B2B">
        <w:rPr>
          <w:b/>
          <w:sz w:val="22"/>
          <w:szCs w:val="22"/>
        </w:rPr>
        <w:t>MCC</w:t>
      </w:r>
      <w:r w:rsidR="00295B2B">
        <w:rPr>
          <w:sz w:val="22"/>
          <w:szCs w:val="22"/>
        </w:rPr>
        <w:t xml:space="preserve"> Panel Wiring</w:t>
      </w:r>
      <w:r w:rsidR="00AE1CBD">
        <w:rPr>
          <w:sz w:val="22"/>
          <w:szCs w:val="22"/>
        </w:rPr>
        <w:t>.</w:t>
      </w:r>
    </w:p>
    <w:p w:rsidR="00295B2B" w:rsidRPr="00295B2B" w:rsidRDefault="00295B2B" w:rsidP="007B29EB">
      <w:pPr>
        <w:pStyle w:val="ListParagraph"/>
        <w:numPr>
          <w:ilvl w:val="0"/>
          <w:numId w:val="2"/>
        </w:numPr>
        <w:spacing w:line="360" w:lineRule="auto"/>
        <w:jc w:val="both"/>
        <w:rPr>
          <w:sz w:val="22"/>
          <w:szCs w:val="22"/>
        </w:rPr>
      </w:pPr>
      <w:r>
        <w:rPr>
          <w:b/>
          <w:sz w:val="22"/>
          <w:szCs w:val="22"/>
        </w:rPr>
        <w:t xml:space="preserve">Hands on Practical exposure </w:t>
      </w:r>
      <w:r w:rsidRPr="007F4E78">
        <w:rPr>
          <w:sz w:val="22"/>
          <w:szCs w:val="22"/>
        </w:rPr>
        <w:t xml:space="preserve">in brands as </w:t>
      </w:r>
      <w:r>
        <w:rPr>
          <w:sz w:val="22"/>
          <w:szCs w:val="22"/>
        </w:rPr>
        <w:t>SIEMENS PLC (</w:t>
      </w:r>
      <w:r w:rsidRPr="00295B2B">
        <w:rPr>
          <w:b/>
          <w:sz w:val="22"/>
          <w:szCs w:val="22"/>
        </w:rPr>
        <w:t>s7 200</w:t>
      </w:r>
      <w:r>
        <w:rPr>
          <w:sz w:val="22"/>
          <w:szCs w:val="22"/>
        </w:rPr>
        <w:t>), SIEMENS PLC (</w:t>
      </w:r>
      <w:r w:rsidRPr="00295B2B">
        <w:rPr>
          <w:b/>
          <w:sz w:val="22"/>
          <w:szCs w:val="22"/>
        </w:rPr>
        <w:t>s7 300</w:t>
      </w:r>
      <w:r>
        <w:rPr>
          <w:sz w:val="22"/>
          <w:szCs w:val="22"/>
        </w:rPr>
        <w:t>), SIEMENS HMI, SIEMENS VFD, WINCC.</w:t>
      </w:r>
    </w:p>
    <w:p w:rsidR="00370A5D" w:rsidRDefault="00C31A13" w:rsidP="00370A5D">
      <w:pPr>
        <w:pStyle w:val="ListParagraph"/>
        <w:numPr>
          <w:ilvl w:val="0"/>
          <w:numId w:val="2"/>
        </w:numPr>
        <w:spacing w:line="360" w:lineRule="auto"/>
        <w:jc w:val="both"/>
        <w:rPr>
          <w:sz w:val="22"/>
          <w:szCs w:val="22"/>
        </w:rPr>
      </w:pPr>
      <w:r>
        <w:rPr>
          <w:b/>
          <w:sz w:val="22"/>
          <w:szCs w:val="22"/>
        </w:rPr>
        <w:lastRenderedPageBreak/>
        <w:t>ABB DCS</w:t>
      </w:r>
      <w:r w:rsidR="0006175B">
        <w:rPr>
          <w:b/>
          <w:sz w:val="22"/>
          <w:szCs w:val="22"/>
        </w:rPr>
        <w:t>(AC 800 M)</w:t>
      </w:r>
      <w:r>
        <w:rPr>
          <w:b/>
          <w:sz w:val="22"/>
          <w:szCs w:val="22"/>
        </w:rPr>
        <w:t>, S</w:t>
      </w:r>
      <w:r w:rsidRPr="00C31A13">
        <w:rPr>
          <w:sz w:val="22"/>
          <w:szCs w:val="22"/>
        </w:rPr>
        <w:t>CADA interfacing</w:t>
      </w:r>
      <w:r>
        <w:rPr>
          <w:sz w:val="22"/>
          <w:szCs w:val="22"/>
        </w:rPr>
        <w:t xml:space="preserve"> with ABB DCS</w:t>
      </w:r>
      <w:r w:rsidR="0006175B">
        <w:rPr>
          <w:sz w:val="22"/>
          <w:szCs w:val="22"/>
        </w:rPr>
        <w:t xml:space="preserve"> PLC</w:t>
      </w:r>
      <w:r w:rsidRPr="00C31A13">
        <w:rPr>
          <w:sz w:val="22"/>
          <w:szCs w:val="22"/>
        </w:rPr>
        <w:t xml:space="preserve">, </w:t>
      </w:r>
      <w:r w:rsidRPr="00C31A13">
        <w:rPr>
          <w:b/>
          <w:sz w:val="22"/>
          <w:szCs w:val="22"/>
        </w:rPr>
        <w:t xml:space="preserve">HMI </w:t>
      </w:r>
      <w:r w:rsidRPr="00C31A13">
        <w:rPr>
          <w:sz w:val="22"/>
          <w:szCs w:val="22"/>
        </w:rPr>
        <w:t>in</w:t>
      </w:r>
      <w:r>
        <w:rPr>
          <w:sz w:val="22"/>
          <w:szCs w:val="22"/>
        </w:rPr>
        <w:t>terfacing with ABB DCS PLC</w:t>
      </w:r>
    </w:p>
    <w:p w:rsidR="006E21B6" w:rsidRDefault="006E21B6" w:rsidP="00370A5D">
      <w:pPr>
        <w:pStyle w:val="ListParagraph"/>
        <w:numPr>
          <w:ilvl w:val="0"/>
          <w:numId w:val="2"/>
        </w:numPr>
        <w:spacing w:line="360" w:lineRule="auto"/>
        <w:jc w:val="both"/>
        <w:rPr>
          <w:sz w:val="22"/>
          <w:szCs w:val="22"/>
        </w:rPr>
      </w:pPr>
      <w:r w:rsidRPr="00370A5D">
        <w:rPr>
          <w:b/>
          <w:sz w:val="22"/>
          <w:szCs w:val="22"/>
        </w:rPr>
        <w:t>SCADA</w:t>
      </w:r>
      <w:r w:rsidRPr="00370A5D">
        <w:rPr>
          <w:sz w:val="22"/>
          <w:szCs w:val="22"/>
        </w:rPr>
        <w:t xml:space="preserve"> (</w:t>
      </w:r>
      <w:r w:rsidRPr="00370A5D">
        <w:rPr>
          <w:b/>
          <w:sz w:val="22"/>
          <w:szCs w:val="22"/>
        </w:rPr>
        <w:t>S</w:t>
      </w:r>
      <w:r w:rsidRPr="00370A5D">
        <w:rPr>
          <w:sz w:val="22"/>
          <w:szCs w:val="22"/>
        </w:rPr>
        <w:t xml:space="preserve">upervisory </w:t>
      </w:r>
      <w:r w:rsidRPr="00370A5D">
        <w:rPr>
          <w:b/>
          <w:sz w:val="22"/>
          <w:szCs w:val="22"/>
        </w:rPr>
        <w:t>C</w:t>
      </w:r>
      <w:r w:rsidRPr="00370A5D">
        <w:rPr>
          <w:sz w:val="22"/>
          <w:szCs w:val="22"/>
        </w:rPr>
        <w:t xml:space="preserve">ontrol &amp; </w:t>
      </w:r>
      <w:r w:rsidRPr="00370A5D">
        <w:rPr>
          <w:b/>
          <w:sz w:val="22"/>
          <w:szCs w:val="22"/>
        </w:rPr>
        <w:t>D</w:t>
      </w:r>
      <w:r w:rsidRPr="00370A5D">
        <w:rPr>
          <w:sz w:val="22"/>
          <w:szCs w:val="22"/>
        </w:rPr>
        <w:t xml:space="preserve">ata </w:t>
      </w:r>
      <w:r w:rsidRPr="00370A5D">
        <w:rPr>
          <w:b/>
          <w:sz w:val="22"/>
          <w:szCs w:val="22"/>
        </w:rPr>
        <w:t>A</w:t>
      </w:r>
      <w:r w:rsidRPr="00370A5D">
        <w:rPr>
          <w:sz w:val="22"/>
          <w:szCs w:val="22"/>
        </w:rPr>
        <w:t>cquisition)</w:t>
      </w:r>
      <w:r w:rsidR="00FB0774" w:rsidRPr="00370A5D">
        <w:rPr>
          <w:sz w:val="22"/>
          <w:szCs w:val="22"/>
        </w:rPr>
        <w:t xml:space="preserve"> –</w:t>
      </w:r>
      <w:r w:rsidR="00AB4FD3">
        <w:rPr>
          <w:sz w:val="22"/>
          <w:szCs w:val="22"/>
        </w:rPr>
        <w:t>by using</w:t>
      </w:r>
      <w:r w:rsidR="00295B2B">
        <w:rPr>
          <w:sz w:val="22"/>
          <w:szCs w:val="22"/>
        </w:rPr>
        <w:t xml:space="preserve"> </w:t>
      </w:r>
      <w:r w:rsidR="00383D46" w:rsidRPr="00383D46">
        <w:rPr>
          <w:b/>
          <w:sz w:val="22"/>
          <w:szCs w:val="22"/>
        </w:rPr>
        <w:t>I</w:t>
      </w:r>
      <w:r w:rsidR="00383D46">
        <w:rPr>
          <w:sz w:val="22"/>
          <w:szCs w:val="22"/>
        </w:rPr>
        <w:t xml:space="preserve">NTELLTUTION FIX AND </w:t>
      </w:r>
      <w:r w:rsidR="00383D46" w:rsidRPr="00383D46">
        <w:rPr>
          <w:b/>
          <w:sz w:val="22"/>
          <w:szCs w:val="22"/>
        </w:rPr>
        <w:t>W</w:t>
      </w:r>
      <w:r w:rsidR="00383D46">
        <w:rPr>
          <w:sz w:val="22"/>
          <w:szCs w:val="22"/>
        </w:rPr>
        <w:t>ONDERWARE INTOUCH</w:t>
      </w:r>
      <w:r w:rsidR="00383D46" w:rsidRPr="00370A5D">
        <w:rPr>
          <w:sz w:val="22"/>
          <w:szCs w:val="22"/>
        </w:rPr>
        <w:t xml:space="preserve"> </w:t>
      </w:r>
      <w:r w:rsidR="00FB0774" w:rsidRPr="00370A5D">
        <w:rPr>
          <w:sz w:val="22"/>
          <w:szCs w:val="22"/>
        </w:rPr>
        <w:t xml:space="preserve">Screen designing, PC &amp; PLC interface, Data collection &amp; storage </w:t>
      </w:r>
    </w:p>
    <w:p w:rsidR="003B1ABF" w:rsidRPr="00693338" w:rsidRDefault="003B1ABF" w:rsidP="00370A5D">
      <w:pPr>
        <w:pStyle w:val="ListParagraph"/>
        <w:numPr>
          <w:ilvl w:val="0"/>
          <w:numId w:val="2"/>
        </w:numPr>
        <w:spacing w:line="360" w:lineRule="auto"/>
        <w:jc w:val="both"/>
        <w:rPr>
          <w:sz w:val="22"/>
          <w:szCs w:val="22"/>
        </w:rPr>
      </w:pPr>
      <w:r>
        <w:rPr>
          <w:b/>
          <w:sz w:val="22"/>
          <w:szCs w:val="22"/>
        </w:rPr>
        <w:t>P</w:t>
      </w:r>
      <w:r w:rsidRPr="003B1ABF">
        <w:rPr>
          <w:sz w:val="22"/>
          <w:szCs w:val="22"/>
        </w:rPr>
        <w:t>NEMATICS</w:t>
      </w:r>
      <w:r>
        <w:rPr>
          <w:b/>
          <w:sz w:val="22"/>
          <w:szCs w:val="22"/>
        </w:rPr>
        <w:t xml:space="preserve"> and F</w:t>
      </w:r>
      <w:r w:rsidRPr="003B1ABF">
        <w:rPr>
          <w:sz w:val="22"/>
          <w:szCs w:val="22"/>
        </w:rPr>
        <w:t>EILD</w:t>
      </w:r>
      <w:r>
        <w:rPr>
          <w:b/>
          <w:sz w:val="22"/>
          <w:szCs w:val="22"/>
        </w:rPr>
        <w:t xml:space="preserve"> I</w:t>
      </w:r>
      <w:r w:rsidRPr="003B1ABF">
        <w:rPr>
          <w:sz w:val="22"/>
          <w:szCs w:val="22"/>
        </w:rPr>
        <w:t>NSTRUMENTS</w:t>
      </w:r>
      <w:r>
        <w:rPr>
          <w:b/>
          <w:sz w:val="22"/>
          <w:szCs w:val="22"/>
        </w:rPr>
        <w:t>-L</w:t>
      </w:r>
      <w:r w:rsidRPr="003B1ABF">
        <w:rPr>
          <w:sz w:val="22"/>
          <w:szCs w:val="22"/>
        </w:rPr>
        <w:t xml:space="preserve">evel </w:t>
      </w:r>
      <w:r>
        <w:rPr>
          <w:b/>
          <w:sz w:val="22"/>
          <w:szCs w:val="22"/>
        </w:rPr>
        <w:t>T</w:t>
      </w:r>
      <w:r w:rsidRPr="003B1ABF">
        <w:rPr>
          <w:sz w:val="22"/>
          <w:szCs w:val="22"/>
        </w:rPr>
        <w:t>ransmitter</w:t>
      </w:r>
      <w:r>
        <w:rPr>
          <w:b/>
          <w:sz w:val="22"/>
          <w:szCs w:val="22"/>
        </w:rPr>
        <w:t xml:space="preserve">, </w:t>
      </w:r>
      <w:r w:rsidRPr="003B1ABF">
        <w:rPr>
          <w:sz w:val="22"/>
          <w:szCs w:val="22"/>
        </w:rPr>
        <w:t>Control</w:t>
      </w:r>
      <w:r>
        <w:rPr>
          <w:b/>
          <w:sz w:val="22"/>
          <w:szCs w:val="22"/>
        </w:rPr>
        <w:t xml:space="preserve"> </w:t>
      </w:r>
      <w:r w:rsidRPr="003B1ABF">
        <w:rPr>
          <w:sz w:val="22"/>
          <w:szCs w:val="22"/>
        </w:rPr>
        <w:t>Valves,</w:t>
      </w:r>
      <w:r>
        <w:rPr>
          <w:b/>
          <w:sz w:val="22"/>
          <w:szCs w:val="22"/>
        </w:rPr>
        <w:t xml:space="preserve"> C</w:t>
      </w:r>
      <w:r w:rsidRPr="003B1ABF">
        <w:rPr>
          <w:sz w:val="22"/>
          <w:szCs w:val="22"/>
        </w:rPr>
        <w:t>urrent</w:t>
      </w:r>
      <w:r>
        <w:rPr>
          <w:b/>
          <w:sz w:val="22"/>
          <w:szCs w:val="22"/>
        </w:rPr>
        <w:t xml:space="preserve"> To P</w:t>
      </w:r>
      <w:r w:rsidRPr="003B1ABF">
        <w:rPr>
          <w:sz w:val="22"/>
          <w:szCs w:val="22"/>
        </w:rPr>
        <w:t>ressure</w:t>
      </w:r>
      <w:r>
        <w:rPr>
          <w:b/>
          <w:sz w:val="22"/>
          <w:szCs w:val="22"/>
        </w:rPr>
        <w:t>(I/P) C</w:t>
      </w:r>
      <w:r w:rsidRPr="003B1ABF">
        <w:rPr>
          <w:sz w:val="22"/>
          <w:szCs w:val="22"/>
        </w:rPr>
        <w:t>onverter</w:t>
      </w:r>
      <w:r>
        <w:rPr>
          <w:b/>
          <w:sz w:val="22"/>
          <w:szCs w:val="22"/>
        </w:rPr>
        <w:t>, RTD(R</w:t>
      </w:r>
      <w:r w:rsidRPr="003B1ABF">
        <w:rPr>
          <w:sz w:val="22"/>
          <w:szCs w:val="22"/>
        </w:rPr>
        <w:t>esistance</w:t>
      </w:r>
      <w:r>
        <w:rPr>
          <w:b/>
          <w:sz w:val="22"/>
          <w:szCs w:val="22"/>
        </w:rPr>
        <w:t xml:space="preserve"> T</w:t>
      </w:r>
      <w:r w:rsidRPr="003B1ABF">
        <w:rPr>
          <w:sz w:val="22"/>
          <w:szCs w:val="22"/>
        </w:rPr>
        <w:t>emperature</w:t>
      </w:r>
      <w:r>
        <w:rPr>
          <w:b/>
          <w:sz w:val="22"/>
          <w:szCs w:val="22"/>
        </w:rPr>
        <w:t xml:space="preserve"> D</w:t>
      </w:r>
      <w:r w:rsidRPr="003B1ABF">
        <w:rPr>
          <w:sz w:val="22"/>
          <w:szCs w:val="22"/>
        </w:rPr>
        <w:t>etector</w:t>
      </w:r>
      <w:r>
        <w:rPr>
          <w:b/>
          <w:sz w:val="22"/>
          <w:szCs w:val="22"/>
        </w:rPr>
        <w:t>), T</w:t>
      </w:r>
      <w:r w:rsidRPr="00693338">
        <w:rPr>
          <w:sz w:val="22"/>
          <w:szCs w:val="22"/>
        </w:rPr>
        <w:t>hermocouple</w:t>
      </w:r>
    </w:p>
    <w:p w:rsidR="00693338" w:rsidRPr="00693338" w:rsidRDefault="00693338" w:rsidP="00370A5D">
      <w:pPr>
        <w:pStyle w:val="ListParagraph"/>
        <w:numPr>
          <w:ilvl w:val="0"/>
          <w:numId w:val="2"/>
        </w:numPr>
        <w:spacing w:line="360" w:lineRule="auto"/>
        <w:jc w:val="both"/>
        <w:rPr>
          <w:sz w:val="22"/>
          <w:szCs w:val="22"/>
        </w:rPr>
      </w:pPr>
      <w:r w:rsidRPr="00693338">
        <w:rPr>
          <w:b/>
          <w:sz w:val="22"/>
          <w:szCs w:val="22"/>
        </w:rPr>
        <w:t>I</w:t>
      </w:r>
      <w:r w:rsidRPr="00693338">
        <w:rPr>
          <w:sz w:val="22"/>
          <w:szCs w:val="22"/>
        </w:rPr>
        <w:t xml:space="preserve">ndustrial </w:t>
      </w:r>
      <w:r w:rsidRPr="00693338">
        <w:rPr>
          <w:b/>
          <w:sz w:val="22"/>
          <w:szCs w:val="22"/>
        </w:rPr>
        <w:t>R</w:t>
      </w:r>
      <w:r w:rsidRPr="00693338">
        <w:rPr>
          <w:sz w:val="22"/>
          <w:szCs w:val="22"/>
        </w:rPr>
        <w:t>obotics – Theoretical and Practical knowledge of Work Bench Drawing Application, Drilling Application on target Positioning, Milling Application, Color Sensing Pick and Place application, Curved and Plain Glass ‘Application using FD on  Desk software (NACHI Robotics).</w:t>
      </w:r>
    </w:p>
    <w:p w:rsidR="00FB0774" w:rsidRPr="007F4E78" w:rsidRDefault="00FB0774" w:rsidP="006E21B6">
      <w:pPr>
        <w:pStyle w:val="ListParagraph"/>
        <w:numPr>
          <w:ilvl w:val="0"/>
          <w:numId w:val="2"/>
        </w:numPr>
        <w:spacing w:line="360" w:lineRule="auto"/>
        <w:jc w:val="both"/>
        <w:rPr>
          <w:sz w:val="22"/>
          <w:szCs w:val="22"/>
        </w:rPr>
      </w:pPr>
      <w:r w:rsidRPr="007F4E78">
        <w:rPr>
          <w:b/>
          <w:sz w:val="22"/>
          <w:szCs w:val="22"/>
        </w:rPr>
        <w:t>HMI</w:t>
      </w:r>
      <w:r w:rsidRPr="007F4E78">
        <w:rPr>
          <w:sz w:val="22"/>
          <w:szCs w:val="22"/>
        </w:rPr>
        <w:t xml:space="preserve"> (</w:t>
      </w:r>
      <w:r w:rsidRPr="007F4E78">
        <w:rPr>
          <w:b/>
          <w:sz w:val="22"/>
          <w:szCs w:val="22"/>
        </w:rPr>
        <w:t>H</w:t>
      </w:r>
      <w:r w:rsidRPr="007F4E78">
        <w:rPr>
          <w:sz w:val="22"/>
          <w:szCs w:val="22"/>
        </w:rPr>
        <w:t xml:space="preserve">uman </w:t>
      </w:r>
      <w:r w:rsidRPr="007F4E78">
        <w:rPr>
          <w:b/>
          <w:sz w:val="22"/>
          <w:szCs w:val="22"/>
        </w:rPr>
        <w:t>M</w:t>
      </w:r>
      <w:r w:rsidRPr="007F4E78">
        <w:rPr>
          <w:sz w:val="22"/>
          <w:szCs w:val="22"/>
        </w:rPr>
        <w:t xml:space="preserve">achine </w:t>
      </w:r>
      <w:r w:rsidRPr="007F4E78">
        <w:rPr>
          <w:b/>
          <w:sz w:val="22"/>
          <w:szCs w:val="22"/>
        </w:rPr>
        <w:t>I</w:t>
      </w:r>
      <w:r w:rsidRPr="007F4E78">
        <w:rPr>
          <w:sz w:val="22"/>
          <w:szCs w:val="22"/>
        </w:rPr>
        <w:t>nterface) - Screen designing, PLC</w:t>
      </w:r>
      <w:r w:rsidR="00950F0F">
        <w:rPr>
          <w:sz w:val="22"/>
          <w:szCs w:val="22"/>
        </w:rPr>
        <w:t xml:space="preserve"> interface</w:t>
      </w:r>
    </w:p>
    <w:p w:rsidR="00BE1D6B" w:rsidRPr="004D7F05" w:rsidRDefault="00A16062" w:rsidP="004D7F05">
      <w:pPr>
        <w:pStyle w:val="ListParagraph"/>
        <w:numPr>
          <w:ilvl w:val="0"/>
          <w:numId w:val="2"/>
        </w:numPr>
        <w:spacing w:line="360" w:lineRule="auto"/>
        <w:jc w:val="both"/>
        <w:rPr>
          <w:sz w:val="22"/>
          <w:szCs w:val="22"/>
        </w:rPr>
      </w:pPr>
      <w:r w:rsidRPr="007F4E78">
        <w:rPr>
          <w:b/>
          <w:sz w:val="22"/>
          <w:szCs w:val="22"/>
        </w:rPr>
        <w:t>VFD</w:t>
      </w:r>
      <w:r w:rsidRPr="007F4E78">
        <w:rPr>
          <w:sz w:val="22"/>
          <w:szCs w:val="22"/>
        </w:rPr>
        <w:t xml:space="preserve"> (</w:t>
      </w:r>
      <w:r w:rsidRPr="007F4E78">
        <w:rPr>
          <w:b/>
          <w:sz w:val="22"/>
          <w:szCs w:val="22"/>
        </w:rPr>
        <w:t>V</w:t>
      </w:r>
      <w:r w:rsidRPr="007F4E78">
        <w:rPr>
          <w:sz w:val="22"/>
          <w:szCs w:val="22"/>
        </w:rPr>
        <w:t xml:space="preserve">ariable </w:t>
      </w:r>
      <w:r w:rsidRPr="007F4E78">
        <w:rPr>
          <w:b/>
          <w:sz w:val="22"/>
          <w:szCs w:val="22"/>
        </w:rPr>
        <w:t>F</w:t>
      </w:r>
      <w:r w:rsidRPr="007F4E78">
        <w:rPr>
          <w:sz w:val="22"/>
          <w:szCs w:val="22"/>
        </w:rPr>
        <w:t xml:space="preserve">requency </w:t>
      </w:r>
      <w:r w:rsidRPr="007F4E78">
        <w:rPr>
          <w:b/>
          <w:sz w:val="22"/>
          <w:szCs w:val="22"/>
        </w:rPr>
        <w:t>D</w:t>
      </w:r>
      <w:r w:rsidRPr="007F4E78">
        <w:rPr>
          <w:sz w:val="22"/>
          <w:szCs w:val="22"/>
        </w:rPr>
        <w:t xml:space="preserve">rive) – Commissioning and Troubleshooting </w:t>
      </w:r>
    </w:p>
    <w:p w:rsidR="00D732C8" w:rsidRDefault="00D732C8" w:rsidP="00D732C8">
      <w:pPr>
        <w:pStyle w:val="ListParagraph"/>
        <w:spacing w:line="360" w:lineRule="auto"/>
        <w:ind w:left="3240"/>
        <w:jc w:val="both"/>
        <w:rPr>
          <w:sz w:val="22"/>
          <w:szCs w:val="22"/>
        </w:rPr>
      </w:pPr>
    </w:p>
    <w:p w:rsidR="00D732C8" w:rsidRPr="00AE3EF8" w:rsidRDefault="00D732C8" w:rsidP="00D732C8">
      <w:pPr>
        <w:shd w:val="clear" w:color="auto" w:fill="C0C0C0"/>
        <w:spacing w:after="200"/>
        <w:jc w:val="both"/>
        <w:rPr>
          <w:b/>
          <w:caps/>
        </w:rPr>
      </w:pPr>
      <w:r>
        <w:rPr>
          <w:b/>
          <w:caps/>
        </w:rPr>
        <w:t xml:space="preserve">INPLANT Training / </w:t>
      </w:r>
      <w:r w:rsidRPr="00AE3EF8">
        <w:rPr>
          <w:b/>
          <w:caps/>
        </w:rPr>
        <w:t xml:space="preserve">INDUSTRIAL </w:t>
      </w:r>
      <w:r>
        <w:rPr>
          <w:b/>
          <w:caps/>
        </w:rPr>
        <w:t>VISIT</w:t>
      </w:r>
      <w:r w:rsidRPr="00AE3EF8">
        <w:rPr>
          <w:b/>
          <w:caps/>
        </w:rPr>
        <w:t>:</w:t>
      </w:r>
    </w:p>
    <w:p w:rsidR="00D732C8" w:rsidRDefault="00D732C8" w:rsidP="00D732C8">
      <w:pPr>
        <w:spacing w:line="360" w:lineRule="auto"/>
        <w:ind w:left="-90" w:firstLine="270"/>
        <w:jc w:val="both"/>
      </w:pPr>
      <w:r w:rsidRPr="00300F03">
        <w:rPr>
          <w:b/>
        </w:rPr>
        <w:t>O</w:t>
      </w:r>
      <w:r>
        <w:t xml:space="preserve">n </w:t>
      </w:r>
      <w:r w:rsidRPr="00300F03">
        <w:rPr>
          <w:b/>
        </w:rPr>
        <w:t>S</w:t>
      </w:r>
      <w:r>
        <w:t xml:space="preserve">ite </w:t>
      </w:r>
      <w:r w:rsidRPr="00300F03">
        <w:rPr>
          <w:b/>
        </w:rPr>
        <w:t>R</w:t>
      </w:r>
      <w:r>
        <w:t xml:space="preserve">eal </w:t>
      </w:r>
      <w:r w:rsidRPr="00300F03">
        <w:rPr>
          <w:b/>
        </w:rPr>
        <w:t>P</w:t>
      </w:r>
      <w:r>
        <w:t xml:space="preserve">lant </w:t>
      </w:r>
      <w:r w:rsidRPr="00300F03">
        <w:rPr>
          <w:b/>
        </w:rPr>
        <w:t>A</w:t>
      </w:r>
      <w:r>
        <w:t xml:space="preserve">utomation </w:t>
      </w:r>
      <w:r w:rsidRPr="00300F03">
        <w:rPr>
          <w:b/>
        </w:rPr>
        <w:t>T</w:t>
      </w:r>
      <w:r>
        <w:t xml:space="preserve">raining in </w:t>
      </w:r>
      <w:r w:rsidRPr="00300F03">
        <w:rPr>
          <w:b/>
        </w:rPr>
        <w:t>B</w:t>
      </w:r>
      <w:r>
        <w:t xml:space="preserve">oiler </w:t>
      </w:r>
      <w:r w:rsidRPr="00300F03">
        <w:rPr>
          <w:b/>
        </w:rPr>
        <w:t>W</w:t>
      </w:r>
      <w:r>
        <w:t xml:space="preserve">ater </w:t>
      </w:r>
      <w:r w:rsidRPr="00300F03">
        <w:rPr>
          <w:b/>
        </w:rPr>
        <w:t>T</w:t>
      </w:r>
      <w:r>
        <w:t>reatment Plant (</w:t>
      </w:r>
      <w:r w:rsidRPr="00300F03">
        <w:rPr>
          <w:b/>
        </w:rPr>
        <w:t>BWT)</w:t>
      </w:r>
      <w:r>
        <w:t xml:space="preserve"> used in  </w:t>
      </w:r>
      <w:r w:rsidRPr="00300F03">
        <w:rPr>
          <w:b/>
        </w:rPr>
        <w:t>P</w:t>
      </w:r>
      <w:r>
        <w:t xml:space="preserve">ower </w:t>
      </w:r>
      <w:r w:rsidRPr="00300F03">
        <w:rPr>
          <w:b/>
        </w:rPr>
        <w:t>I</w:t>
      </w:r>
      <w:r>
        <w:t xml:space="preserve">ndustries and </w:t>
      </w:r>
      <w:r w:rsidRPr="00300F03">
        <w:rPr>
          <w:b/>
        </w:rPr>
        <w:t>O</w:t>
      </w:r>
      <w:r>
        <w:t xml:space="preserve">il </w:t>
      </w:r>
      <w:r w:rsidRPr="00300F03">
        <w:rPr>
          <w:b/>
        </w:rPr>
        <w:t>W</w:t>
      </w:r>
      <w:r>
        <w:t xml:space="preserve">ater </w:t>
      </w:r>
      <w:r w:rsidRPr="00300F03">
        <w:rPr>
          <w:b/>
        </w:rPr>
        <w:t>T</w:t>
      </w:r>
      <w:r>
        <w:t>reatment Plant (</w:t>
      </w:r>
      <w:r w:rsidRPr="00300F03">
        <w:rPr>
          <w:b/>
        </w:rPr>
        <w:t>OWT</w:t>
      </w:r>
      <w:r>
        <w:t xml:space="preserve">) used in </w:t>
      </w:r>
      <w:r w:rsidRPr="00300F03">
        <w:rPr>
          <w:b/>
        </w:rPr>
        <w:t>P</w:t>
      </w:r>
      <w:r>
        <w:t xml:space="preserve">rocess </w:t>
      </w:r>
      <w:r w:rsidRPr="00300F03">
        <w:rPr>
          <w:b/>
        </w:rPr>
        <w:t>I</w:t>
      </w:r>
      <w:r>
        <w:t>ndustries.</w:t>
      </w:r>
    </w:p>
    <w:p w:rsidR="006865D2" w:rsidRPr="006865D2" w:rsidRDefault="006865D2" w:rsidP="006865D2">
      <w:pPr>
        <w:spacing w:line="360" w:lineRule="auto"/>
        <w:jc w:val="both"/>
        <w:rPr>
          <w:sz w:val="22"/>
          <w:szCs w:val="22"/>
        </w:rPr>
      </w:pPr>
    </w:p>
    <w:p w:rsidR="00AE3EF8" w:rsidRPr="00F70D73" w:rsidRDefault="00AE3EF8" w:rsidP="00AE3EF8">
      <w:pPr>
        <w:shd w:val="clear" w:color="auto" w:fill="C0C0C0"/>
        <w:spacing w:after="200"/>
        <w:jc w:val="both"/>
        <w:rPr>
          <w:b/>
          <w:caps/>
        </w:rPr>
      </w:pPr>
      <w:r>
        <w:rPr>
          <w:b/>
          <w:caps/>
        </w:rPr>
        <w:t>ACADEMIC Project</w:t>
      </w:r>
      <w:r w:rsidRPr="00F70D73">
        <w:rPr>
          <w:b/>
          <w:caps/>
        </w:rPr>
        <w:t>:</w:t>
      </w:r>
    </w:p>
    <w:p w:rsidR="00EE3531" w:rsidRPr="00F82ED5" w:rsidRDefault="00EE3531" w:rsidP="00431AC3">
      <w:pPr>
        <w:spacing w:line="360" w:lineRule="auto"/>
        <w:jc w:val="both"/>
        <w:rPr>
          <w:rFonts w:ascii="Georgia" w:hAnsi="Georgia" w:cs="Calibri"/>
          <w:b/>
          <w:bCs/>
        </w:rPr>
      </w:pPr>
      <w:r w:rsidRPr="00F82ED5">
        <w:rPr>
          <w:rFonts w:ascii="Georgia" w:hAnsi="Georgia" w:cs="Calibri"/>
          <w:b/>
          <w:bCs/>
        </w:rPr>
        <w:t>Master of Engineering Project Details</w:t>
      </w:r>
      <w:r>
        <w:rPr>
          <w:rFonts w:ascii="Georgia" w:hAnsi="Georgia" w:cs="Calibri"/>
          <w:b/>
          <w:bCs/>
        </w:rPr>
        <w:t>-</w:t>
      </w:r>
    </w:p>
    <w:p w:rsidR="00EE3531" w:rsidRPr="004F445D" w:rsidRDefault="00EE3531" w:rsidP="00431AC3">
      <w:pPr>
        <w:spacing w:line="360" w:lineRule="auto"/>
        <w:ind w:left="270"/>
        <w:jc w:val="both"/>
        <w:rPr>
          <w:rFonts w:ascii="Georgia" w:hAnsi="Georgia" w:cs="Calibri"/>
          <w:sz w:val="20"/>
          <w:szCs w:val="20"/>
        </w:rPr>
      </w:pPr>
      <w:r w:rsidRPr="004F445D">
        <w:rPr>
          <w:rFonts w:ascii="Georgia" w:hAnsi="Georgia" w:cs="Calibri"/>
          <w:b/>
          <w:bCs/>
        </w:rPr>
        <w:t>Project title</w:t>
      </w:r>
      <w:r w:rsidRPr="004F445D">
        <w:rPr>
          <w:rFonts w:ascii="Georgia" w:hAnsi="Georgia" w:cs="Calibri"/>
        </w:rPr>
        <w:t xml:space="preserve">: </w:t>
      </w:r>
      <w:r w:rsidRPr="004F445D">
        <w:rPr>
          <w:rFonts w:ascii="Georgia" w:hAnsi="Georgia" w:cs="Calibri"/>
          <w:sz w:val="20"/>
          <w:szCs w:val="20"/>
        </w:rPr>
        <w:t>implementation of wireless sensor network for real time monitoring of agricultural parameter</w:t>
      </w:r>
    </w:p>
    <w:p w:rsidR="00EE3531" w:rsidRPr="004F445D" w:rsidRDefault="00EE3531" w:rsidP="00431AC3">
      <w:pPr>
        <w:spacing w:line="360" w:lineRule="auto"/>
        <w:ind w:left="270"/>
        <w:jc w:val="both"/>
        <w:rPr>
          <w:rFonts w:ascii="Georgia" w:hAnsi="Georgia" w:cs="Calibri"/>
          <w:sz w:val="20"/>
          <w:szCs w:val="20"/>
        </w:rPr>
      </w:pPr>
      <w:r w:rsidRPr="004F445D">
        <w:rPr>
          <w:rFonts w:ascii="Georgia" w:hAnsi="Georgia" w:cs="Calibri"/>
          <w:b/>
          <w:bCs/>
        </w:rPr>
        <w:t>Based on</w:t>
      </w:r>
      <w:r w:rsidRPr="004F445D">
        <w:rPr>
          <w:rFonts w:ascii="Georgia" w:hAnsi="Georgia" w:cs="Calibri"/>
        </w:rPr>
        <w:t xml:space="preserve">: </w:t>
      </w:r>
      <w:r w:rsidRPr="004F445D">
        <w:rPr>
          <w:rFonts w:ascii="Georgia" w:hAnsi="Georgia" w:cs="Calibri"/>
          <w:sz w:val="20"/>
          <w:szCs w:val="20"/>
        </w:rPr>
        <w:t xml:space="preserve">wireless sensor network with GSM modem, AT mega 32 </w:t>
      </w:r>
      <w:r w:rsidR="001629E1" w:rsidRPr="004F445D">
        <w:rPr>
          <w:rFonts w:ascii="Georgia" w:hAnsi="Georgia" w:cs="Calibri"/>
          <w:sz w:val="20"/>
          <w:szCs w:val="20"/>
        </w:rPr>
        <w:t>microcontroller</w:t>
      </w:r>
      <w:r w:rsidR="001629E1">
        <w:rPr>
          <w:rFonts w:ascii="Georgia" w:hAnsi="Georgia" w:cs="Calibri"/>
          <w:sz w:val="20"/>
          <w:szCs w:val="20"/>
        </w:rPr>
        <w:t xml:space="preserve"> </w:t>
      </w:r>
      <w:r w:rsidR="001629E1" w:rsidRPr="004F445D">
        <w:rPr>
          <w:rFonts w:ascii="Georgia" w:hAnsi="Georgia" w:cs="Calibri"/>
          <w:sz w:val="20"/>
          <w:szCs w:val="20"/>
        </w:rPr>
        <w:t>sensors</w:t>
      </w:r>
      <w:r>
        <w:rPr>
          <w:rFonts w:ascii="Georgia" w:hAnsi="Georgia" w:cs="Calibri"/>
          <w:sz w:val="20"/>
          <w:szCs w:val="20"/>
        </w:rPr>
        <w:t xml:space="preserve"> for monitoring parameters such as</w:t>
      </w:r>
      <w:r w:rsidRPr="004F445D">
        <w:rPr>
          <w:rFonts w:ascii="Georgia" w:hAnsi="Georgia" w:cs="Calibri"/>
          <w:sz w:val="20"/>
          <w:szCs w:val="20"/>
        </w:rPr>
        <w:t xml:space="preserve"> temperature , humidity ,light, moisture, wind speed and wind direction</w:t>
      </w:r>
    </w:p>
    <w:p w:rsidR="00EE3531" w:rsidRPr="004F445D" w:rsidRDefault="00EE3531" w:rsidP="00431AC3">
      <w:pPr>
        <w:spacing w:line="360" w:lineRule="auto"/>
        <w:ind w:left="270"/>
        <w:jc w:val="both"/>
        <w:rPr>
          <w:rFonts w:ascii="Georgia" w:hAnsi="Georgia" w:cs="Calibri"/>
          <w:sz w:val="20"/>
          <w:szCs w:val="20"/>
        </w:rPr>
      </w:pPr>
      <w:r w:rsidRPr="004F445D">
        <w:rPr>
          <w:rFonts w:ascii="Georgia" w:hAnsi="Georgia" w:cs="Calibri"/>
          <w:b/>
          <w:bCs/>
        </w:rPr>
        <w:t xml:space="preserve"> Project description</w:t>
      </w:r>
      <w:r w:rsidRPr="004F445D">
        <w:rPr>
          <w:rFonts w:ascii="Georgia" w:hAnsi="Georgia" w:cs="Calibri"/>
        </w:rPr>
        <w:t xml:space="preserve">: </w:t>
      </w:r>
      <w:r>
        <w:rPr>
          <w:rFonts w:ascii="Georgia" w:hAnsi="Georgia" w:cs="Calibri"/>
          <w:sz w:val="20"/>
          <w:szCs w:val="20"/>
        </w:rPr>
        <w:t>monitoring</w:t>
      </w:r>
      <w:r w:rsidRPr="004F445D">
        <w:rPr>
          <w:rFonts w:ascii="Georgia" w:hAnsi="Georgia" w:cs="Calibri"/>
          <w:sz w:val="20"/>
          <w:szCs w:val="20"/>
        </w:rPr>
        <w:t xml:space="preserve"> various environmental parameter</w:t>
      </w:r>
      <w:r>
        <w:rPr>
          <w:rFonts w:ascii="Georgia" w:hAnsi="Georgia" w:cs="Calibri"/>
          <w:sz w:val="20"/>
          <w:szCs w:val="20"/>
        </w:rPr>
        <w:t>s</w:t>
      </w:r>
      <w:r w:rsidRPr="004F445D">
        <w:rPr>
          <w:rFonts w:ascii="Georgia" w:hAnsi="Georgia" w:cs="Calibri"/>
          <w:sz w:val="20"/>
          <w:szCs w:val="20"/>
        </w:rPr>
        <w:t xml:space="preserve"> for agricu</w:t>
      </w:r>
      <w:r>
        <w:rPr>
          <w:rFonts w:ascii="Georgia" w:hAnsi="Georgia" w:cs="Calibri"/>
          <w:sz w:val="20"/>
          <w:szCs w:val="20"/>
        </w:rPr>
        <w:t>lture</w:t>
      </w:r>
      <w:r w:rsidRPr="004F445D">
        <w:rPr>
          <w:rFonts w:ascii="Georgia" w:hAnsi="Georgia" w:cs="Calibri"/>
          <w:sz w:val="20"/>
          <w:szCs w:val="20"/>
        </w:rPr>
        <w:t xml:space="preserve"> by using various sensors</w:t>
      </w:r>
      <w:r>
        <w:rPr>
          <w:rFonts w:ascii="Georgia" w:hAnsi="Georgia" w:cs="Calibri"/>
          <w:sz w:val="20"/>
          <w:szCs w:val="20"/>
        </w:rPr>
        <w:t xml:space="preserve"> via</w:t>
      </w:r>
      <w:r w:rsidRPr="004F445D">
        <w:rPr>
          <w:rFonts w:ascii="Georgia" w:hAnsi="Georgia" w:cs="Calibri"/>
          <w:sz w:val="20"/>
          <w:szCs w:val="20"/>
        </w:rPr>
        <w:t xml:space="preserve"> microcontroller programming and send</w:t>
      </w:r>
      <w:r>
        <w:rPr>
          <w:rFonts w:ascii="Georgia" w:hAnsi="Georgia" w:cs="Calibri"/>
          <w:sz w:val="20"/>
          <w:szCs w:val="20"/>
        </w:rPr>
        <w:t>ing</w:t>
      </w:r>
      <w:r w:rsidRPr="004F445D">
        <w:rPr>
          <w:rFonts w:ascii="Georgia" w:hAnsi="Georgia" w:cs="Calibri"/>
          <w:sz w:val="20"/>
          <w:szCs w:val="20"/>
        </w:rPr>
        <w:t xml:space="preserve"> it to the client monitor through TCP/IP network.</w:t>
      </w:r>
    </w:p>
    <w:p w:rsidR="00EE3531" w:rsidRDefault="00EE3531" w:rsidP="00431AC3">
      <w:pPr>
        <w:spacing w:line="360" w:lineRule="auto"/>
        <w:ind w:left="270"/>
        <w:jc w:val="both"/>
        <w:rPr>
          <w:b/>
        </w:rPr>
      </w:pPr>
    </w:p>
    <w:p w:rsidR="00EE3531" w:rsidRPr="00F724E0" w:rsidRDefault="00EE3531" w:rsidP="00431AC3">
      <w:pPr>
        <w:spacing w:line="360" w:lineRule="auto"/>
        <w:jc w:val="both"/>
        <w:rPr>
          <w:rFonts w:ascii="Georgia" w:hAnsi="Georgia" w:cs="Calibri"/>
        </w:rPr>
      </w:pPr>
      <w:r w:rsidRPr="00F724E0">
        <w:rPr>
          <w:rFonts w:ascii="Georgia" w:hAnsi="Georgia" w:cs="Arial"/>
          <w:b/>
        </w:rPr>
        <w:t>B</w:t>
      </w:r>
      <w:r>
        <w:rPr>
          <w:rFonts w:ascii="Georgia" w:hAnsi="Georgia" w:cs="Arial"/>
          <w:b/>
        </w:rPr>
        <w:t xml:space="preserve">achelor of </w:t>
      </w:r>
      <w:r w:rsidRPr="00F724E0">
        <w:rPr>
          <w:rFonts w:ascii="Georgia" w:hAnsi="Georgia" w:cs="Arial"/>
          <w:b/>
        </w:rPr>
        <w:t>E</w:t>
      </w:r>
      <w:r>
        <w:rPr>
          <w:rFonts w:ascii="Georgia" w:hAnsi="Georgia" w:cs="Arial"/>
          <w:b/>
        </w:rPr>
        <w:t xml:space="preserve">ngineering </w:t>
      </w:r>
      <w:r w:rsidRPr="00F724E0">
        <w:rPr>
          <w:rFonts w:ascii="Georgia" w:hAnsi="Georgia" w:cs="Arial"/>
          <w:b/>
        </w:rPr>
        <w:t xml:space="preserve">Project Details- </w:t>
      </w:r>
    </w:p>
    <w:p w:rsidR="00EE3531" w:rsidRPr="00F724E0" w:rsidRDefault="00EE3531" w:rsidP="00431AC3">
      <w:pPr>
        <w:spacing w:line="360" w:lineRule="auto"/>
        <w:ind w:left="270"/>
        <w:jc w:val="both"/>
        <w:rPr>
          <w:rFonts w:ascii="Georgia" w:hAnsi="Georgia" w:cs="Calibri"/>
          <w:sz w:val="20"/>
          <w:szCs w:val="20"/>
        </w:rPr>
      </w:pPr>
      <w:r w:rsidRPr="00F724E0">
        <w:rPr>
          <w:rFonts w:ascii="Georgia" w:hAnsi="Georgia" w:cs="Calibri"/>
          <w:b/>
        </w:rPr>
        <w:t xml:space="preserve">Project Title: </w:t>
      </w:r>
      <w:r w:rsidRPr="00F724E0">
        <w:rPr>
          <w:rFonts w:ascii="Georgia" w:hAnsi="Georgia" w:cs="Calibri"/>
          <w:sz w:val="20"/>
          <w:szCs w:val="20"/>
        </w:rPr>
        <w:t>GSM GPS Based Tracking System Using TCP IP.</w:t>
      </w:r>
    </w:p>
    <w:p w:rsidR="00EE3531" w:rsidRPr="00F724E0" w:rsidRDefault="00EE3531" w:rsidP="00431AC3">
      <w:pPr>
        <w:spacing w:line="360" w:lineRule="auto"/>
        <w:ind w:left="270"/>
        <w:jc w:val="both"/>
        <w:rPr>
          <w:rFonts w:ascii="Georgia" w:hAnsi="Georgia"/>
          <w:sz w:val="20"/>
          <w:szCs w:val="20"/>
        </w:rPr>
      </w:pPr>
      <w:r w:rsidRPr="00F724E0">
        <w:rPr>
          <w:rFonts w:ascii="Georgia" w:hAnsi="Georgia"/>
          <w:b/>
        </w:rPr>
        <w:t>Based On</w:t>
      </w:r>
      <w:r w:rsidRPr="00F724E0">
        <w:rPr>
          <w:rFonts w:ascii="Georgia" w:hAnsi="Georgia"/>
        </w:rPr>
        <w:t xml:space="preserve">: </w:t>
      </w:r>
      <w:r w:rsidRPr="00F724E0">
        <w:rPr>
          <w:rFonts w:ascii="Georgia" w:hAnsi="Georgia"/>
          <w:sz w:val="20"/>
          <w:szCs w:val="20"/>
        </w:rPr>
        <w:t>Electronic Components like GSM Modem, GPS Receiver, Microcontroller AT Mega 32</w:t>
      </w:r>
    </w:p>
    <w:p w:rsidR="00A8522C" w:rsidRPr="004D7F05" w:rsidRDefault="00EE3531" w:rsidP="004D7F05">
      <w:pPr>
        <w:spacing w:line="360" w:lineRule="auto"/>
        <w:ind w:left="270"/>
        <w:jc w:val="both"/>
        <w:rPr>
          <w:rFonts w:ascii="Georgia" w:hAnsi="Georgia"/>
          <w:sz w:val="20"/>
          <w:szCs w:val="20"/>
        </w:rPr>
      </w:pPr>
      <w:r w:rsidRPr="00F724E0">
        <w:rPr>
          <w:rFonts w:ascii="Georgia" w:hAnsi="Georgia"/>
          <w:b/>
        </w:rPr>
        <w:t>Project Description</w:t>
      </w:r>
      <w:r w:rsidRPr="00F724E0">
        <w:rPr>
          <w:rFonts w:ascii="Georgia" w:hAnsi="Georgia"/>
        </w:rPr>
        <w:t xml:space="preserve">:  </w:t>
      </w:r>
      <w:r w:rsidRPr="00F724E0">
        <w:rPr>
          <w:rFonts w:ascii="Georgia" w:hAnsi="Georgia"/>
          <w:sz w:val="20"/>
          <w:szCs w:val="20"/>
        </w:rPr>
        <w:t xml:space="preserve">The main goal of the project was to produce a cost efficient and portable </w:t>
      </w:r>
      <w:r w:rsidRPr="00F82ED5">
        <w:rPr>
          <w:rFonts w:ascii="Georgia" w:hAnsi="Georgia"/>
          <w:sz w:val="20"/>
          <w:szCs w:val="20"/>
        </w:rPr>
        <w:t>device which should help to track the vehicle live and work as antitheft system</w:t>
      </w:r>
    </w:p>
    <w:p w:rsidR="00A8522C" w:rsidRPr="00AE3EF8" w:rsidRDefault="00A8522C" w:rsidP="00A8522C">
      <w:pPr>
        <w:shd w:val="clear" w:color="auto" w:fill="C0C0C0"/>
        <w:spacing w:after="200"/>
        <w:jc w:val="both"/>
        <w:rPr>
          <w:b/>
          <w:caps/>
        </w:rPr>
      </w:pPr>
      <w:r>
        <w:rPr>
          <w:b/>
          <w:caps/>
        </w:rPr>
        <w:lastRenderedPageBreak/>
        <w:t>strength</w:t>
      </w:r>
      <w:r w:rsidRPr="00AE3EF8">
        <w:rPr>
          <w:b/>
          <w:caps/>
        </w:rPr>
        <w:t>:</w:t>
      </w:r>
    </w:p>
    <w:p w:rsidR="00A8522C" w:rsidRPr="00992C94" w:rsidRDefault="00160F23" w:rsidP="00992C94">
      <w:pPr>
        <w:pStyle w:val="ListParagraph"/>
        <w:numPr>
          <w:ilvl w:val="0"/>
          <w:numId w:val="4"/>
        </w:numPr>
        <w:spacing w:line="360" w:lineRule="auto"/>
        <w:jc w:val="both"/>
        <w:rPr>
          <w:rFonts w:ascii="Georgia" w:hAnsi="Georgia" w:cs="Calibri"/>
          <w:sz w:val="20"/>
          <w:szCs w:val="20"/>
        </w:rPr>
      </w:pPr>
      <w:r>
        <w:rPr>
          <w:rFonts w:ascii="Georgia" w:hAnsi="Georgia" w:cs="Calibri"/>
          <w:sz w:val="20"/>
          <w:szCs w:val="20"/>
        </w:rPr>
        <w:t>Self-Motivated</w:t>
      </w:r>
    </w:p>
    <w:p w:rsidR="00992C94" w:rsidRPr="00992C94" w:rsidRDefault="00992C94" w:rsidP="00992C94">
      <w:pPr>
        <w:pStyle w:val="ListParagraph"/>
        <w:numPr>
          <w:ilvl w:val="0"/>
          <w:numId w:val="4"/>
        </w:numPr>
        <w:spacing w:line="360" w:lineRule="auto"/>
        <w:jc w:val="both"/>
        <w:rPr>
          <w:rFonts w:ascii="Georgia" w:hAnsi="Georgia" w:cs="Calibri"/>
          <w:sz w:val="20"/>
          <w:szCs w:val="20"/>
        </w:rPr>
      </w:pPr>
      <w:r w:rsidRPr="00992C94">
        <w:rPr>
          <w:rFonts w:ascii="Georgia" w:hAnsi="Georgia" w:cs="Calibri"/>
          <w:sz w:val="20"/>
          <w:szCs w:val="20"/>
        </w:rPr>
        <w:t>Good communication skills</w:t>
      </w:r>
    </w:p>
    <w:p w:rsidR="00992C94" w:rsidRPr="00992C94" w:rsidRDefault="00992C94" w:rsidP="00992C94">
      <w:pPr>
        <w:pStyle w:val="ListParagraph"/>
        <w:numPr>
          <w:ilvl w:val="0"/>
          <w:numId w:val="4"/>
        </w:numPr>
        <w:spacing w:line="360" w:lineRule="auto"/>
        <w:jc w:val="both"/>
        <w:rPr>
          <w:rFonts w:ascii="Georgia" w:hAnsi="Georgia" w:cs="Calibri"/>
          <w:sz w:val="20"/>
          <w:szCs w:val="20"/>
        </w:rPr>
      </w:pPr>
      <w:r w:rsidRPr="00992C94">
        <w:rPr>
          <w:rFonts w:ascii="Georgia" w:hAnsi="Georgia" w:cs="Calibri"/>
          <w:sz w:val="20"/>
          <w:szCs w:val="20"/>
        </w:rPr>
        <w:t>Hard working</w:t>
      </w:r>
    </w:p>
    <w:p w:rsidR="00EE3531" w:rsidRDefault="00992C94" w:rsidP="004D7F05">
      <w:pPr>
        <w:pStyle w:val="ListParagraph"/>
        <w:numPr>
          <w:ilvl w:val="0"/>
          <w:numId w:val="4"/>
        </w:numPr>
        <w:spacing w:line="360" w:lineRule="auto"/>
        <w:jc w:val="both"/>
        <w:rPr>
          <w:rFonts w:ascii="Georgia" w:hAnsi="Georgia" w:cs="Calibri"/>
          <w:sz w:val="20"/>
          <w:szCs w:val="20"/>
        </w:rPr>
      </w:pPr>
      <w:r w:rsidRPr="00992C94">
        <w:rPr>
          <w:rFonts w:ascii="Georgia" w:hAnsi="Georgia" w:cs="Calibri"/>
          <w:sz w:val="20"/>
          <w:szCs w:val="20"/>
        </w:rPr>
        <w:t>Quick learner</w:t>
      </w:r>
    </w:p>
    <w:p w:rsidR="004D7F05" w:rsidRPr="004D7F05" w:rsidRDefault="004D7F05" w:rsidP="004D7F05">
      <w:pPr>
        <w:pStyle w:val="ListParagraph"/>
        <w:spacing w:line="360" w:lineRule="auto"/>
        <w:ind w:left="990"/>
        <w:jc w:val="both"/>
        <w:rPr>
          <w:rFonts w:ascii="Georgia" w:hAnsi="Georgia" w:cs="Calibri"/>
          <w:sz w:val="20"/>
          <w:szCs w:val="20"/>
        </w:rPr>
      </w:pPr>
    </w:p>
    <w:p w:rsidR="00AE3EF8" w:rsidRPr="00E1371F" w:rsidRDefault="00AE3EF8" w:rsidP="00AE3EF8">
      <w:pPr>
        <w:shd w:val="clear" w:color="auto" w:fill="C0C0C0"/>
        <w:spacing w:after="200"/>
        <w:jc w:val="both"/>
      </w:pPr>
      <w:r w:rsidRPr="00E1371F">
        <w:rPr>
          <w:b/>
          <w:caps/>
        </w:rPr>
        <w:t>ACHIEVEMENTS</w:t>
      </w:r>
      <w:r>
        <w:rPr>
          <w:b/>
          <w:caps/>
        </w:rPr>
        <w:t xml:space="preserve"> / </w:t>
      </w:r>
      <w:r w:rsidR="004960E3">
        <w:rPr>
          <w:b/>
          <w:caps/>
        </w:rPr>
        <w:t xml:space="preserve">CO-CURRICULAR ACTIVITIES / </w:t>
      </w:r>
      <w:r>
        <w:rPr>
          <w:b/>
          <w:caps/>
        </w:rPr>
        <w:t>EXTRA CURRICULAR ACTIVITIES</w:t>
      </w:r>
      <w:r w:rsidRPr="00E1371F">
        <w:rPr>
          <w:b/>
          <w:caps/>
        </w:rPr>
        <w:t>:</w:t>
      </w:r>
    </w:p>
    <w:p w:rsidR="00EE3531" w:rsidRPr="00693C73" w:rsidRDefault="00EE3531" w:rsidP="00431AC3">
      <w:pPr>
        <w:pStyle w:val="ListParagraph"/>
        <w:spacing w:line="360" w:lineRule="auto"/>
        <w:ind w:left="180"/>
        <w:rPr>
          <w:rFonts w:ascii="Georgia" w:hAnsi="Georgia" w:cs="Arial"/>
          <w:b/>
        </w:rPr>
      </w:pPr>
      <w:r>
        <w:rPr>
          <w:rFonts w:ascii="Georgia" w:hAnsi="Georgia" w:cs="Arial"/>
          <w:color w:val="000000"/>
          <w:shd w:val="clear" w:color="auto" w:fill="FFFFFF"/>
        </w:rPr>
        <w:t xml:space="preserve">1. </w:t>
      </w:r>
      <w:r w:rsidRPr="000C747A">
        <w:rPr>
          <w:rFonts w:ascii="Georgia" w:hAnsi="Georgia" w:cs="Arial"/>
          <w:color w:val="000000"/>
          <w:sz w:val="20"/>
          <w:szCs w:val="20"/>
          <w:shd w:val="clear" w:color="auto" w:fill="FFFFFF"/>
        </w:rPr>
        <w:t>Participated in various cultural activities</w:t>
      </w:r>
    </w:p>
    <w:p w:rsidR="00EE3531" w:rsidRPr="000C747A" w:rsidRDefault="00EE3531" w:rsidP="00431AC3">
      <w:pPr>
        <w:pStyle w:val="ListParagraph"/>
        <w:spacing w:line="360" w:lineRule="auto"/>
        <w:ind w:left="180"/>
        <w:rPr>
          <w:rFonts w:ascii="Georgia" w:hAnsi="Georgia" w:cs="Arial"/>
          <w:color w:val="000000"/>
          <w:sz w:val="20"/>
          <w:szCs w:val="20"/>
          <w:shd w:val="clear" w:color="auto" w:fill="FFFFFF"/>
        </w:rPr>
      </w:pPr>
      <w:r>
        <w:rPr>
          <w:rFonts w:ascii="Georgia" w:hAnsi="Georgia" w:cs="Arial"/>
          <w:color w:val="000000"/>
          <w:shd w:val="clear" w:color="auto" w:fill="FFFFFF"/>
        </w:rPr>
        <w:t xml:space="preserve">2. </w:t>
      </w:r>
      <w:r w:rsidRPr="000C747A">
        <w:rPr>
          <w:rFonts w:ascii="Georgia" w:hAnsi="Georgia" w:cs="Arial"/>
          <w:color w:val="000000"/>
          <w:sz w:val="20"/>
          <w:szCs w:val="20"/>
          <w:shd w:val="clear" w:color="auto" w:fill="FFFFFF"/>
        </w:rPr>
        <w:t>Participated in</w:t>
      </w:r>
      <w:r>
        <w:rPr>
          <w:rFonts w:ascii="Georgia" w:hAnsi="Georgia" w:cs="Arial"/>
          <w:color w:val="000000"/>
          <w:sz w:val="20"/>
          <w:szCs w:val="20"/>
          <w:shd w:val="clear" w:color="auto" w:fill="FFFFFF"/>
        </w:rPr>
        <w:t xml:space="preserve"> </w:t>
      </w:r>
      <w:r w:rsidRPr="003B7056">
        <w:rPr>
          <w:rFonts w:ascii="Georgia" w:hAnsi="Georgia" w:cs="Arial"/>
          <w:b/>
          <w:bCs/>
          <w:color w:val="000000"/>
          <w:shd w:val="clear" w:color="auto" w:fill="FFFFFF"/>
        </w:rPr>
        <w:t>National level Robotics</w:t>
      </w:r>
      <w:r>
        <w:rPr>
          <w:rFonts w:ascii="Georgia" w:hAnsi="Georgia" w:cs="Arial"/>
          <w:b/>
          <w:bCs/>
          <w:color w:val="000000"/>
          <w:shd w:val="clear" w:color="auto" w:fill="FFFFFF"/>
        </w:rPr>
        <w:t xml:space="preserve"> </w:t>
      </w:r>
      <w:r w:rsidRPr="000C747A">
        <w:rPr>
          <w:rFonts w:ascii="Georgia" w:hAnsi="Georgia" w:cs="Arial"/>
          <w:color w:val="000000"/>
          <w:sz w:val="20"/>
          <w:szCs w:val="20"/>
          <w:shd w:val="clear" w:color="auto" w:fill="FFFFFF"/>
        </w:rPr>
        <w:t xml:space="preserve">event held in P. R. </w:t>
      </w:r>
      <w:proofErr w:type="spellStart"/>
      <w:r w:rsidRPr="000C747A">
        <w:rPr>
          <w:rFonts w:ascii="Georgia" w:hAnsi="Georgia" w:cs="Arial"/>
          <w:color w:val="000000"/>
          <w:sz w:val="20"/>
          <w:szCs w:val="20"/>
          <w:shd w:val="clear" w:color="auto" w:fill="FFFFFF"/>
        </w:rPr>
        <w:t>Pote</w:t>
      </w:r>
      <w:proofErr w:type="spellEnd"/>
      <w:r w:rsidRPr="000C747A">
        <w:rPr>
          <w:rFonts w:ascii="Georgia" w:hAnsi="Georgia" w:cs="Arial"/>
          <w:color w:val="000000"/>
          <w:sz w:val="20"/>
          <w:szCs w:val="20"/>
          <w:shd w:val="clear" w:color="auto" w:fill="FFFFFF"/>
        </w:rPr>
        <w:t xml:space="preserve"> College of engineering and management,</w:t>
      </w:r>
      <w:r>
        <w:rPr>
          <w:rFonts w:ascii="Georgia" w:hAnsi="Georgia" w:cs="Arial"/>
          <w:color w:val="000000"/>
          <w:sz w:val="20"/>
          <w:szCs w:val="20"/>
          <w:shd w:val="clear" w:color="auto" w:fill="FFFFFF"/>
        </w:rPr>
        <w:t xml:space="preserve"> </w:t>
      </w:r>
      <w:r w:rsidRPr="000C747A">
        <w:rPr>
          <w:rFonts w:ascii="Georgia" w:hAnsi="Georgia" w:cs="Arial"/>
          <w:color w:val="000000"/>
          <w:sz w:val="20"/>
          <w:szCs w:val="20"/>
          <w:shd w:val="clear" w:color="auto" w:fill="FFFFFF"/>
        </w:rPr>
        <w:t>Amravati</w:t>
      </w:r>
    </w:p>
    <w:p w:rsidR="00EE3531" w:rsidRDefault="00EE3531" w:rsidP="00431AC3">
      <w:pPr>
        <w:pStyle w:val="ListParagraph"/>
        <w:spacing w:line="360" w:lineRule="auto"/>
        <w:ind w:left="180"/>
        <w:rPr>
          <w:rFonts w:ascii="Georgia" w:hAnsi="Georgia" w:cs="Arial"/>
          <w:color w:val="000000"/>
          <w:sz w:val="20"/>
          <w:szCs w:val="20"/>
          <w:shd w:val="clear" w:color="auto" w:fill="FFFFFF"/>
        </w:rPr>
      </w:pPr>
      <w:r>
        <w:rPr>
          <w:rFonts w:ascii="Georgia" w:hAnsi="Georgia" w:cs="Arial"/>
          <w:color w:val="000000"/>
          <w:shd w:val="clear" w:color="auto" w:fill="FFFFFF"/>
        </w:rPr>
        <w:t xml:space="preserve">3. </w:t>
      </w:r>
      <w:r w:rsidRPr="000C747A">
        <w:rPr>
          <w:rFonts w:ascii="Georgia" w:hAnsi="Georgia" w:cs="Arial"/>
          <w:color w:val="000000"/>
          <w:sz w:val="20"/>
          <w:szCs w:val="20"/>
          <w:shd w:val="clear" w:color="auto" w:fill="FFFFFF"/>
        </w:rPr>
        <w:t>Participated in</w:t>
      </w:r>
      <w:r>
        <w:rPr>
          <w:rFonts w:ascii="Georgia" w:hAnsi="Georgia" w:cs="Arial"/>
          <w:color w:val="000000"/>
          <w:sz w:val="20"/>
          <w:szCs w:val="20"/>
          <w:shd w:val="clear" w:color="auto" w:fill="FFFFFF"/>
        </w:rPr>
        <w:t xml:space="preserve"> </w:t>
      </w:r>
      <w:r w:rsidRPr="003B7056">
        <w:rPr>
          <w:rFonts w:ascii="Georgia" w:hAnsi="Georgia" w:cs="Arial"/>
          <w:b/>
          <w:bCs/>
          <w:color w:val="000000"/>
          <w:shd w:val="clear" w:color="auto" w:fill="FFFFFF"/>
        </w:rPr>
        <w:t>National level model</w:t>
      </w:r>
      <w:r>
        <w:rPr>
          <w:rFonts w:ascii="Georgia" w:hAnsi="Georgia" w:cs="Arial"/>
          <w:b/>
          <w:bCs/>
          <w:color w:val="000000"/>
          <w:shd w:val="clear" w:color="auto" w:fill="FFFFFF"/>
        </w:rPr>
        <w:t xml:space="preserve"> engineering</w:t>
      </w:r>
      <w:r w:rsidRPr="003B7056">
        <w:rPr>
          <w:rFonts w:ascii="Georgia" w:hAnsi="Georgia" w:cs="Arial"/>
          <w:b/>
          <w:bCs/>
          <w:color w:val="000000"/>
          <w:shd w:val="clear" w:color="auto" w:fill="FFFFFF"/>
        </w:rPr>
        <w:t xml:space="preserve"> exhibition</w:t>
      </w:r>
      <w:r>
        <w:rPr>
          <w:rFonts w:ascii="Georgia" w:hAnsi="Georgia" w:cs="Arial"/>
          <w:b/>
          <w:bCs/>
          <w:color w:val="000000"/>
          <w:shd w:val="clear" w:color="auto" w:fill="FFFFFF"/>
        </w:rPr>
        <w:t xml:space="preserve"> </w:t>
      </w:r>
      <w:r w:rsidRPr="000C747A">
        <w:rPr>
          <w:rFonts w:ascii="Georgia" w:hAnsi="Georgia" w:cs="Arial"/>
          <w:color w:val="000000"/>
          <w:sz w:val="20"/>
          <w:szCs w:val="20"/>
          <w:shd w:val="clear" w:color="auto" w:fill="FFFFFF"/>
        </w:rPr>
        <w:t xml:space="preserve">in P. R. </w:t>
      </w:r>
      <w:proofErr w:type="spellStart"/>
      <w:r w:rsidRPr="000C747A">
        <w:rPr>
          <w:rFonts w:ascii="Georgia" w:hAnsi="Georgia" w:cs="Arial"/>
          <w:color w:val="000000"/>
          <w:sz w:val="20"/>
          <w:szCs w:val="20"/>
          <w:shd w:val="clear" w:color="auto" w:fill="FFFFFF"/>
        </w:rPr>
        <w:t>Pote</w:t>
      </w:r>
      <w:proofErr w:type="spellEnd"/>
      <w:r w:rsidRPr="000C747A">
        <w:rPr>
          <w:rFonts w:ascii="Georgia" w:hAnsi="Georgia" w:cs="Arial"/>
          <w:color w:val="000000"/>
          <w:sz w:val="20"/>
          <w:szCs w:val="20"/>
          <w:shd w:val="clear" w:color="auto" w:fill="FFFFFF"/>
        </w:rPr>
        <w:t xml:space="preserve"> College of engineering and management, Amravati</w:t>
      </w:r>
    </w:p>
    <w:p w:rsidR="002F5BCC" w:rsidRDefault="002F5BCC" w:rsidP="00431AC3">
      <w:pPr>
        <w:pStyle w:val="ListParagraph"/>
        <w:spacing w:line="360" w:lineRule="auto"/>
        <w:ind w:left="180"/>
        <w:rPr>
          <w:rFonts w:ascii="Georgia" w:hAnsi="Georgia" w:cs="Arial"/>
          <w:color w:val="000000"/>
          <w:sz w:val="20"/>
          <w:szCs w:val="20"/>
          <w:shd w:val="clear" w:color="auto" w:fill="FFFFFF"/>
        </w:rPr>
      </w:pPr>
    </w:p>
    <w:p w:rsidR="00D42F5F" w:rsidRPr="00AE3EF8" w:rsidRDefault="002F5BCC" w:rsidP="00D42F5F">
      <w:pPr>
        <w:shd w:val="clear" w:color="auto" w:fill="C0C0C0"/>
        <w:spacing w:after="200"/>
        <w:jc w:val="both"/>
        <w:rPr>
          <w:b/>
          <w:caps/>
        </w:rPr>
      </w:pPr>
      <w:r>
        <w:rPr>
          <w:b/>
          <w:caps/>
        </w:rPr>
        <w:t>HOBBIES</w:t>
      </w:r>
      <w:r w:rsidR="00D42F5F" w:rsidRPr="00AE3EF8">
        <w:rPr>
          <w:b/>
          <w:caps/>
        </w:rPr>
        <w:t>:</w:t>
      </w:r>
    </w:p>
    <w:p w:rsidR="00EE3531" w:rsidRDefault="00D732C8" w:rsidP="00431AC3">
      <w:pPr>
        <w:pStyle w:val="ListParagraph"/>
        <w:spacing w:line="360" w:lineRule="auto"/>
        <w:ind w:left="180"/>
        <w:rPr>
          <w:rFonts w:ascii="Georgia" w:hAnsi="Georgia" w:cs="Arial"/>
        </w:rPr>
      </w:pPr>
      <w:r>
        <w:rPr>
          <w:rFonts w:ascii="Georgia" w:hAnsi="Georgia" w:cs="Arial"/>
        </w:rPr>
        <w:t xml:space="preserve">Reading, </w:t>
      </w:r>
      <w:r w:rsidR="0014493E">
        <w:rPr>
          <w:rFonts w:ascii="Georgia" w:hAnsi="Georgia" w:cs="Arial"/>
        </w:rPr>
        <w:t>Singing, M</w:t>
      </w:r>
      <w:r>
        <w:rPr>
          <w:rFonts w:ascii="Georgia" w:hAnsi="Georgia" w:cs="Arial"/>
        </w:rPr>
        <w:t xml:space="preserve">ovie </w:t>
      </w:r>
      <w:r w:rsidR="0014493E">
        <w:rPr>
          <w:rFonts w:ascii="Georgia" w:hAnsi="Georgia" w:cs="Arial"/>
        </w:rPr>
        <w:t>buff, S</w:t>
      </w:r>
      <w:r w:rsidR="009565B2">
        <w:rPr>
          <w:rFonts w:ascii="Georgia" w:hAnsi="Georgia" w:cs="Arial"/>
        </w:rPr>
        <w:t xml:space="preserve">ocializing with friends, </w:t>
      </w:r>
      <w:r w:rsidR="0014493E">
        <w:rPr>
          <w:rFonts w:ascii="Georgia" w:hAnsi="Georgia" w:cs="Arial"/>
        </w:rPr>
        <w:t>Travelling, Surfing</w:t>
      </w:r>
      <w:r w:rsidR="009565B2">
        <w:rPr>
          <w:rFonts w:ascii="Georgia" w:hAnsi="Georgia" w:cs="Arial"/>
        </w:rPr>
        <w:t xml:space="preserve"> </w:t>
      </w:r>
      <w:r w:rsidR="00A8522C">
        <w:rPr>
          <w:rFonts w:ascii="Georgia" w:hAnsi="Georgia" w:cs="Arial"/>
        </w:rPr>
        <w:t>internet, listening</w:t>
      </w:r>
      <w:r w:rsidR="00015E15">
        <w:rPr>
          <w:rFonts w:ascii="Georgia" w:hAnsi="Georgia" w:cs="Arial"/>
        </w:rPr>
        <w:t xml:space="preserve"> music</w:t>
      </w:r>
      <w:r w:rsidR="00D30424">
        <w:rPr>
          <w:rFonts w:ascii="Georgia" w:hAnsi="Georgia" w:cs="Arial"/>
        </w:rPr>
        <w:t>, learning new things</w:t>
      </w:r>
    </w:p>
    <w:p w:rsidR="008A52CF" w:rsidRPr="00207F6E" w:rsidRDefault="008A52CF" w:rsidP="009565B2">
      <w:pPr>
        <w:jc w:val="both"/>
      </w:pPr>
      <w:r w:rsidRPr="00207F6E">
        <w:tab/>
        <w:t xml:space="preserve"> </w:t>
      </w:r>
    </w:p>
    <w:p w:rsidR="00AE3EF8" w:rsidRPr="00E1371F" w:rsidRDefault="00AE3EF8" w:rsidP="00AE3EF8">
      <w:pPr>
        <w:shd w:val="clear" w:color="auto" w:fill="C0C0C0"/>
        <w:spacing w:after="200"/>
        <w:jc w:val="both"/>
      </w:pPr>
      <w:r w:rsidRPr="00E1371F">
        <w:rPr>
          <w:b/>
          <w:caps/>
        </w:rPr>
        <w:t>Personal profile:</w:t>
      </w:r>
    </w:p>
    <w:p w:rsidR="00920E90" w:rsidRDefault="00920E90" w:rsidP="008A52CF">
      <w:pPr>
        <w:ind w:left="-270" w:firstLine="270"/>
        <w:jc w:val="both"/>
      </w:pPr>
    </w:p>
    <w:p w:rsidR="00920E90" w:rsidRPr="007F4E78" w:rsidRDefault="00642D89" w:rsidP="00920E90">
      <w:pPr>
        <w:tabs>
          <w:tab w:val="left" w:pos="450"/>
        </w:tabs>
        <w:spacing w:line="360" w:lineRule="auto"/>
        <w:jc w:val="both"/>
        <w:rPr>
          <w:sz w:val="22"/>
          <w:szCs w:val="22"/>
        </w:rPr>
      </w:pPr>
      <w:r>
        <w:t xml:space="preserve">      </w:t>
      </w:r>
      <w:r w:rsidR="00920E90" w:rsidRPr="007F4E78">
        <w:rPr>
          <w:sz w:val="22"/>
          <w:szCs w:val="22"/>
        </w:rPr>
        <w:t>Father’s Name</w:t>
      </w:r>
      <w:r w:rsidR="00920E90" w:rsidRPr="007F4E78">
        <w:rPr>
          <w:sz w:val="22"/>
          <w:szCs w:val="22"/>
        </w:rPr>
        <w:tab/>
        <w:t xml:space="preserve">    </w:t>
      </w:r>
      <w:r w:rsidR="00920E90" w:rsidRPr="007F4E78">
        <w:rPr>
          <w:sz w:val="22"/>
          <w:szCs w:val="22"/>
        </w:rPr>
        <w:tab/>
      </w:r>
      <w:r w:rsidR="00510EF1" w:rsidRPr="007F4E78">
        <w:rPr>
          <w:sz w:val="22"/>
          <w:szCs w:val="22"/>
        </w:rPr>
        <w:tab/>
      </w:r>
      <w:r w:rsidR="00920E90" w:rsidRPr="007F4E78">
        <w:rPr>
          <w:sz w:val="22"/>
          <w:szCs w:val="22"/>
        </w:rPr>
        <w:t>:</w:t>
      </w:r>
      <w:r w:rsidR="00AD3FA2">
        <w:rPr>
          <w:sz w:val="22"/>
          <w:szCs w:val="22"/>
        </w:rPr>
        <w:t xml:space="preserve"> </w:t>
      </w:r>
      <w:proofErr w:type="spellStart"/>
      <w:r w:rsidR="00EC2C16" w:rsidRPr="001629E1">
        <w:rPr>
          <w:b/>
          <w:sz w:val="22"/>
          <w:szCs w:val="22"/>
        </w:rPr>
        <w:t>D</w:t>
      </w:r>
      <w:r w:rsidR="00EC2C16">
        <w:rPr>
          <w:sz w:val="22"/>
          <w:szCs w:val="22"/>
        </w:rPr>
        <w:t>ipakrao</w:t>
      </w:r>
      <w:proofErr w:type="spellEnd"/>
      <w:r w:rsidR="00EC2C16">
        <w:rPr>
          <w:sz w:val="22"/>
          <w:szCs w:val="22"/>
        </w:rPr>
        <w:t xml:space="preserve"> S</w:t>
      </w:r>
      <w:r w:rsidR="00AD3FA2">
        <w:rPr>
          <w:sz w:val="22"/>
          <w:szCs w:val="22"/>
        </w:rPr>
        <w:t xml:space="preserve">. </w:t>
      </w:r>
      <w:proofErr w:type="spellStart"/>
      <w:r w:rsidR="001629E1">
        <w:rPr>
          <w:b/>
          <w:sz w:val="22"/>
          <w:szCs w:val="22"/>
        </w:rPr>
        <w:t>K</w:t>
      </w:r>
      <w:r w:rsidR="00AD3FA2">
        <w:rPr>
          <w:sz w:val="22"/>
          <w:szCs w:val="22"/>
        </w:rPr>
        <w:t>hadse</w:t>
      </w:r>
      <w:proofErr w:type="spellEnd"/>
    </w:p>
    <w:p w:rsidR="008A52CF" w:rsidRPr="007F4E78" w:rsidRDefault="00AE3EF8" w:rsidP="00920E90">
      <w:pPr>
        <w:tabs>
          <w:tab w:val="left" w:pos="450"/>
        </w:tabs>
        <w:spacing w:line="360" w:lineRule="auto"/>
        <w:jc w:val="both"/>
        <w:rPr>
          <w:sz w:val="22"/>
          <w:szCs w:val="22"/>
        </w:rPr>
      </w:pPr>
      <w:r>
        <w:rPr>
          <w:sz w:val="22"/>
          <w:szCs w:val="22"/>
        </w:rPr>
        <w:t xml:space="preserve">       </w:t>
      </w:r>
      <w:r w:rsidR="008A52CF" w:rsidRPr="007F4E78">
        <w:rPr>
          <w:sz w:val="22"/>
          <w:szCs w:val="22"/>
        </w:rPr>
        <w:t xml:space="preserve">Date of Birth             </w:t>
      </w:r>
      <w:r w:rsidR="00920E90" w:rsidRPr="007F4E78">
        <w:rPr>
          <w:sz w:val="22"/>
          <w:szCs w:val="22"/>
        </w:rPr>
        <w:tab/>
      </w:r>
      <w:r w:rsidR="00510EF1" w:rsidRPr="007F4E78">
        <w:rPr>
          <w:sz w:val="22"/>
          <w:szCs w:val="22"/>
        </w:rPr>
        <w:tab/>
      </w:r>
      <w:r w:rsidR="008A52CF" w:rsidRPr="007F4E78">
        <w:rPr>
          <w:sz w:val="22"/>
          <w:szCs w:val="22"/>
        </w:rPr>
        <w:t xml:space="preserve">:  </w:t>
      </w:r>
      <w:r w:rsidR="001629E1">
        <w:rPr>
          <w:sz w:val="22"/>
          <w:szCs w:val="22"/>
        </w:rPr>
        <w:t>20 J</w:t>
      </w:r>
      <w:r w:rsidR="00AD3FA2">
        <w:rPr>
          <w:sz w:val="22"/>
          <w:szCs w:val="22"/>
        </w:rPr>
        <w:t>une 1992</w:t>
      </w:r>
    </w:p>
    <w:p w:rsidR="008A52CF" w:rsidRPr="007F4E78" w:rsidRDefault="008A52CF" w:rsidP="008A52CF">
      <w:pPr>
        <w:spacing w:line="360" w:lineRule="auto"/>
        <w:jc w:val="both"/>
        <w:rPr>
          <w:sz w:val="22"/>
          <w:szCs w:val="22"/>
        </w:rPr>
      </w:pPr>
      <w:r w:rsidRPr="007F4E78">
        <w:rPr>
          <w:sz w:val="22"/>
          <w:szCs w:val="22"/>
        </w:rPr>
        <w:t xml:space="preserve">       </w:t>
      </w:r>
      <w:r w:rsidR="00920E90" w:rsidRPr="007F4E78">
        <w:rPr>
          <w:sz w:val="22"/>
          <w:szCs w:val="22"/>
        </w:rPr>
        <w:t xml:space="preserve">Gender                    </w:t>
      </w:r>
      <w:r w:rsidR="00920E90" w:rsidRPr="007F4E78">
        <w:rPr>
          <w:sz w:val="22"/>
          <w:szCs w:val="22"/>
        </w:rPr>
        <w:tab/>
        <w:t xml:space="preserve"> </w:t>
      </w:r>
      <w:r w:rsidR="00510EF1" w:rsidRPr="007F4E78">
        <w:rPr>
          <w:sz w:val="22"/>
          <w:szCs w:val="22"/>
        </w:rPr>
        <w:tab/>
      </w:r>
      <w:r w:rsidR="007F4E78">
        <w:rPr>
          <w:sz w:val="22"/>
          <w:szCs w:val="22"/>
        </w:rPr>
        <w:tab/>
      </w:r>
      <w:r w:rsidRPr="007F4E78">
        <w:rPr>
          <w:sz w:val="22"/>
          <w:szCs w:val="22"/>
        </w:rPr>
        <w:t xml:space="preserve">:  </w:t>
      </w:r>
      <w:r w:rsidR="001629E1">
        <w:rPr>
          <w:sz w:val="22"/>
          <w:szCs w:val="22"/>
        </w:rPr>
        <w:t>Female</w:t>
      </w:r>
    </w:p>
    <w:p w:rsidR="00920E90" w:rsidRPr="007F4E78" w:rsidRDefault="00920E90" w:rsidP="008A52CF">
      <w:pPr>
        <w:spacing w:line="360" w:lineRule="auto"/>
        <w:jc w:val="both"/>
        <w:rPr>
          <w:sz w:val="22"/>
          <w:szCs w:val="22"/>
        </w:rPr>
      </w:pPr>
      <w:r w:rsidRPr="007F4E78">
        <w:rPr>
          <w:sz w:val="22"/>
          <w:szCs w:val="22"/>
        </w:rPr>
        <w:t xml:space="preserve">       Passport Number &amp; Validity</w:t>
      </w:r>
      <w:r w:rsidR="00510EF1" w:rsidRPr="007F4E78">
        <w:rPr>
          <w:sz w:val="22"/>
          <w:szCs w:val="22"/>
        </w:rPr>
        <w:tab/>
      </w:r>
      <w:r w:rsidRPr="007F4E78">
        <w:rPr>
          <w:sz w:val="22"/>
          <w:szCs w:val="22"/>
        </w:rPr>
        <w:t>:</w:t>
      </w:r>
      <w:r w:rsidR="00643416">
        <w:rPr>
          <w:sz w:val="22"/>
          <w:szCs w:val="22"/>
        </w:rPr>
        <w:t xml:space="preserve">  K3567894 &amp; 02/05/2022</w:t>
      </w:r>
      <w:r w:rsidRPr="007F4E78">
        <w:rPr>
          <w:sz w:val="22"/>
          <w:szCs w:val="22"/>
        </w:rPr>
        <w:tab/>
      </w:r>
    </w:p>
    <w:p w:rsidR="008A52CF" w:rsidRPr="007F4E78" w:rsidRDefault="008A52CF" w:rsidP="008A52CF">
      <w:pPr>
        <w:spacing w:line="360" w:lineRule="auto"/>
        <w:jc w:val="both"/>
        <w:rPr>
          <w:sz w:val="22"/>
          <w:szCs w:val="22"/>
        </w:rPr>
      </w:pPr>
      <w:r w:rsidRPr="007F4E78">
        <w:rPr>
          <w:sz w:val="22"/>
          <w:szCs w:val="22"/>
        </w:rPr>
        <w:t xml:space="preserve">       Language Known      </w:t>
      </w:r>
      <w:r w:rsidR="00920E90" w:rsidRPr="007F4E78">
        <w:rPr>
          <w:sz w:val="22"/>
          <w:szCs w:val="22"/>
        </w:rPr>
        <w:tab/>
      </w:r>
      <w:r w:rsidRPr="007F4E78">
        <w:rPr>
          <w:sz w:val="22"/>
          <w:szCs w:val="22"/>
        </w:rPr>
        <w:t xml:space="preserve"> </w:t>
      </w:r>
      <w:r w:rsidR="00510EF1" w:rsidRPr="007F4E78">
        <w:rPr>
          <w:sz w:val="22"/>
          <w:szCs w:val="22"/>
        </w:rPr>
        <w:tab/>
      </w:r>
      <w:r w:rsidRPr="007F4E78">
        <w:rPr>
          <w:sz w:val="22"/>
          <w:szCs w:val="22"/>
        </w:rPr>
        <w:t xml:space="preserve">:   </w:t>
      </w:r>
      <w:r w:rsidR="001629E1">
        <w:rPr>
          <w:sz w:val="22"/>
          <w:szCs w:val="22"/>
        </w:rPr>
        <w:t>Marathi, Hindi, English</w:t>
      </w:r>
    </w:p>
    <w:p w:rsidR="007F4E78" w:rsidRDefault="00920E90" w:rsidP="002D272C">
      <w:pPr>
        <w:tabs>
          <w:tab w:val="left" w:pos="3510"/>
        </w:tabs>
        <w:spacing w:line="360" w:lineRule="auto"/>
        <w:ind w:left="3600" w:hanging="3600"/>
        <w:jc w:val="both"/>
        <w:rPr>
          <w:sz w:val="22"/>
          <w:szCs w:val="22"/>
        </w:rPr>
      </w:pPr>
      <w:r w:rsidRPr="007F4E78">
        <w:rPr>
          <w:sz w:val="22"/>
          <w:szCs w:val="22"/>
        </w:rPr>
        <w:t xml:space="preserve">       Address                    </w:t>
      </w:r>
      <w:r w:rsidRPr="007F4E78">
        <w:rPr>
          <w:sz w:val="22"/>
          <w:szCs w:val="22"/>
        </w:rPr>
        <w:tab/>
      </w:r>
      <w:r w:rsidR="00510EF1" w:rsidRPr="007F4E78">
        <w:rPr>
          <w:sz w:val="22"/>
          <w:szCs w:val="22"/>
        </w:rPr>
        <w:tab/>
      </w:r>
      <w:r w:rsidR="00AD3FA2">
        <w:rPr>
          <w:sz w:val="22"/>
          <w:szCs w:val="22"/>
        </w:rPr>
        <w:t xml:space="preserve">: </w:t>
      </w:r>
      <w:proofErr w:type="spellStart"/>
      <w:r w:rsidR="004F18FA">
        <w:rPr>
          <w:sz w:val="22"/>
          <w:szCs w:val="22"/>
        </w:rPr>
        <w:t>Vidyut</w:t>
      </w:r>
      <w:proofErr w:type="spellEnd"/>
      <w:r w:rsidR="004F18FA">
        <w:rPr>
          <w:sz w:val="22"/>
          <w:szCs w:val="22"/>
        </w:rPr>
        <w:t xml:space="preserve"> Tantric Colony, </w:t>
      </w:r>
      <w:proofErr w:type="spellStart"/>
      <w:r w:rsidR="004F18FA">
        <w:rPr>
          <w:sz w:val="22"/>
          <w:szCs w:val="22"/>
        </w:rPr>
        <w:t>Nawasari</w:t>
      </w:r>
      <w:proofErr w:type="spellEnd"/>
      <w:r w:rsidR="004F18FA">
        <w:rPr>
          <w:sz w:val="22"/>
          <w:szCs w:val="22"/>
        </w:rPr>
        <w:t xml:space="preserve">, Near </w:t>
      </w:r>
      <w:proofErr w:type="spellStart"/>
      <w:r w:rsidR="004F18FA">
        <w:rPr>
          <w:sz w:val="22"/>
          <w:szCs w:val="22"/>
        </w:rPr>
        <w:t>Navodaya</w:t>
      </w:r>
      <w:proofErr w:type="spellEnd"/>
      <w:r w:rsidR="004F18FA">
        <w:rPr>
          <w:sz w:val="22"/>
          <w:szCs w:val="22"/>
        </w:rPr>
        <w:t xml:space="preserve"> </w:t>
      </w:r>
      <w:r w:rsidR="008761FA">
        <w:rPr>
          <w:sz w:val="22"/>
          <w:szCs w:val="22"/>
        </w:rPr>
        <w:t xml:space="preserve">  </w:t>
      </w:r>
      <w:proofErr w:type="spellStart"/>
      <w:r w:rsidR="004F18FA">
        <w:rPr>
          <w:sz w:val="22"/>
          <w:szCs w:val="22"/>
        </w:rPr>
        <w:t>Vidyalaya</w:t>
      </w:r>
      <w:proofErr w:type="spellEnd"/>
      <w:r w:rsidR="004F18FA">
        <w:rPr>
          <w:sz w:val="22"/>
          <w:szCs w:val="22"/>
        </w:rPr>
        <w:t xml:space="preserve">, </w:t>
      </w:r>
      <w:r w:rsidR="00AD3FA2">
        <w:rPr>
          <w:sz w:val="22"/>
          <w:szCs w:val="22"/>
        </w:rPr>
        <w:t>Amravati</w:t>
      </w:r>
      <w:r w:rsidR="004F18FA">
        <w:rPr>
          <w:sz w:val="22"/>
          <w:szCs w:val="22"/>
        </w:rPr>
        <w:t>, Maharashtra, 444604</w:t>
      </w:r>
      <w:r w:rsidR="004F18FA" w:rsidRPr="007F4E78">
        <w:rPr>
          <w:sz w:val="22"/>
          <w:szCs w:val="22"/>
        </w:rPr>
        <w:t xml:space="preserve">        </w:t>
      </w:r>
    </w:p>
    <w:p w:rsidR="008A52CF" w:rsidRPr="00AE3EF8" w:rsidRDefault="00920E90" w:rsidP="00AE3EF8">
      <w:pPr>
        <w:spacing w:line="360" w:lineRule="auto"/>
        <w:jc w:val="both"/>
        <w:rPr>
          <w:sz w:val="22"/>
          <w:szCs w:val="22"/>
        </w:rPr>
      </w:pPr>
      <w:r w:rsidRPr="007F4E78">
        <w:rPr>
          <w:sz w:val="22"/>
          <w:szCs w:val="22"/>
        </w:rPr>
        <w:t xml:space="preserve">              </w:t>
      </w:r>
    </w:p>
    <w:p w:rsidR="00207F6E" w:rsidRPr="00AE3EF8" w:rsidRDefault="00AE3EF8" w:rsidP="00AE3EF8">
      <w:pPr>
        <w:shd w:val="clear" w:color="auto" w:fill="C0C0C0"/>
        <w:spacing w:after="200"/>
        <w:jc w:val="both"/>
        <w:rPr>
          <w:b/>
        </w:rPr>
      </w:pPr>
      <w:r w:rsidRPr="00E1371F">
        <w:rPr>
          <w:b/>
        </w:rPr>
        <w:t>DECLARATION:</w:t>
      </w:r>
    </w:p>
    <w:p w:rsidR="008A52CF" w:rsidRPr="00207F6E" w:rsidRDefault="00207F6E" w:rsidP="007F4E78">
      <w:pPr>
        <w:jc w:val="both"/>
      </w:pPr>
      <w:r w:rsidRPr="00207F6E">
        <w:t>I</w:t>
      </w:r>
      <w:r w:rsidR="008A52CF" w:rsidRPr="00207F6E">
        <w:t xml:space="preserve"> hereby declare that the above particulars furnished by me are true to the best of my knowledge and belief. </w:t>
      </w:r>
    </w:p>
    <w:p w:rsidR="008A52CF" w:rsidRPr="00207F6E" w:rsidRDefault="008A52CF" w:rsidP="007F4E78">
      <w:pPr>
        <w:jc w:val="both"/>
        <w:rPr>
          <w:b/>
        </w:rPr>
      </w:pPr>
      <w:r w:rsidRPr="00207F6E">
        <w:rPr>
          <w:b/>
        </w:rPr>
        <w:t xml:space="preserve">                            </w:t>
      </w:r>
      <w:r w:rsidRPr="00207F6E">
        <w:rPr>
          <w:b/>
        </w:rPr>
        <w:tab/>
      </w:r>
      <w:r w:rsidRPr="00207F6E">
        <w:rPr>
          <w:b/>
        </w:rPr>
        <w:tab/>
      </w:r>
      <w:r w:rsidRPr="00207F6E">
        <w:rPr>
          <w:b/>
        </w:rPr>
        <w:tab/>
      </w:r>
      <w:r w:rsidRPr="00207F6E">
        <w:rPr>
          <w:b/>
        </w:rPr>
        <w:tab/>
      </w:r>
      <w:r w:rsidRPr="00207F6E">
        <w:rPr>
          <w:b/>
        </w:rPr>
        <w:tab/>
      </w:r>
      <w:r w:rsidRPr="00207F6E">
        <w:rPr>
          <w:b/>
        </w:rPr>
        <w:tab/>
      </w:r>
      <w:r w:rsidRPr="00207F6E">
        <w:rPr>
          <w:b/>
        </w:rPr>
        <w:tab/>
        <w:t xml:space="preserve">    </w:t>
      </w:r>
    </w:p>
    <w:p w:rsidR="00920E90" w:rsidRPr="00207F6E" w:rsidRDefault="008A52CF" w:rsidP="008A52CF">
      <w:r w:rsidRPr="00207F6E">
        <w:rPr>
          <w:b/>
        </w:rPr>
        <w:t xml:space="preserve">  </w:t>
      </w:r>
      <w:r w:rsidRPr="00207F6E">
        <w:tab/>
      </w:r>
      <w:r w:rsidRPr="00207F6E">
        <w:tab/>
      </w:r>
      <w:r w:rsidRPr="00207F6E">
        <w:tab/>
      </w:r>
      <w:r w:rsidRPr="00207F6E">
        <w:tab/>
      </w:r>
      <w:r w:rsidRPr="00207F6E">
        <w:tab/>
      </w:r>
      <w:r w:rsidRPr="00207F6E">
        <w:tab/>
      </w:r>
      <w:r w:rsidRPr="00207F6E">
        <w:tab/>
        <w:t xml:space="preserve">                               </w:t>
      </w:r>
    </w:p>
    <w:p w:rsidR="00920E90" w:rsidRPr="00207F6E" w:rsidRDefault="00920E90" w:rsidP="008A52CF">
      <w:r w:rsidRPr="00207F6E">
        <w:t>Date:</w:t>
      </w:r>
      <w:r w:rsidR="00160F23">
        <w:t xml:space="preserve">  </w:t>
      </w:r>
      <w:r w:rsidR="00160F23">
        <w:rPr>
          <w:rFonts w:cstheme="minorBidi" w:hint="cs"/>
          <w:szCs w:val="21"/>
          <w:cs/>
          <w:lang w:bidi="mr-IN"/>
        </w:rPr>
        <w:t>14</w:t>
      </w:r>
      <w:bookmarkStart w:id="0" w:name="_GoBack"/>
      <w:bookmarkEnd w:id="0"/>
      <w:r w:rsidR="00E71B14">
        <w:t>/10</w:t>
      </w:r>
      <w:r w:rsidR="00137F35">
        <w:t>/2016</w:t>
      </w:r>
      <w:r w:rsidRPr="00207F6E">
        <w:tab/>
      </w:r>
      <w:r w:rsidRPr="00207F6E">
        <w:tab/>
      </w:r>
      <w:r w:rsidRPr="00207F6E">
        <w:tab/>
      </w:r>
      <w:r w:rsidRPr="00207F6E">
        <w:tab/>
      </w:r>
      <w:r w:rsidRPr="00207F6E">
        <w:tab/>
      </w:r>
      <w:r w:rsidRPr="00207F6E">
        <w:tab/>
      </w:r>
      <w:r w:rsidRPr="00207F6E">
        <w:tab/>
      </w:r>
      <w:r w:rsidRPr="00207F6E">
        <w:tab/>
      </w:r>
      <w:r w:rsidRPr="00207F6E">
        <w:tab/>
      </w:r>
      <w:r w:rsidRPr="00207F6E">
        <w:tab/>
      </w:r>
      <w:r w:rsidRPr="00207F6E">
        <w:tab/>
      </w:r>
      <w:r w:rsidRPr="00207F6E">
        <w:tab/>
      </w:r>
    </w:p>
    <w:p w:rsidR="00B84E41" w:rsidRDefault="00920E90" w:rsidP="008A52CF">
      <w:r w:rsidRPr="00207F6E">
        <w:t>Place:</w:t>
      </w:r>
      <w:r w:rsidRPr="00207F6E">
        <w:tab/>
      </w:r>
      <w:r w:rsidR="00137F35">
        <w:t>Pune</w:t>
      </w:r>
      <w:r w:rsidRPr="00207F6E">
        <w:tab/>
      </w:r>
      <w:r w:rsidRPr="00207F6E">
        <w:tab/>
      </w:r>
      <w:r w:rsidRPr="00207F6E">
        <w:tab/>
      </w:r>
      <w:r w:rsidRPr="00207F6E">
        <w:tab/>
      </w:r>
      <w:r w:rsidRPr="00207F6E">
        <w:tab/>
      </w:r>
      <w:r w:rsidRPr="00207F6E">
        <w:tab/>
      </w:r>
      <w:r w:rsidRPr="00207F6E">
        <w:tab/>
      </w:r>
      <w:r w:rsidR="004F18FA">
        <w:t>RAGINI KHADSE</w:t>
      </w:r>
      <w:r w:rsidRPr="00207F6E">
        <w:tab/>
        <w:t xml:space="preserve">          </w:t>
      </w:r>
      <w:r w:rsidR="008A52CF" w:rsidRPr="00207F6E">
        <w:t xml:space="preserve"> </w:t>
      </w:r>
    </w:p>
    <w:sectPr w:rsidR="00B84E41" w:rsidSect="00207F6E">
      <w:pgSz w:w="12240" w:h="15840"/>
      <w:pgMar w:top="144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12F1"/>
    <w:multiLevelType w:val="hybridMultilevel"/>
    <w:tmpl w:val="89CA940A"/>
    <w:lvl w:ilvl="0" w:tplc="1D7ED2B8">
      <w:numFmt w:val="bullet"/>
      <w:lvlText w:val="-"/>
      <w:lvlJc w:val="left"/>
      <w:pPr>
        <w:ind w:left="3240" w:hanging="360"/>
      </w:pPr>
      <w:rPr>
        <w:rFonts w:ascii="Verdana" w:eastAsia="Times New Roman" w:hAnsi="Verdana"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184961B1"/>
    <w:multiLevelType w:val="hybridMultilevel"/>
    <w:tmpl w:val="B79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757B2"/>
    <w:multiLevelType w:val="hybridMultilevel"/>
    <w:tmpl w:val="107837C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
    <w:nsid w:val="44BD5B96"/>
    <w:multiLevelType w:val="hybridMultilevel"/>
    <w:tmpl w:val="B2D42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A52CF"/>
    <w:rsid w:val="00007456"/>
    <w:rsid w:val="00015E15"/>
    <w:rsid w:val="00025343"/>
    <w:rsid w:val="0006175B"/>
    <w:rsid w:val="00065C0F"/>
    <w:rsid w:val="00097FCA"/>
    <w:rsid w:val="000A70C9"/>
    <w:rsid w:val="000D2CB6"/>
    <w:rsid w:val="000E002C"/>
    <w:rsid w:val="000E19F1"/>
    <w:rsid w:val="000E5917"/>
    <w:rsid w:val="000F5D71"/>
    <w:rsid w:val="00100B72"/>
    <w:rsid w:val="00113A3C"/>
    <w:rsid w:val="001278AB"/>
    <w:rsid w:val="00137F35"/>
    <w:rsid w:val="0014493E"/>
    <w:rsid w:val="00152C7E"/>
    <w:rsid w:val="00154A9F"/>
    <w:rsid w:val="00160F23"/>
    <w:rsid w:val="001629E1"/>
    <w:rsid w:val="001C0024"/>
    <w:rsid w:val="00207F6E"/>
    <w:rsid w:val="00247C86"/>
    <w:rsid w:val="002746EF"/>
    <w:rsid w:val="00295B2B"/>
    <w:rsid w:val="002D272C"/>
    <w:rsid w:val="002F5BCC"/>
    <w:rsid w:val="00300F03"/>
    <w:rsid w:val="00310744"/>
    <w:rsid w:val="00370A5D"/>
    <w:rsid w:val="00383D46"/>
    <w:rsid w:val="003B1ABF"/>
    <w:rsid w:val="003B1D5B"/>
    <w:rsid w:val="003B3087"/>
    <w:rsid w:val="003D35A5"/>
    <w:rsid w:val="003D4CA9"/>
    <w:rsid w:val="003F3EF2"/>
    <w:rsid w:val="00431AC3"/>
    <w:rsid w:val="00462A5D"/>
    <w:rsid w:val="004920A0"/>
    <w:rsid w:val="004960E3"/>
    <w:rsid w:val="004B3AF7"/>
    <w:rsid w:val="004D7F05"/>
    <w:rsid w:val="004F18FA"/>
    <w:rsid w:val="00503A38"/>
    <w:rsid w:val="00510EF1"/>
    <w:rsid w:val="00511BA8"/>
    <w:rsid w:val="00517BB1"/>
    <w:rsid w:val="00535969"/>
    <w:rsid w:val="00582272"/>
    <w:rsid w:val="005B7B0D"/>
    <w:rsid w:val="0060004B"/>
    <w:rsid w:val="00642D89"/>
    <w:rsid w:val="00643416"/>
    <w:rsid w:val="0064705A"/>
    <w:rsid w:val="006865D2"/>
    <w:rsid w:val="00693338"/>
    <w:rsid w:val="006B56DC"/>
    <w:rsid w:val="006E21B6"/>
    <w:rsid w:val="006F34F2"/>
    <w:rsid w:val="00707682"/>
    <w:rsid w:val="00716621"/>
    <w:rsid w:val="00723AD6"/>
    <w:rsid w:val="00754CF8"/>
    <w:rsid w:val="007A5EEC"/>
    <w:rsid w:val="007B29EB"/>
    <w:rsid w:val="007F4E78"/>
    <w:rsid w:val="00814915"/>
    <w:rsid w:val="00826D0E"/>
    <w:rsid w:val="00851FA4"/>
    <w:rsid w:val="0087289E"/>
    <w:rsid w:val="008761FA"/>
    <w:rsid w:val="0088662F"/>
    <w:rsid w:val="00893D76"/>
    <w:rsid w:val="00897834"/>
    <w:rsid w:val="008A52CF"/>
    <w:rsid w:val="008B7634"/>
    <w:rsid w:val="008D4DD7"/>
    <w:rsid w:val="008D584B"/>
    <w:rsid w:val="008E0664"/>
    <w:rsid w:val="008E1BC2"/>
    <w:rsid w:val="008F2989"/>
    <w:rsid w:val="00920E90"/>
    <w:rsid w:val="009221C8"/>
    <w:rsid w:val="009368DE"/>
    <w:rsid w:val="00940D56"/>
    <w:rsid w:val="00950F0F"/>
    <w:rsid w:val="009565B2"/>
    <w:rsid w:val="00960439"/>
    <w:rsid w:val="00975CDF"/>
    <w:rsid w:val="00992C94"/>
    <w:rsid w:val="009C310E"/>
    <w:rsid w:val="009F702E"/>
    <w:rsid w:val="00A16062"/>
    <w:rsid w:val="00A27027"/>
    <w:rsid w:val="00A60831"/>
    <w:rsid w:val="00A6561B"/>
    <w:rsid w:val="00A80508"/>
    <w:rsid w:val="00A8522C"/>
    <w:rsid w:val="00AB4FD3"/>
    <w:rsid w:val="00AD3BB3"/>
    <w:rsid w:val="00AD3FA2"/>
    <w:rsid w:val="00AE1CBD"/>
    <w:rsid w:val="00AE3EF8"/>
    <w:rsid w:val="00AF3AAB"/>
    <w:rsid w:val="00AF5801"/>
    <w:rsid w:val="00B245AE"/>
    <w:rsid w:val="00B3516D"/>
    <w:rsid w:val="00B53BFA"/>
    <w:rsid w:val="00B61F44"/>
    <w:rsid w:val="00B84E41"/>
    <w:rsid w:val="00BC32FD"/>
    <w:rsid w:val="00BC550D"/>
    <w:rsid w:val="00BC6728"/>
    <w:rsid w:val="00BE0C0A"/>
    <w:rsid w:val="00BE1D6B"/>
    <w:rsid w:val="00BE2F98"/>
    <w:rsid w:val="00BE6717"/>
    <w:rsid w:val="00BE7E9C"/>
    <w:rsid w:val="00C026B8"/>
    <w:rsid w:val="00C31A13"/>
    <w:rsid w:val="00C52441"/>
    <w:rsid w:val="00C62613"/>
    <w:rsid w:val="00C7070D"/>
    <w:rsid w:val="00C84398"/>
    <w:rsid w:val="00CC7B50"/>
    <w:rsid w:val="00D170FD"/>
    <w:rsid w:val="00D30424"/>
    <w:rsid w:val="00D42F5F"/>
    <w:rsid w:val="00D732C8"/>
    <w:rsid w:val="00D951AF"/>
    <w:rsid w:val="00E12510"/>
    <w:rsid w:val="00E241CD"/>
    <w:rsid w:val="00E30407"/>
    <w:rsid w:val="00E40305"/>
    <w:rsid w:val="00E520FC"/>
    <w:rsid w:val="00E56652"/>
    <w:rsid w:val="00E71B14"/>
    <w:rsid w:val="00EA2B6B"/>
    <w:rsid w:val="00EC2C16"/>
    <w:rsid w:val="00EC5191"/>
    <w:rsid w:val="00EC67B9"/>
    <w:rsid w:val="00EE3531"/>
    <w:rsid w:val="00EF4BCB"/>
    <w:rsid w:val="00F20618"/>
    <w:rsid w:val="00F70D73"/>
    <w:rsid w:val="00F71CDC"/>
    <w:rsid w:val="00F91A4D"/>
    <w:rsid w:val="00F97A02"/>
    <w:rsid w:val="00FA73D1"/>
    <w:rsid w:val="00FB0774"/>
    <w:rsid w:val="00FF00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A52CF"/>
    <w:pPr>
      <w:jc w:val="center"/>
    </w:pPr>
    <w:rPr>
      <w:rFonts w:ascii="Verdana" w:hAnsi="Verdana"/>
      <w:b/>
      <w:sz w:val="16"/>
      <w:szCs w:val="20"/>
      <w:lang w:val="en-GB"/>
    </w:rPr>
  </w:style>
  <w:style w:type="character" w:customStyle="1" w:styleId="TitleChar">
    <w:name w:val="Title Char"/>
    <w:basedOn w:val="DefaultParagraphFont"/>
    <w:link w:val="Title"/>
    <w:rsid w:val="008A52CF"/>
    <w:rPr>
      <w:rFonts w:ascii="Verdana" w:eastAsia="Times New Roman" w:hAnsi="Verdana" w:cs="Times New Roman"/>
      <w:b/>
      <w:sz w:val="16"/>
      <w:szCs w:val="20"/>
      <w:lang w:val="en-GB"/>
    </w:rPr>
  </w:style>
  <w:style w:type="paragraph" w:customStyle="1" w:styleId="DefaultText">
    <w:name w:val="Default Text"/>
    <w:basedOn w:val="Normal"/>
    <w:rsid w:val="008A52CF"/>
    <w:pPr>
      <w:suppressAutoHyphens/>
    </w:pPr>
    <w:rPr>
      <w:szCs w:val="20"/>
      <w:lang w:eastAsia="ar-SA"/>
    </w:rPr>
  </w:style>
  <w:style w:type="paragraph" w:styleId="NoSpacing">
    <w:name w:val="No Spacing"/>
    <w:uiPriority w:val="1"/>
    <w:qFormat/>
    <w:rsid w:val="008A52CF"/>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A52CF"/>
    <w:pPr>
      <w:spacing w:after="120"/>
    </w:pPr>
  </w:style>
  <w:style w:type="character" w:customStyle="1" w:styleId="BodyTextChar">
    <w:name w:val="Body Text Char"/>
    <w:basedOn w:val="DefaultParagraphFont"/>
    <w:link w:val="BodyText"/>
    <w:uiPriority w:val="99"/>
    <w:rsid w:val="008A52CF"/>
    <w:rPr>
      <w:rFonts w:ascii="Times New Roman" w:eastAsia="Times New Roman" w:hAnsi="Times New Roman" w:cs="Times New Roman"/>
      <w:sz w:val="24"/>
      <w:szCs w:val="24"/>
    </w:rPr>
  </w:style>
  <w:style w:type="paragraph" w:styleId="ListParagraph">
    <w:name w:val="List Paragraph"/>
    <w:basedOn w:val="Normal"/>
    <w:uiPriority w:val="34"/>
    <w:qFormat/>
    <w:rsid w:val="00247C86"/>
    <w:pPr>
      <w:ind w:left="720"/>
      <w:contextualSpacing/>
    </w:pPr>
  </w:style>
  <w:style w:type="paragraph" w:styleId="BalloonText">
    <w:name w:val="Balloon Text"/>
    <w:basedOn w:val="Normal"/>
    <w:link w:val="BalloonTextChar"/>
    <w:uiPriority w:val="99"/>
    <w:semiHidden/>
    <w:unhideWhenUsed/>
    <w:rsid w:val="008B7634"/>
    <w:rPr>
      <w:rFonts w:ascii="Tahoma" w:hAnsi="Tahoma" w:cs="Tahoma"/>
      <w:sz w:val="16"/>
      <w:szCs w:val="16"/>
    </w:rPr>
  </w:style>
  <w:style w:type="character" w:customStyle="1" w:styleId="BalloonTextChar">
    <w:name w:val="Balloon Text Char"/>
    <w:basedOn w:val="DefaultParagraphFont"/>
    <w:link w:val="BalloonText"/>
    <w:uiPriority w:val="99"/>
    <w:semiHidden/>
    <w:rsid w:val="008B7634"/>
    <w:rPr>
      <w:rFonts w:ascii="Tahoma" w:eastAsia="Times New Roman" w:hAnsi="Tahoma" w:cs="Tahoma"/>
      <w:sz w:val="16"/>
      <w:szCs w:val="16"/>
    </w:rPr>
  </w:style>
  <w:style w:type="character" w:customStyle="1" w:styleId="CharAttribute4">
    <w:name w:val="CharAttribute4"/>
    <w:rsid w:val="00693338"/>
    <w:rPr>
      <w:rFonts w:ascii="Arial" w:eastAsia="Arial" w:hAnsi="Arial" w:cs="Arial" w:hint="default"/>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18B73A-B506-4BC2-8686-BE8608E9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Automation</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Technocrat</dc:creator>
  <cp:lastModifiedBy>Vikas</cp:lastModifiedBy>
  <cp:revision>53</cp:revision>
  <cp:lastPrinted>2013-03-09T12:09:00Z</cp:lastPrinted>
  <dcterms:created xsi:type="dcterms:W3CDTF">2016-04-17T14:28:00Z</dcterms:created>
  <dcterms:modified xsi:type="dcterms:W3CDTF">2016-10-14T09:09:00Z</dcterms:modified>
</cp:coreProperties>
</file>